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9E845A"/>
          <w:sz w:val="20"/>
          <w:szCs w:val="20"/>
        </w:rPr>
        <w:t xml:space="preserve">PRODUCT REQUIREMENTS DOCUMENT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483C32"/>
          <w:sz w:val="52"/>
          <w:szCs w:val="52"/>
        </w:rPr>
        <w:t xml:space="preserve">Smart Timetable Generator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7D6B5E"/>
          <w:sz w:val="26"/>
          <w:szCs w:val="26"/>
        </w:rPr>
        <w:t xml:space="preserve">Java Web Application (JSP / MVC)</w:t>
      </w:r>
    </w:p>
    <w:p>
      <w:pPr>
        <w:pBdr>
          <w:bottom w:val="single" w:color="C4B09A" w:sz="12" w:space="1"/>
        </w:pBdr>
        <w:spacing w:after="400"/>
        <w:jc w:val="center"/>
      </w:pPr>
      <w:r>
        <w:t xml:space="preserve"/>
      </w:r>
    </w:p>
    <w:p>
      <w:pPr>
        <w:spacing w:before="4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April 25, 2026</w:t>
            </w:r>
          </w:p>
        </w:tc>
      </w:tr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MVC (Model–View–Controller)</w:t>
            </w:r>
          </w:p>
        </w:tc>
      </w:tr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Java, JSP, Servlets, MySQL, Bootstrap</w:t>
            </w:r>
          </w:p>
        </w:tc>
      </w:tr>
      <w:tr>
        <w:tc>
          <w:tcPr>
            <w:tcW w:type="dxa" w:w="2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E8DD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83C32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20"/>
                <w:szCs w:val="20"/>
              </w:rPr>
              <w:t xml:space="preserve">Draft – Ready for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The Smart Timetable Generator is a Java-based web application developed as a Mini Project for the course evaluation. It implements a secure, full-stack MVC architecture using JSP, Servlets, JDBC, and MySQL, with a Bootstrap-powered responsive UI styled in a taupe colour palette.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The application enables authenticated users to create, manage, search, and delete timetable entries — covering subjects, teachers, time slots, and classroom assignments — through an intuitive, professional interface. The system addresses common scheduling challenges by ensuring structured data entry and fast retrieval.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This document outlines all functional and non-functional requirements, database design, UI/UX guidelines, architecture specifications, and evaluation alignment to guide the development team through the complete project lifecycle.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2. Project Scope &amp; Objectives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User authentication with session management (Login / Logout)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Full CRUD operations on timetable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Search and filter timetable entries by subject, teacher, or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Responsive Bootstrap UI with taupe colour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MySQL database with login and timetable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MVC architecture: Models, JSP Views, and Servlet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Input validation on both client-side (JavaScript) and server-side (Java)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SQL export file for database setup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Mobile native application (Android/iOS)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Third-party calendar integration (Google Calendar, Outlook)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Multi-tenant / multi-institute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Automated conflict detection (future enhancement)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Email notification system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Student Developer</w:t>
            </w:r>
          </w:p>
        </w:tc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Developer &amp; Designer</w:t>
            </w:r>
          </w:p>
        </w:tc>
        <w:tc>
          <w:tcPr>
            <w:tcW w:type="dxa" w:w="4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Build, test, and submit the complete application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Faculty Evaluator</w:t>
            </w:r>
          </w:p>
        </w:tc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Assessor</w:t>
            </w:r>
          </w:p>
        </w:tc>
        <w:tc>
          <w:tcPr>
            <w:tcW w:type="dxa" w:w="4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Evaluate functionality, UI, code structure, and database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End User (Admin)</w:t>
            </w:r>
          </w:p>
        </w:tc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Timetable Manager</w:t>
            </w:r>
          </w:p>
        </w:tc>
        <w:tc>
          <w:tcPr>
            <w:tcW w:type="dxa" w:w="4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Log in and manage timetable entries via the application</w:t>
            </w:r>
          </w:p>
        </w:tc>
      </w:tr>
    </w:tbl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4.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4.1 Login &amp; Authentication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Priority: CRITICAL | Evaluation Weight: 5 marks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FR-01 –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Display a centred login card with application title, username field, and 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Show an 'Invalid User' error message on failed authentication without reloading the entire page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Redirect to the timetable dashboard on successful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Prevent access to any CRUD page without an active session (server-side guard)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FR-02 –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Create an HttpSession upon successful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Store the logged-in username in the session for display in the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Invalidate the session and redirect to the login page on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Session timeout after 30 minutes of inactivity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FR-03 – Password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Store passwords in the database using MD5 or bcrypt hashing (bcrypt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Never display or log plaintext passwords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4.2 CRUD Module – Timetable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Priority: CRITICAL | Evaluation Weight: 5 marks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FR-04 – Create (Insert Timetable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Form fields: Day of Week, Time Slot (Start–End), Subject Name, Subject Code, Teacher Name, Room/Lab Number, Batch/Section,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Validate all mandatory fields before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Check for duplicate slot conflicts (same day + time + room) and show an appropriate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Display a success message with the newly created entry ID after successful insert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FR-05 – Read (Display &amp;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Display all timetable entries in a paginated, sortable Bootstrap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Show columns: Day, Time Slot, Subject, Teacher, Room, Batch, Semester, and Actions (Edit /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Search bar to filter entries in real time by Subject Name, Teacher Name, or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Dropdown filters for Day of Week and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Display total entry count and current filter context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FR-06 – Update (Edit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Pre-populate an Edit form with existing data when the Edit button is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Allow modification of all fields except the primary key (Entry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Re-validate all fields before submitting the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Show a success confirmation message after update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FR-07 – Delete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Show a confirmation modal ('Are you sure you want to delete this entry?') before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Soft-delete option (mark as inactive) or hard-delete based on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Refresh the table automatically after successful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Show an error message if deletion fails (e.g., foreign key constraint)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4.3 Navigation &amp; Layout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FR-08 –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Fixed top navigation bar showing: Application Logo/Name, Logged-in Username, and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Highlight the active page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Collapse to a hamburger menu on small screens (Bootstrap responsive nav)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FR-09 – Dashboard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After login, display summary cards: Total Entries, Entries Today, Subjects, and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Quick-action buttons: Add New Entry, View All Entries, Search Timetable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Recent activity log showing the last 5 actions performed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All pages must load within 3 seconds on localhost with 50 records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Use PreparedStatement exclusively; never concatenate user input into SQL queries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Session Hijacking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Regenerate session ID on login; use HttpOnly cookies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Usability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UI must be fully functional on screen widths from 375px (mobile) to 1920px (desktop)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Usability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Error Messages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All errors must be user-friendly, specific, and displayed near the relevant field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Code Structure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Follow MVC separation; no business logic in JSP; comment all public methods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Chrome, Firefox, Edge (latest two major versions each)</w:t>
            </w:r>
          </w:p>
        </w:tc>
      </w:tr>
      <w:tr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53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All JDBC operations wrapped in try-catch; display friendly 500/404 error pages</w:t>
            </w:r>
          </w:p>
        </w:tc>
      </w:tr>
    </w:tbl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6. System Architecture (MVC)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The application follows a strict three-tier MVC (Model–View–Controller) pattern deployed on Apache Tomcat.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6.1 Architecture Layers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Model Layer – Java Classes (com.timetable.model)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User.java – Holds username and password; used for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TimetableEntry.java – Holds all timetable fields; maps to the DB table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UserDAO.java – JDBC methods for user validation (validateUser)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TimetableDAO.java – JDBC methods: insertEntry, getAllEntries, getEntryById, updateEntry, deleteEntry, searchEntries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DBConnection.java – Singleton for MySQL connection via JDBC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View Layer – JSP Files (WebContent/)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login.jsp – Login form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dashboard.jsp – Post-login summary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add-entry.jsp – Form to create a new timetable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view-entries.jsp – Table displaying all entries with search and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edit-entry.jsp – Pre-filled form for updating an existing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error.jsp – Generic error display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includes/header.jsp – Reusable navigation bar fragment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includes/footer.jsp – Reusable footer fragment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Controller Layer – Servlets (com.timetable.controller)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LoginServlet.java – POST /login → validate credentials → set session →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LogoutServlet.java – GET /logout → invalidate session → redirect to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DashboardServlet.java – GET /dashboard → fetch summary data → forward to dashboard.jsp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AddEntryServlet.java – POST /add-entry → validate → insert → redirect with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ViewEntriesServlet.java – GET /view-entries → fetch/search entries → forward to view-entries.jsp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EditEntryServlet.java – GET /edit-entry?id=X → fetch entry → forward to edit-entry.jsp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UpdateEntryServlet.java – POST /update-entry → validate → update →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DeleteEntryServlet.java – POST /delete-entry → delete by ID → redirect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6.2 Request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Browser → HTTP Request → Tomcat → Servlet (Controller) → DAO (Model) → MySQL → DAO → Servlet → JSP (View) → HTTP Response → Browser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7. Database Design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Database Name: timetable_db | Engine: InnoDB | Character Set: utf8mb4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7.1 Table: users (Login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PK, AI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Login username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Hashed password (bcrypt/MD5)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Display name in navigation bar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7.2 Table: timetable_entries (CRUD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entry_id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PK, AI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ENUM(Mon–Sun)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Day of scheduled class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start_time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Class start time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Class end time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subject_name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Subject or course name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Subject code (e.g., CS301)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teacher_name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Assigned teacher's name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room_number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Classroom or lab number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batch_section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Student batch/section (e.g., A, B, MCA-1)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semester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Semester number (1–8)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ON UPDATE NOW()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Last modification time</w:t>
            </w:r>
          </w:p>
        </w:tc>
      </w:tr>
      <w:tr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Soft-delete flag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7.3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PRIMARY KEY on entry_id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INDEX idx_day on day_of_week – speeds up day-based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INDEX idx_teacher on teacher_name – speeds up teacher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INDEX idx_subject on subject_name – speeds up subject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UNIQUE KEY uk_slot on (day_of_week, start_time, room_number) – prevents duplicate slot bookings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8. UI/UX Design Guidelines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8.1 Colour Palette (Taupe 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Primary / Dark Taupe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#483C32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Navbar background, primary buttons, H1 headings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Secondary / Medium Taupe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#7D6B5E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Subheadings, secondary buttons, icons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Accent / Warm Gold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#9E845A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Hover states, active highlights, link colours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Light Taupe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#C4B09A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Borders, dividers, placeholder text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Pale Taupe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#E8DDD4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Table header background, card backgrounds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Background Cream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#F5F0EB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Page background, alternate table rows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Text Dark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#2C2420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Body text, labels, table cell content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#4A7C59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Success alerts and badges</w:t>
            </w:r>
          </w:p>
        </w:tc>
      </w:tr>
      <w:tr>
        <w:tc>
          <w:tcPr>
            <w:tcW w:type="dxa" w:w="26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#8B3A3A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Error messages, delete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8.2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Primary Font: 'Lato' or 'Open Sans' via Google Fonts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Heading sizes: H1 → 28px bold | H2 → 22px semi-bold | H3 → 18px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Body text: 15px, line-height 1.6, colour #2C2420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Button text: 14px, uppercase tracking for primary CTAs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8.3 Component Specifications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Fixed-top Bootstrap navbar with background colour #483C32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Brand logo/text in white; active links underlined in #C4B09A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Logout button styled as outline-light pill button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Vertically and horizontally centred card on a #F5F0EB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Card with white background, 8px border-radius, and subtle taupe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Application title above the card in #483C32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Error message displayed in a Bootstrap alert-danger strip inside the card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Dashboard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Four summary KPI cards with taupe gradient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Large bold number in primary taupe, subtitle in medium taupe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Hover lift effect using CSS box-shadow transition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Data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Bootstrap table-striped with custom row colours (#F5F0EB alternating with #FFFFFF)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Table header: #483C32 background with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Edit button: #9E845A background; Delete button: #8B3A3A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Hover row highlight: #E8DDD4 background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9E845A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Bootstrap form-control with focus border-colour #9E845A and box-shadow in pale taupe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Required field asterisk in #8B3A3A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Submit button: full-width, #483C32 background,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Cancel/Back button: outline-secondary, #7D6B5E border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9. Project File &amp; Folder Structure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SmartTimetableGenerator/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com.timetable.model/ → User.java, TimetableEntry.java, UserDAO.java, TimetableDAO.java, DBConnection.java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com.timetable.controller/ → LoginServlet.java, LogoutServlet.java, DashboardServlet.java, AddEntryServlet.java, ViewEntriesServlet.java, EditEntryServlet.java, UpdateEntryServlet.java, DeleteEntryServlet.java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WebContent/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includes/ → header.jsp, footer.jsp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login.jsp, dashboard.jsp, add-entry.jsp, view-entries.jsp, edit-entry.jsp, error.jsp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css/ → custom-taupe.css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js/ → validation.js, search-filter.js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WEB-INF/ → web.xml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sql/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timetable_db.sql → Complete database dump with schema and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lib/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2C2420"/>
          <w:sz w:val="19"/>
          <w:szCs w:val="19"/>
        </w:rPr>
        <w:t xml:space="preserve">mysql-connector-java-X.X.X.jar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screenshots/ → Login page, Dashboard, 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README.md → Setup and run instructions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10. Evaluation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Evaluation Criterion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Marks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This PRD Addresses It</w:t>
            </w:r>
          </w:p>
        </w:tc>
      </w:tr>
      <w:t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Functionality (CRUD)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5 / 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FR-04 through FR-07 define Create, Read, Update, and Delete with validation and user feedback</w:t>
            </w:r>
          </w:p>
        </w:tc>
      </w:tr>
      <w:t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Login Authentication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5 / 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FR-01 through FR-03 cover login form, credential validation, session management, and secure password storage</w:t>
            </w:r>
          </w:p>
        </w:tc>
      </w:tr>
      <w:t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UI Design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3 / 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Section 8 specifies taupe colour palette, Bootstrap components, typography, spacing, and responsive layout rules</w:t>
            </w:r>
          </w:p>
        </w:tc>
      </w:tr>
      <w:t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Code Structure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2 / 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Section 6 enforces strict MVC separation; Section 9 defines clean folder hierarchy and naming conventions</w:t>
            </w:r>
          </w:p>
        </w:tc>
      </w:tr>
      <w:tr>
        <w:tc>
          <w:tcPr>
            <w:tcW w:type="dxa" w:w="3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Database Integration</w:t>
            </w:r>
          </w:p>
        </w:tc>
        <w:tc>
          <w:tcPr>
            <w:tcW w:type="dxa" w:w="12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5 / 20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Section 7 defines full schema with constraints, indexes, and JDBC integration via PreparedStatement through DAO classes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Total Evaluation Marks: 20 | Target Score: 20 / 20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11. Submission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420"/>
          <w:sz w:val="20"/>
          <w:szCs w:val="20"/>
        </w:rPr>
        <w:t xml:space="preserve">Due Date: April 25, 2026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11.1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Complete Eclipse project folder (importable without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timetable_db.sql – Full database dump with schema and at least 10 seed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Screenshots folder with at minimum: Login page, Dashboard, Add Entry form, View Entries table (with data), Edit Entry form, Delete confirmation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README.md with: prerequisites, database setup steps, Tomcat deployment steps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D6B5E"/>
          <w:sz w:val="24"/>
          <w:szCs w:val="24"/>
        </w:rPr>
        <w:t xml:space="preserve">11.2 Pre-Submission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Application runs without errors on Apache Tomcat 9+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Login with valid credentials redirects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Login with invalid credentials shows 'Invalid User'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All CRUD operations work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Search and filter return correct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Session invalidation on Logout prevents further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No hardcoded database passwords in JSP files (use DBConnection.java)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All SQL queries use PreparedStatement (no string concatenation)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20"/>
          <w:sz w:val="20"/>
          <w:szCs w:val="20"/>
        </w:rPr>
        <w:t xml:space="preserve">UI renders correctly on Chrome and Firefox at 1366×768 and 1920×1080</w:t>
      </w:r>
    </w:p>
    <w:p>
      <w:pPr>
        <w:pBdr>
          <w:bottom w:val="single" w:color="E8DDD4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JDBC ClassNotFoundException at runtime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Place mysql-connector JAR in WEB-INF/lib and confirm Build Path in Eclipse</w:t>
            </w:r>
          </w:p>
        </w:tc>
      </w:tr>
      <w:t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SQL duplicate slot conflict not caught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Add UNIQUE constraint in DB; handle SQLIntegrityConstraintViolationException in DAO</w:t>
            </w:r>
          </w:p>
        </w:tc>
      </w:tr>
      <w:t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Session not invalidated on browser back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Add Cache-Control: no-store headers in every Servlet response; check session in JSP</w:t>
            </w:r>
          </w:p>
        </w:tc>
      </w:tr>
      <w:t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Bootstrap CDN unavailable during demo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Download Bootstrap 5 CSS/JS locally and include in WebContent/css and /js folders</w:t>
            </w:r>
          </w:p>
        </w:tc>
      </w:tr>
      <w:tr>
        <w:tc>
          <w:tcPr>
            <w:tcW w:type="dxa" w:w="3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Deadline pressure causing untested features</w:t>
            </w:r>
          </w:p>
        </w:tc>
        <w:tc>
          <w:tcPr>
            <w:tcW w:type="dxa" w:w="14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Prioritise Login + Read + Create first; Add Update and Delete incrementally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Appendix A – Sample SQL 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420"/>
          <w:sz w:val="20"/>
          <w:szCs w:val="20"/>
        </w:rPr>
        <w:t xml:space="preserve">The following SQL should be saved as timetable_db.sql and included in the submission:</w:t>
      </w:r>
    </w:p>
    <w:p>
      <w:pPr>
        <w:spacing w:after="0" w:before="80"/>
      </w:pPr>
      <w:r>
        <w:t xml:space="preserve"/>
      </w:r>
    </w:p>
    <w:p>
      <w:pPr>
        <w:pBdr>
          <w:left w:val="single" w:color="C4B09A" w:sz="12" w:space="8"/>
        </w:pBdr>
        <w:shd w:fill="F5F0EB" w:val="clear"/>
        <w:spacing w:after="80" w:before="80"/>
        <w:ind w:left="360"/>
      </w:pPr>
      <w:r>
        <w:rPr>
          <w:rFonts w:ascii="Courier New" w:cs="Courier New" w:eastAsia="Courier New" w:hAnsi="Courier New"/>
          <w:color w:val="483C32"/>
          <w:sz w:val="18"/>
          <w:szCs w:val="18"/>
        </w:rPr>
        <w:t xml:space="preserve">CREATE DATABASE IF NOT EXISTS timetable_db;</w:t>
      </w:r>
    </w:p>
    <w:p>
      <w:pPr>
        <w:pBdr>
          <w:left w:val="single" w:color="C4B09A" w:sz="12" w:space="8"/>
        </w:pBdr>
        <w:shd w:fill="F5F0EB" w:val="clear"/>
        <w:spacing w:after="0" w:before="0"/>
        <w:ind w:left="360"/>
      </w:pPr>
      <w:r>
        <w:rPr>
          <w:rFonts w:ascii="Courier New" w:cs="Courier New" w:eastAsia="Courier New" w:hAnsi="Courier New"/>
          <w:color w:val="483C32"/>
          <w:sz w:val="18"/>
          <w:szCs w:val="18"/>
        </w:rPr>
        <w:t xml:space="preserve">USE timetable_db;</w:t>
      </w:r>
    </w:p>
    <w:p>
      <w:pPr>
        <w:pBdr>
          <w:left w:val="single" w:color="C4B09A" w:sz="12" w:space="8"/>
        </w:pBdr>
        <w:shd w:fill="F5F0EB" w:val="clear"/>
        <w:spacing w:after="0" w:before="0"/>
        <w:ind w:left="360"/>
      </w:pPr>
      <w:r>
        <w:rPr>
          <w:rFonts w:ascii="Courier New" w:cs="Courier New" w:eastAsia="Courier New" w:hAnsi="Courier New"/>
          <w:color w:val="483C32"/>
          <w:sz w:val="18"/>
          <w:szCs w:val="18"/>
        </w:rPr>
        <w:t xml:space="preserve">CREATE TABLE users ( user_id INT UNSIGNED AUTO_INCREMENT PRIMARY KEY, ... );</w:t>
      </w:r>
    </w:p>
    <w:p>
      <w:pPr>
        <w:pBdr>
          <w:left w:val="single" w:color="C4B09A" w:sz="12" w:space="8"/>
        </w:pBdr>
        <w:shd w:fill="F5F0EB" w:val="clear"/>
        <w:spacing w:after="80" w:before="0"/>
        <w:ind w:left="360"/>
      </w:pPr>
      <w:r>
        <w:rPr>
          <w:rFonts w:ascii="Courier New" w:cs="Courier New" w:eastAsia="Courier New" w:hAnsi="Courier New"/>
          <w:color w:val="483C32"/>
          <w:sz w:val="18"/>
          <w:szCs w:val="18"/>
        </w:rPr>
        <w:t xml:space="preserve">INSERT INTO users VALUES (1, 'admin', MD5('admin123'), 'Administrator', NOW());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B0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83C32"/>
          <w:sz w:val="30"/>
          <w:szCs w:val="30"/>
        </w:rPr>
        <w:t xml:space="preserve">Appendix B – Technology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483C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Java JDK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8 or above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Core programming language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Eclipse IDE EE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2023-12 or later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Development environment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Apache Tomcat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9.x or 10.x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Servlet container and web server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MySQL Server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8.0+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Relational database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MySQL Connector/J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8.0.x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JDBC driver for MySQL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Bootstrap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5.3.x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Responsive UI framework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jQuery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3.7.x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DOM manipulation and AJAX</w:t>
            </w:r>
          </w:p>
        </w:tc>
      </w:tr>
      <w:tr>
        <w:tc>
          <w:tcPr>
            <w:tcW w:type="dxa" w:w="25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200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CDN</w:t>
            </w:r>
          </w:p>
        </w:tc>
        <w:tc>
          <w:tcPr>
            <w:tcW w:type="dxa" w:w="4860"/>
            <w:tcBorders>
              <w:top w:val="single" w:color="C4B09A" w:sz="1"/>
              <w:left w:val="single" w:color="C4B09A" w:sz="1"/>
              <w:bottom w:val="single" w:color="C4B09A" w:sz="1"/>
              <w:right w:val="single" w:color="C4B09A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420"/>
                <w:sz w:val="19"/>
                <w:szCs w:val="19"/>
              </w:rPr>
              <w:t xml:space="preserve">Lato / Open Sans typography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09A" w:sz="6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7D6B5E"/>
        <w:sz w:val="16"/>
        <w:szCs w:val="16"/>
      </w:rPr>
      <w:t xml:space="preserve">Version 1.0  |  April 2026  |  Confidential</w:t>
    </w:r>
    <w:r>
      <w:rPr>
        <w:rFonts w:ascii="Arial" w:cs="Arial" w:eastAsia="Arial" w:hAnsi="Arial"/>
        <w:color w:val="7D6B5E"/>
        <w:sz w:val="16"/>
        <w:szCs w:val="16"/>
      </w:rPr>
      <w:t xml:space="preserve">	Version 1.0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09A" w:sz="6" w:space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483C32"/>
        <w:sz w:val="18"/>
        <w:szCs w:val="18"/>
      </w:rPr>
      <w:t xml:space="preserve">Smart Timetable Generator</w:t>
    </w:r>
    <w:r>
      <w:rPr>
        <w:rFonts w:ascii="Arial" w:cs="Arial" w:eastAsia="Arial" w:hAnsi="Arial"/>
        <w:color w:val="7D6B5E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83C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D6B5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9E84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2026-04-19T13:17:10.508Z</dcterms:created>
  <dcterms:modified xsi:type="dcterms:W3CDTF">2026-04-19T13:17:10.509Z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