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706DE" w14:textId="015C9950" w:rsidR="00594429" w:rsidRPr="00594429" w:rsidRDefault="002E29F2" w:rsidP="00594429">
      <w:pPr>
        <w:rPr>
          <w:b/>
          <w:bCs/>
        </w:rPr>
      </w:pPr>
      <w:r>
        <w:rPr>
          <w:b/>
          <w:bCs/>
        </w:rPr>
        <w:t>Case Study</w:t>
      </w:r>
      <w:r w:rsidR="00594429" w:rsidRPr="00594429">
        <w:rPr>
          <w:b/>
          <w:bCs/>
        </w:rPr>
        <w:t>: Building a Sales Analytics Pipeline in Azure</w:t>
      </w:r>
    </w:p>
    <w:p w14:paraId="5EEF1AA9" w14:textId="77777777" w:rsidR="00594429" w:rsidRPr="00594429" w:rsidRDefault="00594429" w:rsidP="00594429">
      <w:pPr>
        <w:rPr>
          <w:b/>
          <w:bCs/>
        </w:rPr>
      </w:pPr>
      <w:r w:rsidRPr="00594429">
        <w:rPr>
          <w:b/>
          <w:bCs/>
        </w:rPr>
        <w:t>Objective:</w:t>
      </w:r>
    </w:p>
    <w:p w14:paraId="15DEAA97" w14:textId="2ED34C07" w:rsidR="00594429" w:rsidRPr="00594429" w:rsidRDefault="00594429" w:rsidP="00594429">
      <w:r w:rsidRPr="00594429">
        <w:t xml:space="preserve">Design and implement a fully automated solution that integrates, processes, and </w:t>
      </w:r>
      <w:proofErr w:type="spellStart"/>
      <w:r w:rsidRPr="00594429">
        <w:t>analyzes</w:t>
      </w:r>
      <w:proofErr w:type="spellEnd"/>
      <w:r w:rsidRPr="00594429">
        <w:t xml:space="preserve"> sales data from multiple sources (CSV, JSON) using Azure Data Factory (ADF), Azure Data Lake, Azure </w:t>
      </w:r>
      <w:r w:rsidR="00F30049">
        <w:t>Data Factory and Synapse</w:t>
      </w:r>
      <w:r w:rsidRPr="00594429">
        <w:t xml:space="preserve">. </w:t>
      </w:r>
    </w:p>
    <w:p w14:paraId="1A430EEA" w14:textId="77777777" w:rsidR="00594429" w:rsidRPr="00594429" w:rsidRDefault="00594429" w:rsidP="00594429">
      <w:pPr>
        <w:rPr>
          <w:b/>
          <w:bCs/>
        </w:rPr>
      </w:pPr>
      <w:r w:rsidRPr="00594429">
        <w:rPr>
          <w:b/>
          <w:bCs/>
        </w:rPr>
        <w:t>Business Scenario:</w:t>
      </w:r>
    </w:p>
    <w:p w14:paraId="199FF95B" w14:textId="77777777" w:rsidR="00594429" w:rsidRPr="00594429" w:rsidRDefault="00594429" w:rsidP="00594429">
      <w:r w:rsidRPr="00594429">
        <w:t>A retail company collects sales, product, and customer data. The sales data comes from transactional systems as CSV files, customer data is available in JSON format from an API, and product details are maintained in CSV files. All data is stored in a GitHub repository.</w:t>
      </w:r>
    </w:p>
    <w:p w14:paraId="292DE370" w14:textId="77777777" w:rsidR="00594429" w:rsidRPr="00594429" w:rsidRDefault="00594429" w:rsidP="00594429">
      <w:r w:rsidRPr="00594429">
        <w:t>The goal is to build a centralized and automated data pipeline that:</w:t>
      </w:r>
    </w:p>
    <w:p w14:paraId="607B0F2F" w14:textId="77777777" w:rsidR="00594429" w:rsidRPr="00594429" w:rsidRDefault="00594429" w:rsidP="00594429">
      <w:pPr>
        <w:numPr>
          <w:ilvl w:val="0"/>
          <w:numId w:val="1"/>
        </w:numPr>
      </w:pPr>
      <w:r w:rsidRPr="00594429">
        <w:rPr>
          <w:b/>
          <w:bCs/>
        </w:rPr>
        <w:t>Consolidates data:</w:t>
      </w:r>
      <w:r w:rsidRPr="00594429">
        <w:t> Brings data into a central repository (Azure Data Lake).</w:t>
      </w:r>
    </w:p>
    <w:p w14:paraId="6C02738F" w14:textId="77777777" w:rsidR="00594429" w:rsidRPr="00594429" w:rsidRDefault="00594429" w:rsidP="00594429">
      <w:pPr>
        <w:numPr>
          <w:ilvl w:val="0"/>
          <w:numId w:val="1"/>
        </w:numPr>
      </w:pPr>
      <w:r w:rsidRPr="00594429">
        <w:rPr>
          <w:b/>
          <w:bCs/>
        </w:rPr>
        <w:t>Processes and cleanses data:</w:t>
      </w:r>
      <w:r w:rsidRPr="00594429">
        <w:t> Ensures high-quality, integrated datasets.</w:t>
      </w:r>
    </w:p>
    <w:p w14:paraId="35182DF6" w14:textId="3DD4B495" w:rsidR="00594429" w:rsidRPr="00594429" w:rsidRDefault="00594429" w:rsidP="00594429">
      <w:pPr>
        <w:numPr>
          <w:ilvl w:val="0"/>
          <w:numId w:val="1"/>
        </w:numPr>
      </w:pPr>
      <w:r w:rsidRPr="00594429">
        <w:rPr>
          <w:b/>
          <w:bCs/>
        </w:rPr>
        <w:t>Provides analytics:</w:t>
      </w:r>
      <w:r w:rsidRPr="00594429">
        <w:t xml:space="preserve"> Generates insights such as </w:t>
      </w:r>
      <w:r w:rsidR="00251926">
        <w:t>average</w:t>
      </w:r>
      <w:r w:rsidRPr="00594429">
        <w:t xml:space="preserve"> sales trends, product performance, and </w:t>
      </w:r>
      <w:r w:rsidR="00251926">
        <w:t>rank products based on sales</w:t>
      </w:r>
      <w:r w:rsidRPr="00594429">
        <w:t>.</w:t>
      </w:r>
    </w:p>
    <w:p w14:paraId="75C83DDC" w14:textId="77777777" w:rsidR="00594429" w:rsidRPr="00594429" w:rsidRDefault="00955E75" w:rsidP="00594429">
      <w:r>
        <w:pict w14:anchorId="1C6163EF">
          <v:rect id="_x0000_i1025" style="width:0;height:3pt" o:hralign="center" o:hrstd="t" o:hrnoshade="t" o:hr="t" fillcolor="#f0f6fc" stroked="f"/>
        </w:pict>
      </w:r>
    </w:p>
    <w:p w14:paraId="1DFA13F0" w14:textId="77777777" w:rsidR="00594429" w:rsidRPr="00594429" w:rsidRDefault="00594429" w:rsidP="00594429">
      <w:pPr>
        <w:rPr>
          <w:b/>
          <w:bCs/>
        </w:rPr>
      </w:pPr>
      <w:r w:rsidRPr="00594429">
        <w:rPr>
          <w:b/>
          <w:bCs/>
        </w:rPr>
        <w:t>Pipeline Design Overview</w:t>
      </w:r>
    </w:p>
    <w:p w14:paraId="1DDBB123" w14:textId="77777777" w:rsidR="00594429" w:rsidRPr="00594429" w:rsidRDefault="00594429" w:rsidP="00594429">
      <w:pPr>
        <w:rPr>
          <w:b/>
          <w:bCs/>
        </w:rPr>
      </w:pPr>
      <w:r w:rsidRPr="00594429">
        <w:rPr>
          <w:b/>
          <w:bCs/>
        </w:rPr>
        <w:t>1. Data Sources</w:t>
      </w:r>
    </w:p>
    <w:p w14:paraId="1027421E" w14:textId="77777777" w:rsidR="00594429" w:rsidRPr="00594429" w:rsidRDefault="00594429" w:rsidP="00594429">
      <w:r w:rsidRPr="00594429">
        <w:rPr>
          <w:b/>
          <w:bCs/>
        </w:rPr>
        <w:t>Source Files:</w:t>
      </w:r>
    </w:p>
    <w:p w14:paraId="4D20276E" w14:textId="77777777" w:rsidR="00594429" w:rsidRPr="00594429" w:rsidRDefault="00594429" w:rsidP="00594429">
      <w:pPr>
        <w:numPr>
          <w:ilvl w:val="0"/>
          <w:numId w:val="2"/>
        </w:numPr>
      </w:pPr>
      <w:r w:rsidRPr="00594429">
        <w:rPr>
          <w:b/>
          <w:bCs/>
        </w:rPr>
        <w:t>Sales Data (CSV)</w:t>
      </w:r>
      <w:r w:rsidRPr="00594429">
        <w:br/>
        <w:t>Contains details of each transaction.</w:t>
      </w:r>
    </w:p>
    <w:p w14:paraId="65957915" w14:textId="77777777" w:rsidR="00594429" w:rsidRPr="00594429" w:rsidRDefault="00594429" w:rsidP="00594429">
      <w:pPr>
        <w:numPr>
          <w:ilvl w:val="1"/>
          <w:numId w:val="2"/>
        </w:numPr>
      </w:pPr>
      <w:r w:rsidRPr="00594429">
        <w:rPr>
          <w:b/>
          <w:bCs/>
        </w:rPr>
        <w:t>Fields:</w:t>
      </w:r>
      <w:r w:rsidRPr="00594429">
        <w:t> </w:t>
      </w:r>
      <w:proofErr w:type="spellStart"/>
      <w:r w:rsidRPr="00594429">
        <w:t>SaleID</w:t>
      </w:r>
      <w:proofErr w:type="spellEnd"/>
      <w:r w:rsidRPr="00594429">
        <w:t xml:space="preserve">, </w:t>
      </w:r>
      <w:proofErr w:type="spellStart"/>
      <w:r w:rsidRPr="00594429">
        <w:t>ProductID</w:t>
      </w:r>
      <w:proofErr w:type="spellEnd"/>
      <w:r w:rsidRPr="00594429">
        <w:t xml:space="preserve">, </w:t>
      </w:r>
      <w:proofErr w:type="spellStart"/>
      <w:r w:rsidRPr="00594429">
        <w:t>CustomerID</w:t>
      </w:r>
      <w:proofErr w:type="spellEnd"/>
      <w:r w:rsidRPr="00594429">
        <w:t xml:space="preserve">, </w:t>
      </w:r>
      <w:proofErr w:type="spellStart"/>
      <w:r w:rsidRPr="00594429">
        <w:t>SalesAmount</w:t>
      </w:r>
      <w:proofErr w:type="spellEnd"/>
      <w:r w:rsidRPr="00594429">
        <w:t>, Quantity, Timestamp</w:t>
      </w:r>
    </w:p>
    <w:p w14:paraId="3252F777" w14:textId="77777777" w:rsidR="00594429" w:rsidRPr="00594429" w:rsidRDefault="00594429" w:rsidP="00594429">
      <w:pPr>
        <w:numPr>
          <w:ilvl w:val="0"/>
          <w:numId w:val="2"/>
        </w:numPr>
      </w:pPr>
      <w:r w:rsidRPr="00594429">
        <w:rPr>
          <w:b/>
          <w:bCs/>
        </w:rPr>
        <w:t>Customer Data (JSON)</w:t>
      </w:r>
      <w:r w:rsidRPr="00594429">
        <w:br/>
        <w:t>Provides demographic and regional data about customers.</w:t>
      </w:r>
    </w:p>
    <w:p w14:paraId="33EC6C18" w14:textId="77777777" w:rsidR="00594429" w:rsidRPr="00594429" w:rsidRDefault="00594429" w:rsidP="00594429">
      <w:pPr>
        <w:numPr>
          <w:ilvl w:val="1"/>
          <w:numId w:val="2"/>
        </w:numPr>
      </w:pPr>
      <w:r w:rsidRPr="00594429">
        <w:rPr>
          <w:b/>
          <w:bCs/>
        </w:rPr>
        <w:t>Fields:</w:t>
      </w:r>
      <w:r w:rsidRPr="00594429">
        <w:t> </w:t>
      </w:r>
      <w:proofErr w:type="spellStart"/>
      <w:r w:rsidRPr="00594429">
        <w:t>CustomerID</w:t>
      </w:r>
      <w:proofErr w:type="spellEnd"/>
      <w:r w:rsidRPr="00594429">
        <w:t>, FirstName, LastName, Gender, Region, SSN</w:t>
      </w:r>
    </w:p>
    <w:p w14:paraId="0FFBA2B9" w14:textId="77777777" w:rsidR="00594429" w:rsidRPr="00594429" w:rsidRDefault="00594429" w:rsidP="00594429">
      <w:pPr>
        <w:numPr>
          <w:ilvl w:val="0"/>
          <w:numId w:val="2"/>
        </w:numPr>
      </w:pPr>
      <w:r w:rsidRPr="00594429">
        <w:rPr>
          <w:b/>
          <w:bCs/>
        </w:rPr>
        <w:t>Product Data (CSV)</w:t>
      </w:r>
      <w:r w:rsidRPr="00594429">
        <w:br/>
        <w:t>Describes products sold.</w:t>
      </w:r>
    </w:p>
    <w:p w14:paraId="439E4A0E" w14:textId="77777777" w:rsidR="00594429" w:rsidRPr="00594429" w:rsidRDefault="00594429" w:rsidP="00594429">
      <w:pPr>
        <w:numPr>
          <w:ilvl w:val="1"/>
          <w:numId w:val="2"/>
        </w:numPr>
      </w:pPr>
      <w:r w:rsidRPr="00594429">
        <w:rPr>
          <w:b/>
          <w:bCs/>
        </w:rPr>
        <w:t>Fields:</w:t>
      </w:r>
      <w:r w:rsidRPr="00594429">
        <w:t> </w:t>
      </w:r>
      <w:proofErr w:type="spellStart"/>
      <w:r w:rsidRPr="00594429">
        <w:t>ProductID</w:t>
      </w:r>
      <w:proofErr w:type="spellEnd"/>
      <w:r w:rsidRPr="00594429">
        <w:t>, ProductName, Category</w:t>
      </w:r>
    </w:p>
    <w:p w14:paraId="2A8BD36E" w14:textId="77777777" w:rsidR="00594429" w:rsidRPr="00594429" w:rsidRDefault="00594429" w:rsidP="00594429">
      <w:r w:rsidRPr="00594429">
        <w:rPr>
          <w:b/>
          <w:bCs/>
        </w:rPr>
        <w:t>Storage Location:</w:t>
      </w:r>
      <w:r w:rsidRPr="00594429">
        <w:br/>
        <w:t>All files are hosted in a GitHub repository, accessible via an HTTP URL.</w:t>
      </w:r>
    </w:p>
    <w:p w14:paraId="3FCCFEB1" w14:textId="77777777" w:rsidR="009443DB" w:rsidRDefault="00722420" w:rsidP="00594429">
      <w:pPr>
        <w:numPr>
          <w:ilvl w:val="0"/>
          <w:numId w:val="3"/>
        </w:numPr>
      </w:pPr>
      <w:hyperlink r:id="rId5" w:history="1">
        <w:proofErr w:type="spellStart"/>
        <w:r w:rsidRPr="00722420">
          <w:rPr>
            <w:rStyle w:val="Hyperlink"/>
          </w:rPr>
          <w:t>DeebaLakshmiCT</w:t>
        </w:r>
        <w:proofErr w:type="spellEnd"/>
        <w:r w:rsidRPr="00722420">
          <w:rPr>
            <w:rStyle w:val="Hyperlink"/>
          </w:rPr>
          <w:t>/Sales-for-</w:t>
        </w:r>
        <w:proofErr w:type="spellStart"/>
        <w:r w:rsidRPr="00722420">
          <w:rPr>
            <w:rStyle w:val="Hyperlink"/>
          </w:rPr>
          <w:t>ADF</w:t>
        </w:r>
      </w:hyperlink>
      <w:proofErr w:type="spellEnd"/>
    </w:p>
    <w:p w14:paraId="56E9D9DD" w14:textId="77777777" w:rsidR="00955E75" w:rsidRDefault="009443DB" w:rsidP="00B8734A">
      <w:pPr>
        <w:numPr>
          <w:ilvl w:val="0"/>
          <w:numId w:val="3"/>
        </w:numPr>
      </w:pPr>
      <w:hyperlink r:id="rId6" w:history="1">
        <w:proofErr w:type="spellStart"/>
        <w:r w:rsidRPr="009443DB">
          <w:rPr>
            <w:rStyle w:val="Hyperlink"/>
          </w:rPr>
          <w:t>DeebaLakshmiCT</w:t>
        </w:r>
        <w:proofErr w:type="spellEnd"/>
        <w:r w:rsidRPr="009443DB">
          <w:rPr>
            <w:rStyle w:val="Hyperlink"/>
          </w:rPr>
          <w:t>/Customers-for-</w:t>
        </w:r>
        <w:proofErr w:type="spellStart"/>
        <w:r w:rsidRPr="009443DB">
          <w:rPr>
            <w:rStyle w:val="Hyperlink"/>
          </w:rPr>
          <w:t>ADF</w:t>
        </w:r>
      </w:hyperlink>
      <w:proofErr w:type="spellEnd"/>
    </w:p>
    <w:p w14:paraId="66B7ABCE" w14:textId="092B22FC" w:rsidR="00594429" w:rsidRPr="00594429" w:rsidRDefault="00955E75" w:rsidP="00B8734A">
      <w:pPr>
        <w:numPr>
          <w:ilvl w:val="0"/>
          <w:numId w:val="3"/>
        </w:numPr>
      </w:pPr>
      <w:hyperlink r:id="rId7" w:history="1">
        <w:proofErr w:type="spellStart"/>
        <w:r w:rsidRPr="00955E75">
          <w:rPr>
            <w:rStyle w:val="Hyperlink"/>
          </w:rPr>
          <w:t>DeebaLakshmiCT</w:t>
        </w:r>
        <w:proofErr w:type="spellEnd"/>
        <w:r w:rsidRPr="00955E75">
          <w:rPr>
            <w:rStyle w:val="Hyperlink"/>
          </w:rPr>
          <w:t>/products-for-</w:t>
        </w:r>
        <w:proofErr w:type="spellStart"/>
        <w:r w:rsidRPr="00955E75">
          <w:rPr>
            <w:rStyle w:val="Hyperlink"/>
          </w:rPr>
          <w:t>adf</w:t>
        </w:r>
        <w:proofErr w:type="spellEnd"/>
      </w:hyperlink>
      <w:r>
        <w:pict w14:anchorId="5F437FA5">
          <v:rect id="_x0000_i1026" style="width:0;height:3pt" o:hralign="center" o:hrstd="t" o:hrnoshade="t" o:hr="t" fillcolor="#f0f6fc" stroked="f"/>
        </w:pict>
      </w:r>
    </w:p>
    <w:p w14:paraId="2F46E64A" w14:textId="77777777" w:rsidR="00594429" w:rsidRPr="00594429" w:rsidRDefault="00594429" w:rsidP="00594429">
      <w:pPr>
        <w:rPr>
          <w:b/>
          <w:bCs/>
        </w:rPr>
      </w:pPr>
      <w:r w:rsidRPr="00594429">
        <w:rPr>
          <w:b/>
          <w:bCs/>
        </w:rPr>
        <w:t>2. Ingestion Layer: Azure Data Factory</w:t>
      </w:r>
    </w:p>
    <w:p w14:paraId="4DFD604D" w14:textId="77777777" w:rsidR="00594429" w:rsidRPr="00594429" w:rsidRDefault="00594429" w:rsidP="00594429">
      <w:r w:rsidRPr="00594429">
        <w:rPr>
          <w:b/>
          <w:bCs/>
        </w:rPr>
        <w:t>Workflow:</w:t>
      </w:r>
    </w:p>
    <w:p w14:paraId="0C644563" w14:textId="77777777" w:rsidR="00594429" w:rsidRPr="00594429" w:rsidRDefault="00594429" w:rsidP="00594429">
      <w:pPr>
        <w:numPr>
          <w:ilvl w:val="0"/>
          <w:numId w:val="4"/>
        </w:numPr>
      </w:pPr>
      <w:r w:rsidRPr="00594429">
        <w:rPr>
          <w:b/>
          <w:bCs/>
        </w:rPr>
        <w:t>Create ADF Pipelines:</w:t>
      </w:r>
    </w:p>
    <w:p w14:paraId="7DC6B184" w14:textId="77777777" w:rsidR="00594429" w:rsidRPr="00594429" w:rsidRDefault="00594429" w:rsidP="00594429">
      <w:pPr>
        <w:numPr>
          <w:ilvl w:val="1"/>
          <w:numId w:val="4"/>
        </w:numPr>
      </w:pPr>
      <w:r w:rsidRPr="00594429">
        <w:rPr>
          <w:b/>
          <w:bCs/>
        </w:rPr>
        <w:t>Step 1:</w:t>
      </w:r>
      <w:r w:rsidRPr="00594429">
        <w:t> Define HTTP-linked services to connect to the GitHub repository.</w:t>
      </w:r>
    </w:p>
    <w:p w14:paraId="4A950AE4" w14:textId="77777777" w:rsidR="00594429" w:rsidRPr="00594429" w:rsidRDefault="00594429" w:rsidP="00594429">
      <w:pPr>
        <w:numPr>
          <w:ilvl w:val="1"/>
          <w:numId w:val="4"/>
        </w:numPr>
      </w:pPr>
      <w:r w:rsidRPr="00594429">
        <w:rPr>
          <w:b/>
          <w:bCs/>
        </w:rPr>
        <w:t>Step 2:</w:t>
      </w:r>
      <w:r w:rsidRPr="00594429">
        <w:t> Use copy activities to download files into Azure Data Lake Gen2 (ADLS).</w:t>
      </w:r>
    </w:p>
    <w:p w14:paraId="52CFA312" w14:textId="77777777" w:rsidR="00594429" w:rsidRPr="00594429" w:rsidRDefault="00594429" w:rsidP="00594429">
      <w:pPr>
        <w:numPr>
          <w:ilvl w:val="1"/>
          <w:numId w:val="4"/>
        </w:numPr>
      </w:pPr>
      <w:r w:rsidRPr="00594429">
        <w:rPr>
          <w:b/>
          <w:bCs/>
        </w:rPr>
        <w:lastRenderedPageBreak/>
        <w:t>Destination:</w:t>
      </w:r>
      <w:r w:rsidRPr="00594429">
        <w:t> Raw zone in ADLS with a structured folder hierarchy:</w:t>
      </w:r>
    </w:p>
    <w:p w14:paraId="02AFC601" w14:textId="77777777" w:rsidR="00594429" w:rsidRPr="00594429" w:rsidRDefault="00594429" w:rsidP="00594429">
      <w:pPr>
        <w:numPr>
          <w:ilvl w:val="2"/>
          <w:numId w:val="4"/>
        </w:numPr>
      </w:pPr>
      <w:r w:rsidRPr="00594429">
        <w:t>/raw/sales/</w:t>
      </w:r>
    </w:p>
    <w:p w14:paraId="2C4BCD63" w14:textId="77777777" w:rsidR="00594429" w:rsidRPr="00594429" w:rsidRDefault="00594429" w:rsidP="00594429">
      <w:pPr>
        <w:numPr>
          <w:ilvl w:val="2"/>
          <w:numId w:val="4"/>
        </w:numPr>
      </w:pPr>
      <w:r w:rsidRPr="00594429">
        <w:t>/raw/customers/</w:t>
      </w:r>
    </w:p>
    <w:p w14:paraId="73130B35" w14:textId="77777777" w:rsidR="00594429" w:rsidRPr="00594429" w:rsidRDefault="00594429" w:rsidP="00594429">
      <w:pPr>
        <w:numPr>
          <w:ilvl w:val="2"/>
          <w:numId w:val="4"/>
        </w:numPr>
      </w:pPr>
      <w:r w:rsidRPr="00594429">
        <w:t>/raw/products/</w:t>
      </w:r>
    </w:p>
    <w:p w14:paraId="7EEEF3B4" w14:textId="77777777" w:rsidR="00594429" w:rsidRPr="00594429" w:rsidRDefault="00594429" w:rsidP="00594429">
      <w:pPr>
        <w:numPr>
          <w:ilvl w:val="0"/>
          <w:numId w:val="4"/>
        </w:numPr>
      </w:pPr>
      <w:r w:rsidRPr="00594429">
        <w:rPr>
          <w:b/>
          <w:bCs/>
        </w:rPr>
        <w:t>Trigger Automation:</w:t>
      </w:r>
    </w:p>
    <w:p w14:paraId="30083428" w14:textId="64A5BE39" w:rsidR="00594429" w:rsidRPr="00594429" w:rsidRDefault="00594429" w:rsidP="00594429">
      <w:pPr>
        <w:numPr>
          <w:ilvl w:val="1"/>
          <w:numId w:val="4"/>
        </w:numPr>
      </w:pPr>
      <w:r w:rsidRPr="00594429">
        <w:t xml:space="preserve">Schedule the ADF pipeline to run on the </w:t>
      </w:r>
      <w:r w:rsidR="008D1E9C">
        <w:t>25th</w:t>
      </w:r>
      <w:r w:rsidRPr="00594429">
        <w:t xml:space="preserve"> of every month using time-based triggers.</w:t>
      </w:r>
    </w:p>
    <w:p w14:paraId="45C5AE6F" w14:textId="77777777" w:rsidR="00594429" w:rsidRPr="00594429" w:rsidRDefault="00955E75" w:rsidP="00594429">
      <w:r>
        <w:pict w14:anchorId="3B84C325">
          <v:rect id="_x0000_i1027" style="width:0;height:3pt" o:hralign="center" o:hrstd="t" o:hrnoshade="t" o:hr="t" fillcolor="#f0f6fc" stroked="f"/>
        </w:pict>
      </w:r>
    </w:p>
    <w:p w14:paraId="4979E0BD" w14:textId="2354B486" w:rsidR="00594429" w:rsidRPr="00594429" w:rsidRDefault="00594429" w:rsidP="00594429"/>
    <w:p w14:paraId="63AF9843" w14:textId="6822C49B" w:rsidR="00594429" w:rsidRPr="00594429" w:rsidRDefault="00F5201C" w:rsidP="00594429">
      <w:pPr>
        <w:rPr>
          <w:b/>
          <w:bCs/>
        </w:rPr>
      </w:pPr>
      <w:r>
        <w:rPr>
          <w:b/>
          <w:bCs/>
        </w:rPr>
        <w:t>3</w:t>
      </w:r>
      <w:r w:rsidR="00594429" w:rsidRPr="00594429">
        <w:rPr>
          <w:b/>
          <w:bCs/>
        </w:rPr>
        <w:t>. Transformation Layer: Azure Data</w:t>
      </w:r>
      <w:r w:rsidR="00C40464">
        <w:rPr>
          <w:b/>
          <w:bCs/>
        </w:rPr>
        <w:t xml:space="preserve"> Factory</w:t>
      </w:r>
    </w:p>
    <w:p w14:paraId="627127DE" w14:textId="77777777" w:rsidR="00594429" w:rsidRPr="00594429" w:rsidRDefault="00594429" w:rsidP="00594429">
      <w:r w:rsidRPr="00594429">
        <w:rPr>
          <w:b/>
          <w:bCs/>
        </w:rPr>
        <w:t>Process:</w:t>
      </w:r>
    </w:p>
    <w:p w14:paraId="04D19822" w14:textId="77777777" w:rsidR="00594429" w:rsidRPr="00330BB4" w:rsidRDefault="00594429" w:rsidP="00594429">
      <w:pPr>
        <w:numPr>
          <w:ilvl w:val="0"/>
          <w:numId w:val="6"/>
        </w:numPr>
      </w:pPr>
      <w:r w:rsidRPr="00594429">
        <w:rPr>
          <w:b/>
          <w:bCs/>
        </w:rPr>
        <w:t>Data Cleansing:</w:t>
      </w:r>
    </w:p>
    <w:p w14:paraId="7F407521" w14:textId="716B4CB8" w:rsidR="00330BB4" w:rsidRPr="00594429" w:rsidRDefault="00330BB4" w:rsidP="00330BB4">
      <w:pPr>
        <w:ind w:left="720"/>
      </w:pPr>
      <w:r>
        <w:rPr>
          <w:b/>
          <w:bCs/>
        </w:rPr>
        <w:t>Customer Data</w:t>
      </w:r>
    </w:p>
    <w:p w14:paraId="77C60FD0" w14:textId="490491FD" w:rsidR="00594429" w:rsidRDefault="00EA2117" w:rsidP="00594429">
      <w:pPr>
        <w:numPr>
          <w:ilvl w:val="1"/>
          <w:numId w:val="6"/>
        </w:numPr>
      </w:pPr>
      <w:r>
        <w:t xml:space="preserve">Change the Schema of Customer file </w:t>
      </w:r>
      <w:r w:rsidR="008A5870">
        <w:t>–</w:t>
      </w:r>
      <w:r>
        <w:t xml:space="preserve"> </w:t>
      </w:r>
      <w:proofErr w:type="spellStart"/>
      <w:r w:rsidR="008A5870">
        <w:t>Cus_ID</w:t>
      </w:r>
      <w:proofErr w:type="spellEnd"/>
      <w:r w:rsidR="008A5870">
        <w:t xml:space="preserve">, Name, </w:t>
      </w:r>
      <w:r w:rsidR="003249A7">
        <w:t>Gender, Country, SSN_ID</w:t>
      </w:r>
    </w:p>
    <w:p w14:paraId="68F2BEA0" w14:textId="29384E4E" w:rsidR="003249A7" w:rsidRDefault="00AD7838" w:rsidP="00594429">
      <w:pPr>
        <w:numPr>
          <w:ilvl w:val="1"/>
          <w:numId w:val="6"/>
        </w:numPr>
      </w:pPr>
      <w:r>
        <w:t>Replace male /female with 0/1</w:t>
      </w:r>
    </w:p>
    <w:p w14:paraId="6D83BCCC" w14:textId="7DDD77B0" w:rsidR="00921AC6" w:rsidRDefault="00921AC6" w:rsidP="00594429">
      <w:pPr>
        <w:numPr>
          <w:ilvl w:val="1"/>
          <w:numId w:val="6"/>
        </w:numPr>
      </w:pPr>
      <w:proofErr w:type="spellStart"/>
      <w:r>
        <w:t>Nomaliz</w:t>
      </w:r>
      <w:r w:rsidR="00F5201C">
        <w:t>e</w:t>
      </w:r>
      <w:proofErr w:type="spellEnd"/>
      <w:r>
        <w:t xml:space="preserve"> SSN format</w:t>
      </w:r>
    </w:p>
    <w:p w14:paraId="02AEAD8B" w14:textId="016585ED" w:rsidR="00330BB4" w:rsidRDefault="005E25CF" w:rsidP="005E25CF">
      <w:pPr>
        <w:pStyle w:val="ListParagraph"/>
        <w:rPr>
          <w:b/>
          <w:bCs/>
        </w:rPr>
      </w:pPr>
      <w:r>
        <w:rPr>
          <w:b/>
          <w:bCs/>
        </w:rPr>
        <w:t>Sales</w:t>
      </w:r>
      <w:r w:rsidR="00330BB4" w:rsidRPr="00330BB4">
        <w:rPr>
          <w:b/>
          <w:bCs/>
        </w:rPr>
        <w:t xml:space="preserve"> Data</w:t>
      </w:r>
    </w:p>
    <w:p w14:paraId="5C46D7AA" w14:textId="77777777" w:rsidR="00ED4BC1" w:rsidRDefault="005E25CF" w:rsidP="00594429">
      <w:pPr>
        <w:numPr>
          <w:ilvl w:val="1"/>
          <w:numId w:val="6"/>
        </w:numPr>
      </w:pPr>
      <w:r>
        <w:t>Provide time stamp in DD-MM_YYYY format</w:t>
      </w:r>
    </w:p>
    <w:p w14:paraId="04599900" w14:textId="7F6097C0" w:rsidR="00594429" w:rsidRDefault="00ED4BC1" w:rsidP="00594429">
      <w:pPr>
        <w:numPr>
          <w:ilvl w:val="1"/>
          <w:numId w:val="6"/>
        </w:numPr>
      </w:pPr>
      <w:r>
        <w:t>Work with nulls</w:t>
      </w:r>
      <w:r w:rsidR="00492536">
        <w:t xml:space="preserve"> on sales amount and ensure they’re non-negative</w:t>
      </w:r>
    </w:p>
    <w:p w14:paraId="42C4F3B1" w14:textId="1A747689" w:rsidR="00AE1B6A" w:rsidRDefault="00AE1B6A" w:rsidP="00AE1B6A">
      <w:pPr>
        <w:pStyle w:val="ListParagraph"/>
        <w:rPr>
          <w:b/>
          <w:bCs/>
        </w:rPr>
      </w:pPr>
      <w:r>
        <w:rPr>
          <w:b/>
          <w:bCs/>
        </w:rPr>
        <w:t xml:space="preserve">Products </w:t>
      </w:r>
      <w:r w:rsidRPr="00330BB4">
        <w:rPr>
          <w:b/>
          <w:bCs/>
        </w:rPr>
        <w:t>Data</w:t>
      </w:r>
    </w:p>
    <w:p w14:paraId="71426667" w14:textId="046974DB" w:rsidR="00AE1B6A" w:rsidRDefault="00AE1B6A" w:rsidP="00AE1B6A">
      <w:pPr>
        <w:numPr>
          <w:ilvl w:val="1"/>
          <w:numId w:val="6"/>
        </w:numPr>
      </w:pPr>
      <w:r>
        <w:t xml:space="preserve">Validate if products </w:t>
      </w:r>
      <w:r w:rsidR="00E70EFE">
        <w:t>table is non empty</w:t>
      </w:r>
    </w:p>
    <w:p w14:paraId="7C4F40FB" w14:textId="370F21E9" w:rsidR="00594429" w:rsidRPr="00594429" w:rsidRDefault="00594429" w:rsidP="00492536">
      <w:pPr>
        <w:ind w:left="1080"/>
      </w:pPr>
      <w:r w:rsidRPr="00594429">
        <w:t>.</w:t>
      </w:r>
    </w:p>
    <w:p w14:paraId="077CCEEE" w14:textId="77777777" w:rsidR="00594429" w:rsidRPr="00594429" w:rsidRDefault="00594429" w:rsidP="00594429">
      <w:pPr>
        <w:numPr>
          <w:ilvl w:val="0"/>
          <w:numId w:val="6"/>
        </w:numPr>
      </w:pPr>
      <w:r w:rsidRPr="00594429">
        <w:rPr>
          <w:b/>
          <w:bCs/>
        </w:rPr>
        <w:t>Data Integration:</w:t>
      </w:r>
    </w:p>
    <w:p w14:paraId="5A1B29BF" w14:textId="77777777" w:rsidR="00594429" w:rsidRPr="00594429" w:rsidRDefault="00594429" w:rsidP="00594429">
      <w:pPr>
        <w:numPr>
          <w:ilvl w:val="1"/>
          <w:numId w:val="6"/>
        </w:numPr>
      </w:pPr>
      <w:r w:rsidRPr="00594429">
        <w:rPr>
          <w:b/>
          <w:bCs/>
        </w:rPr>
        <w:t>Join Datasets:</w:t>
      </w:r>
    </w:p>
    <w:p w14:paraId="5F1D6172" w14:textId="77777777" w:rsidR="00594429" w:rsidRPr="00594429" w:rsidRDefault="00594429" w:rsidP="00594429">
      <w:pPr>
        <w:numPr>
          <w:ilvl w:val="2"/>
          <w:numId w:val="6"/>
        </w:numPr>
      </w:pPr>
      <w:r w:rsidRPr="00594429">
        <w:t>Merge sales data with customer data on </w:t>
      </w:r>
      <w:proofErr w:type="spellStart"/>
      <w:r w:rsidRPr="00594429">
        <w:t>CustomerID</w:t>
      </w:r>
      <w:proofErr w:type="spellEnd"/>
      <w:r w:rsidRPr="00594429">
        <w:t>.</w:t>
      </w:r>
    </w:p>
    <w:p w14:paraId="0530432F" w14:textId="77777777" w:rsidR="00594429" w:rsidRPr="00594429" w:rsidRDefault="00594429" w:rsidP="00594429">
      <w:pPr>
        <w:numPr>
          <w:ilvl w:val="2"/>
          <w:numId w:val="6"/>
        </w:numPr>
      </w:pPr>
      <w:r w:rsidRPr="00594429">
        <w:t>Merge the result with product data on </w:t>
      </w:r>
      <w:proofErr w:type="spellStart"/>
      <w:r w:rsidRPr="00594429">
        <w:t>ProductID</w:t>
      </w:r>
      <w:proofErr w:type="spellEnd"/>
      <w:r w:rsidRPr="00594429">
        <w:t>.</w:t>
      </w:r>
    </w:p>
    <w:p w14:paraId="278E23B7" w14:textId="77777777" w:rsidR="00594429" w:rsidRPr="00594429" w:rsidRDefault="00594429" w:rsidP="00594429">
      <w:pPr>
        <w:numPr>
          <w:ilvl w:val="0"/>
          <w:numId w:val="6"/>
        </w:numPr>
      </w:pPr>
      <w:r w:rsidRPr="00594429">
        <w:rPr>
          <w:b/>
          <w:bCs/>
        </w:rPr>
        <w:t>Data Transformation:</w:t>
      </w:r>
    </w:p>
    <w:p w14:paraId="12FCDB74" w14:textId="77777777" w:rsidR="00594429" w:rsidRPr="00594429" w:rsidRDefault="00594429" w:rsidP="00594429">
      <w:pPr>
        <w:numPr>
          <w:ilvl w:val="1"/>
          <w:numId w:val="6"/>
        </w:numPr>
      </w:pPr>
      <w:r w:rsidRPr="00594429">
        <w:t>Extract Year and Month from the Timestamp field.</w:t>
      </w:r>
    </w:p>
    <w:p w14:paraId="6AB8482A" w14:textId="77777777" w:rsidR="002F1069" w:rsidRDefault="00594429" w:rsidP="00594429">
      <w:pPr>
        <w:numPr>
          <w:ilvl w:val="1"/>
          <w:numId w:val="6"/>
        </w:numPr>
      </w:pPr>
      <w:r w:rsidRPr="00594429">
        <w:t xml:space="preserve">Calculate  metrics </w:t>
      </w:r>
    </w:p>
    <w:p w14:paraId="097BBEEB" w14:textId="47C5FC34" w:rsidR="00594429" w:rsidRDefault="00594429" w:rsidP="002F1069">
      <w:pPr>
        <w:ind w:left="1440"/>
      </w:pPr>
      <w:proofErr w:type="spellStart"/>
      <w:r w:rsidRPr="00594429">
        <w:t>AverageSalesPerProduct</w:t>
      </w:r>
      <w:proofErr w:type="spellEnd"/>
      <w:r w:rsidR="008D4A5A">
        <w:t xml:space="preserve"> </w:t>
      </w:r>
    </w:p>
    <w:p w14:paraId="4FD78C18" w14:textId="102C4B10" w:rsidR="002F1069" w:rsidRPr="00594429" w:rsidRDefault="002906DB" w:rsidP="002F1069">
      <w:pPr>
        <w:ind w:left="1440"/>
      </w:pPr>
      <w:r>
        <w:t xml:space="preserve">Create Rank </w:t>
      </w:r>
      <w:r w:rsidR="00E043EE">
        <w:t xml:space="preserve">on sales </w:t>
      </w:r>
      <w:r>
        <w:t xml:space="preserve">partitioning </w:t>
      </w:r>
      <w:r w:rsidR="00BF5A89">
        <w:t xml:space="preserve">based on </w:t>
      </w:r>
      <w:r w:rsidR="00E043EE">
        <w:t xml:space="preserve">Product and categories </w:t>
      </w:r>
    </w:p>
    <w:p w14:paraId="6B5805AD" w14:textId="1AC6D0F5" w:rsidR="00594429" w:rsidRPr="00594429" w:rsidRDefault="00594429" w:rsidP="00594429">
      <w:pPr>
        <w:numPr>
          <w:ilvl w:val="0"/>
          <w:numId w:val="6"/>
        </w:numPr>
      </w:pPr>
      <w:r w:rsidRPr="00594429">
        <w:rPr>
          <w:b/>
          <w:bCs/>
        </w:rPr>
        <w:t xml:space="preserve">Store </w:t>
      </w:r>
      <w:r w:rsidR="00BF7772">
        <w:rPr>
          <w:b/>
          <w:bCs/>
        </w:rPr>
        <w:t xml:space="preserve">as table in </w:t>
      </w:r>
      <w:r w:rsidR="00A8742C">
        <w:rPr>
          <w:b/>
          <w:bCs/>
        </w:rPr>
        <w:t xml:space="preserve">Dedicated SQL </w:t>
      </w:r>
      <w:r w:rsidRPr="00594429">
        <w:rPr>
          <w:b/>
          <w:bCs/>
        </w:rPr>
        <w:t>:</w:t>
      </w:r>
    </w:p>
    <w:p w14:paraId="2ADEA28E" w14:textId="58470BB4" w:rsidR="00594429" w:rsidRPr="00594429" w:rsidRDefault="00594429" w:rsidP="00594429">
      <w:pPr>
        <w:numPr>
          <w:ilvl w:val="1"/>
          <w:numId w:val="6"/>
        </w:numPr>
      </w:pPr>
      <w:r w:rsidRPr="00594429">
        <w:t>Save</w:t>
      </w:r>
      <w:r w:rsidR="00A8742C">
        <w:t xml:space="preserve"> the rank table and average sales calculated </w:t>
      </w:r>
      <w:r w:rsidR="003D0EC3">
        <w:t>table</w:t>
      </w:r>
      <w:r w:rsidRPr="00594429">
        <w:t>.</w:t>
      </w:r>
    </w:p>
    <w:p w14:paraId="37511F71" w14:textId="77777777" w:rsidR="00594429" w:rsidRPr="00594429" w:rsidRDefault="00955E75" w:rsidP="00594429">
      <w:r>
        <w:pict w14:anchorId="6693F7DD">
          <v:rect id="_x0000_i1028" style="width:0;height:3pt" o:hralign="center" o:hrstd="t" o:hrnoshade="t" o:hr="t" fillcolor="#f0f6fc" stroked="f"/>
        </w:pict>
      </w:r>
    </w:p>
    <w:sectPr w:rsidR="00594429" w:rsidRPr="00594429" w:rsidSect="005944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C15F0"/>
    <w:multiLevelType w:val="multilevel"/>
    <w:tmpl w:val="7DAC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1535E"/>
    <w:multiLevelType w:val="multilevel"/>
    <w:tmpl w:val="E3BC2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318ED"/>
    <w:multiLevelType w:val="multilevel"/>
    <w:tmpl w:val="C902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960A8"/>
    <w:multiLevelType w:val="multilevel"/>
    <w:tmpl w:val="9076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A0548"/>
    <w:multiLevelType w:val="multilevel"/>
    <w:tmpl w:val="7690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E628F"/>
    <w:multiLevelType w:val="multilevel"/>
    <w:tmpl w:val="9A3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A5D63"/>
    <w:multiLevelType w:val="multilevel"/>
    <w:tmpl w:val="C258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E8682E"/>
    <w:multiLevelType w:val="multilevel"/>
    <w:tmpl w:val="1824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25FFE"/>
    <w:multiLevelType w:val="multilevel"/>
    <w:tmpl w:val="CD0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F3384"/>
    <w:multiLevelType w:val="multilevel"/>
    <w:tmpl w:val="F74E2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84B36"/>
    <w:multiLevelType w:val="multilevel"/>
    <w:tmpl w:val="546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056E3"/>
    <w:multiLevelType w:val="multilevel"/>
    <w:tmpl w:val="2724E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D2D8C"/>
    <w:multiLevelType w:val="multilevel"/>
    <w:tmpl w:val="1D2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6B7952"/>
    <w:multiLevelType w:val="multilevel"/>
    <w:tmpl w:val="18049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914678">
    <w:abstractNumId w:val="5"/>
  </w:num>
  <w:num w:numId="2" w16cid:durableId="171651158">
    <w:abstractNumId w:val="8"/>
  </w:num>
  <w:num w:numId="3" w16cid:durableId="304546644">
    <w:abstractNumId w:val="2"/>
  </w:num>
  <w:num w:numId="4" w16cid:durableId="555971462">
    <w:abstractNumId w:val="11"/>
  </w:num>
  <w:num w:numId="5" w16cid:durableId="1718436624">
    <w:abstractNumId w:val="12"/>
  </w:num>
  <w:num w:numId="6" w16cid:durableId="842743388">
    <w:abstractNumId w:val="1"/>
  </w:num>
  <w:num w:numId="7" w16cid:durableId="675766038">
    <w:abstractNumId w:val="0"/>
  </w:num>
  <w:num w:numId="8" w16cid:durableId="1111363785">
    <w:abstractNumId w:val="3"/>
  </w:num>
  <w:num w:numId="9" w16cid:durableId="1663239757">
    <w:abstractNumId w:val="4"/>
  </w:num>
  <w:num w:numId="10" w16cid:durableId="97526567">
    <w:abstractNumId w:val="10"/>
  </w:num>
  <w:num w:numId="11" w16cid:durableId="316958975">
    <w:abstractNumId w:val="13"/>
  </w:num>
  <w:num w:numId="12" w16cid:durableId="1425567746">
    <w:abstractNumId w:val="7"/>
  </w:num>
  <w:num w:numId="13" w16cid:durableId="475681615">
    <w:abstractNumId w:val="9"/>
  </w:num>
  <w:num w:numId="14" w16cid:durableId="1091318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50"/>
    <w:rsid w:val="00251926"/>
    <w:rsid w:val="002906DB"/>
    <w:rsid w:val="002E29F2"/>
    <w:rsid w:val="002F1069"/>
    <w:rsid w:val="0032437F"/>
    <w:rsid w:val="003249A7"/>
    <w:rsid w:val="00330BB4"/>
    <w:rsid w:val="003D0EC3"/>
    <w:rsid w:val="00492536"/>
    <w:rsid w:val="004D1C73"/>
    <w:rsid w:val="00594429"/>
    <w:rsid w:val="005E003B"/>
    <w:rsid w:val="005E25CF"/>
    <w:rsid w:val="005F67A5"/>
    <w:rsid w:val="00722420"/>
    <w:rsid w:val="007A0FDA"/>
    <w:rsid w:val="00891001"/>
    <w:rsid w:val="008A5870"/>
    <w:rsid w:val="008D1E9C"/>
    <w:rsid w:val="008D4A5A"/>
    <w:rsid w:val="00902924"/>
    <w:rsid w:val="00921AC6"/>
    <w:rsid w:val="009443DB"/>
    <w:rsid w:val="00955E75"/>
    <w:rsid w:val="0098118D"/>
    <w:rsid w:val="009A5FCE"/>
    <w:rsid w:val="009B2B07"/>
    <w:rsid w:val="00A8742C"/>
    <w:rsid w:val="00A927E3"/>
    <w:rsid w:val="00AD7838"/>
    <w:rsid w:val="00AE1B6A"/>
    <w:rsid w:val="00AE3519"/>
    <w:rsid w:val="00BF5A89"/>
    <w:rsid w:val="00BF7772"/>
    <w:rsid w:val="00C00C50"/>
    <w:rsid w:val="00C40464"/>
    <w:rsid w:val="00E043EE"/>
    <w:rsid w:val="00E70EFE"/>
    <w:rsid w:val="00EA2117"/>
    <w:rsid w:val="00ED4BC1"/>
    <w:rsid w:val="00EF5D41"/>
    <w:rsid w:val="00F30049"/>
    <w:rsid w:val="00F5201C"/>
    <w:rsid w:val="00F5592D"/>
    <w:rsid w:val="00FE2D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E62929B"/>
  <w15:chartTrackingRefBased/>
  <w15:docId w15:val="{E0C9FF74-964E-41F5-BC22-3A56E0D6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29"/>
    <w:rPr>
      <w:color w:val="0563C1" w:themeColor="hyperlink"/>
      <w:u w:val="single"/>
    </w:rPr>
  </w:style>
  <w:style w:type="character" w:styleId="UnresolvedMention">
    <w:name w:val="Unresolved Mention"/>
    <w:basedOn w:val="DefaultParagraphFont"/>
    <w:uiPriority w:val="99"/>
    <w:semiHidden/>
    <w:unhideWhenUsed/>
    <w:rsid w:val="00594429"/>
    <w:rPr>
      <w:color w:val="605E5C"/>
      <w:shd w:val="clear" w:color="auto" w:fill="E1DFDD"/>
    </w:rPr>
  </w:style>
  <w:style w:type="paragraph" w:styleId="ListParagraph">
    <w:name w:val="List Paragraph"/>
    <w:basedOn w:val="Normal"/>
    <w:uiPriority w:val="34"/>
    <w:qFormat/>
    <w:rsid w:val="00330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1373">
      <w:bodyDiv w:val="1"/>
      <w:marLeft w:val="0"/>
      <w:marRight w:val="0"/>
      <w:marTop w:val="0"/>
      <w:marBottom w:val="0"/>
      <w:divBdr>
        <w:top w:val="none" w:sz="0" w:space="0" w:color="auto"/>
        <w:left w:val="none" w:sz="0" w:space="0" w:color="auto"/>
        <w:bottom w:val="none" w:sz="0" w:space="0" w:color="auto"/>
        <w:right w:val="none" w:sz="0" w:space="0" w:color="auto"/>
      </w:divBdr>
      <w:divsChild>
        <w:div w:id="1199389435">
          <w:marLeft w:val="0"/>
          <w:marRight w:val="0"/>
          <w:marTop w:val="0"/>
          <w:marBottom w:val="0"/>
          <w:divBdr>
            <w:top w:val="none" w:sz="0" w:space="0" w:color="auto"/>
            <w:left w:val="none" w:sz="0" w:space="0" w:color="auto"/>
            <w:bottom w:val="none" w:sz="0" w:space="0" w:color="auto"/>
            <w:right w:val="none" w:sz="0" w:space="0" w:color="auto"/>
          </w:divBdr>
        </w:div>
        <w:div w:id="944463862">
          <w:marLeft w:val="0"/>
          <w:marRight w:val="0"/>
          <w:marTop w:val="0"/>
          <w:marBottom w:val="0"/>
          <w:divBdr>
            <w:top w:val="none" w:sz="0" w:space="0" w:color="auto"/>
            <w:left w:val="none" w:sz="0" w:space="0" w:color="auto"/>
            <w:bottom w:val="none" w:sz="0" w:space="0" w:color="auto"/>
            <w:right w:val="none" w:sz="0" w:space="0" w:color="auto"/>
          </w:divBdr>
        </w:div>
        <w:div w:id="141822189">
          <w:marLeft w:val="0"/>
          <w:marRight w:val="0"/>
          <w:marTop w:val="0"/>
          <w:marBottom w:val="0"/>
          <w:divBdr>
            <w:top w:val="none" w:sz="0" w:space="0" w:color="auto"/>
            <w:left w:val="none" w:sz="0" w:space="0" w:color="auto"/>
            <w:bottom w:val="none" w:sz="0" w:space="0" w:color="auto"/>
            <w:right w:val="none" w:sz="0" w:space="0" w:color="auto"/>
          </w:divBdr>
        </w:div>
        <w:div w:id="624040124">
          <w:marLeft w:val="0"/>
          <w:marRight w:val="0"/>
          <w:marTop w:val="0"/>
          <w:marBottom w:val="0"/>
          <w:divBdr>
            <w:top w:val="none" w:sz="0" w:space="0" w:color="auto"/>
            <w:left w:val="none" w:sz="0" w:space="0" w:color="auto"/>
            <w:bottom w:val="none" w:sz="0" w:space="0" w:color="auto"/>
            <w:right w:val="none" w:sz="0" w:space="0" w:color="auto"/>
          </w:divBdr>
        </w:div>
        <w:div w:id="1905527025">
          <w:marLeft w:val="0"/>
          <w:marRight w:val="0"/>
          <w:marTop w:val="0"/>
          <w:marBottom w:val="0"/>
          <w:divBdr>
            <w:top w:val="none" w:sz="0" w:space="0" w:color="auto"/>
            <w:left w:val="none" w:sz="0" w:space="0" w:color="auto"/>
            <w:bottom w:val="none" w:sz="0" w:space="0" w:color="auto"/>
            <w:right w:val="none" w:sz="0" w:space="0" w:color="auto"/>
          </w:divBdr>
        </w:div>
        <w:div w:id="210271062">
          <w:marLeft w:val="0"/>
          <w:marRight w:val="0"/>
          <w:marTop w:val="0"/>
          <w:marBottom w:val="0"/>
          <w:divBdr>
            <w:top w:val="none" w:sz="0" w:space="0" w:color="auto"/>
            <w:left w:val="none" w:sz="0" w:space="0" w:color="auto"/>
            <w:bottom w:val="none" w:sz="0" w:space="0" w:color="auto"/>
            <w:right w:val="none" w:sz="0" w:space="0" w:color="auto"/>
          </w:divBdr>
        </w:div>
        <w:div w:id="1084061365">
          <w:marLeft w:val="0"/>
          <w:marRight w:val="0"/>
          <w:marTop w:val="0"/>
          <w:marBottom w:val="0"/>
          <w:divBdr>
            <w:top w:val="none" w:sz="0" w:space="0" w:color="auto"/>
            <w:left w:val="none" w:sz="0" w:space="0" w:color="auto"/>
            <w:bottom w:val="none" w:sz="0" w:space="0" w:color="auto"/>
            <w:right w:val="none" w:sz="0" w:space="0" w:color="auto"/>
          </w:divBdr>
        </w:div>
        <w:div w:id="1017657784">
          <w:marLeft w:val="0"/>
          <w:marRight w:val="0"/>
          <w:marTop w:val="0"/>
          <w:marBottom w:val="0"/>
          <w:divBdr>
            <w:top w:val="none" w:sz="0" w:space="0" w:color="auto"/>
            <w:left w:val="none" w:sz="0" w:space="0" w:color="auto"/>
            <w:bottom w:val="none" w:sz="0" w:space="0" w:color="auto"/>
            <w:right w:val="none" w:sz="0" w:space="0" w:color="auto"/>
          </w:divBdr>
        </w:div>
        <w:div w:id="1168442892">
          <w:marLeft w:val="0"/>
          <w:marRight w:val="0"/>
          <w:marTop w:val="0"/>
          <w:marBottom w:val="0"/>
          <w:divBdr>
            <w:top w:val="none" w:sz="0" w:space="0" w:color="auto"/>
            <w:left w:val="none" w:sz="0" w:space="0" w:color="auto"/>
            <w:bottom w:val="none" w:sz="0" w:space="0" w:color="auto"/>
            <w:right w:val="none" w:sz="0" w:space="0" w:color="auto"/>
          </w:divBdr>
        </w:div>
        <w:div w:id="2023706035">
          <w:marLeft w:val="0"/>
          <w:marRight w:val="0"/>
          <w:marTop w:val="0"/>
          <w:marBottom w:val="0"/>
          <w:divBdr>
            <w:top w:val="none" w:sz="0" w:space="0" w:color="auto"/>
            <w:left w:val="none" w:sz="0" w:space="0" w:color="auto"/>
            <w:bottom w:val="none" w:sz="0" w:space="0" w:color="auto"/>
            <w:right w:val="none" w:sz="0" w:space="0" w:color="auto"/>
          </w:divBdr>
        </w:div>
        <w:div w:id="1699968586">
          <w:marLeft w:val="0"/>
          <w:marRight w:val="0"/>
          <w:marTop w:val="0"/>
          <w:marBottom w:val="0"/>
          <w:divBdr>
            <w:top w:val="none" w:sz="0" w:space="0" w:color="auto"/>
            <w:left w:val="none" w:sz="0" w:space="0" w:color="auto"/>
            <w:bottom w:val="none" w:sz="0" w:space="0" w:color="auto"/>
            <w:right w:val="none" w:sz="0" w:space="0" w:color="auto"/>
          </w:divBdr>
        </w:div>
        <w:div w:id="1704474250">
          <w:marLeft w:val="0"/>
          <w:marRight w:val="0"/>
          <w:marTop w:val="0"/>
          <w:marBottom w:val="0"/>
          <w:divBdr>
            <w:top w:val="none" w:sz="0" w:space="0" w:color="auto"/>
            <w:left w:val="none" w:sz="0" w:space="0" w:color="auto"/>
            <w:bottom w:val="none" w:sz="0" w:space="0" w:color="auto"/>
            <w:right w:val="none" w:sz="0" w:space="0" w:color="auto"/>
          </w:divBdr>
        </w:div>
        <w:div w:id="2033533454">
          <w:marLeft w:val="0"/>
          <w:marRight w:val="0"/>
          <w:marTop w:val="0"/>
          <w:marBottom w:val="0"/>
          <w:divBdr>
            <w:top w:val="none" w:sz="0" w:space="0" w:color="auto"/>
            <w:left w:val="none" w:sz="0" w:space="0" w:color="auto"/>
            <w:bottom w:val="none" w:sz="0" w:space="0" w:color="auto"/>
            <w:right w:val="none" w:sz="0" w:space="0" w:color="auto"/>
          </w:divBdr>
        </w:div>
      </w:divsChild>
    </w:div>
    <w:div w:id="2119055352">
      <w:bodyDiv w:val="1"/>
      <w:marLeft w:val="0"/>
      <w:marRight w:val="0"/>
      <w:marTop w:val="0"/>
      <w:marBottom w:val="0"/>
      <w:divBdr>
        <w:top w:val="none" w:sz="0" w:space="0" w:color="auto"/>
        <w:left w:val="none" w:sz="0" w:space="0" w:color="auto"/>
        <w:bottom w:val="none" w:sz="0" w:space="0" w:color="auto"/>
        <w:right w:val="none" w:sz="0" w:space="0" w:color="auto"/>
      </w:divBdr>
      <w:divsChild>
        <w:div w:id="568227544">
          <w:marLeft w:val="0"/>
          <w:marRight w:val="0"/>
          <w:marTop w:val="0"/>
          <w:marBottom w:val="0"/>
          <w:divBdr>
            <w:top w:val="none" w:sz="0" w:space="0" w:color="auto"/>
            <w:left w:val="none" w:sz="0" w:space="0" w:color="auto"/>
            <w:bottom w:val="none" w:sz="0" w:space="0" w:color="auto"/>
            <w:right w:val="none" w:sz="0" w:space="0" w:color="auto"/>
          </w:divBdr>
        </w:div>
        <w:div w:id="1706323021">
          <w:marLeft w:val="0"/>
          <w:marRight w:val="0"/>
          <w:marTop w:val="0"/>
          <w:marBottom w:val="0"/>
          <w:divBdr>
            <w:top w:val="none" w:sz="0" w:space="0" w:color="auto"/>
            <w:left w:val="none" w:sz="0" w:space="0" w:color="auto"/>
            <w:bottom w:val="none" w:sz="0" w:space="0" w:color="auto"/>
            <w:right w:val="none" w:sz="0" w:space="0" w:color="auto"/>
          </w:divBdr>
        </w:div>
        <w:div w:id="1644385020">
          <w:marLeft w:val="0"/>
          <w:marRight w:val="0"/>
          <w:marTop w:val="0"/>
          <w:marBottom w:val="0"/>
          <w:divBdr>
            <w:top w:val="none" w:sz="0" w:space="0" w:color="auto"/>
            <w:left w:val="none" w:sz="0" w:space="0" w:color="auto"/>
            <w:bottom w:val="none" w:sz="0" w:space="0" w:color="auto"/>
            <w:right w:val="none" w:sz="0" w:space="0" w:color="auto"/>
          </w:divBdr>
        </w:div>
        <w:div w:id="192034908">
          <w:marLeft w:val="0"/>
          <w:marRight w:val="0"/>
          <w:marTop w:val="0"/>
          <w:marBottom w:val="0"/>
          <w:divBdr>
            <w:top w:val="none" w:sz="0" w:space="0" w:color="auto"/>
            <w:left w:val="none" w:sz="0" w:space="0" w:color="auto"/>
            <w:bottom w:val="none" w:sz="0" w:space="0" w:color="auto"/>
            <w:right w:val="none" w:sz="0" w:space="0" w:color="auto"/>
          </w:divBdr>
        </w:div>
        <w:div w:id="933055656">
          <w:marLeft w:val="0"/>
          <w:marRight w:val="0"/>
          <w:marTop w:val="0"/>
          <w:marBottom w:val="0"/>
          <w:divBdr>
            <w:top w:val="none" w:sz="0" w:space="0" w:color="auto"/>
            <w:left w:val="none" w:sz="0" w:space="0" w:color="auto"/>
            <w:bottom w:val="none" w:sz="0" w:space="0" w:color="auto"/>
            <w:right w:val="none" w:sz="0" w:space="0" w:color="auto"/>
          </w:divBdr>
        </w:div>
        <w:div w:id="1270821754">
          <w:marLeft w:val="0"/>
          <w:marRight w:val="0"/>
          <w:marTop w:val="0"/>
          <w:marBottom w:val="0"/>
          <w:divBdr>
            <w:top w:val="none" w:sz="0" w:space="0" w:color="auto"/>
            <w:left w:val="none" w:sz="0" w:space="0" w:color="auto"/>
            <w:bottom w:val="none" w:sz="0" w:space="0" w:color="auto"/>
            <w:right w:val="none" w:sz="0" w:space="0" w:color="auto"/>
          </w:divBdr>
        </w:div>
        <w:div w:id="663705109">
          <w:marLeft w:val="0"/>
          <w:marRight w:val="0"/>
          <w:marTop w:val="0"/>
          <w:marBottom w:val="0"/>
          <w:divBdr>
            <w:top w:val="none" w:sz="0" w:space="0" w:color="auto"/>
            <w:left w:val="none" w:sz="0" w:space="0" w:color="auto"/>
            <w:bottom w:val="none" w:sz="0" w:space="0" w:color="auto"/>
            <w:right w:val="none" w:sz="0" w:space="0" w:color="auto"/>
          </w:divBdr>
        </w:div>
        <w:div w:id="193737925">
          <w:marLeft w:val="0"/>
          <w:marRight w:val="0"/>
          <w:marTop w:val="0"/>
          <w:marBottom w:val="0"/>
          <w:divBdr>
            <w:top w:val="none" w:sz="0" w:space="0" w:color="auto"/>
            <w:left w:val="none" w:sz="0" w:space="0" w:color="auto"/>
            <w:bottom w:val="none" w:sz="0" w:space="0" w:color="auto"/>
            <w:right w:val="none" w:sz="0" w:space="0" w:color="auto"/>
          </w:divBdr>
        </w:div>
        <w:div w:id="545918604">
          <w:marLeft w:val="0"/>
          <w:marRight w:val="0"/>
          <w:marTop w:val="0"/>
          <w:marBottom w:val="0"/>
          <w:divBdr>
            <w:top w:val="none" w:sz="0" w:space="0" w:color="auto"/>
            <w:left w:val="none" w:sz="0" w:space="0" w:color="auto"/>
            <w:bottom w:val="none" w:sz="0" w:space="0" w:color="auto"/>
            <w:right w:val="none" w:sz="0" w:space="0" w:color="auto"/>
          </w:divBdr>
        </w:div>
        <w:div w:id="800460602">
          <w:marLeft w:val="0"/>
          <w:marRight w:val="0"/>
          <w:marTop w:val="0"/>
          <w:marBottom w:val="0"/>
          <w:divBdr>
            <w:top w:val="none" w:sz="0" w:space="0" w:color="auto"/>
            <w:left w:val="none" w:sz="0" w:space="0" w:color="auto"/>
            <w:bottom w:val="none" w:sz="0" w:space="0" w:color="auto"/>
            <w:right w:val="none" w:sz="0" w:space="0" w:color="auto"/>
          </w:divBdr>
        </w:div>
        <w:div w:id="1381173435">
          <w:marLeft w:val="0"/>
          <w:marRight w:val="0"/>
          <w:marTop w:val="0"/>
          <w:marBottom w:val="0"/>
          <w:divBdr>
            <w:top w:val="none" w:sz="0" w:space="0" w:color="auto"/>
            <w:left w:val="none" w:sz="0" w:space="0" w:color="auto"/>
            <w:bottom w:val="none" w:sz="0" w:space="0" w:color="auto"/>
            <w:right w:val="none" w:sz="0" w:space="0" w:color="auto"/>
          </w:divBdr>
        </w:div>
        <w:div w:id="1474517311">
          <w:marLeft w:val="0"/>
          <w:marRight w:val="0"/>
          <w:marTop w:val="0"/>
          <w:marBottom w:val="0"/>
          <w:divBdr>
            <w:top w:val="none" w:sz="0" w:space="0" w:color="auto"/>
            <w:left w:val="none" w:sz="0" w:space="0" w:color="auto"/>
            <w:bottom w:val="none" w:sz="0" w:space="0" w:color="auto"/>
            <w:right w:val="none" w:sz="0" w:space="0" w:color="auto"/>
          </w:divBdr>
        </w:div>
        <w:div w:id="950551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baLakshmiCT/products-for-a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ebaLakshmiCT/Customers-for-ADF" TargetMode="External"/><Relationship Id="rId5" Type="http://schemas.openxmlformats.org/officeDocument/2006/relationships/hyperlink" Target="https://github.com/DeebaLakshmiCT/Sales-for-ADF/tree/m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421</Words>
  <Characters>2520</Characters>
  <Application>Microsoft Office Word</Application>
  <DocSecurity>0</DocSecurity>
  <Lines>21</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Choudhary</dc:creator>
  <cp:keywords/>
  <dc:description/>
  <cp:lastModifiedBy>G R Deeba Lakshmi</cp:lastModifiedBy>
  <cp:revision>40</cp:revision>
  <dcterms:created xsi:type="dcterms:W3CDTF">2025-02-04T10:30:00Z</dcterms:created>
  <dcterms:modified xsi:type="dcterms:W3CDTF">2025-08-19T11:49:00Z</dcterms:modified>
</cp:coreProperties>
</file>