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your </w:t>
      </w:r>
      <w:r w:rsidDel="00000000" w:rsidR="00000000" w:rsidRPr="00000000">
        <w:rPr>
          <w:b w:val="1"/>
          <w:rtl w:val="0"/>
        </w:rPr>
        <w:t xml:space="preserve">final pitch deck content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Snowpilot AI</w:t>
      </w:r>
      <w:r w:rsidDel="00000000" w:rsidR="00000000" w:rsidRPr="00000000">
        <w:rPr>
          <w:rtl w:val="0"/>
        </w:rPr>
        <w:t xml:space="preserve">, complete with a formal problem statement, impact metrics, benefits, and visuals — all pitch-ready for Pitchwell and even patent submission.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lms3fml1v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SNOWPILOT AI — Autonomous Change Management Co-Pilot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"From PR to SNOW Ticket in One Click"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Let AI do the paperwork — you focus on prod.</w:t>
      </w:r>
      <w:r w:rsidDel="00000000" w:rsidR="00000000" w:rsidRPr="00000000">
        <w:rPr>
          <w:rtl w:val="0"/>
        </w:rPr>
        <w:t xml:space="preserve"> 🤖📈⏳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hkheosyxc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Problem Statement 🚫📋🧠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 are burdened with the repetitive, manual work of managing SNOW change requests: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Populating owner details, dates, titles, and descriptions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4 mandatory tasks (implementation, peer review, testing, validation)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Attaching UAT and implementation docs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Chasing AD, business, and production approvals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overhead leads to: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Lost developer time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Broken focus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Slow releases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error and compliance risk in siloed teams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“Devs hate manual SNOW tickets.”</w:t>
        <w:br w:type="textWrapping"/>
        <w:t xml:space="preserve"> Let’s fix that.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wqckbly68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Solution: SNOWPILOT AI AGENT 🤖📌💡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MISSION</w:t>
        <w:br w:type="textWrapping"/>
      </w:r>
      <w:r w:rsidDel="00000000" w:rsidR="00000000" w:rsidRPr="00000000">
        <w:rPr>
          <w:rtl w:val="0"/>
        </w:rPr>
        <w:t xml:space="preserve"> Automate the creation and basic management of ServiceNow tickets using PRs as context — no risk analysis, no approval chasing.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 merged? → SNOW auto-created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LLM-generated descriptions from PR diffs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Auto-populated owner, dates, title, and attachments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standard tasks created by default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Slack/email notifications + optional peer review follow-up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config needed, fully traceable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89ro3cqxz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Measured Impact 📊⚙️🔥</w:t>
      </w:r>
    </w:p>
    <w:tbl>
      <w:tblPr>
        <w:tblStyle w:val="Table1"/>
        <w:tblW w:w="8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"/>
        <w:gridCol w:w="2105"/>
        <w:gridCol w:w="2150"/>
        <w:gridCol w:w="1640"/>
        <w:tblGridChange w:id="0">
          <w:tblGrid>
            <w:gridCol w:w="2885"/>
            <w:gridCol w:w="2105"/>
            <w:gridCol w:w="215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With Snowpilot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SNOW creation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20–30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&lt;3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~85% faster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Approval turnaround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6–12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3–5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~40% faster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Developer context switches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3–5/day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&lt;1/day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70% reduction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SNOW rejection resolution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~2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&lt;1 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95% faster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Time saved per 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~15+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Direct gain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6o0u8had8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Benefits 🧘‍♀️⚡📊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🚀 Faster change cycles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🧘‍♀️ Focused, happier developers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100% PR-to-SNOW traceability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Real-time dashboard integration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🛡️ Resilient, low-risk delivery process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tzsa43sok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🗂️ Code Repo Plan 📂⚙️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/snowpilot-ai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bitbucket_listener.py        # Webhook for PRs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 snow_generator.py            # SNOW creation logic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├── evidence_attacher.py         # Fetches logs &amp; screenshots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├── approval_notifier.py         # Sends follow-ups &amp; rejections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├── gpt_prompts/                 # Custom prompt templates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├── dashboards/streamlit_app.py  # UI for SNOW lifecycle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└── config.yaml                  # Team-specific SNOW rules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nj3owqrkq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🚧 Deployment Plan 🔄🛠️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MVP (2 Weeks)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Bitbucket webhook → AWS Lambda → Claude API → SNOW REST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Test: Internal PRs → SNOW tickets (sandbox)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Scale (1 Month)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GitHub support + error logging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as internal Slack bot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/snowpilot #pr-456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Enterprise (3 Months)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Pre-built containers for air-gapped deployments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ServiceNow Store listing (target price: $5K/year)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this converted into a downloadable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presentation deck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patent draft</w:t>
      </w:r>
      <w:r w:rsidDel="00000000" w:rsidR="00000000" w:rsidRPr="00000000">
        <w:rPr>
          <w:rtl w:val="0"/>
        </w:rPr>
        <w:t xml:space="preserve"> format?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