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2EC28" w14:textId="77777777" w:rsidR="00EF7985" w:rsidRPr="0048290D" w:rsidRDefault="00EF7985" w:rsidP="00EF7985">
      <w:pPr>
        <w:pStyle w:val="Title"/>
        <w:rPr>
          <w:rFonts w:ascii="Times New Roman" w:hAnsi="Times New Roman" w:cs="Times New Roman"/>
          <w:b/>
          <w:bCs/>
          <w:color w:val="153D63" w:themeColor="text2" w:themeTint="E6"/>
          <w:sz w:val="72"/>
          <w:szCs w:val="72"/>
        </w:rPr>
      </w:pPr>
      <w:r w:rsidRPr="0048290D">
        <w:rPr>
          <w:rFonts w:ascii="Times New Roman" w:hAnsi="Times New Roman" w:cs="Times New Roman"/>
          <w:b/>
          <w:bCs/>
          <w:color w:val="153D63" w:themeColor="text2" w:themeTint="E6"/>
          <w:sz w:val="72"/>
          <w:szCs w:val="72"/>
        </w:rPr>
        <w:t xml:space="preserve">DIGITAL </w:t>
      </w:r>
    </w:p>
    <w:p w14:paraId="0B73CC60" w14:textId="6666FC1E" w:rsidR="00EF7985" w:rsidRPr="0048290D" w:rsidRDefault="00EF7985" w:rsidP="00EF7985">
      <w:pPr>
        <w:pStyle w:val="Title"/>
        <w:rPr>
          <w:rFonts w:ascii="Times New Roman" w:hAnsi="Times New Roman" w:cs="Times New Roman"/>
          <w:b/>
          <w:bCs/>
          <w:color w:val="153D63" w:themeColor="text2" w:themeTint="E6"/>
          <w:sz w:val="72"/>
          <w:szCs w:val="72"/>
        </w:rPr>
      </w:pPr>
      <w:r w:rsidRPr="0048290D">
        <w:rPr>
          <w:rFonts w:ascii="Times New Roman" w:hAnsi="Times New Roman" w:cs="Times New Roman"/>
          <w:b/>
          <w:bCs/>
          <w:color w:val="153D63" w:themeColor="text2" w:themeTint="E6"/>
          <w:sz w:val="72"/>
          <w:szCs w:val="72"/>
        </w:rPr>
        <w:t>LITERACY</w:t>
      </w:r>
      <w:r w:rsidRPr="0048290D">
        <w:rPr>
          <w:rFonts w:ascii="Times New Roman" w:hAnsi="Times New Roman" w:cs="Times New Roman"/>
          <w:b/>
          <w:bCs/>
          <w:color w:val="153D63" w:themeColor="text2" w:themeTint="E6"/>
          <w:sz w:val="72"/>
          <w:szCs w:val="72"/>
        </w:rPr>
        <w:t xml:space="preserve">       </w:t>
      </w:r>
    </w:p>
    <w:p w14:paraId="6A02C36D" w14:textId="77777777" w:rsidR="00EF7985" w:rsidRPr="0048290D" w:rsidRDefault="00EF7985" w:rsidP="00EF7985">
      <w:pPr>
        <w:pStyle w:val="Title"/>
        <w:rPr>
          <w:rFonts w:ascii="Times New Roman" w:hAnsi="Times New Roman" w:cs="Times New Roman"/>
          <w:b/>
          <w:bCs/>
          <w:color w:val="153D63" w:themeColor="text2" w:themeTint="E6"/>
          <w:sz w:val="72"/>
          <w:szCs w:val="72"/>
        </w:rPr>
      </w:pPr>
      <w:r w:rsidRPr="0048290D">
        <w:rPr>
          <w:rFonts w:ascii="Times New Roman" w:hAnsi="Times New Roman" w:cs="Times New Roman"/>
          <w:b/>
          <w:bCs/>
          <w:color w:val="153D63" w:themeColor="text2" w:themeTint="E6"/>
          <w:sz w:val="72"/>
          <w:szCs w:val="72"/>
        </w:rPr>
        <w:t xml:space="preserve">PROJECT </w:t>
      </w:r>
    </w:p>
    <w:p w14:paraId="4EB027A5" w14:textId="040C6170" w:rsidR="00EF7985" w:rsidRPr="0048290D" w:rsidRDefault="00EF7985" w:rsidP="00EF7985">
      <w:pPr>
        <w:pStyle w:val="Title"/>
        <w:rPr>
          <w:rFonts w:ascii="Times New Roman" w:hAnsi="Times New Roman" w:cs="Times New Roman"/>
          <w:b/>
          <w:bCs/>
          <w:color w:val="153D63" w:themeColor="text2" w:themeTint="E6"/>
          <w:sz w:val="72"/>
          <w:szCs w:val="72"/>
        </w:rPr>
      </w:pPr>
      <w:r w:rsidRPr="0048290D">
        <w:rPr>
          <w:rFonts w:ascii="Times New Roman" w:hAnsi="Times New Roman" w:cs="Times New Roman"/>
          <w:b/>
          <w:bCs/>
          <w:color w:val="153D63" w:themeColor="text2" w:themeTint="E6"/>
          <w:sz w:val="72"/>
          <w:szCs w:val="72"/>
        </w:rPr>
        <w:t xml:space="preserve">REPORT </w:t>
      </w:r>
    </w:p>
    <w:p w14:paraId="6D00BAC8" w14:textId="77777777" w:rsidR="00EF7985" w:rsidRDefault="00EF7985" w:rsidP="00EF7985">
      <w:pPr>
        <w:rPr>
          <w:b/>
          <w:bCs/>
        </w:rPr>
      </w:pPr>
    </w:p>
    <w:p w14:paraId="3CC08B3A" w14:textId="77777777" w:rsidR="00EF7985" w:rsidRDefault="00EF7985" w:rsidP="00EF7985">
      <w:pPr>
        <w:rPr>
          <w:b/>
          <w:bCs/>
        </w:rPr>
      </w:pPr>
    </w:p>
    <w:p w14:paraId="2FBBCA50" w14:textId="77777777" w:rsidR="00EF7985" w:rsidRDefault="00EF7985" w:rsidP="00EF7985">
      <w:pPr>
        <w:rPr>
          <w:b/>
          <w:bCs/>
        </w:rPr>
      </w:pPr>
    </w:p>
    <w:p w14:paraId="77C924DF" w14:textId="77777777" w:rsidR="00EF7985" w:rsidRPr="00EF7985" w:rsidRDefault="00EF7985" w:rsidP="00EF7985">
      <w:pPr>
        <w:rPr>
          <w:rFonts w:ascii="Times New Roman" w:hAnsi="Times New Roman" w:cs="Times New Roman"/>
          <w:b/>
          <w:bCs/>
          <w:sz w:val="52"/>
          <w:szCs w:val="52"/>
        </w:rPr>
      </w:pPr>
    </w:p>
    <w:p w14:paraId="7C57B252" w14:textId="1EE32E48" w:rsidR="00EF7985" w:rsidRPr="00EF7985" w:rsidRDefault="00EF7985" w:rsidP="00EF7985">
      <w:pPr>
        <w:rPr>
          <w:rFonts w:ascii="Times New Roman" w:hAnsi="Times New Roman" w:cs="Times New Roman"/>
          <w:sz w:val="52"/>
          <w:szCs w:val="52"/>
        </w:rPr>
      </w:pPr>
      <w:r w:rsidRPr="00EF7985">
        <w:rPr>
          <w:rFonts w:ascii="Times New Roman" w:hAnsi="Times New Roman" w:cs="Times New Roman"/>
          <w:b/>
          <w:bCs/>
          <w:color w:val="153D63" w:themeColor="text2" w:themeTint="E6"/>
          <w:sz w:val="52"/>
          <w:szCs w:val="52"/>
        </w:rPr>
        <w:t>Name:</w:t>
      </w:r>
      <w:r w:rsidRPr="00EF7985">
        <w:rPr>
          <w:rFonts w:ascii="Times New Roman" w:hAnsi="Times New Roman" w:cs="Times New Roman"/>
          <w:sz w:val="52"/>
          <w:szCs w:val="52"/>
        </w:rPr>
        <w:t xml:space="preserve"> </w:t>
      </w:r>
      <w:r w:rsidRPr="00EF7985">
        <w:rPr>
          <w:rFonts w:ascii="Times New Roman" w:hAnsi="Times New Roman" w:cs="Times New Roman"/>
          <w:color w:val="45B0E1" w:themeColor="accent1" w:themeTint="99"/>
          <w:sz w:val="52"/>
          <w:szCs w:val="52"/>
        </w:rPr>
        <w:t>Gauri Chaudhary</w:t>
      </w:r>
      <w:r w:rsidRPr="00EF7985">
        <w:rPr>
          <w:rFonts w:ascii="Times New Roman" w:hAnsi="Times New Roman" w:cs="Times New Roman"/>
          <w:sz w:val="52"/>
          <w:szCs w:val="52"/>
        </w:rPr>
        <w:br/>
      </w:r>
      <w:r w:rsidRPr="00EF7985">
        <w:rPr>
          <w:rFonts w:ascii="Times New Roman" w:hAnsi="Times New Roman" w:cs="Times New Roman"/>
          <w:b/>
          <w:bCs/>
          <w:color w:val="153D63" w:themeColor="text2" w:themeTint="E6"/>
          <w:sz w:val="52"/>
          <w:szCs w:val="52"/>
        </w:rPr>
        <w:t>Registration No.:</w:t>
      </w:r>
      <w:r w:rsidRPr="00EF7985">
        <w:rPr>
          <w:rFonts w:ascii="Times New Roman" w:hAnsi="Times New Roman" w:cs="Times New Roman"/>
          <w:color w:val="153D63" w:themeColor="text2" w:themeTint="E6"/>
          <w:sz w:val="52"/>
          <w:szCs w:val="52"/>
        </w:rPr>
        <w:t xml:space="preserve"> </w:t>
      </w:r>
      <w:r w:rsidRPr="0048290D">
        <w:rPr>
          <w:rFonts w:ascii="Times New Roman" w:hAnsi="Times New Roman" w:cs="Times New Roman"/>
          <w:color w:val="45B0E1" w:themeColor="accent1" w:themeTint="99"/>
          <w:sz w:val="52"/>
          <w:szCs w:val="52"/>
        </w:rPr>
        <w:t>25BAI10976</w:t>
      </w:r>
      <w:r w:rsidRPr="00EF7985">
        <w:rPr>
          <w:rFonts w:ascii="Times New Roman" w:hAnsi="Times New Roman" w:cs="Times New Roman"/>
          <w:sz w:val="52"/>
          <w:szCs w:val="52"/>
        </w:rPr>
        <w:br/>
      </w:r>
      <w:r w:rsidRPr="00EF7985">
        <w:rPr>
          <w:rFonts w:ascii="Times New Roman" w:hAnsi="Times New Roman" w:cs="Times New Roman"/>
          <w:b/>
          <w:bCs/>
          <w:color w:val="153D63" w:themeColor="text2" w:themeTint="E6"/>
          <w:sz w:val="52"/>
          <w:szCs w:val="52"/>
        </w:rPr>
        <w:t>Branch:</w:t>
      </w:r>
      <w:r w:rsidRPr="00EF7985">
        <w:rPr>
          <w:rFonts w:ascii="Times New Roman" w:hAnsi="Times New Roman" w:cs="Times New Roman"/>
          <w:sz w:val="52"/>
          <w:szCs w:val="52"/>
        </w:rPr>
        <w:t xml:space="preserve"> </w:t>
      </w:r>
      <w:r w:rsidRPr="0048290D">
        <w:rPr>
          <w:rFonts w:ascii="Times New Roman" w:hAnsi="Times New Roman" w:cs="Times New Roman"/>
          <w:color w:val="45B0E1" w:themeColor="accent1" w:themeTint="99"/>
          <w:sz w:val="52"/>
          <w:szCs w:val="52"/>
        </w:rPr>
        <w:t>CSE (AI &amp; ML)</w:t>
      </w:r>
      <w:r w:rsidRPr="00EF7985">
        <w:rPr>
          <w:rFonts w:ascii="Times New Roman" w:hAnsi="Times New Roman" w:cs="Times New Roman"/>
          <w:sz w:val="52"/>
          <w:szCs w:val="52"/>
        </w:rPr>
        <w:br/>
      </w:r>
      <w:r w:rsidRPr="00EF7985">
        <w:rPr>
          <w:rFonts w:ascii="Times New Roman" w:hAnsi="Times New Roman" w:cs="Times New Roman"/>
          <w:b/>
          <w:bCs/>
          <w:color w:val="153D63" w:themeColor="text2" w:themeTint="E6"/>
          <w:sz w:val="52"/>
          <w:szCs w:val="52"/>
        </w:rPr>
        <w:t>Year:</w:t>
      </w:r>
      <w:r w:rsidRPr="00EF7985">
        <w:rPr>
          <w:rFonts w:ascii="Times New Roman" w:hAnsi="Times New Roman" w:cs="Times New Roman"/>
          <w:color w:val="153D63" w:themeColor="text2" w:themeTint="E6"/>
          <w:sz w:val="52"/>
          <w:szCs w:val="52"/>
        </w:rPr>
        <w:t xml:space="preserve"> </w:t>
      </w:r>
      <w:r w:rsidRPr="00EF7985">
        <w:rPr>
          <w:rFonts w:ascii="Times New Roman" w:hAnsi="Times New Roman" w:cs="Times New Roman"/>
          <w:color w:val="45B0E1" w:themeColor="accent1" w:themeTint="99"/>
          <w:sz w:val="52"/>
          <w:szCs w:val="52"/>
        </w:rPr>
        <w:t>1st Year</w:t>
      </w:r>
      <w:r w:rsidRPr="00EF7985">
        <w:rPr>
          <w:rFonts w:ascii="Times New Roman" w:hAnsi="Times New Roman" w:cs="Times New Roman"/>
          <w:sz w:val="52"/>
          <w:szCs w:val="52"/>
        </w:rPr>
        <w:br/>
      </w:r>
      <w:r w:rsidRPr="00EF7985">
        <w:rPr>
          <w:rFonts w:ascii="Times New Roman" w:hAnsi="Times New Roman" w:cs="Times New Roman"/>
          <w:b/>
          <w:bCs/>
          <w:color w:val="153D63" w:themeColor="text2" w:themeTint="E6"/>
          <w:sz w:val="52"/>
          <w:szCs w:val="52"/>
        </w:rPr>
        <w:t>Course Code:</w:t>
      </w:r>
      <w:r w:rsidRPr="00EF7985">
        <w:rPr>
          <w:rFonts w:ascii="Times New Roman" w:hAnsi="Times New Roman" w:cs="Times New Roman"/>
          <w:color w:val="153D63" w:themeColor="text2" w:themeTint="E6"/>
          <w:sz w:val="52"/>
          <w:szCs w:val="52"/>
        </w:rPr>
        <w:t xml:space="preserve"> </w:t>
      </w:r>
      <w:r w:rsidRPr="00EF7985">
        <w:rPr>
          <w:rFonts w:ascii="Times New Roman" w:hAnsi="Times New Roman" w:cs="Times New Roman"/>
          <w:color w:val="45B0E1" w:themeColor="accent1" w:themeTint="99"/>
          <w:sz w:val="52"/>
          <w:szCs w:val="52"/>
        </w:rPr>
        <w:t>CSE0001</w:t>
      </w:r>
      <w:r w:rsidRPr="00EF7985">
        <w:rPr>
          <w:rFonts w:ascii="Times New Roman" w:hAnsi="Times New Roman" w:cs="Times New Roman"/>
          <w:sz w:val="52"/>
          <w:szCs w:val="52"/>
        </w:rPr>
        <w:br/>
      </w:r>
      <w:r w:rsidRPr="00EF7985">
        <w:rPr>
          <w:rFonts w:ascii="Times New Roman" w:hAnsi="Times New Roman" w:cs="Times New Roman"/>
          <w:b/>
          <w:bCs/>
          <w:color w:val="153D63" w:themeColor="text2" w:themeTint="E6"/>
          <w:sz w:val="52"/>
          <w:szCs w:val="52"/>
        </w:rPr>
        <w:t>Course Title:</w:t>
      </w:r>
      <w:r w:rsidRPr="00EF7985">
        <w:rPr>
          <w:rFonts w:ascii="Times New Roman" w:hAnsi="Times New Roman" w:cs="Times New Roman"/>
          <w:color w:val="153D63" w:themeColor="text2" w:themeTint="E6"/>
          <w:sz w:val="52"/>
          <w:szCs w:val="52"/>
        </w:rPr>
        <w:t xml:space="preserve"> </w:t>
      </w:r>
      <w:r w:rsidRPr="00EF7985">
        <w:rPr>
          <w:rFonts w:ascii="Times New Roman" w:hAnsi="Times New Roman" w:cs="Times New Roman"/>
          <w:color w:val="45B0E1" w:themeColor="accent1" w:themeTint="99"/>
          <w:sz w:val="52"/>
          <w:szCs w:val="52"/>
        </w:rPr>
        <w:t>Digital Literacy</w:t>
      </w:r>
      <w:r w:rsidRPr="00EF7985">
        <w:rPr>
          <w:rFonts w:ascii="Times New Roman" w:hAnsi="Times New Roman" w:cs="Times New Roman"/>
          <w:sz w:val="52"/>
          <w:szCs w:val="52"/>
        </w:rPr>
        <w:br/>
      </w:r>
      <w:r w:rsidRPr="0048290D">
        <w:rPr>
          <w:rFonts w:ascii="Times New Roman" w:hAnsi="Times New Roman" w:cs="Times New Roman"/>
          <w:b/>
          <w:bCs/>
          <w:color w:val="153D63" w:themeColor="text2" w:themeTint="E6"/>
          <w:sz w:val="52"/>
          <w:szCs w:val="52"/>
        </w:rPr>
        <w:t xml:space="preserve">Date of submission: </w:t>
      </w:r>
      <w:r w:rsidRPr="0048290D">
        <w:rPr>
          <w:rFonts w:ascii="Times New Roman" w:hAnsi="Times New Roman" w:cs="Times New Roman"/>
          <w:color w:val="45B0E1" w:themeColor="accent1" w:themeTint="99"/>
          <w:sz w:val="52"/>
          <w:szCs w:val="52"/>
        </w:rPr>
        <w:t xml:space="preserve">30 </w:t>
      </w:r>
      <w:proofErr w:type="gramStart"/>
      <w:r w:rsidRPr="0048290D">
        <w:rPr>
          <w:rFonts w:ascii="Times New Roman" w:hAnsi="Times New Roman" w:cs="Times New Roman"/>
          <w:color w:val="45B0E1" w:themeColor="accent1" w:themeTint="99"/>
          <w:sz w:val="52"/>
          <w:szCs w:val="52"/>
        </w:rPr>
        <w:t>march ,</w:t>
      </w:r>
      <w:proofErr w:type="gramEnd"/>
      <w:r w:rsidRPr="0048290D">
        <w:rPr>
          <w:rFonts w:ascii="Times New Roman" w:hAnsi="Times New Roman" w:cs="Times New Roman"/>
          <w:color w:val="45B0E1" w:themeColor="accent1" w:themeTint="99"/>
          <w:sz w:val="52"/>
          <w:szCs w:val="52"/>
        </w:rPr>
        <w:t xml:space="preserve"> 2026</w:t>
      </w:r>
    </w:p>
    <w:p w14:paraId="097E9F76" w14:textId="77777777" w:rsidR="00EF7985" w:rsidRPr="00EF7985" w:rsidRDefault="00EF7985" w:rsidP="00EF7985">
      <w:pPr>
        <w:rPr>
          <w:rFonts w:ascii="Times New Roman" w:hAnsi="Times New Roman" w:cs="Times New Roman"/>
          <w:sz w:val="52"/>
          <w:szCs w:val="52"/>
        </w:rPr>
      </w:pPr>
    </w:p>
    <w:p w14:paraId="09048C91" w14:textId="77777777" w:rsidR="00EF7985" w:rsidRDefault="00EF7985" w:rsidP="00EF7985"/>
    <w:p w14:paraId="767D6FD9" w14:textId="77777777" w:rsidR="00EF7985" w:rsidRDefault="00EF7985" w:rsidP="00EF7985"/>
    <w:p w14:paraId="2CD9703A" w14:textId="77777777" w:rsidR="00EF7985" w:rsidRDefault="00EF7985" w:rsidP="00EF7985"/>
    <w:p w14:paraId="71FEF8CA" w14:textId="77777777" w:rsidR="00EF7985" w:rsidRDefault="00EF7985" w:rsidP="00EF7985"/>
    <w:p w14:paraId="037519DD" w14:textId="77777777" w:rsidR="00EF7985" w:rsidRDefault="00EF7985" w:rsidP="00EF7985"/>
    <w:p w14:paraId="61DEE49F" w14:textId="67EACBFD" w:rsidR="00EF7985" w:rsidRPr="00EF7985" w:rsidRDefault="00EF7985" w:rsidP="0048290D">
      <w:pPr>
        <w:spacing w:line="360" w:lineRule="auto"/>
        <w:jc w:val="both"/>
        <w:rPr>
          <w:rFonts w:ascii="Times New Roman" w:hAnsi="Times New Roman" w:cs="Times New Roman"/>
          <w:b/>
          <w:bCs/>
          <w:sz w:val="36"/>
          <w:szCs w:val="36"/>
        </w:rPr>
      </w:pPr>
      <w:r w:rsidRPr="00EF7985">
        <w:rPr>
          <w:rFonts w:ascii="Times New Roman" w:hAnsi="Times New Roman" w:cs="Times New Roman"/>
          <w:b/>
          <w:bCs/>
          <w:sz w:val="36"/>
          <w:szCs w:val="36"/>
        </w:rPr>
        <w:lastRenderedPageBreak/>
        <w:t xml:space="preserve">Introduction </w:t>
      </w:r>
    </w:p>
    <w:p w14:paraId="3EF59575"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In today’s technology-driven world, digital literacy has become an essential skill for students. This project focuses on developing practical knowledge related to digital tools, online communication, and cyber safety. As part of the role of a Student Digital Ambassador, the objective was to create awareness about responsible and effective use of digital platforms.</w:t>
      </w:r>
    </w:p>
    <w:p w14:paraId="6E738058"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The project includes multiple tasks such as designing an infographic, building a professional digital portfolio, exploring coding and collaboration tools, learning email and social media etiquette, and understanding cybercrime. Through these activities, I gained hands-on experience and improved my ability to use digital platforms in a professional and secure manner.</w:t>
      </w:r>
    </w:p>
    <w:p w14:paraId="5226197D" w14:textId="70DA59C0" w:rsidR="00EF7985" w:rsidRPr="00EF7985" w:rsidRDefault="00EF7985" w:rsidP="0048290D">
      <w:pPr>
        <w:spacing w:line="360" w:lineRule="auto"/>
        <w:jc w:val="both"/>
        <w:rPr>
          <w:rFonts w:ascii="Times New Roman" w:hAnsi="Times New Roman" w:cs="Times New Roman"/>
          <w:b/>
          <w:bCs/>
          <w:sz w:val="36"/>
          <w:szCs w:val="36"/>
        </w:rPr>
      </w:pPr>
      <w:r w:rsidRPr="00EF7985">
        <w:rPr>
          <w:rFonts w:ascii="Times New Roman" w:hAnsi="Times New Roman" w:cs="Times New Roman"/>
          <w:b/>
          <w:bCs/>
          <w:sz w:val="36"/>
          <w:szCs w:val="36"/>
        </w:rPr>
        <w:t>Task 1 – Infographic</w:t>
      </w:r>
    </w:p>
    <w:p w14:paraId="1AACC3F4"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For this task, I created a digital literacy infographic using Canva. The infographic highlights key aspects such as the meaning of digital literacy, safe internet practices, and the importance of maintaining a professional online presence.</w:t>
      </w:r>
    </w:p>
    <w:p w14:paraId="70E61E8F"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 xml:space="preserve">While designing, I focused on keeping the layout simple, visually appealing, and easy to understand. I used icons, </w:t>
      </w:r>
      <w:proofErr w:type="spellStart"/>
      <w:r w:rsidRPr="00EF7985">
        <w:rPr>
          <w:rFonts w:ascii="Times New Roman" w:hAnsi="Times New Roman" w:cs="Times New Roman"/>
        </w:rPr>
        <w:t>color</w:t>
      </w:r>
      <w:proofErr w:type="spellEnd"/>
      <w:r w:rsidRPr="00EF7985">
        <w:rPr>
          <w:rFonts w:ascii="Times New Roman" w:hAnsi="Times New Roman" w:cs="Times New Roman"/>
        </w:rPr>
        <w:t xml:space="preserve"> combinations, and short text points to ensure clarity and engagement. One challenge I faced was organizing information in a limited space without making the design cluttered. However, this helped me learn how to prioritize important content and present it effectively.</w:t>
      </w:r>
    </w:p>
    <w:p w14:paraId="472F599F"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This task improved my design skills and helped me understand how visual communication can be used to spread awareness.</w:t>
      </w:r>
    </w:p>
    <w:p w14:paraId="294B9C84" w14:textId="7AA8CE19" w:rsidR="00EF7985" w:rsidRPr="00EF7985" w:rsidRDefault="00EF7985" w:rsidP="0048290D">
      <w:pPr>
        <w:spacing w:line="360" w:lineRule="auto"/>
        <w:jc w:val="both"/>
        <w:rPr>
          <w:rFonts w:ascii="Times New Roman" w:hAnsi="Times New Roman" w:cs="Times New Roman"/>
          <w:b/>
          <w:bCs/>
          <w:sz w:val="36"/>
          <w:szCs w:val="36"/>
        </w:rPr>
      </w:pPr>
      <w:r w:rsidRPr="00EF7985">
        <w:rPr>
          <w:rFonts w:ascii="Times New Roman" w:hAnsi="Times New Roman" w:cs="Times New Roman"/>
          <w:b/>
          <w:bCs/>
          <w:sz w:val="36"/>
          <w:szCs w:val="36"/>
        </w:rPr>
        <w:t xml:space="preserve">Task 2 – Digital Portfolio </w:t>
      </w:r>
    </w:p>
    <w:p w14:paraId="54C03750"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In this task, I created and updated my profiles on GitHub, LinkedIn, and Kaggle. Each platform serves a different purpose in building a professional identity. GitHub is useful for showcasing projects and coding work, LinkedIn helps in networking and professional visibility, and Kaggle is used for learning and practicing data-related skills.</w:t>
      </w:r>
    </w:p>
    <w:p w14:paraId="6D16DD37"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Setting up these profiles helped me understand the importance of maintaining a clean and professional online presence. I ensured that all information added was relevant and structured properly.</w:t>
      </w:r>
    </w:p>
    <w:p w14:paraId="21316910"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lastRenderedPageBreak/>
        <w:t>In the coming years, I plan to regularly update my GitHub with projects, build connections on LinkedIn, and actively participate in learning activities on Kaggle. This will help me strengthen my skills and improve career opportunities.</w:t>
      </w:r>
    </w:p>
    <w:p w14:paraId="1306FB9A" w14:textId="0F6D998F" w:rsidR="00EF7985" w:rsidRPr="00EF7985" w:rsidRDefault="00EF7985" w:rsidP="0048290D">
      <w:pPr>
        <w:spacing w:line="360" w:lineRule="auto"/>
        <w:jc w:val="both"/>
        <w:rPr>
          <w:rFonts w:ascii="Times New Roman" w:hAnsi="Times New Roman" w:cs="Times New Roman"/>
          <w:b/>
          <w:bCs/>
          <w:sz w:val="36"/>
          <w:szCs w:val="36"/>
        </w:rPr>
      </w:pPr>
      <w:r w:rsidRPr="00EF7985">
        <w:rPr>
          <w:rFonts w:ascii="Times New Roman" w:hAnsi="Times New Roman" w:cs="Times New Roman"/>
          <w:b/>
          <w:bCs/>
          <w:sz w:val="36"/>
          <w:szCs w:val="36"/>
        </w:rPr>
        <w:t xml:space="preserve">Task 3 – Platforms </w:t>
      </w:r>
    </w:p>
    <w:p w14:paraId="0DEF0FE6"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 xml:space="preserve">For this task, I explored both coding and collaboration platforms. I practiced coding on </w:t>
      </w:r>
      <w:proofErr w:type="spellStart"/>
      <w:r w:rsidRPr="00EF7985">
        <w:rPr>
          <w:rFonts w:ascii="Times New Roman" w:hAnsi="Times New Roman" w:cs="Times New Roman"/>
        </w:rPr>
        <w:t>HackerRank</w:t>
      </w:r>
      <w:proofErr w:type="spellEnd"/>
      <w:r w:rsidRPr="00EF7985">
        <w:rPr>
          <w:rFonts w:ascii="Times New Roman" w:hAnsi="Times New Roman" w:cs="Times New Roman"/>
        </w:rPr>
        <w:t xml:space="preserve"> by solving a beginner-level problem, which helped me understand basic programming logic and problem-solving techniques.</w:t>
      </w:r>
    </w:p>
    <w:p w14:paraId="2741B2F0"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 xml:space="preserve">Additionally, I created a Digital Literacy Awareness Quiz using Google Forms. The quiz included multiple-choice and short-answer questions to test basic knowledge about online safety and digital practices. The responses were automatically recorded in Google Sheets, which made it easy to </w:t>
      </w:r>
      <w:proofErr w:type="spellStart"/>
      <w:r w:rsidRPr="00EF7985">
        <w:rPr>
          <w:rFonts w:ascii="Times New Roman" w:hAnsi="Times New Roman" w:cs="Times New Roman"/>
        </w:rPr>
        <w:t>analyze</w:t>
      </w:r>
      <w:proofErr w:type="spellEnd"/>
      <w:r w:rsidRPr="00EF7985">
        <w:rPr>
          <w:rFonts w:ascii="Times New Roman" w:hAnsi="Times New Roman" w:cs="Times New Roman"/>
        </w:rPr>
        <w:t xml:space="preserve"> the data.</w:t>
      </w:r>
    </w:p>
    <w:p w14:paraId="1E7A6680"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This task helped me understand how coding platforms improve logical thinking, while collaboration tools like Google Forms are useful for collecting and managing information efficiently. These tools will be helpful for academic tasks, surveys, and future projects.</w:t>
      </w:r>
    </w:p>
    <w:p w14:paraId="16AEFA55" w14:textId="1B9071E2" w:rsidR="00EF7985" w:rsidRPr="00EF7985" w:rsidRDefault="00EF7985" w:rsidP="0048290D">
      <w:pPr>
        <w:spacing w:line="360" w:lineRule="auto"/>
        <w:jc w:val="both"/>
        <w:rPr>
          <w:rFonts w:ascii="Times New Roman" w:hAnsi="Times New Roman" w:cs="Times New Roman"/>
          <w:b/>
          <w:bCs/>
          <w:sz w:val="36"/>
          <w:szCs w:val="36"/>
        </w:rPr>
      </w:pPr>
      <w:r w:rsidRPr="00EF7985">
        <w:rPr>
          <w:rFonts w:ascii="Times New Roman" w:hAnsi="Times New Roman" w:cs="Times New Roman"/>
          <w:b/>
          <w:bCs/>
          <w:sz w:val="36"/>
          <w:szCs w:val="36"/>
        </w:rPr>
        <w:t>Task 4 –Email &amp; Etiquette</w:t>
      </w:r>
    </w:p>
    <w:p w14:paraId="51C6432E"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This task focused on improving professional communication skills. I drafted two formal emails—one requesting an assignment extension and another expressing interest in an internship.</w:t>
      </w:r>
    </w:p>
    <w:p w14:paraId="3E0C0D4F"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Through this activity, I learned the importance of clear subject lines, proper greetings, structured content, and polite tone in emails. I also created a checklist of Do’s and Don’ts for responsible social media use.</w:t>
      </w:r>
    </w:p>
    <w:p w14:paraId="6F67621E"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Poor digital communication can lead to misunderstandings or missed opportunities. For example, sending an email without a subject or using informal language in a professional setting can create a negative impression. This task helped me understand how to communicate effectively and responsibly online.</w:t>
      </w:r>
    </w:p>
    <w:p w14:paraId="71AC591F" w14:textId="258AF466" w:rsidR="00EF7985" w:rsidRPr="00EF7985" w:rsidRDefault="00EF7985" w:rsidP="0048290D">
      <w:pPr>
        <w:spacing w:line="360" w:lineRule="auto"/>
        <w:jc w:val="both"/>
        <w:rPr>
          <w:rFonts w:ascii="Times New Roman" w:hAnsi="Times New Roman" w:cs="Times New Roman"/>
          <w:b/>
          <w:bCs/>
          <w:sz w:val="36"/>
          <w:szCs w:val="36"/>
        </w:rPr>
      </w:pPr>
      <w:r w:rsidRPr="00EF7985">
        <w:rPr>
          <w:rFonts w:ascii="Times New Roman" w:hAnsi="Times New Roman" w:cs="Times New Roman"/>
          <w:b/>
          <w:bCs/>
          <w:sz w:val="36"/>
          <w:szCs w:val="36"/>
        </w:rPr>
        <w:t>Task 5 –Cybercrime: Identity Theft</w:t>
      </w:r>
    </w:p>
    <w:p w14:paraId="7BE3F72A"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 xml:space="preserve">While working on identity theft as a cybercrime topic, I was surprised to learn how easily personal information can be misused if proper precautions are not taken. Many users </w:t>
      </w:r>
      <w:r w:rsidRPr="00EF7985">
        <w:rPr>
          <w:rFonts w:ascii="Times New Roman" w:hAnsi="Times New Roman" w:cs="Times New Roman"/>
        </w:rPr>
        <w:lastRenderedPageBreak/>
        <w:t>unknowingly share sensitive data through phishing links or insecure websites, making them vulnerable.</w:t>
      </w:r>
    </w:p>
    <w:p w14:paraId="738DFEAA"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This research made me realize the importance of being cautious while using digital platforms. One habit I will change is regularly updating passwords and enabling two-factor authentication for better security.</w:t>
      </w:r>
    </w:p>
    <w:p w14:paraId="3F31D067" w14:textId="77777777" w:rsidR="00EF7985" w:rsidRPr="0048290D" w:rsidRDefault="00EF7985" w:rsidP="0048290D">
      <w:pPr>
        <w:spacing w:line="360" w:lineRule="auto"/>
        <w:jc w:val="both"/>
        <w:rPr>
          <w:rFonts w:ascii="Times New Roman" w:hAnsi="Times New Roman" w:cs="Times New Roman"/>
        </w:rPr>
      </w:pPr>
      <w:r w:rsidRPr="00EF7985">
        <w:rPr>
          <w:rFonts w:ascii="Times New Roman" w:hAnsi="Times New Roman" w:cs="Times New Roman"/>
        </w:rPr>
        <w:t>Understanding cyber threats has made me more aware and responsible while using the internet.</w:t>
      </w:r>
    </w:p>
    <w:p w14:paraId="7F8A4093" w14:textId="3A7BECA2" w:rsidR="00EF7985" w:rsidRPr="00EF7985" w:rsidRDefault="00EF7985" w:rsidP="0048290D">
      <w:pPr>
        <w:spacing w:line="360" w:lineRule="auto"/>
        <w:jc w:val="both"/>
        <w:rPr>
          <w:rFonts w:ascii="Times New Roman" w:hAnsi="Times New Roman" w:cs="Times New Roman"/>
          <w:sz w:val="36"/>
          <w:szCs w:val="36"/>
        </w:rPr>
      </w:pPr>
      <w:r w:rsidRPr="00EF7985">
        <w:rPr>
          <w:rFonts w:ascii="Times New Roman" w:hAnsi="Times New Roman" w:cs="Times New Roman"/>
          <w:b/>
          <w:bCs/>
          <w:sz w:val="36"/>
          <w:szCs w:val="36"/>
        </w:rPr>
        <w:t>Conclusion</w:t>
      </w:r>
    </w:p>
    <w:p w14:paraId="75DC4AC0"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 xml:space="preserve">Overall, this project provided valuable insights into different aspects of digital literacy. It helped me develop practical skills such as designing content, building a professional portfolio, coding basics, and effective communication. I also gained awareness about cyber safety and responsible online </w:t>
      </w:r>
      <w:proofErr w:type="spellStart"/>
      <w:r w:rsidRPr="00EF7985">
        <w:rPr>
          <w:rFonts w:ascii="Times New Roman" w:hAnsi="Times New Roman" w:cs="Times New Roman"/>
        </w:rPr>
        <w:t>behavior</w:t>
      </w:r>
      <w:proofErr w:type="spellEnd"/>
      <w:r w:rsidRPr="00EF7985">
        <w:rPr>
          <w:rFonts w:ascii="Times New Roman" w:hAnsi="Times New Roman" w:cs="Times New Roman"/>
        </w:rPr>
        <w:t>.</w:t>
      </w:r>
    </w:p>
    <w:p w14:paraId="1F2C91A0" w14:textId="77777777" w:rsidR="00EF7985" w:rsidRPr="00EF7985" w:rsidRDefault="00EF7985" w:rsidP="0048290D">
      <w:pPr>
        <w:spacing w:line="360" w:lineRule="auto"/>
        <w:jc w:val="both"/>
        <w:rPr>
          <w:rFonts w:ascii="Times New Roman" w:hAnsi="Times New Roman" w:cs="Times New Roman"/>
        </w:rPr>
      </w:pPr>
      <w:r w:rsidRPr="00EF7985">
        <w:rPr>
          <w:rFonts w:ascii="Times New Roman" w:hAnsi="Times New Roman" w:cs="Times New Roman"/>
        </w:rPr>
        <w:t>These learnings will be useful not only during my academic journey but also in my future career. The project has strengthened my confidence in using digital tools and encouraged me to maintain a professional and secure online presence.</w:t>
      </w:r>
    </w:p>
    <w:p w14:paraId="7CFB2BE7" w14:textId="06B6690B" w:rsidR="00EF7985" w:rsidRPr="00EF7985" w:rsidRDefault="00EF7985" w:rsidP="0048290D">
      <w:pPr>
        <w:spacing w:line="360" w:lineRule="auto"/>
        <w:jc w:val="both"/>
        <w:rPr>
          <w:rFonts w:ascii="Times New Roman" w:hAnsi="Times New Roman" w:cs="Times New Roman"/>
          <w:b/>
          <w:bCs/>
          <w:sz w:val="36"/>
          <w:szCs w:val="36"/>
        </w:rPr>
      </w:pPr>
      <w:r w:rsidRPr="00EF7985">
        <w:rPr>
          <w:rFonts w:ascii="Times New Roman" w:hAnsi="Times New Roman" w:cs="Times New Roman"/>
          <w:b/>
          <w:bCs/>
          <w:sz w:val="36"/>
          <w:szCs w:val="36"/>
        </w:rPr>
        <w:t>References</w:t>
      </w:r>
    </w:p>
    <w:p w14:paraId="4AD030D5" w14:textId="77777777" w:rsidR="00EF7985" w:rsidRPr="00EF7985" w:rsidRDefault="00EF7985" w:rsidP="0048290D">
      <w:pPr>
        <w:numPr>
          <w:ilvl w:val="0"/>
          <w:numId w:val="1"/>
        </w:numPr>
        <w:spacing w:line="360" w:lineRule="auto"/>
        <w:jc w:val="both"/>
        <w:rPr>
          <w:rFonts w:ascii="Times New Roman" w:hAnsi="Times New Roman" w:cs="Times New Roman"/>
        </w:rPr>
      </w:pPr>
      <w:r w:rsidRPr="00EF7985">
        <w:rPr>
          <w:rFonts w:ascii="Times New Roman" w:hAnsi="Times New Roman" w:cs="Times New Roman"/>
        </w:rPr>
        <w:t xml:space="preserve">Canva (Design Tool) </w:t>
      </w:r>
    </w:p>
    <w:p w14:paraId="2FEE3538" w14:textId="77777777" w:rsidR="00EF7985" w:rsidRPr="00EF7985" w:rsidRDefault="00EF7985" w:rsidP="0048290D">
      <w:pPr>
        <w:numPr>
          <w:ilvl w:val="0"/>
          <w:numId w:val="1"/>
        </w:numPr>
        <w:spacing w:line="360" w:lineRule="auto"/>
        <w:jc w:val="both"/>
        <w:rPr>
          <w:rFonts w:ascii="Times New Roman" w:hAnsi="Times New Roman" w:cs="Times New Roman"/>
        </w:rPr>
      </w:pPr>
      <w:r w:rsidRPr="00EF7985">
        <w:rPr>
          <w:rFonts w:ascii="Times New Roman" w:hAnsi="Times New Roman" w:cs="Times New Roman"/>
        </w:rPr>
        <w:t xml:space="preserve">GitHub </w:t>
      </w:r>
    </w:p>
    <w:p w14:paraId="607C7704" w14:textId="77777777" w:rsidR="00EF7985" w:rsidRPr="00EF7985" w:rsidRDefault="00EF7985" w:rsidP="0048290D">
      <w:pPr>
        <w:numPr>
          <w:ilvl w:val="0"/>
          <w:numId w:val="1"/>
        </w:numPr>
        <w:spacing w:line="360" w:lineRule="auto"/>
        <w:jc w:val="both"/>
        <w:rPr>
          <w:rFonts w:ascii="Times New Roman" w:hAnsi="Times New Roman" w:cs="Times New Roman"/>
        </w:rPr>
      </w:pPr>
      <w:r w:rsidRPr="00EF7985">
        <w:rPr>
          <w:rFonts w:ascii="Times New Roman" w:hAnsi="Times New Roman" w:cs="Times New Roman"/>
        </w:rPr>
        <w:t xml:space="preserve">LinkedIn </w:t>
      </w:r>
    </w:p>
    <w:p w14:paraId="21EEADD8" w14:textId="77777777" w:rsidR="00EF7985" w:rsidRPr="00EF7985" w:rsidRDefault="00EF7985" w:rsidP="0048290D">
      <w:pPr>
        <w:numPr>
          <w:ilvl w:val="0"/>
          <w:numId w:val="1"/>
        </w:numPr>
        <w:spacing w:line="360" w:lineRule="auto"/>
        <w:jc w:val="both"/>
        <w:rPr>
          <w:rFonts w:ascii="Times New Roman" w:hAnsi="Times New Roman" w:cs="Times New Roman"/>
        </w:rPr>
      </w:pPr>
      <w:r w:rsidRPr="00EF7985">
        <w:rPr>
          <w:rFonts w:ascii="Times New Roman" w:hAnsi="Times New Roman" w:cs="Times New Roman"/>
        </w:rPr>
        <w:t xml:space="preserve">Kaggle </w:t>
      </w:r>
    </w:p>
    <w:p w14:paraId="5C9005B1" w14:textId="77777777" w:rsidR="00EF7985" w:rsidRPr="00EF7985" w:rsidRDefault="00EF7985" w:rsidP="0048290D">
      <w:pPr>
        <w:numPr>
          <w:ilvl w:val="0"/>
          <w:numId w:val="1"/>
        </w:numPr>
        <w:spacing w:line="360" w:lineRule="auto"/>
        <w:jc w:val="both"/>
        <w:rPr>
          <w:rFonts w:ascii="Times New Roman" w:hAnsi="Times New Roman" w:cs="Times New Roman"/>
        </w:rPr>
      </w:pPr>
      <w:proofErr w:type="spellStart"/>
      <w:r w:rsidRPr="00EF7985">
        <w:rPr>
          <w:rFonts w:ascii="Times New Roman" w:hAnsi="Times New Roman" w:cs="Times New Roman"/>
        </w:rPr>
        <w:t>HackerRank</w:t>
      </w:r>
      <w:proofErr w:type="spellEnd"/>
      <w:r w:rsidRPr="00EF7985">
        <w:rPr>
          <w:rFonts w:ascii="Times New Roman" w:hAnsi="Times New Roman" w:cs="Times New Roman"/>
        </w:rPr>
        <w:t xml:space="preserve"> </w:t>
      </w:r>
    </w:p>
    <w:p w14:paraId="1C37496B" w14:textId="77777777" w:rsidR="00EF7985" w:rsidRPr="00EF7985" w:rsidRDefault="00EF7985" w:rsidP="0048290D">
      <w:pPr>
        <w:numPr>
          <w:ilvl w:val="0"/>
          <w:numId w:val="1"/>
        </w:numPr>
        <w:spacing w:line="360" w:lineRule="auto"/>
        <w:jc w:val="both"/>
        <w:rPr>
          <w:rFonts w:ascii="Times New Roman" w:hAnsi="Times New Roman" w:cs="Times New Roman"/>
        </w:rPr>
      </w:pPr>
      <w:r w:rsidRPr="00EF7985">
        <w:rPr>
          <w:rFonts w:ascii="Times New Roman" w:hAnsi="Times New Roman" w:cs="Times New Roman"/>
        </w:rPr>
        <w:t xml:space="preserve">Google Forms </w:t>
      </w:r>
    </w:p>
    <w:p w14:paraId="100859DA" w14:textId="77777777" w:rsidR="00EF7985" w:rsidRPr="00EF7985" w:rsidRDefault="00EF7985" w:rsidP="0048290D">
      <w:pPr>
        <w:numPr>
          <w:ilvl w:val="0"/>
          <w:numId w:val="1"/>
        </w:numPr>
        <w:spacing w:line="360" w:lineRule="auto"/>
        <w:jc w:val="both"/>
        <w:rPr>
          <w:rFonts w:ascii="Times New Roman" w:hAnsi="Times New Roman" w:cs="Times New Roman"/>
        </w:rPr>
      </w:pPr>
      <w:r w:rsidRPr="00EF7985">
        <w:rPr>
          <w:rFonts w:ascii="Times New Roman" w:hAnsi="Times New Roman" w:cs="Times New Roman"/>
        </w:rPr>
        <w:t>National Cyber Crime Portal (</w:t>
      </w:r>
      <w:hyperlink r:id="rId5" w:tgtFrame="_new" w:history="1">
        <w:r w:rsidRPr="00EF7985">
          <w:rPr>
            <w:rStyle w:val="Hyperlink"/>
            <w:rFonts w:ascii="Times New Roman" w:hAnsi="Times New Roman" w:cs="Times New Roman"/>
          </w:rPr>
          <w:t>https://cybercrime.gov.in</w:t>
        </w:r>
      </w:hyperlink>
      <w:r w:rsidRPr="00EF7985">
        <w:rPr>
          <w:rFonts w:ascii="Times New Roman" w:hAnsi="Times New Roman" w:cs="Times New Roman"/>
        </w:rPr>
        <w:t>)</w:t>
      </w:r>
    </w:p>
    <w:p w14:paraId="3D39412B" w14:textId="77777777" w:rsidR="00C21BD6" w:rsidRDefault="00C21BD6"/>
    <w:sectPr w:rsidR="00C21B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50860"/>
    <w:multiLevelType w:val="multilevel"/>
    <w:tmpl w:val="0D3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0061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7985"/>
    <w:rsid w:val="00367F9F"/>
    <w:rsid w:val="0048290D"/>
    <w:rsid w:val="00AA0797"/>
    <w:rsid w:val="00C21BD6"/>
    <w:rsid w:val="00EF79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0C551"/>
  <w15:chartTrackingRefBased/>
  <w15:docId w15:val="{D34B6329-2031-45D1-9E83-9B422FFF5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79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79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79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79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79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79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79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79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79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79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79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79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79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79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79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79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79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7985"/>
    <w:rPr>
      <w:rFonts w:eastAsiaTheme="majorEastAsia" w:cstheme="majorBidi"/>
      <w:color w:val="272727" w:themeColor="text1" w:themeTint="D8"/>
    </w:rPr>
  </w:style>
  <w:style w:type="paragraph" w:styleId="Title">
    <w:name w:val="Title"/>
    <w:basedOn w:val="Normal"/>
    <w:next w:val="Normal"/>
    <w:link w:val="TitleChar"/>
    <w:uiPriority w:val="10"/>
    <w:qFormat/>
    <w:rsid w:val="00EF7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79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79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79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7985"/>
    <w:pPr>
      <w:spacing w:before="160"/>
      <w:jc w:val="center"/>
    </w:pPr>
    <w:rPr>
      <w:i/>
      <w:iCs/>
      <w:color w:val="404040" w:themeColor="text1" w:themeTint="BF"/>
    </w:rPr>
  </w:style>
  <w:style w:type="character" w:customStyle="1" w:styleId="QuoteChar">
    <w:name w:val="Quote Char"/>
    <w:basedOn w:val="DefaultParagraphFont"/>
    <w:link w:val="Quote"/>
    <w:uiPriority w:val="29"/>
    <w:rsid w:val="00EF7985"/>
    <w:rPr>
      <w:i/>
      <w:iCs/>
      <w:color w:val="404040" w:themeColor="text1" w:themeTint="BF"/>
    </w:rPr>
  </w:style>
  <w:style w:type="paragraph" w:styleId="ListParagraph">
    <w:name w:val="List Paragraph"/>
    <w:basedOn w:val="Normal"/>
    <w:uiPriority w:val="34"/>
    <w:qFormat/>
    <w:rsid w:val="00EF7985"/>
    <w:pPr>
      <w:ind w:left="720"/>
      <w:contextualSpacing/>
    </w:pPr>
  </w:style>
  <w:style w:type="character" w:styleId="IntenseEmphasis">
    <w:name w:val="Intense Emphasis"/>
    <w:basedOn w:val="DefaultParagraphFont"/>
    <w:uiPriority w:val="21"/>
    <w:qFormat/>
    <w:rsid w:val="00EF7985"/>
    <w:rPr>
      <w:i/>
      <w:iCs/>
      <w:color w:val="0F4761" w:themeColor="accent1" w:themeShade="BF"/>
    </w:rPr>
  </w:style>
  <w:style w:type="paragraph" w:styleId="IntenseQuote">
    <w:name w:val="Intense Quote"/>
    <w:basedOn w:val="Normal"/>
    <w:next w:val="Normal"/>
    <w:link w:val="IntenseQuoteChar"/>
    <w:uiPriority w:val="30"/>
    <w:qFormat/>
    <w:rsid w:val="00EF79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7985"/>
    <w:rPr>
      <w:i/>
      <w:iCs/>
      <w:color w:val="0F4761" w:themeColor="accent1" w:themeShade="BF"/>
    </w:rPr>
  </w:style>
  <w:style w:type="character" w:styleId="IntenseReference">
    <w:name w:val="Intense Reference"/>
    <w:basedOn w:val="DefaultParagraphFont"/>
    <w:uiPriority w:val="32"/>
    <w:qFormat/>
    <w:rsid w:val="00EF7985"/>
    <w:rPr>
      <w:b/>
      <w:bCs/>
      <w:smallCaps/>
      <w:color w:val="0F4761" w:themeColor="accent1" w:themeShade="BF"/>
      <w:spacing w:val="5"/>
    </w:rPr>
  </w:style>
  <w:style w:type="character" w:styleId="Hyperlink">
    <w:name w:val="Hyperlink"/>
    <w:basedOn w:val="DefaultParagraphFont"/>
    <w:uiPriority w:val="99"/>
    <w:unhideWhenUsed/>
    <w:rsid w:val="00EF7985"/>
    <w:rPr>
      <w:color w:val="467886" w:themeColor="hyperlink"/>
      <w:u w:val="single"/>
    </w:rPr>
  </w:style>
  <w:style w:type="character" w:styleId="UnresolvedMention">
    <w:name w:val="Unresolved Mention"/>
    <w:basedOn w:val="DefaultParagraphFont"/>
    <w:uiPriority w:val="99"/>
    <w:semiHidden/>
    <w:unhideWhenUsed/>
    <w:rsid w:val="00EF79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ybercrime.gov.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Pages>
  <Words>814</Words>
  <Characters>4641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Chaudhary</dc:creator>
  <cp:keywords/>
  <dc:description/>
  <cp:lastModifiedBy>Gauri Chaudhary</cp:lastModifiedBy>
  <cp:revision>1</cp:revision>
  <dcterms:created xsi:type="dcterms:W3CDTF">2026-03-28T18:02:00Z</dcterms:created>
  <dcterms:modified xsi:type="dcterms:W3CDTF">2026-03-28T18:19:00Z</dcterms:modified>
</cp:coreProperties>
</file>