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8826" w14:textId="4C8E4352" w:rsidR="00422CEC" w:rsidRPr="00422CEC" w:rsidRDefault="00422CEC" w:rsidP="00422CEC">
      <w:pPr>
        <w:jc w:val="center"/>
        <w:rPr>
          <w:b/>
          <w:bCs/>
          <w:sz w:val="48"/>
          <w:szCs w:val="48"/>
        </w:rPr>
      </w:pPr>
      <w:r w:rsidRPr="00422CEC">
        <w:rPr>
          <w:b/>
          <w:bCs/>
          <w:sz w:val="48"/>
          <w:szCs w:val="48"/>
        </w:rPr>
        <w:t>Mini Project Report</w:t>
      </w:r>
    </w:p>
    <w:p w14:paraId="3411EF86" w14:textId="14423F97" w:rsidR="00422CEC" w:rsidRPr="00422CEC" w:rsidRDefault="00422CEC" w:rsidP="00422CEC">
      <w:pPr>
        <w:jc w:val="center"/>
        <w:rPr>
          <w:sz w:val="28"/>
          <w:szCs w:val="28"/>
        </w:rPr>
      </w:pPr>
      <w:r w:rsidRPr="00422CEC">
        <w:rPr>
          <w:b/>
          <w:bCs/>
          <w:sz w:val="28"/>
          <w:szCs w:val="28"/>
        </w:rPr>
        <w:t xml:space="preserve">Title: </w:t>
      </w:r>
      <w:proofErr w:type="spellStart"/>
      <w:r w:rsidRPr="00422CEC">
        <w:rPr>
          <w:b/>
          <w:bCs/>
          <w:sz w:val="28"/>
          <w:szCs w:val="28"/>
        </w:rPr>
        <w:t>CareerFlow</w:t>
      </w:r>
      <w:proofErr w:type="spellEnd"/>
      <w:r w:rsidRPr="00422CEC">
        <w:rPr>
          <w:b/>
          <w:bCs/>
          <w:sz w:val="28"/>
          <w:szCs w:val="28"/>
        </w:rPr>
        <w:t xml:space="preserve"> Job Portal</w:t>
      </w:r>
    </w:p>
    <w:p w14:paraId="2F1EB9BA" w14:textId="77777777" w:rsidR="00422CEC" w:rsidRPr="00422CEC" w:rsidRDefault="00422CEC" w:rsidP="00422CEC">
      <w:pPr>
        <w:jc w:val="center"/>
        <w:rPr>
          <w:b/>
          <w:bCs/>
        </w:rPr>
      </w:pPr>
      <w:r w:rsidRPr="00422CEC">
        <w:rPr>
          <w:b/>
          <w:bCs/>
        </w:rPr>
        <w:t>Team Members</w:t>
      </w:r>
    </w:p>
    <w:p w14:paraId="3879AAAC" w14:textId="606086C9" w:rsidR="00422CEC" w:rsidRPr="00422CEC" w:rsidRDefault="00422CEC" w:rsidP="00422CEC">
      <w:pPr>
        <w:jc w:val="center"/>
      </w:pPr>
      <w:r w:rsidRPr="00422CEC">
        <w:t>Member 1:</w:t>
      </w:r>
      <w:r>
        <w:t xml:space="preserve"> Gauri Desai (03)</w:t>
      </w:r>
    </w:p>
    <w:p w14:paraId="2E95561D" w14:textId="6DAE047A" w:rsidR="00422CEC" w:rsidRPr="00422CEC" w:rsidRDefault="00422CEC" w:rsidP="00422CEC">
      <w:pPr>
        <w:jc w:val="center"/>
      </w:pPr>
      <w:r w:rsidRPr="00422CEC">
        <w:t>Member 2:</w:t>
      </w:r>
      <w:r>
        <w:t xml:space="preserve"> Om Kanojiya (04)</w:t>
      </w:r>
    </w:p>
    <w:p w14:paraId="321550E8" w14:textId="691EEE61" w:rsidR="00422CEC" w:rsidRPr="00422CEC" w:rsidRDefault="00422CEC" w:rsidP="00422CEC">
      <w:pPr>
        <w:jc w:val="center"/>
      </w:pPr>
      <w:r w:rsidRPr="00422CEC">
        <w:t>Member 3:</w:t>
      </w:r>
      <w:r>
        <w:t xml:space="preserve"> Parv Lakhani (06)</w:t>
      </w:r>
    </w:p>
    <w:p w14:paraId="76CD9ADC" w14:textId="4C2CAE36" w:rsidR="00422CEC" w:rsidRDefault="00422CEC" w:rsidP="00422CEC">
      <w:pPr>
        <w:jc w:val="center"/>
      </w:pPr>
      <w:r w:rsidRPr="00422CEC">
        <w:t>Member 4: </w:t>
      </w:r>
      <w:proofErr w:type="spellStart"/>
      <w:r>
        <w:t>Sandhvi</w:t>
      </w:r>
      <w:proofErr w:type="spellEnd"/>
      <w:r>
        <w:t xml:space="preserve"> Patil (11)</w:t>
      </w:r>
    </w:p>
    <w:p w14:paraId="5D7CFE05" w14:textId="4DC4EE1E" w:rsidR="00422CEC" w:rsidRPr="00422CEC" w:rsidRDefault="00422CEC" w:rsidP="00422CEC">
      <w:pPr>
        <w:jc w:val="center"/>
      </w:pPr>
      <w:r>
        <w:t>Member 5: Sumit Prajapati (20)</w:t>
      </w:r>
    </w:p>
    <w:p w14:paraId="15813D37" w14:textId="77777777" w:rsidR="00422CEC" w:rsidRDefault="00422CEC" w:rsidP="00422CEC">
      <w:pPr>
        <w:rPr>
          <w:b/>
          <w:bCs/>
          <w:sz w:val="24"/>
          <w:szCs w:val="24"/>
        </w:rPr>
      </w:pPr>
    </w:p>
    <w:p w14:paraId="48BAEE2C" w14:textId="2F6374B6" w:rsidR="00422CEC" w:rsidRPr="00422CEC" w:rsidRDefault="00422CEC" w:rsidP="00422CEC">
      <w:pPr>
        <w:rPr>
          <w:b/>
          <w:bCs/>
          <w:sz w:val="24"/>
          <w:szCs w:val="24"/>
        </w:rPr>
      </w:pPr>
      <w:r w:rsidRPr="00422CEC">
        <w:rPr>
          <w:b/>
          <w:bCs/>
          <w:sz w:val="24"/>
          <w:szCs w:val="24"/>
        </w:rPr>
        <w:t>Problem Statement</w:t>
      </w:r>
    </w:p>
    <w:p w14:paraId="464FD863" w14:textId="77777777" w:rsidR="00422CEC" w:rsidRPr="00422CEC" w:rsidRDefault="00422CEC" w:rsidP="00422CEC">
      <w:r w:rsidRPr="00422CEC">
        <w:t xml:space="preserve">Job seekers often face difficulty managing profiles, resumes, saved jobs, and repeated job applications across different platforms, while recruiters need a simple system to post jobs and monitor applicants efficiently. </w:t>
      </w:r>
      <w:proofErr w:type="spellStart"/>
      <w:r w:rsidRPr="00422CEC">
        <w:t>CareerFlow</w:t>
      </w:r>
      <w:proofErr w:type="spellEnd"/>
      <w:r w:rsidRPr="00422CEC">
        <w:t xml:space="preserve"> addresses this by providing a single portal where candidates can create profiles, upload resumes, save jobs, apply seamlessly, and where recruiters can post openings, view applications in real time, shortlist candidates, and manage interview scheduling.</w:t>
      </w:r>
    </w:p>
    <w:p w14:paraId="5F888F13" w14:textId="77777777" w:rsidR="00422CEC" w:rsidRDefault="00422CEC" w:rsidP="00422CEC">
      <w:pPr>
        <w:rPr>
          <w:b/>
          <w:bCs/>
          <w:sz w:val="24"/>
          <w:szCs w:val="24"/>
        </w:rPr>
      </w:pPr>
    </w:p>
    <w:p w14:paraId="002D35F8" w14:textId="1A162B51" w:rsidR="00422CEC" w:rsidRPr="00422CEC" w:rsidRDefault="00422CEC" w:rsidP="00422CEC">
      <w:pPr>
        <w:rPr>
          <w:b/>
          <w:bCs/>
          <w:sz w:val="24"/>
          <w:szCs w:val="24"/>
        </w:rPr>
      </w:pPr>
      <w:r w:rsidRPr="00422CEC">
        <w:rPr>
          <w:b/>
          <w:bCs/>
          <w:sz w:val="24"/>
          <w:szCs w:val="24"/>
        </w:rPr>
        <w:t>Description</w:t>
      </w:r>
    </w:p>
    <w:p w14:paraId="617C2310" w14:textId="77777777" w:rsidR="00422CEC" w:rsidRPr="00422CEC" w:rsidRDefault="00422CEC" w:rsidP="00422CEC">
      <w:proofErr w:type="spellStart"/>
      <w:r w:rsidRPr="00422CEC">
        <w:t>CareerFlow</w:t>
      </w:r>
      <w:proofErr w:type="spellEnd"/>
      <w:r w:rsidRPr="00422CEC">
        <w:t xml:space="preserve"> is a unified web-based job portal designed for two primary users: candidates and recruiters. On the candidate side, the platform supports profile creation, resume upload, saved jobs, and a streamlined application flow, including an auto-apply feature once required profile details are completed. On the recruiter side, the system provides interfaces for posting jobs, adding company details and logos, reviewing applications, shortlisting applicants, and scheduling interviews in an organized dashboard workflow.</w:t>
      </w:r>
    </w:p>
    <w:p w14:paraId="725A10F3" w14:textId="77777777" w:rsidR="00422CEC" w:rsidRPr="00422CEC" w:rsidRDefault="00422CEC" w:rsidP="00422CEC">
      <w:r w:rsidRPr="00422CEC">
        <w:t xml:space="preserve">The deployed project is hosted on </w:t>
      </w:r>
      <w:proofErr w:type="spellStart"/>
      <w:r w:rsidRPr="00422CEC">
        <w:t>Vercel</w:t>
      </w:r>
      <w:proofErr w:type="spellEnd"/>
      <w:r w:rsidRPr="00422CEC">
        <w:t xml:space="preserve"> and loads a bundled JavaScript file and CSS asset, which is consistent with a frontend single-page application architecture. The public description further indicates that the frontend uses React, Tailwind CSS, and Radix UI, while the backend is serverless and powered by Convex Database, with Google-based authentication for secure login.</w:t>
      </w:r>
    </w:p>
    <w:p w14:paraId="4DC8A582" w14:textId="77777777" w:rsidR="00422CEC" w:rsidRDefault="00422CEC" w:rsidP="00422CEC">
      <w:pPr>
        <w:rPr>
          <w:b/>
          <w:bCs/>
        </w:rPr>
      </w:pPr>
    </w:p>
    <w:p w14:paraId="04493756" w14:textId="14E5C524" w:rsidR="00422CEC" w:rsidRPr="00422CEC" w:rsidRDefault="00422CEC" w:rsidP="00422CEC">
      <w:pPr>
        <w:rPr>
          <w:b/>
          <w:bCs/>
          <w:sz w:val="24"/>
          <w:szCs w:val="24"/>
        </w:rPr>
      </w:pPr>
      <w:r w:rsidRPr="00422CEC">
        <w:rPr>
          <w:b/>
          <w:bCs/>
          <w:sz w:val="24"/>
          <w:szCs w:val="24"/>
        </w:rPr>
        <w:t>Technology Used</w:t>
      </w:r>
    </w:p>
    <w:p w14:paraId="07DC97DE" w14:textId="77777777" w:rsidR="00422CEC" w:rsidRPr="00422CEC" w:rsidRDefault="00422CEC" w:rsidP="00422CEC">
      <w:r w:rsidRPr="00422CEC">
        <w:t xml:space="preserve">The verified public project description identifies the core technology stack as React, Tailwind CSS, Radix UI, Convex Database, and Google Login authentication. The live deployment on </w:t>
      </w:r>
      <w:proofErr w:type="spellStart"/>
      <w:r w:rsidRPr="00422CEC">
        <w:t>Vercel</w:t>
      </w:r>
      <w:proofErr w:type="spellEnd"/>
      <w:r w:rsidRPr="00422CEC">
        <w:t xml:space="preserve"> also shows asset-bundled frontend delivery through JavaScript and CSS files, confirming a web client built with modern frontend tooling.</w:t>
      </w:r>
    </w:p>
    <w:tbl>
      <w:tblPr>
        <w:tblW w:w="10776" w:type="dxa"/>
        <w:tblCellSpacing w:w="15" w:type="dxa"/>
        <w:tblInd w:w="-88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24"/>
        <w:gridCol w:w="5152"/>
      </w:tblGrid>
      <w:tr w:rsidR="00422CEC" w:rsidRPr="00422CEC" w14:paraId="186D84D3" w14:textId="77777777" w:rsidTr="00422CE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BAC6E9" w14:textId="77777777" w:rsidR="00422CEC" w:rsidRPr="00422CEC" w:rsidRDefault="00422CEC" w:rsidP="00422CEC">
            <w:pPr>
              <w:rPr>
                <w:b/>
                <w:bCs/>
              </w:rPr>
            </w:pPr>
            <w:r w:rsidRPr="00422CEC">
              <w:rPr>
                <w:b/>
                <w:bCs/>
              </w:rPr>
              <w:lastRenderedPageBreak/>
              <w:t>Category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C6DB960" w14:textId="77777777" w:rsidR="00422CEC" w:rsidRPr="00422CEC" w:rsidRDefault="00422CEC" w:rsidP="00422CEC">
            <w:pPr>
              <w:rPr>
                <w:b/>
                <w:bCs/>
              </w:rPr>
            </w:pPr>
            <w:r w:rsidRPr="00422CEC">
              <w:rPr>
                <w:b/>
                <w:bCs/>
              </w:rPr>
              <w:t>Technology</w:t>
            </w:r>
          </w:p>
        </w:tc>
      </w:tr>
      <w:tr w:rsidR="00422CEC" w:rsidRPr="00422CEC" w14:paraId="448D23A9" w14:textId="77777777" w:rsidTr="00422CE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8D4A53" w14:textId="77777777" w:rsidR="00422CEC" w:rsidRPr="00422CEC" w:rsidRDefault="00422CEC" w:rsidP="00422CEC">
            <w:r w:rsidRPr="00422CEC">
              <w:t>Client-side language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3692A6C" w14:textId="77777777" w:rsidR="00422CEC" w:rsidRPr="00422CEC" w:rsidRDefault="00422CEC" w:rsidP="00422CEC">
            <w:r w:rsidRPr="00422CEC">
              <w:t>JavaScript </w:t>
            </w:r>
          </w:p>
        </w:tc>
      </w:tr>
      <w:tr w:rsidR="00422CEC" w:rsidRPr="00422CEC" w14:paraId="0D72C065" w14:textId="77777777" w:rsidTr="00422CE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DED99" w14:textId="77777777" w:rsidR="00422CEC" w:rsidRPr="00422CEC" w:rsidRDefault="00422CEC" w:rsidP="00422CEC">
            <w:r w:rsidRPr="00422CEC">
              <w:t>Client-side library/framework</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B0F34E" w14:textId="77777777" w:rsidR="00422CEC" w:rsidRPr="00422CEC" w:rsidRDefault="00422CEC" w:rsidP="00422CEC">
            <w:r w:rsidRPr="00422CEC">
              <w:t>React </w:t>
            </w:r>
          </w:p>
        </w:tc>
      </w:tr>
      <w:tr w:rsidR="00422CEC" w:rsidRPr="00422CEC" w14:paraId="6E274C0F" w14:textId="77777777" w:rsidTr="00422CE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4B99FE" w14:textId="77777777" w:rsidR="00422CEC" w:rsidRPr="00422CEC" w:rsidRDefault="00422CEC" w:rsidP="00422CEC">
            <w:r w:rsidRPr="00422CEC">
              <w:t>Styling/UI</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5F5AB3" w14:textId="77777777" w:rsidR="00422CEC" w:rsidRPr="00422CEC" w:rsidRDefault="00422CEC" w:rsidP="00422CEC">
            <w:r w:rsidRPr="00422CEC">
              <w:t>Tailwind CSS, Radix UI, CSS </w:t>
            </w:r>
          </w:p>
        </w:tc>
      </w:tr>
      <w:tr w:rsidR="00422CEC" w:rsidRPr="00422CEC" w14:paraId="1C39C2FD" w14:textId="77777777" w:rsidTr="00422CE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9DBCC7" w14:textId="77777777" w:rsidR="00422CEC" w:rsidRPr="00422CEC" w:rsidRDefault="00422CEC" w:rsidP="00422CEC">
            <w:r w:rsidRPr="00422CEC">
              <w:t>Server-side / backend platform</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601CB2" w14:textId="77777777" w:rsidR="00422CEC" w:rsidRPr="00422CEC" w:rsidRDefault="00422CEC" w:rsidP="00422CEC">
            <w:r w:rsidRPr="00422CEC">
              <w:t>Convex serverless backend </w:t>
            </w:r>
          </w:p>
        </w:tc>
      </w:tr>
      <w:tr w:rsidR="00422CEC" w:rsidRPr="00422CEC" w14:paraId="78AA6CCD" w14:textId="77777777" w:rsidTr="00422CE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FA3415" w14:textId="77777777" w:rsidR="00422CEC" w:rsidRPr="00422CEC" w:rsidRDefault="00422CEC" w:rsidP="00422CEC">
            <w:r w:rsidRPr="00422CEC">
              <w:t>Database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ACF11C" w14:textId="77777777" w:rsidR="00422CEC" w:rsidRPr="00422CEC" w:rsidRDefault="00422CEC" w:rsidP="00422CEC">
            <w:r w:rsidRPr="00422CEC">
              <w:t>Convex Database </w:t>
            </w:r>
          </w:p>
        </w:tc>
      </w:tr>
      <w:tr w:rsidR="00422CEC" w:rsidRPr="00422CEC" w14:paraId="20A4B907" w14:textId="77777777" w:rsidTr="00422CE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1CE610" w14:textId="77777777" w:rsidR="00422CEC" w:rsidRPr="00422CEC" w:rsidRDefault="00422CEC" w:rsidP="00422CEC">
            <w:r w:rsidRPr="00422CEC">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B2DBBE" w14:textId="77777777" w:rsidR="00422CEC" w:rsidRPr="00422CEC" w:rsidRDefault="00422CEC" w:rsidP="00422CEC">
            <w:r w:rsidRPr="00422CEC">
              <w:t>Google Login </w:t>
            </w:r>
          </w:p>
        </w:tc>
      </w:tr>
      <w:tr w:rsidR="00422CEC" w:rsidRPr="00422CEC" w14:paraId="498A8E69" w14:textId="77777777" w:rsidTr="00422CEC">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A5B1370" w14:textId="77777777" w:rsidR="00422CEC" w:rsidRPr="00422CEC" w:rsidRDefault="00422CEC" w:rsidP="00422CEC">
            <w:r w:rsidRPr="00422CEC">
              <w:t>Deployment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3059DFB" w14:textId="77777777" w:rsidR="00422CEC" w:rsidRPr="00422CEC" w:rsidRDefault="00422CEC" w:rsidP="00422CEC">
            <w:proofErr w:type="spellStart"/>
            <w:r w:rsidRPr="00422CEC">
              <w:t>Vercel</w:t>
            </w:r>
            <w:proofErr w:type="spellEnd"/>
            <w:r w:rsidRPr="00422CEC">
              <w:t> </w:t>
            </w:r>
          </w:p>
        </w:tc>
      </w:tr>
    </w:tbl>
    <w:p w14:paraId="512BF4AD" w14:textId="77777777" w:rsidR="00422CEC" w:rsidRDefault="00422CEC" w:rsidP="00422CEC">
      <w:pPr>
        <w:rPr>
          <w:b/>
          <w:bCs/>
        </w:rPr>
      </w:pPr>
    </w:p>
    <w:p w14:paraId="63861F05" w14:textId="2C1F8B33" w:rsidR="00422CEC" w:rsidRPr="00422CEC" w:rsidRDefault="00422CEC" w:rsidP="00422CEC">
      <w:pPr>
        <w:rPr>
          <w:b/>
          <w:bCs/>
          <w:sz w:val="24"/>
          <w:szCs w:val="24"/>
        </w:rPr>
      </w:pPr>
      <w:r w:rsidRPr="00422CEC">
        <w:rPr>
          <w:b/>
          <w:bCs/>
          <w:sz w:val="24"/>
          <w:szCs w:val="24"/>
        </w:rPr>
        <w:t>Layout Design Snapshots</w:t>
      </w:r>
    </w:p>
    <w:p w14:paraId="2B60EA98" w14:textId="77777777" w:rsidR="00422CEC" w:rsidRPr="00422CEC" w:rsidRDefault="00422CEC" w:rsidP="00422CEC">
      <w:r w:rsidRPr="00422CEC">
        <w:t>The live site was reachable and returned the production HTML shell for a single-page app, but the fetched public HTML alone does not expose visual page sections or screenshots because the interface is rendered through client-side JavaScript after load. For your report, you should add screenshots of the actual UI from your browser, ideally covering the home page, login page, candidate dashboard, recruiter dashboard, job posting page, and application management page.</w:t>
      </w:r>
    </w:p>
    <w:p w14:paraId="401492A6" w14:textId="77777777" w:rsidR="00422CEC" w:rsidRPr="00422CEC" w:rsidRDefault="00422CEC" w:rsidP="00422CEC">
      <w:r w:rsidRPr="00422CEC">
        <w:t>Suggested snapshot captions:</w:t>
      </w:r>
    </w:p>
    <w:p w14:paraId="704AC471" w14:textId="77777777" w:rsidR="00422CEC" w:rsidRPr="00422CEC" w:rsidRDefault="00422CEC" w:rsidP="00422CEC">
      <w:pPr>
        <w:numPr>
          <w:ilvl w:val="0"/>
          <w:numId w:val="2"/>
        </w:numPr>
      </w:pPr>
      <w:r w:rsidRPr="00422CEC">
        <w:t>Home page / landing page.</w:t>
      </w:r>
    </w:p>
    <w:p w14:paraId="7F5F1098" w14:textId="77777777" w:rsidR="00422CEC" w:rsidRPr="00422CEC" w:rsidRDefault="00422CEC" w:rsidP="00422CEC">
      <w:pPr>
        <w:numPr>
          <w:ilvl w:val="0"/>
          <w:numId w:val="2"/>
        </w:numPr>
      </w:pPr>
      <w:r w:rsidRPr="00422CEC">
        <w:t>Login and sign-up page.</w:t>
      </w:r>
    </w:p>
    <w:p w14:paraId="7D0C86A2" w14:textId="77777777" w:rsidR="00422CEC" w:rsidRPr="00422CEC" w:rsidRDefault="00422CEC" w:rsidP="00422CEC">
      <w:pPr>
        <w:numPr>
          <w:ilvl w:val="0"/>
          <w:numId w:val="2"/>
        </w:numPr>
      </w:pPr>
      <w:r w:rsidRPr="00422CEC">
        <w:t>Candidate profile and resume upload page.</w:t>
      </w:r>
    </w:p>
    <w:p w14:paraId="6495F8F3" w14:textId="77777777" w:rsidR="00422CEC" w:rsidRPr="00422CEC" w:rsidRDefault="00422CEC" w:rsidP="00422CEC">
      <w:pPr>
        <w:numPr>
          <w:ilvl w:val="0"/>
          <w:numId w:val="2"/>
        </w:numPr>
      </w:pPr>
      <w:r w:rsidRPr="00422CEC">
        <w:t>Job listings and saved jobs page.</w:t>
      </w:r>
    </w:p>
    <w:p w14:paraId="687C651B" w14:textId="77777777" w:rsidR="00422CEC" w:rsidRPr="00422CEC" w:rsidRDefault="00422CEC" w:rsidP="00422CEC">
      <w:pPr>
        <w:numPr>
          <w:ilvl w:val="0"/>
          <w:numId w:val="2"/>
        </w:numPr>
      </w:pPr>
      <w:r w:rsidRPr="00422CEC">
        <w:t>Recruiter job posting page.</w:t>
      </w:r>
    </w:p>
    <w:p w14:paraId="073FAD0E" w14:textId="77777777" w:rsidR="00422CEC" w:rsidRDefault="00422CEC" w:rsidP="00422CEC">
      <w:pPr>
        <w:numPr>
          <w:ilvl w:val="0"/>
          <w:numId w:val="2"/>
        </w:numPr>
      </w:pPr>
      <w:r w:rsidRPr="00422CEC">
        <w:t>Applicant tracking / interview scheduling dashboard.</w:t>
      </w:r>
    </w:p>
    <w:p w14:paraId="1C3E2277" w14:textId="77777777" w:rsidR="00422CEC" w:rsidRDefault="00422CEC" w:rsidP="00422CEC"/>
    <w:p w14:paraId="670A2EA8" w14:textId="74F89F4F" w:rsidR="00422CEC" w:rsidRDefault="00422CEC" w:rsidP="00422CEC">
      <w:r>
        <w:rPr>
          <w:noProof/>
        </w:rPr>
        <w:lastRenderedPageBreak/>
        <w:drawing>
          <wp:inline distT="0" distB="0" distL="0" distR="0" wp14:anchorId="0104872C" wp14:editId="7A303936">
            <wp:extent cx="5731510" cy="3357880"/>
            <wp:effectExtent l="0" t="0" r="254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5"/>
                    <a:srcRect/>
                    <a:stretch>
                      <a:fillRect/>
                    </a:stretch>
                  </pic:blipFill>
                  <pic:spPr>
                    <a:xfrm>
                      <a:off x="0" y="0"/>
                      <a:ext cx="5731510" cy="3357880"/>
                    </a:xfrm>
                    <a:prstGeom prst="rect">
                      <a:avLst/>
                    </a:prstGeom>
                    <a:ln/>
                  </pic:spPr>
                </pic:pic>
              </a:graphicData>
            </a:graphic>
          </wp:inline>
        </w:drawing>
      </w:r>
    </w:p>
    <w:p w14:paraId="20ECEB99" w14:textId="77777777" w:rsidR="00422CEC" w:rsidRDefault="00422CEC" w:rsidP="00422CEC"/>
    <w:p w14:paraId="5AD720B2" w14:textId="5A51B460" w:rsidR="00422CEC" w:rsidRDefault="00422CEC" w:rsidP="00422CEC">
      <w:r>
        <w:rPr>
          <w:noProof/>
        </w:rPr>
        <w:drawing>
          <wp:inline distT="0" distB="0" distL="0" distR="0" wp14:anchorId="0B81B5C6" wp14:editId="30C78B46">
            <wp:extent cx="5731510" cy="2940685"/>
            <wp:effectExtent l="0" t="0" r="254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6"/>
                    <a:srcRect/>
                    <a:stretch>
                      <a:fillRect/>
                    </a:stretch>
                  </pic:blipFill>
                  <pic:spPr>
                    <a:xfrm>
                      <a:off x="0" y="0"/>
                      <a:ext cx="5731510" cy="2940685"/>
                    </a:xfrm>
                    <a:prstGeom prst="rect">
                      <a:avLst/>
                    </a:prstGeom>
                    <a:ln/>
                  </pic:spPr>
                </pic:pic>
              </a:graphicData>
            </a:graphic>
          </wp:inline>
        </w:drawing>
      </w:r>
    </w:p>
    <w:p w14:paraId="3AEC9C14" w14:textId="77777777" w:rsidR="00422CEC" w:rsidRDefault="00422CEC" w:rsidP="00422CEC"/>
    <w:p w14:paraId="1F57815D" w14:textId="3002E2A9" w:rsidR="00422CEC" w:rsidRDefault="00422CEC" w:rsidP="00422CEC">
      <w:r>
        <w:rPr>
          <w:noProof/>
        </w:rPr>
        <w:lastRenderedPageBreak/>
        <w:drawing>
          <wp:inline distT="0" distB="0" distL="0" distR="0" wp14:anchorId="79BE4356" wp14:editId="132A2132">
            <wp:extent cx="5730875" cy="2768600"/>
            <wp:effectExtent l="0" t="0" r="3175"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7"/>
                    <a:srcRect/>
                    <a:stretch>
                      <a:fillRect/>
                    </a:stretch>
                  </pic:blipFill>
                  <pic:spPr>
                    <a:xfrm>
                      <a:off x="0" y="0"/>
                      <a:ext cx="5730875" cy="2768600"/>
                    </a:xfrm>
                    <a:prstGeom prst="rect">
                      <a:avLst/>
                    </a:prstGeom>
                    <a:ln/>
                  </pic:spPr>
                </pic:pic>
              </a:graphicData>
            </a:graphic>
          </wp:inline>
        </w:drawing>
      </w:r>
    </w:p>
    <w:p w14:paraId="6519AFB6" w14:textId="77777777" w:rsidR="00422CEC" w:rsidRDefault="00422CEC" w:rsidP="00422CEC"/>
    <w:p w14:paraId="5651ABF3" w14:textId="37E56E57" w:rsidR="00422CEC" w:rsidRDefault="00422CEC" w:rsidP="00422CEC">
      <w:r>
        <w:rPr>
          <w:noProof/>
        </w:rPr>
        <w:drawing>
          <wp:inline distT="0" distB="0" distL="0" distR="0" wp14:anchorId="77C6E162" wp14:editId="2C0E9285">
            <wp:extent cx="5731510" cy="3502660"/>
            <wp:effectExtent l="0" t="0" r="2540" b="254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ic:nvPicPr>
                  <pic:blipFill>
                    <a:blip r:embed="rId8"/>
                    <a:srcRect/>
                    <a:stretch>
                      <a:fillRect/>
                    </a:stretch>
                  </pic:blipFill>
                  <pic:spPr>
                    <a:xfrm>
                      <a:off x="0" y="0"/>
                      <a:ext cx="5731510" cy="3502660"/>
                    </a:xfrm>
                    <a:prstGeom prst="rect">
                      <a:avLst/>
                    </a:prstGeom>
                    <a:ln/>
                  </pic:spPr>
                </pic:pic>
              </a:graphicData>
            </a:graphic>
          </wp:inline>
        </w:drawing>
      </w:r>
    </w:p>
    <w:p w14:paraId="1A424194" w14:textId="77777777" w:rsidR="00422CEC" w:rsidRDefault="00422CEC" w:rsidP="00422CEC"/>
    <w:p w14:paraId="2BCDBAD3" w14:textId="594A640C" w:rsidR="00422CEC" w:rsidRDefault="00422CEC" w:rsidP="00422CEC">
      <w:r>
        <w:rPr>
          <w:noProof/>
        </w:rPr>
        <w:lastRenderedPageBreak/>
        <w:drawing>
          <wp:inline distT="0" distB="0" distL="0" distR="0" wp14:anchorId="15ECFCF9" wp14:editId="3FB1A36A">
            <wp:extent cx="5730875" cy="2844800"/>
            <wp:effectExtent l="0" t="0" r="3175"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9"/>
                    <a:srcRect/>
                    <a:stretch>
                      <a:fillRect/>
                    </a:stretch>
                  </pic:blipFill>
                  <pic:spPr>
                    <a:xfrm>
                      <a:off x="0" y="0"/>
                      <a:ext cx="5730875" cy="2844800"/>
                    </a:xfrm>
                    <a:prstGeom prst="rect">
                      <a:avLst/>
                    </a:prstGeom>
                    <a:ln/>
                  </pic:spPr>
                </pic:pic>
              </a:graphicData>
            </a:graphic>
          </wp:inline>
        </w:drawing>
      </w:r>
    </w:p>
    <w:p w14:paraId="040BBEF8" w14:textId="4D014DCD" w:rsidR="00422CEC" w:rsidRPr="00422CEC" w:rsidRDefault="00422CEC" w:rsidP="00422CEC">
      <w:r>
        <w:rPr>
          <w:noProof/>
        </w:rPr>
        <w:drawing>
          <wp:inline distT="0" distB="0" distL="0" distR="0" wp14:anchorId="46129833" wp14:editId="5265B77D">
            <wp:extent cx="5730875" cy="5168900"/>
            <wp:effectExtent l="0" t="0" r="3175"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ic:nvPicPr>
                  <pic:blipFill>
                    <a:blip r:embed="rId10"/>
                    <a:srcRect/>
                    <a:stretch>
                      <a:fillRect/>
                    </a:stretch>
                  </pic:blipFill>
                  <pic:spPr>
                    <a:xfrm>
                      <a:off x="0" y="0"/>
                      <a:ext cx="5730875" cy="5168900"/>
                    </a:xfrm>
                    <a:prstGeom prst="rect">
                      <a:avLst/>
                    </a:prstGeom>
                    <a:ln/>
                  </pic:spPr>
                </pic:pic>
              </a:graphicData>
            </a:graphic>
          </wp:inline>
        </w:drawing>
      </w:r>
    </w:p>
    <w:p w14:paraId="4993736E" w14:textId="77777777" w:rsidR="00422CEC" w:rsidRDefault="00422CEC" w:rsidP="00422CEC">
      <w:pPr>
        <w:rPr>
          <w:b/>
          <w:bCs/>
        </w:rPr>
      </w:pPr>
    </w:p>
    <w:p w14:paraId="3CE9F879" w14:textId="77777777" w:rsidR="00422CEC" w:rsidRDefault="00422CEC" w:rsidP="00422CEC">
      <w:pPr>
        <w:rPr>
          <w:b/>
          <w:bCs/>
        </w:rPr>
      </w:pPr>
    </w:p>
    <w:p w14:paraId="30DEA94F" w14:textId="38C01B74" w:rsidR="00422CEC" w:rsidRPr="00422CEC" w:rsidRDefault="00422CEC" w:rsidP="00422CEC">
      <w:pPr>
        <w:rPr>
          <w:b/>
          <w:bCs/>
          <w:sz w:val="24"/>
          <w:szCs w:val="24"/>
        </w:rPr>
      </w:pPr>
      <w:r w:rsidRPr="00422CEC">
        <w:rPr>
          <w:b/>
          <w:bCs/>
          <w:sz w:val="24"/>
          <w:szCs w:val="24"/>
        </w:rPr>
        <w:lastRenderedPageBreak/>
        <w:t>Database Design</w:t>
      </w:r>
    </w:p>
    <w:p w14:paraId="69121084" w14:textId="77777777" w:rsidR="00422CEC" w:rsidRPr="00422CEC" w:rsidRDefault="00422CEC" w:rsidP="00422CEC">
      <w:r w:rsidRPr="00422CEC">
        <w:t xml:space="preserve">The public description confirms the use of Convex Database and mentions real-time application visibility for recruiters, which suggests a structured data model for users, jobs, applications, and interview scheduling. Based on the verified feature set, a suitable database design would include entities such as Candidates, Recruiters, Companies, Jobs, Applications, </w:t>
      </w:r>
      <w:proofErr w:type="spellStart"/>
      <w:r w:rsidRPr="00422CEC">
        <w:t>SavedJobs</w:t>
      </w:r>
      <w:proofErr w:type="spellEnd"/>
      <w:r w:rsidRPr="00422CEC">
        <w:t>, Resumes, and Interviews, with relationships linking users to jobs and applications in real time.</w:t>
      </w:r>
    </w:p>
    <w:p w14:paraId="75108977" w14:textId="77777777" w:rsidR="00422CEC" w:rsidRPr="00422CEC" w:rsidRDefault="00422CEC" w:rsidP="00422CEC">
      <w:r w:rsidRPr="00422CEC">
        <w:t>A simple conceptual database structure for the report can be written as:</w:t>
      </w:r>
    </w:p>
    <w:p w14:paraId="1676A18E" w14:textId="77777777" w:rsidR="00422CEC" w:rsidRPr="00422CEC" w:rsidRDefault="00422CEC" w:rsidP="00422CEC">
      <w:pPr>
        <w:numPr>
          <w:ilvl w:val="0"/>
          <w:numId w:val="3"/>
        </w:numPr>
      </w:pPr>
      <w:r w:rsidRPr="00422CEC">
        <w:rPr>
          <w:b/>
          <w:bCs/>
        </w:rPr>
        <w:t>Users</w:t>
      </w:r>
      <w:r w:rsidRPr="00422CEC">
        <w:t xml:space="preserve">: </w:t>
      </w:r>
      <w:proofErr w:type="spellStart"/>
      <w:r w:rsidRPr="00422CEC">
        <w:t>user_id</w:t>
      </w:r>
      <w:proofErr w:type="spellEnd"/>
      <w:r w:rsidRPr="00422CEC">
        <w:t xml:space="preserve">, name, email, role, </w:t>
      </w:r>
      <w:proofErr w:type="spellStart"/>
      <w:r w:rsidRPr="00422CEC">
        <w:t>auth_provider</w:t>
      </w:r>
      <w:proofErr w:type="spellEnd"/>
      <w:r w:rsidRPr="00422CEC">
        <w:t>.</w:t>
      </w:r>
    </w:p>
    <w:p w14:paraId="602079DC" w14:textId="77777777" w:rsidR="00422CEC" w:rsidRPr="00422CEC" w:rsidRDefault="00422CEC" w:rsidP="00422CEC">
      <w:pPr>
        <w:numPr>
          <w:ilvl w:val="0"/>
          <w:numId w:val="3"/>
        </w:numPr>
      </w:pPr>
      <w:r w:rsidRPr="00422CEC">
        <w:rPr>
          <w:b/>
          <w:bCs/>
        </w:rPr>
        <w:t>Candidates</w:t>
      </w:r>
      <w:r w:rsidRPr="00422CEC">
        <w:t xml:space="preserve">: </w:t>
      </w:r>
      <w:proofErr w:type="spellStart"/>
      <w:r w:rsidRPr="00422CEC">
        <w:t>candidate_id</w:t>
      </w:r>
      <w:proofErr w:type="spellEnd"/>
      <w:r w:rsidRPr="00422CEC">
        <w:t xml:space="preserve">, </w:t>
      </w:r>
      <w:proofErr w:type="spellStart"/>
      <w:r w:rsidRPr="00422CEC">
        <w:t>user_id</w:t>
      </w:r>
      <w:proofErr w:type="spellEnd"/>
      <w:r w:rsidRPr="00422CEC">
        <w:t xml:space="preserve">, </w:t>
      </w:r>
      <w:proofErr w:type="spellStart"/>
      <w:r w:rsidRPr="00422CEC">
        <w:t>resume_url</w:t>
      </w:r>
      <w:proofErr w:type="spellEnd"/>
      <w:r w:rsidRPr="00422CEC">
        <w:t xml:space="preserve">, skills, </w:t>
      </w:r>
      <w:proofErr w:type="spellStart"/>
      <w:r w:rsidRPr="00422CEC">
        <w:t>profile_status</w:t>
      </w:r>
      <w:proofErr w:type="spellEnd"/>
      <w:r w:rsidRPr="00422CEC">
        <w:t>.</w:t>
      </w:r>
    </w:p>
    <w:p w14:paraId="58EFCC61" w14:textId="77777777" w:rsidR="00422CEC" w:rsidRPr="00422CEC" w:rsidRDefault="00422CEC" w:rsidP="00422CEC">
      <w:pPr>
        <w:numPr>
          <w:ilvl w:val="0"/>
          <w:numId w:val="3"/>
        </w:numPr>
      </w:pPr>
      <w:r w:rsidRPr="00422CEC">
        <w:rPr>
          <w:b/>
          <w:bCs/>
        </w:rPr>
        <w:t>Recruiters</w:t>
      </w:r>
      <w:r w:rsidRPr="00422CEC">
        <w:t xml:space="preserve">: </w:t>
      </w:r>
      <w:proofErr w:type="spellStart"/>
      <w:r w:rsidRPr="00422CEC">
        <w:t>recruiter_id</w:t>
      </w:r>
      <w:proofErr w:type="spellEnd"/>
      <w:r w:rsidRPr="00422CEC">
        <w:t xml:space="preserve">, </w:t>
      </w:r>
      <w:proofErr w:type="spellStart"/>
      <w:r w:rsidRPr="00422CEC">
        <w:t>user_id</w:t>
      </w:r>
      <w:proofErr w:type="spellEnd"/>
      <w:r w:rsidRPr="00422CEC">
        <w:t xml:space="preserve">, </w:t>
      </w:r>
      <w:proofErr w:type="spellStart"/>
      <w:r w:rsidRPr="00422CEC">
        <w:t>company_id</w:t>
      </w:r>
      <w:proofErr w:type="spellEnd"/>
      <w:r w:rsidRPr="00422CEC">
        <w:t>, designation.</w:t>
      </w:r>
    </w:p>
    <w:p w14:paraId="02808ED1" w14:textId="77777777" w:rsidR="00422CEC" w:rsidRPr="00422CEC" w:rsidRDefault="00422CEC" w:rsidP="00422CEC">
      <w:pPr>
        <w:numPr>
          <w:ilvl w:val="0"/>
          <w:numId w:val="3"/>
        </w:numPr>
      </w:pPr>
      <w:r w:rsidRPr="00422CEC">
        <w:rPr>
          <w:b/>
          <w:bCs/>
        </w:rPr>
        <w:t>Companies</w:t>
      </w:r>
      <w:r w:rsidRPr="00422CEC">
        <w:t xml:space="preserve">: </w:t>
      </w:r>
      <w:proofErr w:type="spellStart"/>
      <w:r w:rsidRPr="00422CEC">
        <w:t>company_id</w:t>
      </w:r>
      <w:proofErr w:type="spellEnd"/>
      <w:r w:rsidRPr="00422CEC">
        <w:t xml:space="preserve">, </w:t>
      </w:r>
      <w:proofErr w:type="spellStart"/>
      <w:r w:rsidRPr="00422CEC">
        <w:t>company_name</w:t>
      </w:r>
      <w:proofErr w:type="spellEnd"/>
      <w:r w:rsidRPr="00422CEC">
        <w:t xml:space="preserve">, </w:t>
      </w:r>
      <w:proofErr w:type="spellStart"/>
      <w:r w:rsidRPr="00422CEC">
        <w:t>logo_url</w:t>
      </w:r>
      <w:proofErr w:type="spellEnd"/>
      <w:r w:rsidRPr="00422CEC">
        <w:t>, location.</w:t>
      </w:r>
    </w:p>
    <w:p w14:paraId="18F398C8" w14:textId="77777777" w:rsidR="00422CEC" w:rsidRPr="00422CEC" w:rsidRDefault="00422CEC" w:rsidP="00422CEC">
      <w:pPr>
        <w:numPr>
          <w:ilvl w:val="0"/>
          <w:numId w:val="3"/>
        </w:numPr>
      </w:pPr>
      <w:r w:rsidRPr="00422CEC">
        <w:rPr>
          <w:b/>
          <w:bCs/>
        </w:rPr>
        <w:t>Jobs</w:t>
      </w:r>
      <w:r w:rsidRPr="00422CEC">
        <w:t xml:space="preserve">: </w:t>
      </w:r>
      <w:proofErr w:type="spellStart"/>
      <w:r w:rsidRPr="00422CEC">
        <w:t>job_id</w:t>
      </w:r>
      <w:proofErr w:type="spellEnd"/>
      <w:r w:rsidRPr="00422CEC">
        <w:t xml:space="preserve">, </w:t>
      </w:r>
      <w:proofErr w:type="spellStart"/>
      <w:r w:rsidRPr="00422CEC">
        <w:t>recruiter_id</w:t>
      </w:r>
      <w:proofErr w:type="spellEnd"/>
      <w:r w:rsidRPr="00422CEC">
        <w:t xml:space="preserve">, </w:t>
      </w:r>
      <w:proofErr w:type="spellStart"/>
      <w:r w:rsidRPr="00422CEC">
        <w:t>company_id</w:t>
      </w:r>
      <w:proofErr w:type="spellEnd"/>
      <w:r w:rsidRPr="00422CEC">
        <w:t xml:space="preserve">, title, description, salary, location, </w:t>
      </w:r>
      <w:proofErr w:type="spellStart"/>
      <w:r w:rsidRPr="00422CEC">
        <w:t>job_type</w:t>
      </w:r>
      <w:proofErr w:type="spellEnd"/>
      <w:r w:rsidRPr="00422CEC">
        <w:t xml:space="preserve">, </w:t>
      </w:r>
      <w:proofErr w:type="spellStart"/>
      <w:r w:rsidRPr="00422CEC">
        <w:t>posted_date</w:t>
      </w:r>
      <w:proofErr w:type="spellEnd"/>
      <w:r w:rsidRPr="00422CEC">
        <w:t>.</w:t>
      </w:r>
    </w:p>
    <w:p w14:paraId="5438F49E" w14:textId="77777777" w:rsidR="00422CEC" w:rsidRPr="00422CEC" w:rsidRDefault="00422CEC" w:rsidP="00422CEC">
      <w:pPr>
        <w:numPr>
          <w:ilvl w:val="0"/>
          <w:numId w:val="3"/>
        </w:numPr>
      </w:pPr>
      <w:r w:rsidRPr="00422CEC">
        <w:rPr>
          <w:b/>
          <w:bCs/>
        </w:rPr>
        <w:t>Applications</w:t>
      </w:r>
      <w:r w:rsidRPr="00422CEC">
        <w:t xml:space="preserve">: </w:t>
      </w:r>
      <w:proofErr w:type="spellStart"/>
      <w:r w:rsidRPr="00422CEC">
        <w:t>application_id</w:t>
      </w:r>
      <w:proofErr w:type="spellEnd"/>
      <w:r w:rsidRPr="00422CEC">
        <w:t xml:space="preserve">, </w:t>
      </w:r>
      <w:proofErr w:type="spellStart"/>
      <w:r w:rsidRPr="00422CEC">
        <w:t>job_id</w:t>
      </w:r>
      <w:proofErr w:type="spellEnd"/>
      <w:r w:rsidRPr="00422CEC">
        <w:t xml:space="preserve">, </w:t>
      </w:r>
      <w:proofErr w:type="spellStart"/>
      <w:r w:rsidRPr="00422CEC">
        <w:t>candidate_id</w:t>
      </w:r>
      <w:proofErr w:type="spellEnd"/>
      <w:r w:rsidRPr="00422CEC">
        <w:t xml:space="preserve">, status, </w:t>
      </w:r>
      <w:proofErr w:type="spellStart"/>
      <w:r w:rsidRPr="00422CEC">
        <w:t>applied_date</w:t>
      </w:r>
      <w:proofErr w:type="spellEnd"/>
      <w:r w:rsidRPr="00422CEC">
        <w:t>.</w:t>
      </w:r>
    </w:p>
    <w:p w14:paraId="280D3894" w14:textId="77777777" w:rsidR="00422CEC" w:rsidRPr="00422CEC" w:rsidRDefault="00422CEC" w:rsidP="00422CEC">
      <w:pPr>
        <w:numPr>
          <w:ilvl w:val="0"/>
          <w:numId w:val="3"/>
        </w:numPr>
      </w:pPr>
      <w:proofErr w:type="spellStart"/>
      <w:r w:rsidRPr="00422CEC">
        <w:rPr>
          <w:b/>
          <w:bCs/>
        </w:rPr>
        <w:t>SavedJobs</w:t>
      </w:r>
      <w:proofErr w:type="spellEnd"/>
      <w:r w:rsidRPr="00422CEC">
        <w:t xml:space="preserve">: </w:t>
      </w:r>
      <w:proofErr w:type="spellStart"/>
      <w:r w:rsidRPr="00422CEC">
        <w:t>saved_id</w:t>
      </w:r>
      <w:proofErr w:type="spellEnd"/>
      <w:r w:rsidRPr="00422CEC">
        <w:t xml:space="preserve">, </w:t>
      </w:r>
      <w:proofErr w:type="spellStart"/>
      <w:r w:rsidRPr="00422CEC">
        <w:t>candidate_id</w:t>
      </w:r>
      <w:proofErr w:type="spellEnd"/>
      <w:r w:rsidRPr="00422CEC">
        <w:t xml:space="preserve">, </w:t>
      </w:r>
      <w:proofErr w:type="spellStart"/>
      <w:r w:rsidRPr="00422CEC">
        <w:t>job_id</w:t>
      </w:r>
      <w:proofErr w:type="spellEnd"/>
      <w:r w:rsidRPr="00422CEC">
        <w:t xml:space="preserve">, </w:t>
      </w:r>
      <w:proofErr w:type="spellStart"/>
      <w:r w:rsidRPr="00422CEC">
        <w:t>saved_date</w:t>
      </w:r>
      <w:proofErr w:type="spellEnd"/>
      <w:r w:rsidRPr="00422CEC">
        <w:t>.</w:t>
      </w:r>
    </w:p>
    <w:p w14:paraId="1E403DD0" w14:textId="77777777" w:rsidR="00422CEC" w:rsidRPr="00422CEC" w:rsidRDefault="00422CEC" w:rsidP="00422CEC">
      <w:pPr>
        <w:numPr>
          <w:ilvl w:val="0"/>
          <w:numId w:val="3"/>
        </w:numPr>
      </w:pPr>
      <w:r w:rsidRPr="00422CEC">
        <w:rPr>
          <w:b/>
          <w:bCs/>
        </w:rPr>
        <w:t>Interviews</w:t>
      </w:r>
      <w:r w:rsidRPr="00422CEC">
        <w:t xml:space="preserve">: </w:t>
      </w:r>
      <w:proofErr w:type="spellStart"/>
      <w:r w:rsidRPr="00422CEC">
        <w:t>interview_id</w:t>
      </w:r>
      <w:proofErr w:type="spellEnd"/>
      <w:r w:rsidRPr="00422CEC">
        <w:t xml:space="preserve">, </w:t>
      </w:r>
      <w:proofErr w:type="spellStart"/>
      <w:r w:rsidRPr="00422CEC">
        <w:t>application_id</w:t>
      </w:r>
      <w:proofErr w:type="spellEnd"/>
      <w:r w:rsidRPr="00422CEC">
        <w:t xml:space="preserve">, </w:t>
      </w:r>
      <w:proofErr w:type="spellStart"/>
      <w:r w:rsidRPr="00422CEC">
        <w:t>interview_date</w:t>
      </w:r>
      <w:proofErr w:type="spellEnd"/>
      <w:r w:rsidRPr="00422CEC">
        <w:t>, mode, remarks.</w:t>
      </w:r>
    </w:p>
    <w:p w14:paraId="2190294F" w14:textId="77777777" w:rsidR="00422CEC" w:rsidRPr="00422CEC" w:rsidRDefault="00422CEC" w:rsidP="00422CEC">
      <w:pPr>
        <w:rPr>
          <w:b/>
          <w:bCs/>
          <w:sz w:val="24"/>
          <w:szCs w:val="24"/>
        </w:rPr>
      </w:pPr>
      <w:r w:rsidRPr="00422CEC">
        <w:rPr>
          <w:b/>
          <w:bCs/>
          <w:sz w:val="24"/>
          <w:szCs w:val="24"/>
        </w:rPr>
        <w:t>Conclusion</w:t>
      </w:r>
    </w:p>
    <w:p w14:paraId="328D7FE3" w14:textId="77777777" w:rsidR="00422CEC" w:rsidRPr="00422CEC" w:rsidRDefault="00422CEC" w:rsidP="00422CEC">
      <w:proofErr w:type="spellStart"/>
      <w:r w:rsidRPr="00422CEC">
        <w:t>CareerFlow</w:t>
      </w:r>
      <w:proofErr w:type="spellEnd"/>
      <w:r w:rsidRPr="00422CEC">
        <w:t xml:space="preserve"> is a practical and relevant mini project because it solves real hiring and job-search problems through one integrated portal for candidates and recruiters. Its use of React for the frontend, Tailwind CSS and Radix UI for interface design, Convex for serverless backend and database support, Google authentication, and </w:t>
      </w:r>
      <w:proofErr w:type="spellStart"/>
      <w:r w:rsidRPr="00422CEC">
        <w:t>Vercel</w:t>
      </w:r>
      <w:proofErr w:type="spellEnd"/>
      <w:r w:rsidRPr="00422CEC">
        <w:t xml:space="preserve"> deployment makes it a modern full-stack web application suitable for academic presentation and demonstration.</w:t>
      </w:r>
    </w:p>
    <w:p w14:paraId="067272FD" w14:textId="77777777" w:rsidR="00304B6B" w:rsidRDefault="00304B6B"/>
    <w:sectPr w:rsidR="00304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6A05"/>
    <w:multiLevelType w:val="hybridMultilevel"/>
    <w:tmpl w:val="3E42D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8E0C63"/>
    <w:multiLevelType w:val="multilevel"/>
    <w:tmpl w:val="C30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B26A31"/>
    <w:multiLevelType w:val="multilevel"/>
    <w:tmpl w:val="3DC4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F9751B"/>
    <w:multiLevelType w:val="multilevel"/>
    <w:tmpl w:val="CD7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022036">
    <w:abstractNumId w:val="2"/>
  </w:num>
  <w:num w:numId="2" w16cid:durableId="2049990247">
    <w:abstractNumId w:val="1"/>
  </w:num>
  <w:num w:numId="3" w16cid:durableId="1035883195">
    <w:abstractNumId w:val="3"/>
  </w:num>
  <w:num w:numId="4" w16cid:durableId="92591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EC"/>
    <w:rsid w:val="00097131"/>
    <w:rsid w:val="00304B6B"/>
    <w:rsid w:val="00422CEC"/>
    <w:rsid w:val="00F52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34D0"/>
  <w15:chartTrackingRefBased/>
  <w15:docId w15:val="{E6B1A487-2827-45F2-A9CC-FDB97B76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CEC"/>
    <w:rPr>
      <w:rFonts w:eastAsiaTheme="majorEastAsia" w:cstheme="majorBidi"/>
      <w:color w:val="272727" w:themeColor="text1" w:themeTint="D8"/>
    </w:rPr>
  </w:style>
  <w:style w:type="paragraph" w:styleId="Title">
    <w:name w:val="Title"/>
    <w:basedOn w:val="Normal"/>
    <w:next w:val="Normal"/>
    <w:link w:val="TitleChar"/>
    <w:uiPriority w:val="10"/>
    <w:qFormat/>
    <w:rsid w:val="00422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CEC"/>
    <w:pPr>
      <w:spacing w:before="160"/>
      <w:jc w:val="center"/>
    </w:pPr>
    <w:rPr>
      <w:i/>
      <w:iCs/>
      <w:color w:val="404040" w:themeColor="text1" w:themeTint="BF"/>
    </w:rPr>
  </w:style>
  <w:style w:type="character" w:customStyle="1" w:styleId="QuoteChar">
    <w:name w:val="Quote Char"/>
    <w:basedOn w:val="DefaultParagraphFont"/>
    <w:link w:val="Quote"/>
    <w:uiPriority w:val="29"/>
    <w:rsid w:val="00422CEC"/>
    <w:rPr>
      <w:i/>
      <w:iCs/>
      <w:color w:val="404040" w:themeColor="text1" w:themeTint="BF"/>
    </w:rPr>
  </w:style>
  <w:style w:type="paragraph" w:styleId="ListParagraph">
    <w:name w:val="List Paragraph"/>
    <w:basedOn w:val="Normal"/>
    <w:uiPriority w:val="34"/>
    <w:qFormat/>
    <w:rsid w:val="00422CEC"/>
    <w:pPr>
      <w:ind w:left="720"/>
      <w:contextualSpacing/>
    </w:pPr>
  </w:style>
  <w:style w:type="character" w:styleId="IntenseEmphasis">
    <w:name w:val="Intense Emphasis"/>
    <w:basedOn w:val="DefaultParagraphFont"/>
    <w:uiPriority w:val="21"/>
    <w:qFormat/>
    <w:rsid w:val="00422CEC"/>
    <w:rPr>
      <w:i/>
      <w:iCs/>
      <w:color w:val="0F4761" w:themeColor="accent1" w:themeShade="BF"/>
    </w:rPr>
  </w:style>
  <w:style w:type="paragraph" w:styleId="IntenseQuote">
    <w:name w:val="Intense Quote"/>
    <w:basedOn w:val="Normal"/>
    <w:next w:val="Normal"/>
    <w:link w:val="IntenseQuoteChar"/>
    <w:uiPriority w:val="30"/>
    <w:qFormat/>
    <w:rsid w:val="00422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CEC"/>
    <w:rPr>
      <w:i/>
      <w:iCs/>
      <w:color w:val="0F4761" w:themeColor="accent1" w:themeShade="BF"/>
    </w:rPr>
  </w:style>
  <w:style w:type="character" w:styleId="IntenseReference">
    <w:name w:val="Intense Reference"/>
    <w:basedOn w:val="DefaultParagraphFont"/>
    <w:uiPriority w:val="32"/>
    <w:qFormat/>
    <w:rsid w:val="00422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Desai</dc:creator>
  <cp:keywords/>
  <dc:description/>
  <cp:lastModifiedBy>Gauri Desai</cp:lastModifiedBy>
  <cp:revision>1</cp:revision>
  <dcterms:created xsi:type="dcterms:W3CDTF">2026-04-18T07:09:00Z</dcterms:created>
  <dcterms:modified xsi:type="dcterms:W3CDTF">2026-04-18T07:23:00Z</dcterms:modified>
</cp:coreProperties>
</file>