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4B010" w14:textId="77777777" w:rsidR="002D3378" w:rsidRDefault="00090B45" w:rsidP="002D3378">
      <w:pPr>
        <w:spacing w:before="30" w:after="30" w:line="360" w:lineRule="auto"/>
        <w:jc w:val="center"/>
        <w:rPr>
          <w:sz w:val="28"/>
        </w:rPr>
      </w:pPr>
      <w:r>
        <w:rPr>
          <w:noProof/>
          <w:sz w:val="28"/>
        </w:rPr>
        <w:drawing>
          <wp:anchor distT="0" distB="0" distL="114300" distR="114300" simplePos="0" relativeHeight="251662336" behindDoc="0" locked="0" layoutInCell="1" allowOverlap="1" wp14:anchorId="693107CD" wp14:editId="19053AFC">
            <wp:simplePos x="0" y="0"/>
            <wp:positionH relativeFrom="margin">
              <wp:posOffset>-923925</wp:posOffset>
            </wp:positionH>
            <wp:positionV relativeFrom="paragraph">
              <wp:posOffset>-457200</wp:posOffset>
            </wp:positionV>
            <wp:extent cx="971550"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1312" behindDoc="0" locked="0" layoutInCell="1" allowOverlap="1" wp14:anchorId="78B4A485" wp14:editId="45186D64">
            <wp:simplePos x="0" y="0"/>
            <wp:positionH relativeFrom="column">
              <wp:posOffset>4010025</wp:posOffset>
            </wp:positionH>
            <wp:positionV relativeFrom="paragraph">
              <wp:posOffset>-314325</wp:posOffset>
            </wp:positionV>
            <wp:extent cx="1935704" cy="469811"/>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4939" cy="474479"/>
                    </a:xfrm>
                    <a:prstGeom prst="rect">
                      <a:avLst/>
                    </a:prstGeom>
                  </pic:spPr>
                </pic:pic>
              </a:graphicData>
            </a:graphic>
            <wp14:sizeRelH relativeFrom="page">
              <wp14:pctWidth>0</wp14:pctWidth>
            </wp14:sizeRelH>
            <wp14:sizeRelV relativeFrom="page">
              <wp14:pctHeight>0</wp14:pctHeight>
            </wp14:sizeRelV>
          </wp:anchor>
        </w:drawing>
      </w:r>
    </w:p>
    <w:p w14:paraId="1A133C8B" w14:textId="77777777" w:rsidR="002D3378" w:rsidRPr="006D403B" w:rsidRDefault="00254880" w:rsidP="00254880">
      <w:pPr>
        <w:spacing w:before="30" w:after="30" w:line="360" w:lineRule="auto"/>
        <w:jc w:val="center"/>
        <w:rPr>
          <w:sz w:val="24"/>
          <w:szCs w:val="24"/>
        </w:rPr>
      </w:pPr>
      <w:r>
        <w:rPr>
          <w:sz w:val="28"/>
        </w:rPr>
        <w:t>Project Report on</w:t>
      </w:r>
    </w:p>
    <w:p w14:paraId="6F065518" w14:textId="77777777" w:rsidR="00FE1B17" w:rsidRPr="00FE1B17" w:rsidRDefault="00C94DA5" w:rsidP="00FE1B17">
      <w:pPr>
        <w:spacing w:before="30" w:after="30" w:line="360" w:lineRule="auto"/>
        <w:jc w:val="center"/>
        <w:rPr>
          <w:b/>
          <w:bCs/>
          <w:sz w:val="32"/>
          <w:szCs w:val="32"/>
          <w:lang w:val="en-IN"/>
        </w:rPr>
      </w:pPr>
      <w:r>
        <w:rPr>
          <w:b/>
          <w:bCs/>
          <w:sz w:val="32"/>
          <w:szCs w:val="32"/>
          <w:lang w:val="en-IN"/>
        </w:rPr>
        <w:t>DMZ</w:t>
      </w:r>
    </w:p>
    <w:p w14:paraId="60FB6730" w14:textId="77777777" w:rsidR="002D3378" w:rsidRDefault="00FE1B17" w:rsidP="00FE1B17">
      <w:pPr>
        <w:spacing w:before="30" w:after="30" w:line="360" w:lineRule="auto"/>
        <w:rPr>
          <w:b/>
        </w:rPr>
      </w:pPr>
      <w:r>
        <w:rPr>
          <w:b/>
          <w:bCs/>
          <w:sz w:val="32"/>
          <w:szCs w:val="32"/>
        </w:rPr>
        <w:t xml:space="preserve">                                              </w:t>
      </w:r>
      <w:r w:rsidR="002D3378" w:rsidRPr="003E06E6">
        <w:rPr>
          <w:b/>
        </w:rPr>
        <w:t>Submitted by</w:t>
      </w:r>
    </w:p>
    <w:p w14:paraId="27B284D0" w14:textId="77777777" w:rsidR="002D3378" w:rsidRPr="00E97690" w:rsidRDefault="00E97690" w:rsidP="00E97690">
      <w:pPr>
        <w:spacing w:before="30" w:after="30"/>
        <w:rPr>
          <w:b/>
          <w:sz w:val="24"/>
        </w:rPr>
      </w:pPr>
      <w:r>
        <w:rPr>
          <w:b/>
          <w:sz w:val="24"/>
        </w:rPr>
        <w:t xml:space="preserve">                                                          Gauri Gagare</w:t>
      </w:r>
    </w:p>
    <w:p w14:paraId="069DFA61" w14:textId="77777777" w:rsidR="002D3378" w:rsidRPr="00782FC0" w:rsidRDefault="002D3378" w:rsidP="002D3378">
      <w:pPr>
        <w:spacing w:before="30" w:after="30" w:line="360" w:lineRule="auto"/>
        <w:jc w:val="center"/>
        <w:rPr>
          <w:sz w:val="24"/>
        </w:rPr>
      </w:pPr>
      <w:r w:rsidRPr="00782FC0">
        <w:rPr>
          <w:sz w:val="24"/>
        </w:rPr>
        <w:t xml:space="preserve">Under the guidance of </w:t>
      </w:r>
    </w:p>
    <w:p w14:paraId="759B1468" w14:textId="77777777" w:rsidR="002D3378" w:rsidRDefault="002D3378" w:rsidP="002D3378">
      <w:pPr>
        <w:spacing w:before="30" w:after="30" w:line="360" w:lineRule="auto"/>
        <w:jc w:val="center"/>
        <w:rPr>
          <w:b/>
          <w:sz w:val="24"/>
        </w:rPr>
      </w:pPr>
      <w:r w:rsidRPr="00012327">
        <w:rPr>
          <w:b/>
          <w:sz w:val="24"/>
          <w:lang w:val="en-IN"/>
        </w:rPr>
        <w:t>Mr.</w:t>
      </w:r>
      <w:r>
        <w:rPr>
          <w:b/>
          <w:sz w:val="24"/>
          <w:lang w:val="en-IN"/>
        </w:rPr>
        <w:t xml:space="preserve"> </w:t>
      </w:r>
      <w:r w:rsidR="00E97690">
        <w:rPr>
          <w:b/>
          <w:sz w:val="24"/>
          <w:lang w:val="en-IN"/>
        </w:rPr>
        <w:t>Gajanan Taur</w:t>
      </w:r>
    </w:p>
    <w:p w14:paraId="596ACA53" w14:textId="77777777" w:rsidR="002D3378" w:rsidRDefault="002D3378" w:rsidP="002D3378">
      <w:pPr>
        <w:spacing w:before="30" w:after="30" w:line="360" w:lineRule="auto"/>
        <w:jc w:val="center"/>
        <w:rPr>
          <w:b/>
          <w:sz w:val="24"/>
        </w:rPr>
      </w:pPr>
    </w:p>
    <w:p w14:paraId="70E0A565" w14:textId="77777777" w:rsidR="002D3378" w:rsidRDefault="002D3378" w:rsidP="00DC3569">
      <w:pPr>
        <w:spacing w:before="30" w:after="30" w:line="360" w:lineRule="auto"/>
        <w:jc w:val="center"/>
        <w:rPr>
          <w:b/>
          <w:sz w:val="24"/>
        </w:rPr>
      </w:pPr>
    </w:p>
    <w:p w14:paraId="75360C53" w14:textId="77777777" w:rsidR="002D3378" w:rsidRDefault="002D3378" w:rsidP="002D3378">
      <w:pPr>
        <w:spacing w:before="30" w:after="30" w:line="360" w:lineRule="auto"/>
        <w:jc w:val="center"/>
        <w:rPr>
          <w:b/>
          <w:sz w:val="24"/>
        </w:rPr>
      </w:pPr>
    </w:p>
    <w:p w14:paraId="3583B713" w14:textId="77777777" w:rsidR="002D3378" w:rsidRDefault="002D3378" w:rsidP="002D3378">
      <w:pPr>
        <w:pStyle w:val="BodyText"/>
        <w:tabs>
          <w:tab w:val="left" w:pos="4230"/>
          <w:tab w:val="left" w:pos="4320"/>
          <w:tab w:val="left" w:pos="4410"/>
          <w:tab w:val="left" w:pos="4590"/>
          <w:tab w:val="left" w:pos="4680"/>
        </w:tabs>
        <w:spacing w:before="30" w:after="30" w:line="360" w:lineRule="auto"/>
        <w:jc w:val="center"/>
        <w:rPr>
          <w:sz w:val="20"/>
        </w:rPr>
      </w:pPr>
      <w:r>
        <w:rPr>
          <w:noProof/>
          <w:sz w:val="20"/>
          <w:lang w:bidi="ar-SA"/>
        </w:rPr>
        <w:drawing>
          <wp:inline distT="0" distB="0" distL="0" distR="0" wp14:anchorId="55295E88" wp14:editId="2F1C7301">
            <wp:extent cx="1837944" cy="1920240"/>
            <wp:effectExtent l="0" t="0" r="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7944" cy="1920240"/>
                    </a:xfrm>
                    <a:prstGeom prst="rect">
                      <a:avLst/>
                    </a:prstGeom>
                  </pic:spPr>
                </pic:pic>
              </a:graphicData>
            </a:graphic>
          </wp:inline>
        </w:drawing>
      </w:r>
    </w:p>
    <w:p w14:paraId="19133589" w14:textId="77777777" w:rsidR="002D3378" w:rsidRDefault="002D3378" w:rsidP="002D3378">
      <w:pPr>
        <w:pStyle w:val="BodyText"/>
        <w:spacing w:before="30" w:after="30" w:line="360" w:lineRule="auto"/>
        <w:jc w:val="center"/>
        <w:rPr>
          <w:b/>
        </w:rPr>
      </w:pPr>
    </w:p>
    <w:p w14:paraId="10F99640" w14:textId="77777777" w:rsidR="002D3378" w:rsidRDefault="002D3378" w:rsidP="002D3378">
      <w:pPr>
        <w:spacing w:before="30" w:after="30" w:line="360" w:lineRule="auto"/>
        <w:jc w:val="center"/>
        <w:rPr>
          <w:b/>
          <w:sz w:val="28"/>
        </w:rPr>
      </w:pPr>
      <w:bookmarkStart w:id="0" w:name="_Hlk129335443"/>
      <w:r w:rsidRPr="00012327">
        <w:rPr>
          <w:b/>
          <w:bCs/>
          <w:sz w:val="28"/>
        </w:rPr>
        <w:t>Sunbeam Institute of Information Technology</w:t>
      </w:r>
      <w:r>
        <w:rPr>
          <w:b/>
          <w:sz w:val="28"/>
        </w:rPr>
        <w:t>,</w:t>
      </w:r>
    </w:p>
    <w:bookmarkEnd w:id="0"/>
    <w:p w14:paraId="5205C1AF" w14:textId="77777777" w:rsidR="002D3378" w:rsidRDefault="002D3378" w:rsidP="002D3378">
      <w:pPr>
        <w:tabs>
          <w:tab w:val="left" w:pos="2880"/>
        </w:tabs>
        <w:spacing w:before="30" w:after="30" w:line="360" w:lineRule="auto"/>
        <w:jc w:val="center"/>
        <w:rPr>
          <w:b/>
          <w:sz w:val="28"/>
        </w:rPr>
      </w:pPr>
      <w:r>
        <w:rPr>
          <w:b/>
          <w:sz w:val="28"/>
        </w:rPr>
        <w:t>Pune (Maharashtra)</w:t>
      </w:r>
    </w:p>
    <w:p w14:paraId="41E42566" w14:textId="77777777" w:rsidR="002D3378" w:rsidRPr="003B57A7" w:rsidRDefault="002D3378" w:rsidP="00DC3569">
      <w:pPr>
        <w:tabs>
          <w:tab w:val="left" w:pos="2880"/>
        </w:tabs>
        <w:spacing w:before="30" w:after="30" w:line="360" w:lineRule="auto"/>
        <w:jc w:val="center"/>
        <w:rPr>
          <w:b/>
          <w:sz w:val="28"/>
        </w:rPr>
        <w:sectPr w:rsidR="002D3378" w:rsidRPr="003B57A7" w:rsidSect="00090B45">
          <w:footerReference w:type="default" r:id="rId11"/>
          <w:pgSz w:w="12240" w:h="15840"/>
          <w:pgMar w:top="1440" w:right="1325"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87B9730" w14:textId="77777777" w:rsidR="002D3378" w:rsidRDefault="002D3378" w:rsidP="00DC3569">
      <w:pPr>
        <w:tabs>
          <w:tab w:val="left" w:pos="3240"/>
        </w:tabs>
        <w:spacing w:line="480" w:lineRule="auto"/>
        <w:rPr>
          <w:b/>
          <w:sz w:val="32"/>
        </w:rPr>
        <w:sectPr w:rsidR="002D3378" w:rsidSect="00090B45">
          <w:footerReference w:type="default" r:id="rId12"/>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6864042C" w14:textId="77777777" w:rsidR="00C75FD3" w:rsidRDefault="00C75FD3" w:rsidP="00C75FD3">
      <w:pPr>
        <w:pStyle w:val="Heading1"/>
        <w:ind w:left="0"/>
        <w:jc w:val="center"/>
      </w:pPr>
      <w:r>
        <w:t>CERTIFICATE</w:t>
      </w:r>
    </w:p>
    <w:p w14:paraId="6000EFDD" w14:textId="77777777" w:rsidR="00C75FD3" w:rsidRDefault="00C75FD3" w:rsidP="00C75FD3">
      <w:pPr>
        <w:jc w:val="both"/>
        <w:rPr>
          <w:b/>
          <w:sz w:val="32"/>
        </w:rPr>
      </w:pPr>
    </w:p>
    <w:p w14:paraId="1EFECFFF" w14:textId="77777777" w:rsidR="00C75FD3" w:rsidRPr="00FE1B17" w:rsidRDefault="00C75FD3" w:rsidP="00C75FD3">
      <w:pPr>
        <w:spacing w:line="360" w:lineRule="auto"/>
        <w:jc w:val="both"/>
        <w:rPr>
          <w:b/>
          <w:sz w:val="24"/>
          <w:szCs w:val="24"/>
          <w:lang w:val="en-IN"/>
        </w:rPr>
      </w:pPr>
      <w:r w:rsidRPr="003A46DF">
        <w:rPr>
          <w:sz w:val="24"/>
          <w:szCs w:val="24"/>
        </w:rPr>
        <w:t xml:space="preserve">This is to certify that the project report entitled </w:t>
      </w:r>
      <w:r w:rsidRPr="003A46DF">
        <w:rPr>
          <w:b/>
          <w:sz w:val="24"/>
          <w:szCs w:val="24"/>
        </w:rPr>
        <w:t>“</w:t>
      </w:r>
      <w:r w:rsidR="00E97690">
        <w:rPr>
          <w:b/>
          <w:sz w:val="24"/>
          <w:szCs w:val="24"/>
          <w:lang w:val="en-IN"/>
        </w:rPr>
        <w:t>Devops</w:t>
      </w:r>
      <w:r w:rsidRPr="003A46DF">
        <w:rPr>
          <w:b/>
          <w:sz w:val="24"/>
          <w:szCs w:val="24"/>
        </w:rPr>
        <w:t>”</w:t>
      </w:r>
      <w:r w:rsidRPr="003A46DF">
        <w:rPr>
          <w:sz w:val="24"/>
          <w:szCs w:val="24"/>
        </w:rPr>
        <w:t xml:space="preserve">, submitted by </w:t>
      </w:r>
      <w:r w:rsidR="00E97690">
        <w:rPr>
          <w:b/>
          <w:sz w:val="24"/>
        </w:rPr>
        <w:t>Gauri Gagare</w:t>
      </w:r>
      <w:r>
        <w:rPr>
          <w:b/>
          <w:sz w:val="24"/>
        </w:rPr>
        <w:t xml:space="preserve"> </w:t>
      </w:r>
      <w:r w:rsidRPr="003A46DF">
        <w:rPr>
          <w:sz w:val="24"/>
          <w:szCs w:val="24"/>
        </w:rPr>
        <w:t>is the bonafi</w:t>
      </w:r>
      <w:r>
        <w:rPr>
          <w:sz w:val="24"/>
          <w:szCs w:val="24"/>
        </w:rPr>
        <w:t>de</w:t>
      </w:r>
      <w:r w:rsidRPr="003A46DF">
        <w:rPr>
          <w:sz w:val="24"/>
          <w:szCs w:val="24"/>
        </w:rPr>
        <w:t xml:space="preserve"> work completed under our supervision and guidance in partial fulfillment for the award of </w:t>
      </w:r>
      <w:r w:rsidRPr="00B925D7">
        <w:rPr>
          <w:sz w:val="24"/>
          <w:szCs w:val="24"/>
        </w:rPr>
        <w:t>Post Graduate Diploma in IT Infrastructure, Systems and Security (PG-DITISS)</w:t>
      </w:r>
      <w:r w:rsidRPr="003A46DF">
        <w:rPr>
          <w:sz w:val="24"/>
          <w:szCs w:val="24"/>
        </w:rPr>
        <w:t xml:space="preserve"> of </w:t>
      </w:r>
      <w:r w:rsidRPr="00B925D7">
        <w:rPr>
          <w:sz w:val="24"/>
          <w:szCs w:val="24"/>
        </w:rPr>
        <w:t>Sunbeam Institute of Information Technology</w:t>
      </w:r>
      <w:r w:rsidRPr="003A46DF">
        <w:rPr>
          <w:sz w:val="24"/>
          <w:szCs w:val="24"/>
        </w:rPr>
        <w:t xml:space="preserve">, </w:t>
      </w:r>
      <w:r>
        <w:rPr>
          <w:sz w:val="24"/>
          <w:szCs w:val="24"/>
        </w:rPr>
        <w:t xml:space="preserve">Pune </w:t>
      </w:r>
      <w:r w:rsidRPr="003A46DF">
        <w:rPr>
          <w:sz w:val="24"/>
          <w:szCs w:val="24"/>
        </w:rPr>
        <w:t>(M.S.).</w:t>
      </w:r>
    </w:p>
    <w:p w14:paraId="307E33E4" w14:textId="77777777" w:rsidR="00C75FD3" w:rsidRDefault="00C75FD3" w:rsidP="00C75FD3">
      <w:pPr>
        <w:spacing w:line="360" w:lineRule="auto"/>
        <w:jc w:val="both"/>
        <w:rPr>
          <w:sz w:val="24"/>
          <w:szCs w:val="24"/>
        </w:rPr>
      </w:pPr>
    </w:p>
    <w:p w14:paraId="74998BE4" w14:textId="77777777" w:rsidR="00C75FD3" w:rsidRDefault="00C75FD3" w:rsidP="00C75FD3">
      <w:pPr>
        <w:spacing w:line="480" w:lineRule="auto"/>
        <w:jc w:val="both"/>
        <w:rPr>
          <w:sz w:val="24"/>
          <w:szCs w:val="24"/>
        </w:rPr>
      </w:pPr>
      <w:r>
        <w:rPr>
          <w:sz w:val="24"/>
          <w:szCs w:val="24"/>
        </w:rPr>
        <w:t>Place: Pune</w:t>
      </w:r>
    </w:p>
    <w:p w14:paraId="41989068" w14:textId="77777777" w:rsidR="00C75FD3" w:rsidRDefault="00C75FD3" w:rsidP="00C75FD3">
      <w:pPr>
        <w:spacing w:line="480" w:lineRule="auto"/>
        <w:jc w:val="both"/>
        <w:rPr>
          <w:sz w:val="24"/>
          <w:szCs w:val="24"/>
        </w:rPr>
      </w:pPr>
      <w:r>
        <w:rPr>
          <w:sz w:val="24"/>
          <w:szCs w:val="24"/>
        </w:rPr>
        <w:t xml:space="preserve">Date: </w:t>
      </w:r>
    </w:p>
    <w:p w14:paraId="14E8B2E3" w14:textId="77777777" w:rsidR="00C75FD3" w:rsidRDefault="00C75FD3" w:rsidP="00C75FD3">
      <w:pPr>
        <w:spacing w:line="360" w:lineRule="auto"/>
        <w:jc w:val="both"/>
        <w:rPr>
          <w:sz w:val="24"/>
          <w:szCs w:val="24"/>
        </w:rPr>
      </w:pPr>
    </w:p>
    <w:p w14:paraId="3E235E6B" w14:textId="77777777" w:rsidR="00C75FD3" w:rsidRDefault="00C75FD3" w:rsidP="00C75FD3">
      <w:pPr>
        <w:spacing w:line="360" w:lineRule="auto"/>
        <w:jc w:val="both"/>
        <w:rPr>
          <w:sz w:val="24"/>
          <w:szCs w:val="24"/>
        </w:rPr>
      </w:pPr>
    </w:p>
    <w:p w14:paraId="6DEA124C" w14:textId="77777777" w:rsidR="00C75FD3" w:rsidRPr="0015291C" w:rsidRDefault="00C75FD3" w:rsidP="00C75FD3">
      <w:pPr>
        <w:tabs>
          <w:tab w:val="left" w:pos="360"/>
        </w:tabs>
        <w:spacing w:line="360" w:lineRule="auto"/>
        <w:jc w:val="both"/>
        <w:rPr>
          <w:b/>
          <w:sz w:val="24"/>
          <w:szCs w:val="24"/>
        </w:rPr>
      </w:pPr>
      <w:r>
        <w:rPr>
          <w:b/>
          <w:sz w:val="24"/>
          <w:szCs w:val="24"/>
        </w:rPr>
        <w:t xml:space="preserve">   </w:t>
      </w:r>
      <w:r w:rsidRPr="00B925D7">
        <w:rPr>
          <w:b/>
          <w:sz w:val="24"/>
          <w:szCs w:val="24"/>
        </w:rPr>
        <w:t>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sidRPr="006A4FD0">
        <w:rPr>
          <w:b/>
          <w:bCs/>
          <w:sz w:val="24"/>
          <w:szCs w:val="24"/>
        </w:rPr>
        <w:t>Salunkhe</w:t>
      </w:r>
    </w:p>
    <w:p w14:paraId="47CCEF3C" w14:textId="77777777" w:rsidR="00C75FD3" w:rsidRDefault="00C75FD3" w:rsidP="00C75FD3">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1C02B3EE" w14:textId="77777777" w:rsidR="00C75FD3" w:rsidRDefault="00C75FD3" w:rsidP="00C75FD3">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2EBD70DA" w14:textId="77777777" w:rsidR="00C75FD3" w:rsidRDefault="00C75FD3" w:rsidP="00C75FD3">
      <w:pPr>
        <w:tabs>
          <w:tab w:val="left" w:pos="540"/>
        </w:tabs>
        <w:spacing w:line="360" w:lineRule="auto"/>
        <w:jc w:val="both"/>
        <w:rPr>
          <w:sz w:val="24"/>
          <w:szCs w:val="24"/>
        </w:rPr>
      </w:pPr>
    </w:p>
    <w:p w14:paraId="349F284C" w14:textId="77777777" w:rsidR="00C75FD3" w:rsidRDefault="00C75FD3" w:rsidP="00C75FD3">
      <w:pPr>
        <w:tabs>
          <w:tab w:val="left" w:pos="540"/>
        </w:tabs>
        <w:spacing w:line="360" w:lineRule="auto"/>
        <w:jc w:val="both"/>
        <w:rPr>
          <w:sz w:val="24"/>
          <w:szCs w:val="24"/>
        </w:rPr>
      </w:pPr>
    </w:p>
    <w:p w14:paraId="58D9C1ED" w14:textId="77777777" w:rsidR="00C75FD3" w:rsidRDefault="00C75FD3" w:rsidP="00C75FD3">
      <w:pPr>
        <w:tabs>
          <w:tab w:val="left" w:pos="540"/>
        </w:tabs>
        <w:spacing w:line="360" w:lineRule="auto"/>
        <w:jc w:val="center"/>
        <w:rPr>
          <w:b/>
          <w:sz w:val="24"/>
          <w:szCs w:val="24"/>
        </w:rPr>
      </w:pPr>
      <w:r>
        <w:rPr>
          <w:b/>
          <w:sz w:val="24"/>
          <w:szCs w:val="24"/>
        </w:rPr>
        <w:t xml:space="preserve">  </w:t>
      </w:r>
      <w:r w:rsidRPr="007E06E0">
        <w:rPr>
          <w:b/>
          <w:sz w:val="24"/>
          <w:szCs w:val="24"/>
        </w:rPr>
        <w:t>Mr. Nitin Kudale</w:t>
      </w:r>
    </w:p>
    <w:p w14:paraId="34F18487" w14:textId="77777777" w:rsidR="00C75FD3" w:rsidRDefault="00C75FD3" w:rsidP="00C75FD3">
      <w:pPr>
        <w:tabs>
          <w:tab w:val="left" w:pos="540"/>
        </w:tabs>
        <w:spacing w:line="360" w:lineRule="auto"/>
        <w:jc w:val="center"/>
        <w:rPr>
          <w:sz w:val="24"/>
          <w:szCs w:val="24"/>
        </w:rPr>
      </w:pPr>
      <w:r>
        <w:rPr>
          <w:sz w:val="24"/>
          <w:szCs w:val="24"/>
        </w:rPr>
        <w:t xml:space="preserve">  CEO</w:t>
      </w:r>
    </w:p>
    <w:p w14:paraId="30760A4F" w14:textId="77777777" w:rsidR="00C75FD3" w:rsidRPr="0015291C" w:rsidRDefault="00C75FD3" w:rsidP="00C75FD3">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3B763551" w14:textId="77777777" w:rsidR="00C75FD3" w:rsidRDefault="00C75FD3" w:rsidP="00C75FD3">
      <w:pPr>
        <w:spacing w:line="360" w:lineRule="auto"/>
        <w:jc w:val="center"/>
        <w:rPr>
          <w:sz w:val="24"/>
          <w:szCs w:val="24"/>
        </w:rPr>
      </w:pPr>
      <w:r>
        <w:rPr>
          <w:sz w:val="24"/>
          <w:szCs w:val="24"/>
        </w:rPr>
        <w:t xml:space="preserve">  Pune (M.S.) – </w:t>
      </w:r>
      <w:r w:rsidRPr="007E06E0">
        <w:rPr>
          <w:sz w:val="24"/>
          <w:szCs w:val="24"/>
        </w:rPr>
        <w:t>411057</w:t>
      </w:r>
    </w:p>
    <w:p w14:paraId="40E83C3E" w14:textId="77777777" w:rsidR="00C75FD3" w:rsidRDefault="00C75FD3" w:rsidP="002D3378">
      <w:pPr>
        <w:spacing w:line="360" w:lineRule="auto"/>
        <w:jc w:val="center"/>
        <w:rPr>
          <w:sz w:val="24"/>
          <w:szCs w:val="24"/>
        </w:rPr>
      </w:pPr>
    </w:p>
    <w:p w14:paraId="285BEBDE" w14:textId="77777777" w:rsidR="00C75FD3" w:rsidRDefault="00C75FD3" w:rsidP="00C75FD3">
      <w:pPr>
        <w:pStyle w:val="Heading1"/>
        <w:spacing w:line="360" w:lineRule="auto"/>
        <w:ind w:left="0"/>
        <w:rPr>
          <w:bCs w:val="0"/>
          <w:sz w:val="24"/>
          <w:szCs w:val="24"/>
        </w:rPr>
      </w:pPr>
    </w:p>
    <w:p w14:paraId="69747937" w14:textId="77777777" w:rsidR="00C75FD3" w:rsidRPr="00C75FD3" w:rsidRDefault="00C75FD3" w:rsidP="00C75FD3"/>
    <w:p w14:paraId="345B1D74" w14:textId="77777777" w:rsidR="002D3378" w:rsidRPr="00DE08BB" w:rsidRDefault="002D3378" w:rsidP="002D3378">
      <w:pPr>
        <w:pStyle w:val="Heading1"/>
        <w:spacing w:line="360" w:lineRule="auto"/>
        <w:ind w:left="0"/>
        <w:jc w:val="center"/>
      </w:pPr>
      <w:r w:rsidRPr="00DE08BB">
        <w:t>ABSTRACT</w:t>
      </w:r>
    </w:p>
    <w:p w14:paraId="2685C941" w14:textId="77777777" w:rsidR="00AA2D78" w:rsidRDefault="00AA2D78" w:rsidP="00AA2D78">
      <w:pPr>
        <w:tabs>
          <w:tab w:val="left" w:pos="6390"/>
          <w:tab w:val="left" w:pos="6480"/>
        </w:tabs>
        <w:spacing w:line="360" w:lineRule="auto"/>
        <w:rPr>
          <w:sz w:val="24"/>
          <w:szCs w:val="24"/>
        </w:rPr>
      </w:pPr>
    </w:p>
    <w:p w14:paraId="75867B7B" w14:textId="77777777" w:rsidR="00E97690" w:rsidRPr="00E97690" w:rsidRDefault="00E97690" w:rsidP="00E97690">
      <w:pPr>
        <w:tabs>
          <w:tab w:val="left" w:pos="6390"/>
          <w:tab w:val="left" w:pos="6480"/>
        </w:tabs>
        <w:spacing w:line="360" w:lineRule="auto"/>
        <w:rPr>
          <w:b/>
          <w:sz w:val="24"/>
          <w:szCs w:val="24"/>
          <w:lang w:val="en-IN"/>
        </w:rPr>
      </w:pPr>
      <w:r w:rsidRPr="00E97690">
        <w:rPr>
          <w:b/>
          <w:sz w:val="24"/>
          <w:szCs w:val="24"/>
          <w:lang w:val="en-IN"/>
        </w:rPr>
        <w:t>This project focuses on deploying a Flask-based Todo application by applying modern DevOps practices. The work begins with containerization using Docker, where the application and its database are packaged into separate containers. The project then progresses to orchestration using Kubernetes by setting up a two-node cluster, deploying the application through Deployments and Services, and ensuring high availability.</w:t>
      </w:r>
    </w:p>
    <w:p w14:paraId="433C18B7" w14:textId="77777777" w:rsidR="00E97690" w:rsidRPr="00E97690" w:rsidRDefault="00E97690" w:rsidP="00E97690">
      <w:pPr>
        <w:tabs>
          <w:tab w:val="left" w:pos="6390"/>
          <w:tab w:val="left" w:pos="6480"/>
        </w:tabs>
        <w:spacing w:line="360" w:lineRule="auto"/>
        <w:rPr>
          <w:b/>
          <w:sz w:val="24"/>
          <w:szCs w:val="24"/>
          <w:lang w:val="en-IN"/>
        </w:rPr>
      </w:pPr>
      <w:r w:rsidRPr="00E97690">
        <w:rPr>
          <w:b/>
          <w:sz w:val="24"/>
          <w:szCs w:val="24"/>
          <w:lang w:val="en-IN"/>
        </w:rPr>
        <w:t>To address data persistence, Persistent Volumes (PV) and Persistent Volume Claims (PVC) are configured for the database. Automation is achieved through a CI/CD pipeline: GitHub Actions for continuous integration and ArgoCD for continuous delivery into the Kubernetes cluster. Finally, Prometheus is integrated for monitoring both the Kubernetes infrastructure and the application, enabling proactive system health management.</w:t>
      </w:r>
    </w:p>
    <w:p w14:paraId="738D0835" w14:textId="77777777" w:rsidR="00E97690" w:rsidRPr="00E97690" w:rsidRDefault="00E97690" w:rsidP="00E97690">
      <w:pPr>
        <w:tabs>
          <w:tab w:val="left" w:pos="6390"/>
          <w:tab w:val="left" w:pos="6480"/>
        </w:tabs>
        <w:spacing w:line="360" w:lineRule="auto"/>
        <w:rPr>
          <w:b/>
          <w:sz w:val="24"/>
          <w:szCs w:val="24"/>
          <w:lang w:val="en-IN"/>
        </w:rPr>
      </w:pPr>
      <w:r w:rsidRPr="00E97690">
        <w:rPr>
          <w:b/>
          <w:sz w:val="24"/>
          <w:szCs w:val="24"/>
          <w:lang w:val="en-IN"/>
        </w:rPr>
        <w:t>This project demonstrates the complete DevOps lifecycle—from containerization, orchestration, and persistence, to automation and monitoring—providing a scalable, reliable, and observable solution for modern application deployment.</w:t>
      </w:r>
    </w:p>
    <w:p w14:paraId="0480D065" w14:textId="77777777" w:rsidR="00AA2D78" w:rsidRPr="00E97690" w:rsidRDefault="00AA2D78" w:rsidP="00AA2D78">
      <w:pPr>
        <w:tabs>
          <w:tab w:val="left" w:pos="6390"/>
          <w:tab w:val="left" w:pos="6480"/>
        </w:tabs>
        <w:spacing w:line="360" w:lineRule="auto"/>
        <w:rPr>
          <w:rFonts w:asciiTheme="minorHAnsi" w:hAnsiTheme="minorHAnsi" w:cstheme="minorHAnsi"/>
          <w:b/>
          <w:sz w:val="32"/>
          <w:szCs w:val="32"/>
        </w:rPr>
        <w:sectPr w:rsidR="00AA2D78" w:rsidRPr="00E97690" w:rsidSect="00090B45">
          <w:footerReference w:type="default" r:id="rId13"/>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5CC75EF9" w14:textId="77777777" w:rsidR="002D3378" w:rsidRDefault="002D3378" w:rsidP="002D3378">
      <w:pPr>
        <w:pStyle w:val="Heading1"/>
        <w:numPr>
          <w:ilvl w:val="0"/>
          <w:numId w:val="2"/>
        </w:numPr>
        <w:spacing w:before="30" w:after="30"/>
        <w:jc w:val="center"/>
      </w:pPr>
      <w:r w:rsidRPr="0021654D">
        <w:t>INTRODUCTION</w:t>
      </w:r>
    </w:p>
    <w:p w14:paraId="67935DB5" w14:textId="77777777" w:rsidR="002D3378" w:rsidRPr="00811C69" w:rsidRDefault="002D3378" w:rsidP="002D3378">
      <w:pPr>
        <w:spacing w:before="30" w:after="30"/>
        <w:jc w:val="both"/>
      </w:pPr>
    </w:p>
    <w:p w14:paraId="1B7ECE22" w14:textId="77777777" w:rsidR="00E97690" w:rsidRPr="00E97690" w:rsidRDefault="00E97690" w:rsidP="00E97690">
      <w:pPr>
        <w:pStyle w:val="ListParagraph"/>
        <w:rPr>
          <w:b/>
          <w:bCs/>
          <w:sz w:val="24"/>
          <w:szCs w:val="24"/>
          <w:lang w:val="en-IN"/>
        </w:rPr>
      </w:pPr>
    </w:p>
    <w:p w14:paraId="6AB6BEF9" w14:textId="77777777" w:rsidR="00E97690" w:rsidRPr="00E97690" w:rsidRDefault="00E97690" w:rsidP="00E97690">
      <w:pPr>
        <w:ind w:left="720"/>
        <w:rPr>
          <w:b/>
          <w:sz w:val="24"/>
          <w:szCs w:val="24"/>
          <w:lang w:val="en-IN"/>
        </w:rPr>
      </w:pPr>
      <w:r w:rsidRPr="00E97690">
        <w:rPr>
          <w:b/>
          <w:sz w:val="24"/>
          <w:szCs w:val="24"/>
          <w:lang w:val="en-IN"/>
        </w:rPr>
        <w:t>In today’s software industry, the speed and reliability of application delivery play a critical role in business success. Organizations want to deploy applications faster, manage them efficiently, and ensure they can handle user demand while maintaining high availability. Traditional software deployment practices often fail to meet these requirements because they involve manual steps, inconsistent environments, and difficulty in scaling. This is where DevOps practices, containerization, orchestration, and continuous delivery pipelines come into play.</w:t>
      </w:r>
    </w:p>
    <w:p w14:paraId="7FC94160" w14:textId="77777777" w:rsidR="00E97690" w:rsidRPr="00E97690" w:rsidRDefault="00E97690" w:rsidP="00E97690">
      <w:pPr>
        <w:ind w:left="720"/>
        <w:rPr>
          <w:b/>
          <w:sz w:val="24"/>
          <w:szCs w:val="24"/>
          <w:lang w:val="en-IN"/>
        </w:rPr>
      </w:pPr>
      <w:r w:rsidRPr="00E97690">
        <w:rPr>
          <w:b/>
          <w:sz w:val="24"/>
          <w:szCs w:val="24"/>
          <w:lang w:val="en-IN"/>
        </w:rPr>
        <w:t>This project, which focuses on deploying a Flask-based Todo application, serves as a practical demonstration of how modern DevOps tools and methodologies can be combined to deliver a scalable, reliable, and observable system. The entire project life cycle covers the use of Docker for containerization, Kubernetes for orchestration, Persistent Volumes (PV) and Persistent Volume Claims (PVC) for persistence, GitHub Actions and ArgoCD for CI/CD automation, and Prometheus for monitoring.</w:t>
      </w:r>
    </w:p>
    <w:p w14:paraId="66DE07CB" w14:textId="77777777" w:rsidR="00E97690" w:rsidRPr="00E97690" w:rsidRDefault="00E97690" w:rsidP="00E97690">
      <w:pPr>
        <w:ind w:left="720"/>
        <w:rPr>
          <w:b/>
          <w:bCs/>
          <w:sz w:val="24"/>
          <w:szCs w:val="24"/>
          <w:lang w:val="en-IN"/>
        </w:rPr>
      </w:pPr>
      <w:r w:rsidRPr="00E97690">
        <w:rPr>
          <w:b/>
          <w:bCs/>
          <w:sz w:val="24"/>
          <w:szCs w:val="24"/>
          <w:lang w:val="en-IN"/>
        </w:rPr>
        <w:t>The Need for DevOps</w:t>
      </w:r>
    </w:p>
    <w:p w14:paraId="6EDDE3C4" w14:textId="77777777" w:rsidR="00E97690" w:rsidRPr="00E97690" w:rsidRDefault="00E97690" w:rsidP="00E97690">
      <w:pPr>
        <w:ind w:left="720"/>
        <w:rPr>
          <w:b/>
          <w:sz w:val="24"/>
          <w:szCs w:val="24"/>
          <w:lang w:val="en-IN"/>
        </w:rPr>
      </w:pPr>
      <w:r w:rsidRPr="00E97690">
        <w:rPr>
          <w:b/>
          <w:sz w:val="24"/>
          <w:szCs w:val="24"/>
          <w:lang w:val="en-IN"/>
        </w:rPr>
        <w:t>DevOps is a combination of development and operations. It emphasizes collaboration between developers and system administrators, aiming to shorten the software development life cycle and deliver high-quality applications continuously. In the traditional software model, developers wrote code and handed it to operations teams for deployment and maintenance. This often created silos, miscommunication, and deployment failures. DevOps addresses this by unifying processes, using automation, and introducing tools that ensure consistency from development to production.</w:t>
      </w:r>
    </w:p>
    <w:p w14:paraId="5177BB0E" w14:textId="77777777" w:rsidR="00E97690" w:rsidRPr="00E97690" w:rsidRDefault="00E97690" w:rsidP="00E97690">
      <w:pPr>
        <w:ind w:left="720"/>
        <w:rPr>
          <w:b/>
          <w:sz w:val="24"/>
          <w:szCs w:val="24"/>
          <w:lang w:val="en-IN"/>
        </w:rPr>
      </w:pPr>
      <w:r w:rsidRPr="00E97690">
        <w:rPr>
          <w:b/>
          <w:sz w:val="24"/>
          <w:szCs w:val="24"/>
          <w:lang w:val="en-IN"/>
        </w:rPr>
        <w:t>For this project, the DevOps methodology was adopted to ensure the Todo application could be built, tested, deployed, monitored, and scaled without manual intervention. By implementing DevOps practices, the project illustrates how organizations can improve delivery pipelines and achieve faster innovation.</w:t>
      </w:r>
    </w:p>
    <w:p w14:paraId="794FF4CE" w14:textId="77777777" w:rsidR="00E97690" w:rsidRPr="00E97690" w:rsidRDefault="00E97690" w:rsidP="00E97690">
      <w:pPr>
        <w:ind w:left="720"/>
        <w:rPr>
          <w:b/>
          <w:bCs/>
          <w:sz w:val="24"/>
          <w:szCs w:val="24"/>
          <w:lang w:val="en-IN"/>
        </w:rPr>
      </w:pPr>
      <w:r w:rsidRPr="00E97690">
        <w:rPr>
          <w:b/>
          <w:bCs/>
          <w:sz w:val="24"/>
          <w:szCs w:val="24"/>
          <w:lang w:val="en-IN"/>
        </w:rPr>
        <w:t>Containerization with Docker</w:t>
      </w:r>
    </w:p>
    <w:p w14:paraId="0B6F722F" w14:textId="77777777" w:rsidR="00E97690" w:rsidRPr="00E97690" w:rsidRDefault="00E97690" w:rsidP="00E97690">
      <w:pPr>
        <w:ind w:left="720"/>
        <w:rPr>
          <w:b/>
          <w:sz w:val="24"/>
          <w:szCs w:val="24"/>
          <w:lang w:val="en-IN"/>
        </w:rPr>
      </w:pPr>
      <w:r w:rsidRPr="00E97690">
        <w:rPr>
          <w:b/>
          <w:sz w:val="24"/>
          <w:szCs w:val="24"/>
          <w:lang w:val="en-IN"/>
        </w:rPr>
        <w:t>Before DevOps practices, applications were deployed on physical servers and virtual machines. These approaches required heavy resource allocation, complex dependency management, and often led to the “works on my machine” problem. Containerization solved these challenges by introducing lightweight, isolated environments that package both the application and its dependencies.</w:t>
      </w:r>
    </w:p>
    <w:p w14:paraId="4D7C258D" w14:textId="77777777" w:rsidR="00E97690" w:rsidRPr="00E97690" w:rsidRDefault="00E97690" w:rsidP="00E97690">
      <w:pPr>
        <w:ind w:left="720"/>
        <w:rPr>
          <w:b/>
          <w:sz w:val="24"/>
          <w:szCs w:val="24"/>
          <w:lang w:val="en-IN"/>
        </w:rPr>
      </w:pPr>
      <w:r w:rsidRPr="00E97690">
        <w:rPr>
          <w:b/>
          <w:sz w:val="24"/>
          <w:szCs w:val="24"/>
          <w:lang w:val="en-IN"/>
        </w:rPr>
        <w:t>Docker, the most popular containerization platform, was chosen for this project. Docker allows applications to run consistently across environments. By writing a Dockerfile, the Todo application was packaged into an image. Separate containers were created for the application and its database, ensuring modularity and scalability. The Docker stage of this project highlights the importance of containerization in modern application development, where portability, resource efficiency, and consistency are crucial.</w:t>
      </w:r>
    </w:p>
    <w:p w14:paraId="2EB98012" w14:textId="77777777" w:rsidR="00E97690" w:rsidRPr="00E97690" w:rsidRDefault="00E97690" w:rsidP="00E97690">
      <w:pPr>
        <w:ind w:left="720"/>
        <w:rPr>
          <w:b/>
          <w:bCs/>
          <w:sz w:val="24"/>
          <w:szCs w:val="24"/>
          <w:lang w:val="en-IN"/>
        </w:rPr>
      </w:pPr>
      <w:r w:rsidRPr="00E97690">
        <w:rPr>
          <w:b/>
          <w:bCs/>
          <w:sz w:val="24"/>
          <w:szCs w:val="24"/>
          <w:lang w:val="en-IN"/>
        </w:rPr>
        <w:t>Orchestration with Kubernetes</w:t>
      </w:r>
    </w:p>
    <w:p w14:paraId="1D72F0F5" w14:textId="77777777" w:rsidR="00E97690" w:rsidRPr="00E97690" w:rsidRDefault="00E97690" w:rsidP="00E97690">
      <w:pPr>
        <w:ind w:left="720"/>
        <w:rPr>
          <w:b/>
          <w:sz w:val="24"/>
          <w:szCs w:val="24"/>
          <w:lang w:val="en-IN"/>
        </w:rPr>
      </w:pPr>
      <w:r w:rsidRPr="00E97690">
        <w:rPr>
          <w:b/>
          <w:sz w:val="24"/>
          <w:szCs w:val="24"/>
          <w:lang w:val="en-IN"/>
        </w:rPr>
        <w:t>While Docker is excellent for creating and running containers, managing containers at scale requires orchestration. If an organization needs to run hundreds of containers across multiple servers, it becomes challenging to handle scheduling, scaling, fault tolerance, and networking manually. Kubernetes, often abbreviated as K8s, is the industry-standard orchestration tool designed to automate these processes.</w:t>
      </w:r>
    </w:p>
    <w:p w14:paraId="5D92A63E" w14:textId="77777777" w:rsidR="00E97690" w:rsidRPr="00E97690" w:rsidRDefault="00E97690" w:rsidP="00E97690">
      <w:pPr>
        <w:ind w:left="720"/>
        <w:rPr>
          <w:b/>
          <w:sz w:val="24"/>
          <w:szCs w:val="24"/>
          <w:lang w:val="en-IN"/>
        </w:rPr>
      </w:pPr>
      <w:r w:rsidRPr="00E97690">
        <w:rPr>
          <w:b/>
          <w:sz w:val="24"/>
          <w:szCs w:val="24"/>
          <w:lang w:val="en-IN"/>
        </w:rPr>
        <w:t>In this project, Kubernetes was set up on two virtual machines: one serving as the master node and the other as the worker node. The master node handles cluster management, including scheduling, maintaining desired states, and responding to failures. The worker node runs the application workloads (pods). Deployments and Services were created to ensure that the Todo application and its database could run reliably, restart automatically in case of failures, and remain accessible to users.</w:t>
      </w:r>
    </w:p>
    <w:p w14:paraId="5E007E0D" w14:textId="77777777" w:rsidR="00E97690" w:rsidRPr="00E97690" w:rsidRDefault="00E97690" w:rsidP="00E97690">
      <w:pPr>
        <w:ind w:left="720"/>
        <w:rPr>
          <w:b/>
          <w:sz w:val="24"/>
          <w:szCs w:val="24"/>
          <w:lang w:val="en-IN"/>
        </w:rPr>
      </w:pPr>
      <w:r w:rsidRPr="00E97690">
        <w:rPr>
          <w:b/>
          <w:sz w:val="24"/>
          <w:szCs w:val="24"/>
          <w:lang w:val="en-IN"/>
        </w:rPr>
        <w:t>Kubernetes provides advanced features such as rolling updates, scaling pods up and down, and load balancing traffic across multiple instances. By using Kubernetes, this project demonstrates how applications can be made resilient, self-healing, and highly available.</w:t>
      </w:r>
    </w:p>
    <w:p w14:paraId="53F09748" w14:textId="77777777" w:rsidR="00E97690" w:rsidRPr="00E97690" w:rsidRDefault="00E97690" w:rsidP="00E97690">
      <w:pPr>
        <w:ind w:left="720"/>
        <w:rPr>
          <w:b/>
          <w:bCs/>
          <w:sz w:val="24"/>
          <w:szCs w:val="24"/>
          <w:lang w:val="en-IN"/>
        </w:rPr>
      </w:pPr>
      <w:r w:rsidRPr="00E97690">
        <w:rPr>
          <w:b/>
          <w:bCs/>
          <w:sz w:val="24"/>
          <w:szCs w:val="24"/>
          <w:lang w:val="en-IN"/>
        </w:rPr>
        <w:t>Data Persistence in Kubernetes</w:t>
      </w:r>
    </w:p>
    <w:p w14:paraId="4FE887D6" w14:textId="77777777" w:rsidR="00E97690" w:rsidRPr="00E97690" w:rsidRDefault="00E97690" w:rsidP="00E97690">
      <w:pPr>
        <w:ind w:left="720"/>
        <w:rPr>
          <w:b/>
          <w:sz w:val="24"/>
          <w:szCs w:val="24"/>
          <w:lang w:val="en-IN"/>
        </w:rPr>
      </w:pPr>
      <w:r w:rsidRPr="00E97690">
        <w:rPr>
          <w:b/>
          <w:sz w:val="24"/>
          <w:szCs w:val="24"/>
          <w:lang w:val="en-IN"/>
        </w:rPr>
        <w:t>One of the unique challenges of containerized environments is data persistence. Containers are ephemeral by design, meaning their data is lost if they restart or are deleted. For applications like a Todo app that relies on a database, losing data would be unacceptable.</w:t>
      </w:r>
    </w:p>
    <w:p w14:paraId="26AFFF0D" w14:textId="77777777" w:rsidR="00E97690" w:rsidRPr="00E97690" w:rsidRDefault="00E97690" w:rsidP="00E97690">
      <w:pPr>
        <w:ind w:left="720"/>
        <w:rPr>
          <w:b/>
          <w:sz w:val="24"/>
          <w:szCs w:val="24"/>
          <w:lang w:val="en-IN"/>
        </w:rPr>
      </w:pPr>
      <w:r w:rsidRPr="00E97690">
        <w:rPr>
          <w:b/>
          <w:sz w:val="24"/>
          <w:szCs w:val="24"/>
          <w:lang w:val="en-IN"/>
        </w:rPr>
        <w:t>Kubernetes addresses this issue through Persistent Volumes (PV) and Persistent Volume Claims (PVC). A PV is a piece of storage in the cluster, while a PVC is a request for storage by a user. By configuring PV and PVC, the database data for the Todo application was made permanent, ensuring that even if pods restarted, the data would remain intact. This was a critical step in making the application production-ready.</w:t>
      </w:r>
    </w:p>
    <w:p w14:paraId="48D85530" w14:textId="77777777" w:rsidR="00E97690" w:rsidRPr="00E97690" w:rsidRDefault="00E97690" w:rsidP="00E97690">
      <w:pPr>
        <w:ind w:left="720"/>
        <w:rPr>
          <w:b/>
          <w:bCs/>
          <w:sz w:val="24"/>
          <w:szCs w:val="24"/>
          <w:lang w:val="en-IN"/>
        </w:rPr>
      </w:pPr>
      <w:r w:rsidRPr="00E97690">
        <w:rPr>
          <w:b/>
          <w:bCs/>
          <w:sz w:val="24"/>
          <w:szCs w:val="24"/>
          <w:lang w:val="en-IN"/>
        </w:rPr>
        <w:t>CI/CD Automation</w:t>
      </w:r>
    </w:p>
    <w:p w14:paraId="2E48E682" w14:textId="77777777" w:rsidR="00E97690" w:rsidRPr="00E97690" w:rsidRDefault="00E97690" w:rsidP="00E97690">
      <w:pPr>
        <w:ind w:left="720"/>
        <w:rPr>
          <w:b/>
          <w:sz w:val="24"/>
          <w:szCs w:val="24"/>
          <w:lang w:val="en-IN"/>
        </w:rPr>
      </w:pPr>
      <w:r w:rsidRPr="00E97690">
        <w:rPr>
          <w:b/>
          <w:sz w:val="24"/>
          <w:szCs w:val="24"/>
          <w:lang w:val="en-IN"/>
        </w:rPr>
        <w:t>Modern applications require frequent updates and continuous delivery. Manually building, testing, and deploying applications introduces delays and increases the risk of human error. This is why a CI/CD (Continuous Integration and Continuous Delivery) pipeline was incorporated into the project.</w:t>
      </w:r>
    </w:p>
    <w:p w14:paraId="3DBFDB6C" w14:textId="77777777" w:rsidR="00E97690" w:rsidRPr="00E97690" w:rsidRDefault="00E97690" w:rsidP="00E97690">
      <w:pPr>
        <w:pStyle w:val="ListParagraph"/>
        <w:rPr>
          <w:b/>
          <w:sz w:val="24"/>
          <w:szCs w:val="24"/>
          <w:lang w:val="en-IN"/>
        </w:rPr>
      </w:pPr>
      <w:r w:rsidRPr="00E97690">
        <w:rPr>
          <w:b/>
          <w:sz w:val="24"/>
          <w:szCs w:val="24"/>
          <w:lang w:val="en-IN"/>
        </w:rPr>
        <w:t>For Continuous Integration (CI), GitHub Actions was used. Every time code is pushed to the repository, GitHub Actions automatically builds and tests Docker images. This ensures that issues are caught early in the development cycle.</w:t>
      </w:r>
    </w:p>
    <w:p w14:paraId="0451A20B" w14:textId="77777777" w:rsidR="00E97690" w:rsidRPr="00E97690" w:rsidRDefault="00E97690" w:rsidP="00E97690">
      <w:pPr>
        <w:pStyle w:val="ListParagraph"/>
        <w:rPr>
          <w:b/>
          <w:sz w:val="24"/>
          <w:szCs w:val="24"/>
          <w:lang w:val="en-IN"/>
        </w:rPr>
      </w:pPr>
      <w:r w:rsidRPr="00E97690">
        <w:rPr>
          <w:b/>
          <w:sz w:val="24"/>
          <w:szCs w:val="24"/>
          <w:lang w:val="en-IN"/>
        </w:rPr>
        <w:t>For Continuous Delivery (CD), ArgoCD was implemented. ArgoCD follows the GitOps principle, where the Git repository serves as the single source of truth. Any changes made in the repository are automatically synced with the Kubernetes cluster. This eliminates the need for manual kubectl apply commands and ensures consistency between development and production environments.</w:t>
      </w:r>
    </w:p>
    <w:p w14:paraId="4AC23160" w14:textId="77777777" w:rsidR="00E97690" w:rsidRPr="00E97690" w:rsidRDefault="00E97690" w:rsidP="00E97690">
      <w:pPr>
        <w:pStyle w:val="ListParagraph"/>
        <w:rPr>
          <w:b/>
          <w:bCs/>
          <w:sz w:val="24"/>
          <w:szCs w:val="24"/>
          <w:lang w:val="en-IN"/>
        </w:rPr>
      </w:pPr>
      <w:r w:rsidRPr="00E97690">
        <w:rPr>
          <w:b/>
          <w:bCs/>
          <w:sz w:val="24"/>
          <w:szCs w:val="24"/>
          <w:lang w:val="en-IN"/>
        </w:rPr>
        <w:t>Monitoring with Prometheus</w:t>
      </w:r>
    </w:p>
    <w:p w14:paraId="16ECFE41" w14:textId="77777777" w:rsidR="00E97690" w:rsidRPr="00E97690" w:rsidRDefault="00E97690" w:rsidP="00E97690">
      <w:pPr>
        <w:pStyle w:val="ListParagraph"/>
        <w:rPr>
          <w:b/>
          <w:sz w:val="24"/>
          <w:szCs w:val="24"/>
          <w:lang w:val="en-IN"/>
        </w:rPr>
      </w:pPr>
      <w:r w:rsidRPr="00E97690">
        <w:rPr>
          <w:b/>
          <w:sz w:val="24"/>
          <w:szCs w:val="24"/>
          <w:lang w:val="en-IN"/>
        </w:rPr>
        <w:t>Even with automation and orchestration in place, monitoring is vital to ensure system health. Applications and infrastructure must be continuously observed to detect failures, performance bottlenecks, or security issues. Prometheus, an open-source monitoring and alerting toolkit, was integrated into the project.</w:t>
      </w:r>
    </w:p>
    <w:p w14:paraId="1CE2B6F1" w14:textId="77777777" w:rsidR="00E97690" w:rsidRPr="00E97690" w:rsidRDefault="00E97690" w:rsidP="00E97690">
      <w:pPr>
        <w:pStyle w:val="ListParagraph"/>
        <w:rPr>
          <w:b/>
          <w:sz w:val="24"/>
          <w:szCs w:val="24"/>
          <w:lang w:val="en-IN"/>
        </w:rPr>
      </w:pPr>
      <w:r w:rsidRPr="00E97690">
        <w:rPr>
          <w:b/>
          <w:sz w:val="24"/>
          <w:szCs w:val="24"/>
          <w:lang w:val="en-IN"/>
        </w:rPr>
        <w:t>Prometheus collects metrics from Kubernetes nodes, pods, and the Flask Todo application. These metrics include CPU usage, memory consumption, pod readiness, and application-specific data. By analyzing these metrics, administrators can proactively identify issues and resolve them before they impact users. Prometheus also supports integration with Alertmanager and Grafana, allowing for advanced alerting and visualization.</w:t>
      </w:r>
    </w:p>
    <w:p w14:paraId="4090FF49" w14:textId="77777777" w:rsidR="00E97690" w:rsidRPr="00E97690" w:rsidRDefault="00E97690" w:rsidP="00E97690">
      <w:pPr>
        <w:pStyle w:val="ListParagraph"/>
        <w:rPr>
          <w:b/>
          <w:bCs/>
          <w:sz w:val="24"/>
          <w:szCs w:val="24"/>
          <w:lang w:val="en-IN"/>
        </w:rPr>
      </w:pPr>
      <w:r w:rsidRPr="00E97690">
        <w:rPr>
          <w:b/>
          <w:bCs/>
          <w:sz w:val="24"/>
          <w:szCs w:val="24"/>
          <w:lang w:val="en-IN"/>
        </w:rPr>
        <w:t>Bringing It All Together</w:t>
      </w:r>
    </w:p>
    <w:p w14:paraId="159E7527" w14:textId="77777777" w:rsidR="00E97690" w:rsidRPr="00E97690" w:rsidRDefault="00E97690" w:rsidP="00E97690">
      <w:pPr>
        <w:pStyle w:val="ListParagraph"/>
        <w:rPr>
          <w:b/>
          <w:sz w:val="24"/>
          <w:szCs w:val="24"/>
          <w:lang w:val="en-IN"/>
        </w:rPr>
      </w:pPr>
      <w:r w:rsidRPr="00E97690">
        <w:rPr>
          <w:b/>
          <w:sz w:val="24"/>
          <w:szCs w:val="24"/>
          <w:lang w:val="en-IN"/>
        </w:rPr>
        <w:t>The Todo Application Deployment Project demonstrates the complete DevOps lifecycle. Starting from Docker containerization, moving to Kubernetes orchestration, solving persistence issues, automating deployment pipelines, and finally setting up monitoring, the project showcases how modern applications are deployed and managed in production environments.</w:t>
      </w:r>
    </w:p>
    <w:p w14:paraId="7B0126A4" w14:textId="77777777" w:rsidR="00E97690" w:rsidRPr="00E97690" w:rsidRDefault="00E97690" w:rsidP="00E97690">
      <w:pPr>
        <w:pStyle w:val="ListParagraph"/>
        <w:rPr>
          <w:b/>
          <w:sz w:val="24"/>
          <w:szCs w:val="24"/>
          <w:lang w:val="en-IN"/>
        </w:rPr>
      </w:pPr>
      <w:r w:rsidRPr="00E97690">
        <w:rPr>
          <w:b/>
          <w:sz w:val="24"/>
          <w:szCs w:val="24"/>
          <w:lang w:val="en-IN"/>
        </w:rPr>
        <w:t>This comprehensive approach ensures the application is:</w:t>
      </w:r>
    </w:p>
    <w:p w14:paraId="76345ABC" w14:textId="77777777" w:rsidR="00E97690" w:rsidRPr="00E97690" w:rsidRDefault="00E97690" w:rsidP="00E97690">
      <w:pPr>
        <w:pStyle w:val="ListParagraph"/>
        <w:numPr>
          <w:ilvl w:val="0"/>
          <w:numId w:val="20"/>
        </w:numPr>
        <w:rPr>
          <w:b/>
          <w:sz w:val="24"/>
          <w:szCs w:val="24"/>
          <w:lang w:val="en-IN"/>
        </w:rPr>
      </w:pPr>
      <w:r w:rsidRPr="00E97690">
        <w:rPr>
          <w:b/>
          <w:bCs/>
          <w:sz w:val="24"/>
          <w:szCs w:val="24"/>
          <w:lang w:val="en-IN"/>
        </w:rPr>
        <w:t>Portable</w:t>
      </w:r>
      <w:r w:rsidRPr="00E97690">
        <w:rPr>
          <w:b/>
          <w:sz w:val="24"/>
          <w:szCs w:val="24"/>
          <w:lang w:val="en-IN"/>
        </w:rPr>
        <w:t xml:space="preserve"> (via Docker)</w:t>
      </w:r>
    </w:p>
    <w:p w14:paraId="5189D38F" w14:textId="77777777" w:rsidR="00E97690" w:rsidRPr="00E97690" w:rsidRDefault="00E97690" w:rsidP="00E97690">
      <w:pPr>
        <w:pStyle w:val="ListParagraph"/>
        <w:numPr>
          <w:ilvl w:val="0"/>
          <w:numId w:val="20"/>
        </w:numPr>
        <w:rPr>
          <w:b/>
          <w:sz w:val="24"/>
          <w:szCs w:val="24"/>
          <w:lang w:val="en-IN"/>
        </w:rPr>
      </w:pPr>
      <w:r w:rsidRPr="00E97690">
        <w:rPr>
          <w:b/>
          <w:bCs/>
          <w:sz w:val="24"/>
          <w:szCs w:val="24"/>
          <w:lang w:val="en-IN"/>
        </w:rPr>
        <w:t>Scalable and fault-tolerant</w:t>
      </w:r>
      <w:r w:rsidRPr="00E97690">
        <w:rPr>
          <w:b/>
          <w:sz w:val="24"/>
          <w:szCs w:val="24"/>
          <w:lang w:val="en-IN"/>
        </w:rPr>
        <w:t xml:space="preserve"> (via Kubernetes)</w:t>
      </w:r>
    </w:p>
    <w:p w14:paraId="2F85F921" w14:textId="77777777" w:rsidR="00E97690" w:rsidRPr="00E97690" w:rsidRDefault="00E97690" w:rsidP="00E97690">
      <w:pPr>
        <w:pStyle w:val="ListParagraph"/>
        <w:numPr>
          <w:ilvl w:val="0"/>
          <w:numId w:val="20"/>
        </w:numPr>
        <w:rPr>
          <w:b/>
          <w:sz w:val="24"/>
          <w:szCs w:val="24"/>
          <w:lang w:val="en-IN"/>
        </w:rPr>
      </w:pPr>
      <w:r w:rsidRPr="00E97690">
        <w:rPr>
          <w:b/>
          <w:bCs/>
          <w:sz w:val="24"/>
          <w:szCs w:val="24"/>
          <w:lang w:val="en-IN"/>
        </w:rPr>
        <w:t>Persistent</w:t>
      </w:r>
      <w:r w:rsidRPr="00E97690">
        <w:rPr>
          <w:b/>
          <w:sz w:val="24"/>
          <w:szCs w:val="24"/>
          <w:lang w:val="en-IN"/>
        </w:rPr>
        <w:t xml:space="preserve"> (via PV/PVC)</w:t>
      </w:r>
    </w:p>
    <w:p w14:paraId="41B33B35" w14:textId="77777777" w:rsidR="00E97690" w:rsidRPr="00E97690" w:rsidRDefault="00E97690" w:rsidP="00E97690">
      <w:pPr>
        <w:pStyle w:val="ListParagraph"/>
        <w:numPr>
          <w:ilvl w:val="0"/>
          <w:numId w:val="20"/>
        </w:numPr>
        <w:rPr>
          <w:b/>
          <w:sz w:val="24"/>
          <w:szCs w:val="24"/>
          <w:lang w:val="en-IN"/>
        </w:rPr>
      </w:pPr>
      <w:r w:rsidRPr="00E97690">
        <w:rPr>
          <w:b/>
          <w:bCs/>
          <w:sz w:val="24"/>
          <w:szCs w:val="24"/>
          <w:lang w:val="en-IN"/>
        </w:rPr>
        <w:t>Automated</w:t>
      </w:r>
      <w:r w:rsidRPr="00E97690">
        <w:rPr>
          <w:b/>
          <w:sz w:val="24"/>
          <w:szCs w:val="24"/>
          <w:lang w:val="en-IN"/>
        </w:rPr>
        <w:t xml:space="preserve"> (via GitHub Actions and ArgoCD)</w:t>
      </w:r>
    </w:p>
    <w:p w14:paraId="13F34064" w14:textId="77777777" w:rsidR="00E97690" w:rsidRPr="00E97690" w:rsidRDefault="00E97690" w:rsidP="00E97690">
      <w:pPr>
        <w:pStyle w:val="ListParagraph"/>
        <w:numPr>
          <w:ilvl w:val="0"/>
          <w:numId w:val="20"/>
        </w:numPr>
        <w:rPr>
          <w:b/>
          <w:sz w:val="24"/>
          <w:szCs w:val="24"/>
          <w:lang w:val="en-IN"/>
        </w:rPr>
      </w:pPr>
      <w:r w:rsidRPr="00E97690">
        <w:rPr>
          <w:b/>
          <w:bCs/>
          <w:sz w:val="24"/>
          <w:szCs w:val="24"/>
          <w:lang w:val="en-IN"/>
        </w:rPr>
        <w:t>Observable and reliable</w:t>
      </w:r>
      <w:r w:rsidRPr="00E97690">
        <w:rPr>
          <w:b/>
          <w:sz w:val="24"/>
          <w:szCs w:val="24"/>
          <w:lang w:val="en-IN"/>
        </w:rPr>
        <w:t xml:space="preserve"> (via Prometheus)</w:t>
      </w:r>
    </w:p>
    <w:p w14:paraId="75F9F186" w14:textId="77777777" w:rsidR="00E97690" w:rsidRPr="00E97690" w:rsidRDefault="00E97690" w:rsidP="00E97690">
      <w:pPr>
        <w:pStyle w:val="ListParagraph"/>
        <w:rPr>
          <w:b/>
          <w:sz w:val="24"/>
          <w:szCs w:val="24"/>
          <w:lang w:val="en-IN"/>
        </w:rPr>
      </w:pPr>
      <w:r w:rsidRPr="00E97690">
        <w:rPr>
          <w:b/>
          <w:sz w:val="24"/>
          <w:szCs w:val="24"/>
          <w:lang w:val="en-IN"/>
        </w:rPr>
        <w:t>By building this project, I gained practical experience in multiple aspects of DevOps. It not only strengthened my understanding of individual tools like Docker, Kubernetes, and Prometheus but also highlighted how these tools integrate into a larger pipeline that supports modern application development.</w:t>
      </w:r>
    </w:p>
    <w:p w14:paraId="10B3A089" w14:textId="77777777" w:rsidR="00E97690" w:rsidRPr="00E97690" w:rsidRDefault="00E97690" w:rsidP="00E97690">
      <w:pPr>
        <w:pStyle w:val="ListParagraph"/>
        <w:rPr>
          <w:b/>
          <w:bCs/>
          <w:sz w:val="24"/>
          <w:szCs w:val="24"/>
          <w:lang w:val="en-IN"/>
        </w:rPr>
      </w:pPr>
    </w:p>
    <w:p w14:paraId="56226F2D" w14:textId="77777777" w:rsidR="00C01D78" w:rsidRPr="00C01D78" w:rsidRDefault="00C01D78" w:rsidP="00C01D78">
      <w:pPr>
        <w:pStyle w:val="ListParagraph"/>
        <w:rPr>
          <w:b/>
          <w:sz w:val="24"/>
          <w:szCs w:val="24"/>
        </w:rPr>
      </w:pPr>
    </w:p>
    <w:p w14:paraId="020FEF29" w14:textId="77777777" w:rsidR="002D3378" w:rsidRPr="00C01D78" w:rsidRDefault="002D3378" w:rsidP="00C01D78">
      <w:pPr>
        <w:pStyle w:val="ListParagraph"/>
        <w:numPr>
          <w:ilvl w:val="0"/>
          <w:numId w:val="1"/>
        </w:numPr>
        <w:tabs>
          <w:tab w:val="left" w:pos="6390"/>
          <w:tab w:val="left" w:pos="6480"/>
        </w:tabs>
        <w:spacing w:before="30" w:after="30" w:line="360" w:lineRule="auto"/>
        <w:jc w:val="both"/>
        <w:rPr>
          <w:b/>
          <w:sz w:val="24"/>
          <w:szCs w:val="24"/>
        </w:rPr>
      </w:pPr>
      <w:r w:rsidRPr="00C01D78">
        <w:rPr>
          <w:b/>
          <w:sz w:val="24"/>
          <w:szCs w:val="24"/>
        </w:rPr>
        <w:br w:type="page"/>
      </w:r>
    </w:p>
    <w:p w14:paraId="3856BB42" w14:textId="77777777" w:rsidR="002D3378" w:rsidRDefault="002D3378" w:rsidP="002D3378">
      <w:pPr>
        <w:pStyle w:val="Heading2"/>
      </w:pPr>
      <w:r>
        <w:t xml:space="preserve">1.2 </w:t>
      </w:r>
      <w:r w:rsidRPr="004E439F">
        <w:rPr>
          <w:rFonts w:cs="Times New Roman"/>
        </w:rPr>
        <w:t>Project</w:t>
      </w:r>
      <w:r w:rsidRPr="004E439F">
        <w:rPr>
          <w:rFonts w:cs="Times New Roman"/>
          <w:spacing w:val="16"/>
        </w:rPr>
        <w:t xml:space="preserve"> </w:t>
      </w:r>
      <w:r w:rsidRPr="004E439F">
        <w:rPr>
          <w:rFonts w:cs="Times New Roman"/>
        </w:rPr>
        <w:t>Plan</w:t>
      </w:r>
    </w:p>
    <w:p w14:paraId="725A91C4" w14:textId="77777777" w:rsidR="002D3378" w:rsidRPr="00123EE8" w:rsidRDefault="002D3378" w:rsidP="002D3378">
      <w:pPr>
        <w:spacing w:line="360" w:lineRule="auto"/>
        <w:jc w:val="center"/>
        <w:rPr>
          <w:b/>
          <w:sz w:val="24"/>
        </w:rPr>
      </w:pPr>
      <w:r>
        <w:rPr>
          <w:b/>
          <w:sz w:val="24"/>
        </w:rPr>
        <w:t xml:space="preserve">Table: </w:t>
      </w:r>
      <w:r w:rsidRPr="00123EE8">
        <w:rPr>
          <w:b/>
          <w:sz w:val="24"/>
        </w:rPr>
        <w:t>Activities Details</w:t>
      </w: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5666"/>
        <w:gridCol w:w="713"/>
        <w:gridCol w:w="709"/>
        <w:gridCol w:w="709"/>
        <w:gridCol w:w="709"/>
      </w:tblGrid>
      <w:tr w:rsidR="00895B92" w:rsidRPr="00263DA9" w14:paraId="58FC6FBA" w14:textId="77777777" w:rsidTr="005C19FE">
        <w:trPr>
          <w:trHeight w:val="604"/>
        </w:trPr>
        <w:tc>
          <w:tcPr>
            <w:tcW w:w="425" w:type="dxa"/>
            <w:vMerge w:val="restart"/>
          </w:tcPr>
          <w:p w14:paraId="1797054A" w14:textId="77777777" w:rsidR="00895B92" w:rsidRPr="00263DA9" w:rsidRDefault="00895B92" w:rsidP="00FC0656">
            <w:pPr>
              <w:pStyle w:val="TableParagraph"/>
              <w:spacing w:before="30" w:after="30"/>
              <w:jc w:val="center"/>
              <w:rPr>
                <w:b/>
                <w:sz w:val="24"/>
                <w:szCs w:val="24"/>
              </w:rPr>
            </w:pPr>
          </w:p>
          <w:p w14:paraId="17B2AFBE" w14:textId="77777777" w:rsidR="00895B92" w:rsidRPr="00263DA9" w:rsidRDefault="00895B92" w:rsidP="00FC0656">
            <w:pPr>
              <w:pStyle w:val="TableParagraph"/>
              <w:spacing w:before="30" w:after="30"/>
              <w:jc w:val="center"/>
              <w:rPr>
                <w:b/>
                <w:sz w:val="24"/>
                <w:szCs w:val="24"/>
              </w:rPr>
            </w:pPr>
            <w:r w:rsidRPr="00263DA9">
              <w:rPr>
                <w:b/>
                <w:sz w:val="24"/>
                <w:szCs w:val="24"/>
              </w:rPr>
              <w:t>Sr.</w:t>
            </w:r>
          </w:p>
          <w:p w14:paraId="3D0CC6EB" w14:textId="77777777" w:rsidR="00895B92" w:rsidRPr="00263DA9" w:rsidRDefault="00895B92" w:rsidP="00FC0656">
            <w:pPr>
              <w:pStyle w:val="TableParagraph"/>
              <w:spacing w:before="30" w:after="30"/>
              <w:jc w:val="center"/>
              <w:rPr>
                <w:b/>
                <w:sz w:val="24"/>
                <w:szCs w:val="24"/>
              </w:rPr>
            </w:pPr>
            <w:r w:rsidRPr="00263DA9">
              <w:rPr>
                <w:b/>
                <w:sz w:val="24"/>
                <w:szCs w:val="24"/>
              </w:rPr>
              <w:t>No.</w:t>
            </w:r>
          </w:p>
        </w:tc>
        <w:tc>
          <w:tcPr>
            <w:tcW w:w="5666" w:type="dxa"/>
            <w:vMerge w:val="restart"/>
          </w:tcPr>
          <w:p w14:paraId="2E37F65F" w14:textId="77777777" w:rsidR="00895B92" w:rsidRPr="00263DA9" w:rsidRDefault="00895B92" w:rsidP="00FC0656">
            <w:pPr>
              <w:pStyle w:val="TableParagraph"/>
              <w:spacing w:before="30" w:after="30"/>
              <w:jc w:val="center"/>
              <w:rPr>
                <w:b/>
                <w:sz w:val="24"/>
                <w:szCs w:val="24"/>
              </w:rPr>
            </w:pPr>
          </w:p>
          <w:p w14:paraId="33F35B8D" w14:textId="77777777" w:rsidR="00895B92" w:rsidRPr="00263DA9" w:rsidRDefault="00895B92" w:rsidP="00FC0656">
            <w:pPr>
              <w:pStyle w:val="TableParagraph"/>
              <w:spacing w:before="30" w:after="30"/>
              <w:jc w:val="center"/>
              <w:rPr>
                <w:b/>
                <w:sz w:val="24"/>
                <w:szCs w:val="24"/>
              </w:rPr>
            </w:pPr>
            <w:r w:rsidRPr="00263DA9">
              <w:rPr>
                <w:b/>
                <w:sz w:val="24"/>
                <w:szCs w:val="24"/>
              </w:rPr>
              <w:t>ACTIVITY</w:t>
            </w:r>
          </w:p>
        </w:tc>
        <w:tc>
          <w:tcPr>
            <w:tcW w:w="2840" w:type="dxa"/>
            <w:gridSpan w:val="4"/>
            <w:tcBorders>
              <w:bottom w:val="single" w:sz="4" w:space="0" w:color="auto"/>
              <w:right w:val="single" w:sz="4" w:space="0" w:color="auto"/>
            </w:tcBorders>
          </w:tcPr>
          <w:p w14:paraId="1A0BFD2D" w14:textId="77777777" w:rsidR="00895B92" w:rsidRPr="00263DA9" w:rsidRDefault="00895B92" w:rsidP="00895B92">
            <w:pPr>
              <w:pStyle w:val="TableParagraph"/>
              <w:spacing w:before="30" w:after="30" w:line="360" w:lineRule="auto"/>
              <w:ind w:right="188"/>
              <w:jc w:val="center"/>
              <w:rPr>
                <w:b/>
                <w:sz w:val="24"/>
                <w:szCs w:val="24"/>
              </w:rPr>
            </w:pPr>
            <w:r>
              <w:rPr>
                <w:b/>
                <w:sz w:val="24"/>
                <w:szCs w:val="24"/>
              </w:rPr>
              <w:t>WEEK</w:t>
            </w:r>
          </w:p>
        </w:tc>
      </w:tr>
      <w:tr w:rsidR="00895B92" w:rsidRPr="00263DA9" w14:paraId="09403344" w14:textId="77777777" w:rsidTr="005C19FE">
        <w:trPr>
          <w:trHeight w:val="615"/>
        </w:trPr>
        <w:tc>
          <w:tcPr>
            <w:tcW w:w="425" w:type="dxa"/>
            <w:vMerge/>
          </w:tcPr>
          <w:p w14:paraId="67571E3D" w14:textId="77777777" w:rsidR="00895B92" w:rsidRPr="00263DA9" w:rsidRDefault="00895B92" w:rsidP="00FC0656">
            <w:pPr>
              <w:pStyle w:val="TableParagraph"/>
              <w:spacing w:before="30" w:after="30"/>
              <w:jc w:val="center"/>
              <w:rPr>
                <w:b/>
                <w:sz w:val="24"/>
                <w:szCs w:val="24"/>
              </w:rPr>
            </w:pPr>
          </w:p>
        </w:tc>
        <w:tc>
          <w:tcPr>
            <w:tcW w:w="5666" w:type="dxa"/>
            <w:vMerge/>
          </w:tcPr>
          <w:p w14:paraId="14300B0A" w14:textId="77777777" w:rsidR="00895B92" w:rsidRPr="00263DA9" w:rsidRDefault="00895B92" w:rsidP="00FC0656">
            <w:pPr>
              <w:pStyle w:val="TableParagraph"/>
              <w:spacing w:before="30" w:after="30"/>
              <w:jc w:val="center"/>
              <w:rPr>
                <w:b/>
                <w:sz w:val="24"/>
                <w:szCs w:val="24"/>
              </w:rPr>
            </w:pPr>
          </w:p>
        </w:tc>
        <w:tc>
          <w:tcPr>
            <w:tcW w:w="713" w:type="dxa"/>
            <w:tcBorders>
              <w:top w:val="single" w:sz="4" w:space="0" w:color="auto"/>
              <w:right w:val="single" w:sz="4" w:space="0" w:color="auto"/>
            </w:tcBorders>
          </w:tcPr>
          <w:p w14:paraId="1224424C" w14:textId="77777777" w:rsidR="00895B92" w:rsidRPr="00263DA9" w:rsidRDefault="00895B92" w:rsidP="005C19FE">
            <w:pPr>
              <w:pStyle w:val="TableParagraph"/>
              <w:spacing w:before="30" w:after="30" w:line="360" w:lineRule="auto"/>
              <w:ind w:right="188"/>
              <w:jc w:val="center"/>
              <w:rPr>
                <w:b/>
                <w:sz w:val="24"/>
                <w:szCs w:val="24"/>
              </w:rPr>
            </w:pPr>
            <w:r>
              <w:rPr>
                <w:b/>
                <w:sz w:val="24"/>
                <w:szCs w:val="24"/>
              </w:rPr>
              <w:t>1</w:t>
            </w:r>
          </w:p>
        </w:tc>
        <w:tc>
          <w:tcPr>
            <w:tcW w:w="709" w:type="dxa"/>
            <w:tcBorders>
              <w:top w:val="single" w:sz="4" w:space="0" w:color="auto"/>
              <w:right w:val="single" w:sz="4" w:space="0" w:color="auto"/>
            </w:tcBorders>
          </w:tcPr>
          <w:p w14:paraId="141011EA" w14:textId="77777777" w:rsidR="00895B92" w:rsidRPr="00263DA9" w:rsidRDefault="005C19FE" w:rsidP="005C19FE">
            <w:pPr>
              <w:pStyle w:val="TableParagraph"/>
              <w:spacing w:before="30" w:after="30" w:line="360" w:lineRule="auto"/>
              <w:ind w:right="188"/>
              <w:jc w:val="center"/>
              <w:rPr>
                <w:b/>
                <w:sz w:val="24"/>
                <w:szCs w:val="24"/>
              </w:rPr>
            </w:pPr>
            <w:r>
              <w:rPr>
                <w:b/>
                <w:sz w:val="24"/>
                <w:szCs w:val="24"/>
              </w:rPr>
              <w:t xml:space="preserve">  </w:t>
            </w:r>
            <w:r w:rsidR="00895B92">
              <w:rPr>
                <w:b/>
                <w:sz w:val="24"/>
                <w:szCs w:val="24"/>
              </w:rPr>
              <w:t>2</w:t>
            </w:r>
          </w:p>
        </w:tc>
        <w:tc>
          <w:tcPr>
            <w:tcW w:w="709" w:type="dxa"/>
            <w:tcBorders>
              <w:top w:val="single" w:sz="4" w:space="0" w:color="auto"/>
              <w:right w:val="single" w:sz="4" w:space="0" w:color="auto"/>
            </w:tcBorders>
          </w:tcPr>
          <w:p w14:paraId="478BE93E" w14:textId="77777777" w:rsidR="00895B92" w:rsidRPr="00263DA9" w:rsidRDefault="005C19FE" w:rsidP="005C19FE">
            <w:pPr>
              <w:pStyle w:val="TableParagraph"/>
              <w:spacing w:before="30" w:after="30" w:line="360" w:lineRule="auto"/>
              <w:ind w:right="188"/>
              <w:jc w:val="center"/>
              <w:rPr>
                <w:b/>
                <w:sz w:val="24"/>
                <w:szCs w:val="24"/>
              </w:rPr>
            </w:pPr>
            <w:r>
              <w:rPr>
                <w:b/>
                <w:sz w:val="24"/>
                <w:szCs w:val="24"/>
              </w:rPr>
              <w:t xml:space="preserve">  </w:t>
            </w:r>
            <w:r w:rsidR="00895B92">
              <w:rPr>
                <w:b/>
                <w:sz w:val="24"/>
                <w:szCs w:val="24"/>
              </w:rPr>
              <w:t>3</w:t>
            </w:r>
          </w:p>
        </w:tc>
        <w:tc>
          <w:tcPr>
            <w:tcW w:w="709" w:type="dxa"/>
            <w:tcBorders>
              <w:top w:val="single" w:sz="4" w:space="0" w:color="auto"/>
              <w:right w:val="single" w:sz="4" w:space="0" w:color="auto"/>
            </w:tcBorders>
          </w:tcPr>
          <w:p w14:paraId="5D7FC1F1" w14:textId="77777777" w:rsidR="00895B92" w:rsidRPr="00263DA9" w:rsidRDefault="005C19FE" w:rsidP="005C19FE">
            <w:pPr>
              <w:pStyle w:val="TableParagraph"/>
              <w:spacing w:before="30" w:after="30" w:line="360" w:lineRule="auto"/>
              <w:ind w:right="188"/>
              <w:jc w:val="center"/>
              <w:rPr>
                <w:b/>
                <w:sz w:val="24"/>
                <w:szCs w:val="24"/>
              </w:rPr>
            </w:pPr>
            <w:r>
              <w:rPr>
                <w:b/>
                <w:sz w:val="24"/>
                <w:szCs w:val="24"/>
              </w:rPr>
              <w:t xml:space="preserve">  </w:t>
            </w:r>
            <w:r w:rsidR="00895B92">
              <w:rPr>
                <w:b/>
                <w:sz w:val="24"/>
                <w:szCs w:val="24"/>
              </w:rPr>
              <w:t>4</w:t>
            </w:r>
          </w:p>
        </w:tc>
      </w:tr>
      <w:tr w:rsidR="005C19FE" w:rsidRPr="00263DA9" w14:paraId="6C57D94B" w14:textId="77777777" w:rsidTr="005C19FE">
        <w:trPr>
          <w:trHeight w:val="181"/>
        </w:trPr>
        <w:tc>
          <w:tcPr>
            <w:tcW w:w="425" w:type="dxa"/>
          </w:tcPr>
          <w:p w14:paraId="7EFB5CB7"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1</w:t>
            </w:r>
          </w:p>
        </w:tc>
        <w:tc>
          <w:tcPr>
            <w:tcW w:w="5666" w:type="dxa"/>
          </w:tcPr>
          <w:p w14:paraId="0C20CE59" w14:textId="77777777" w:rsidR="002D3378" w:rsidRPr="00263DA9" w:rsidRDefault="002D3378" w:rsidP="00FC0656">
            <w:pPr>
              <w:pStyle w:val="TableParagraph"/>
              <w:spacing w:before="30" w:after="30" w:line="360" w:lineRule="auto"/>
              <w:ind w:right="624"/>
              <w:rPr>
                <w:sz w:val="24"/>
                <w:szCs w:val="24"/>
              </w:rPr>
            </w:pPr>
            <w:r w:rsidRPr="00263DA9">
              <w:rPr>
                <w:sz w:val="24"/>
                <w:szCs w:val="24"/>
              </w:rPr>
              <w:t>Project group formation</w:t>
            </w:r>
          </w:p>
        </w:tc>
        <w:tc>
          <w:tcPr>
            <w:tcW w:w="713" w:type="dxa"/>
            <w:shd w:val="clear" w:color="auto" w:fill="FFFF00"/>
          </w:tcPr>
          <w:p w14:paraId="6198D52B" w14:textId="77777777" w:rsidR="002D3378" w:rsidRPr="00263DA9" w:rsidRDefault="002D3378" w:rsidP="00FC0656">
            <w:pPr>
              <w:pStyle w:val="TableParagraph"/>
              <w:spacing w:before="30" w:after="30"/>
              <w:rPr>
                <w:sz w:val="24"/>
                <w:szCs w:val="24"/>
              </w:rPr>
            </w:pPr>
          </w:p>
        </w:tc>
        <w:tc>
          <w:tcPr>
            <w:tcW w:w="709" w:type="dxa"/>
            <w:tcBorders>
              <w:right w:val="single" w:sz="4" w:space="0" w:color="auto"/>
            </w:tcBorders>
          </w:tcPr>
          <w:p w14:paraId="3F36AC3C" w14:textId="77777777" w:rsidR="002D3378" w:rsidRPr="00263DA9" w:rsidRDefault="002D3378" w:rsidP="00FC0656">
            <w:pPr>
              <w:pStyle w:val="TableParagraph"/>
              <w:spacing w:before="30" w:after="30"/>
              <w:rPr>
                <w:sz w:val="24"/>
                <w:szCs w:val="24"/>
              </w:rPr>
            </w:pPr>
          </w:p>
        </w:tc>
        <w:tc>
          <w:tcPr>
            <w:tcW w:w="709" w:type="dxa"/>
            <w:tcBorders>
              <w:left w:val="single" w:sz="4" w:space="0" w:color="auto"/>
            </w:tcBorders>
          </w:tcPr>
          <w:p w14:paraId="2F7A5CEE" w14:textId="77777777" w:rsidR="002D3378" w:rsidRPr="00263DA9" w:rsidRDefault="002D3378" w:rsidP="00FC0656">
            <w:pPr>
              <w:pStyle w:val="TableParagraph"/>
              <w:spacing w:before="30" w:after="30"/>
              <w:rPr>
                <w:sz w:val="24"/>
                <w:szCs w:val="24"/>
              </w:rPr>
            </w:pPr>
          </w:p>
        </w:tc>
        <w:tc>
          <w:tcPr>
            <w:tcW w:w="709" w:type="dxa"/>
          </w:tcPr>
          <w:p w14:paraId="044BD5DB" w14:textId="77777777" w:rsidR="002D3378" w:rsidRPr="00263DA9" w:rsidRDefault="002D3378" w:rsidP="00FC0656">
            <w:pPr>
              <w:pStyle w:val="TableParagraph"/>
              <w:spacing w:before="30" w:after="30"/>
              <w:rPr>
                <w:sz w:val="24"/>
                <w:szCs w:val="24"/>
              </w:rPr>
            </w:pPr>
          </w:p>
        </w:tc>
      </w:tr>
      <w:tr w:rsidR="005C19FE" w:rsidRPr="00263DA9" w14:paraId="4F62C105" w14:textId="77777777" w:rsidTr="005C19FE">
        <w:trPr>
          <w:trHeight w:val="451"/>
        </w:trPr>
        <w:tc>
          <w:tcPr>
            <w:tcW w:w="425" w:type="dxa"/>
          </w:tcPr>
          <w:p w14:paraId="01380EEE"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2</w:t>
            </w:r>
          </w:p>
        </w:tc>
        <w:tc>
          <w:tcPr>
            <w:tcW w:w="5666" w:type="dxa"/>
          </w:tcPr>
          <w:p w14:paraId="5EA17D87" w14:textId="77777777" w:rsidR="002D3378" w:rsidRPr="00263DA9" w:rsidRDefault="002D3378" w:rsidP="00FC0656">
            <w:pPr>
              <w:pStyle w:val="TableParagraph"/>
              <w:spacing w:before="30" w:after="30" w:line="360" w:lineRule="auto"/>
              <w:ind w:right="157"/>
              <w:rPr>
                <w:sz w:val="24"/>
                <w:szCs w:val="24"/>
              </w:rPr>
            </w:pPr>
            <w:r w:rsidRPr="00263DA9">
              <w:rPr>
                <w:sz w:val="24"/>
                <w:szCs w:val="24"/>
              </w:rPr>
              <w:t xml:space="preserve">Project work to be started in respective labs </w:t>
            </w:r>
          </w:p>
        </w:tc>
        <w:tc>
          <w:tcPr>
            <w:tcW w:w="713" w:type="dxa"/>
            <w:shd w:val="clear" w:color="auto" w:fill="FFFF00"/>
          </w:tcPr>
          <w:p w14:paraId="74597F4E" w14:textId="77777777" w:rsidR="002D3378" w:rsidRPr="00263DA9" w:rsidRDefault="002D3378" w:rsidP="00FC0656">
            <w:pPr>
              <w:pStyle w:val="TableParagraph"/>
              <w:spacing w:before="30" w:after="30"/>
              <w:rPr>
                <w:sz w:val="24"/>
                <w:szCs w:val="24"/>
              </w:rPr>
            </w:pPr>
          </w:p>
        </w:tc>
        <w:tc>
          <w:tcPr>
            <w:tcW w:w="709" w:type="dxa"/>
            <w:tcBorders>
              <w:right w:val="single" w:sz="4" w:space="0" w:color="auto"/>
            </w:tcBorders>
          </w:tcPr>
          <w:p w14:paraId="2875C1C8" w14:textId="77777777" w:rsidR="002D3378" w:rsidRPr="00263DA9" w:rsidRDefault="002D3378" w:rsidP="00FC0656">
            <w:pPr>
              <w:pStyle w:val="TableParagraph"/>
              <w:spacing w:before="30" w:after="30"/>
              <w:rPr>
                <w:sz w:val="24"/>
                <w:szCs w:val="24"/>
              </w:rPr>
            </w:pPr>
          </w:p>
        </w:tc>
        <w:tc>
          <w:tcPr>
            <w:tcW w:w="709" w:type="dxa"/>
            <w:tcBorders>
              <w:left w:val="single" w:sz="4" w:space="0" w:color="auto"/>
            </w:tcBorders>
          </w:tcPr>
          <w:p w14:paraId="4897E59B" w14:textId="77777777" w:rsidR="002D3378" w:rsidRPr="00263DA9" w:rsidRDefault="002D3378" w:rsidP="00FC0656">
            <w:pPr>
              <w:pStyle w:val="TableParagraph"/>
              <w:spacing w:before="30" w:after="30"/>
              <w:rPr>
                <w:sz w:val="24"/>
                <w:szCs w:val="24"/>
              </w:rPr>
            </w:pPr>
          </w:p>
        </w:tc>
        <w:tc>
          <w:tcPr>
            <w:tcW w:w="709" w:type="dxa"/>
          </w:tcPr>
          <w:p w14:paraId="06503DE2" w14:textId="77777777" w:rsidR="002D3378" w:rsidRPr="00263DA9" w:rsidRDefault="002D3378" w:rsidP="00FC0656">
            <w:pPr>
              <w:pStyle w:val="TableParagraph"/>
              <w:spacing w:before="30" w:after="30"/>
              <w:rPr>
                <w:sz w:val="24"/>
                <w:szCs w:val="24"/>
              </w:rPr>
            </w:pPr>
          </w:p>
        </w:tc>
      </w:tr>
      <w:tr w:rsidR="005C19FE" w:rsidRPr="00263DA9" w14:paraId="09E13EF0" w14:textId="77777777" w:rsidTr="005C19FE">
        <w:trPr>
          <w:trHeight w:val="425"/>
        </w:trPr>
        <w:tc>
          <w:tcPr>
            <w:tcW w:w="425" w:type="dxa"/>
          </w:tcPr>
          <w:p w14:paraId="1A93C651"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3</w:t>
            </w:r>
          </w:p>
        </w:tc>
        <w:tc>
          <w:tcPr>
            <w:tcW w:w="5666" w:type="dxa"/>
          </w:tcPr>
          <w:p w14:paraId="322BE1AD" w14:textId="77777777" w:rsidR="002D3378" w:rsidRPr="00263DA9" w:rsidRDefault="002D3378" w:rsidP="00FC0656">
            <w:pPr>
              <w:pStyle w:val="TableParagraph"/>
              <w:tabs>
                <w:tab w:val="left" w:pos="849"/>
              </w:tabs>
              <w:spacing w:before="30" w:after="30" w:line="360" w:lineRule="auto"/>
              <w:ind w:right="559"/>
              <w:rPr>
                <w:sz w:val="24"/>
                <w:szCs w:val="24"/>
              </w:rPr>
            </w:pPr>
            <w:r w:rsidRPr="00263DA9">
              <w:rPr>
                <w:sz w:val="24"/>
                <w:szCs w:val="24"/>
              </w:rPr>
              <w:t xml:space="preserve">First </w:t>
            </w:r>
            <w:r w:rsidRPr="00263DA9">
              <w:rPr>
                <w:spacing w:val="-4"/>
                <w:sz w:val="24"/>
                <w:szCs w:val="24"/>
              </w:rPr>
              <w:t xml:space="preserve">review </w:t>
            </w:r>
            <w:r w:rsidRPr="00263DA9">
              <w:rPr>
                <w:sz w:val="24"/>
                <w:szCs w:val="24"/>
              </w:rPr>
              <w:t>with PPT presentation</w:t>
            </w:r>
          </w:p>
        </w:tc>
        <w:tc>
          <w:tcPr>
            <w:tcW w:w="713" w:type="dxa"/>
          </w:tcPr>
          <w:p w14:paraId="587D71ED"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5F888742" w14:textId="77777777" w:rsidR="002D3378" w:rsidRPr="00263DA9" w:rsidRDefault="002D3378" w:rsidP="00FC0656">
            <w:pPr>
              <w:pStyle w:val="TableParagraph"/>
              <w:spacing w:before="30" w:after="30"/>
              <w:rPr>
                <w:sz w:val="24"/>
                <w:szCs w:val="24"/>
              </w:rPr>
            </w:pPr>
          </w:p>
        </w:tc>
        <w:tc>
          <w:tcPr>
            <w:tcW w:w="709" w:type="dxa"/>
          </w:tcPr>
          <w:p w14:paraId="13B9D9FA" w14:textId="77777777" w:rsidR="002D3378" w:rsidRPr="00263DA9" w:rsidRDefault="002D3378" w:rsidP="00FC0656">
            <w:pPr>
              <w:pStyle w:val="TableParagraph"/>
              <w:spacing w:before="30" w:after="30"/>
              <w:rPr>
                <w:sz w:val="24"/>
                <w:szCs w:val="24"/>
              </w:rPr>
            </w:pPr>
          </w:p>
        </w:tc>
        <w:tc>
          <w:tcPr>
            <w:tcW w:w="709" w:type="dxa"/>
          </w:tcPr>
          <w:p w14:paraId="5BEC0DFB" w14:textId="77777777" w:rsidR="002D3378" w:rsidRPr="00263DA9" w:rsidRDefault="002D3378" w:rsidP="00FC0656">
            <w:pPr>
              <w:pStyle w:val="TableParagraph"/>
              <w:spacing w:before="30" w:after="30"/>
              <w:rPr>
                <w:sz w:val="24"/>
                <w:szCs w:val="24"/>
              </w:rPr>
            </w:pPr>
          </w:p>
        </w:tc>
      </w:tr>
      <w:tr w:rsidR="005C19FE" w:rsidRPr="00263DA9" w14:paraId="37DB6008" w14:textId="77777777" w:rsidTr="005C19FE">
        <w:trPr>
          <w:trHeight w:val="425"/>
        </w:trPr>
        <w:tc>
          <w:tcPr>
            <w:tcW w:w="425" w:type="dxa"/>
          </w:tcPr>
          <w:p w14:paraId="21382E1E"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4</w:t>
            </w:r>
          </w:p>
        </w:tc>
        <w:tc>
          <w:tcPr>
            <w:tcW w:w="5666" w:type="dxa"/>
          </w:tcPr>
          <w:p w14:paraId="034DFFD5" w14:textId="77777777" w:rsidR="002D3378" w:rsidRPr="00263DA9" w:rsidRDefault="002D3378" w:rsidP="00FC0656">
            <w:pPr>
              <w:pStyle w:val="TableParagraph"/>
              <w:spacing w:before="30" w:after="30" w:line="360" w:lineRule="auto"/>
              <w:rPr>
                <w:sz w:val="24"/>
                <w:szCs w:val="24"/>
              </w:rPr>
            </w:pPr>
            <w:r w:rsidRPr="00263DA9">
              <w:rPr>
                <w:sz w:val="24"/>
                <w:szCs w:val="24"/>
              </w:rPr>
              <w:t>Design Use-Case view as per project</w:t>
            </w:r>
          </w:p>
        </w:tc>
        <w:tc>
          <w:tcPr>
            <w:tcW w:w="713" w:type="dxa"/>
          </w:tcPr>
          <w:p w14:paraId="625C3411" w14:textId="77777777" w:rsidR="002D3378" w:rsidRPr="00263DA9" w:rsidRDefault="002D3378" w:rsidP="00FC0656">
            <w:pPr>
              <w:pStyle w:val="TableParagraph"/>
              <w:spacing w:before="30" w:after="30"/>
              <w:rPr>
                <w:sz w:val="24"/>
                <w:szCs w:val="24"/>
              </w:rPr>
            </w:pPr>
          </w:p>
        </w:tc>
        <w:tc>
          <w:tcPr>
            <w:tcW w:w="709" w:type="dxa"/>
          </w:tcPr>
          <w:p w14:paraId="06465808"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53ABEBF1" w14:textId="77777777" w:rsidR="002D3378" w:rsidRPr="00263DA9" w:rsidRDefault="002D3378" w:rsidP="00FC0656">
            <w:pPr>
              <w:pStyle w:val="TableParagraph"/>
              <w:spacing w:before="30" w:after="30"/>
              <w:rPr>
                <w:sz w:val="24"/>
                <w:szCs w:val="24"/>
              </w:rPr>
            </w:pPr>
          </w:p>
        </w:tc>
        <w:tc>
          <w:tcPr>
            <w:tcW w:w="709" w:type="dxa"/>
          </w:tcPr>
          <w:p w14:paraId="05876FDF" w14:textId="77777777" w:rsidR="002D3378" w:rsidRPr="00263DA9" w:rsidRDefault="002D3378" w:rsidP="00FC0656">
            <w:pPr>
              <w:pStyle w:val="TableParagraph"/>
              <w:spacing w:before="30" w:after="30"/>
              <w:rPr>
                <w:sz w:val="24"/>
                <w:szCs w:val="24"/>
              </w:rPr>
            </w:pPr>
          </w:p>
        </w:tc>
      </w:tr>
      <w:tr w:rsidR="005C19FE" w:rsidRPr="00263DA9" w14:paraId="1C7DFCC8" w14:textId="77777777" w:rsidTr="005C19FE">
        <w:trPr>
          <w:trHeight w:val="486"/>
        </w:trPr>
        <w:tc>
          <w:tcPr>
            <w:tcW w:w="425" w:type="dxa"/>
          </w:tcPr>
          <w:p w14:paraId="75FFD836"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5</w:t>
            </w:r>
          </w:p>
        </w:tc>
        <w:tc>
          <w:tcPr>
            <w:tcW w:w="5666" w:type="dxa"/>
          </w:tcPr>
          <w:p w14:paraId="7316907E" w14:textId="77777777" w:rsidR="002D3378" w:rsidRPr="00263DA9" w:rsidRDefault="002D3378" w:rsidP="00FC0656">
            <w:pPr>
              <w:pStyle w:val="TableParagraph"/>
              <w:spacing w:before="30" w:after="30" w:line="360" w:lineRule="auto"/>
              <w:rPr>
                <w:sz w:val="24"/>
                <w:szCs w:val="24"/>
              </w:rPr>
            </w:pPr>
            <w:r w:rsidRPr="00263DA9">
              <w:rPr>
                <w:sz w:val="24"/>
                <w:szCs w:val="24"/>
              </w:rPr>
              <w:t>Design Block diagram as per project</w:t>
            </w:r>
          </w:p>
        </w:tc>
        <w:tc>
          <w:tcPr>
            <w:tcW w:w="713" w:type="dxa"/>
          </w:tcPr>
          <w:p w14:paraId="43B21BCC" w14:textId="77777777" w:rsidR="002D3378" w:rsidRPr="00263DA9" w:rsidRDefault="002D3378" w:rsidP="00FC0656">
            <w:pPr>
              <w:pStyle w:val="TableParagraph"/>
              <w:spacing w:before="30" w:after="30"/>
              <w:rPr>
                <w:sz w:val="24"/>
                <w:szCs w:val="24"/>
              </w:rPr>
            </w:pPr>
          </w:p>
        </w:tc>
        <w:tc>
          <w:tcPr>
            <w:tcW w:w="709" w:type="dxa"/>
          </w:tcPr>
          <w:p w14:paraId="22E13BDA"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35C1CC66" w14:textId="77777777" w:rsidR="002D3378" w:rsidRPr="00263DA9" w:rsidRDefault="002D3378" w:rsidP="00FC0656">
            <w:pPr>
              <w:pStyle w:val="TableParagraph"/>
              <w:spacing w:before="30" w:after="30"/>
              <w:rPr>
                <w:sz w:val="24"/>
                <w:szCs w:val="24"/>
              </w:rPr>
            </w:pPr>
          </w:p>
        </w:tc>
        <w:tc>
          <w:tcPr>
            <w:tcW w:w="709" w:type="dxa"/>
          </w:tcPr>
          <w:p w14:paraId="66CB335A" w14:textId="77777777" w:rsidR="002D3378" w:rsidRPr="00263DA9" w:rsidRDefault="002D3378" w:rsidP="00FC0656">
            <w:pPr>
              <w:pStyle w:val="TableParagraph"/>
              <w:spacing w:before="30" w:after="30"/>
              <w:rPr>
                <w:sz w:val="24"/>
                <w:szCs w:val="24"/>
              </w:rPr>
            </w:pPr>
          </w:p>
        </w:tc>
      </w:tr>
      <w:tr w:rsidR="005C19FE" w:rsidRPr="00263DA9" w14:paraId="01A94DBB" w14:textId="77777777" w:rsidTr="005C19FE">
        <w:trPr>
          <w:trHeight w:val="329"/>
        </w:trPr>
        <w:tc>
          <w:tcPr>
            <w:tcW w:w="425" w:type="dxa"/>
          </w:tcPr>
          <w:p w14:paraId="28574C84"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6</w:t>
            </w:r>
          </w:p>
        </w:tc>
        <w:tc>
          <w:tcPr>
            <w:tcW w:w="5666" w:type="dxa"/>
          </w:tcPr>
          <w:p w14:paraId="381F1ED9" w14:textId="77777777" w:rsidR="002D3378" w:rsidRPr="00263DA9" w:rsidRDefault="002D3378" w:rsidP="00FC0656">
            <w:pPr>
              <w:pStyle w:val="TableParagraph"/>
              <w:spacing w:before="30" w:after="30" w:line="360" w:lineRule="auto"/>
              <w:ind w:right="17"/>
              <w:rPr>
                <w:sz w:val="24"/>
                <w:szCs w:val="24"/>
              </w:rPr>
            </w:pPr>
            <w:r>
              <w:rPr>
                <w:sz w:val="24"/>
                <w:szCs w:val="24"/>
              </w:rPr>
              <w:t>Second</w:t>
            </w:r>
            <w:r w:rsidRPr="00263DA9">
              <w:rPr>
                <w:sz w:val="24"/>
                <w:szCs w:val="24"/>
              </w:rPr>
              <w:t xml:space="preserve"> review with PPT presentation</w:t>
            </w:r>
          </w:p>
        </w:tc>
        <w:tc>
          <w:tcPr>
            <w:tcW w:w="713" w:type="dxa"/>
          </w:tcPr>
          <w:p w14:paraId="1CEF3BD5" w14:textId="77777777" w:rsidR="002D3378" w:rsidRPr="00263DA9" w:rsidRDefault="002D3378" w:rsidP="00FC0656">
            <w:pPr>
              <w:pStyle w:val="TableParagraph"/>
              <w:spacing w:before="30" w:after="30"/>
              <w:rPr>
                <w:sz w:val="24"/>
                <w:szCs w:val="24"/>
              </w:rPr>
            </w:pPr>
          </w:p>
        </w:tc>
        <w:tc>
          <w:tcPr>
            <w:tcW w:w="709" w:type="dxa"/>
          </w:tcPr>
          <w:p w14:paraId="20D71B6B" w14:textId="77777777" w:rsidR="002D3378" w:rsidRPr="00263DA9" w:rsidRDefault="002D3378" w:rsidP="00FC0656">
            <w:pPr>
              <w:pStyle w:val="TableParagraph"/>
              <w:spacing w:before="30" w:after="30"/>
              <w:rPr>
                <w:sz w:val="24"/>
                <w:szCs w:val="24"/>
              </w:rPr>
            </w:pPr>
          </w:p>
        </w:tc>
        <w:tc>
          <w:tcPr>
            <w:tcW w:w="709" w:type="dxa"/>
          </w:tcPr>
          <w:p w14:paraId="7743A4D2"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7916FB08" w14:textId="77777777" w:rsidR="002D3378" w:rsidRPr="00263DA9" w:rsidRDefault="002D3378" w:rsidP="00FC0656">
            <w:pPr>
              <w:pStyle w:val="TableParagraph"/>
              <w:spacing w:before="30" w:after="30"/>
              <w:rPr>
                <w:sz w:val="24"/>
                <w:szCs w:val="24"/>
              </w:rPr>
            </w:pPr>
          </w:p>
        </w:tc>
      </w:tr>
      <w:tr w:rsidR="005C19FE" w:rsidRPr="00263DA9" w14:paraId="7CA99A3A" w14:textId="77777777" w:rsidTr="005C19FE">
        <w:trPr>
          <w:trHeight w:val="425"/>
        </w:trPr>
        <w:tc>
          <w:tcPr>
            <w:tcW w:w="425" w:type="dxa"/>
          </w:tcPr>
          <w:p w14:paraId="5717C118"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7</w:t>
            </w:r>
          </w:p>
        </w:tc>
        <w:tc>
          <w:tcPr>
            <w:tcW w:w="5666" w:type="dxa"/>
          </w:tcPr>
          <w:p w14:paraId="45579E78" w14:textId="77777777" w:rsidR="002D3378" w:rsidRPr="00263DA9" w:rsidRDefault="002D3378" w:rsidP="00FC0656">
            <w:pPr>
              <w:pStyle w:val="TableParagraph"/>
              <w:spacing w:before="30" w:after="30" w:line="360" w:lineRule="auto"/>
              <w:rPr>
                <w:sz w:val="24"/>
                <w:szCs w:val="24"/>
              </w:rPr>
            </w:pPr>
            <w:r w:rsidRPr="00263DA9">
              <w:rPr>
                <w:sz w:val="24"/>
                <w:szCs w:val="24"/>
              </w:rPr>
              <w:t>Selection</w:t>
            </w:r>
          </w:p>
        </w:tc>
        <w:tc>
          <w:tcPr>
            <w:tcW w:w="713" w:type="dxa"/>
          </w:tcPr>
          <w:p w14:paraId="4D674459" w14:textId="77777777" w:rsidR="002D3378" w:rsidRPr="00263DA9" w:rsidRDefault="002D3378" w:rsidP="00FC0656">
            <w:pPr>
              <w:pStyle w:val="TableParagraph"/>
              <w:spacing w:before="30" w:after="30"/>
              <w:rPr>
                <w:sz w:val="24"/>
                <w:szCs w:val="24"/>
              </w:rPr>
            </w:pPr>
          </w:p>
        </w:tc>
        <w:tc>
          <w:tcPr>
            <w:tcW w:w="709" w:type="dxa"/>
          </w:tcPr>
          <w:p w14:paraId="0DB5F39C"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84F6305" w14:textId="77777777" w:rsidR="002D3378" w:rsidRPr="00263DA9" w:rsidRDefault="002D3378" w:rsidP="00FC0656">
            <w:pPr>
              <w:pStyle w:val="TableParagraph"/>
              <w:spacing w:before="30" w:after="30"/>
              <w:rPr>
                <w:sz w:val="24"/>
                <w:szCs w:val="24"/>
              </w:rPr>
            </w:pPr>
          </w:p>
        </w:tc>
        <w:tc>
          <w:tcPr>
            <w:tcW w:w="709" w:type="dxa"/>
          </w:tcPr>
          <w:p w14:paraId="389664E6" w14:textId="77777777" w:rsidR="002D3378" w:rsidRPr="00263DA9" w:rsidRDefault="002D3378" w:rsidP="00FC0656">
            <w:pPr>
              <w:pStyle w:val="TableParagraph"/>
              <w:spacing w:before="30" w:after="30"/>
              <w:rPr>
                <w:sz w:val="24"/>
                <w:szCs w:val="24"/>
              </w:rPr>
            </w:pPr>
          </w:p>
        </w:tc>
      </w:tr>
      <w:tr w:rsidR="005C19FE" w:rsidRPr="00263DA9" w14:paraId="53F1F0F2" w14:textId="77777777" w:rsidTr="005C19FE">
        <w:trPr>
          <w:trHeight w:val="460"/>
        </w:trPr>
        <w:tc>
          <w:tcPr>
            <w:tcW w:w="425" w:type="dxa"/>
          </w:tcPr>
          <w:p w14:paraId="118E98A3"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8</w:t>
            </w:r>
          </w:p>
        </w:tc>
        <w:tc>
          <w:tcPr>
            <w:tcW w:w="5666" w:type="dxa"/>
          </w:tcPr>
          <w:p w14:paraId="2682588B" w14:textId="77777777" w:rsidR="002D3378" w:rsidRPr="00263DA9" w:rsidRDefault="002D3378" w:rsidP="00FC0656">
            <w:pPr>
              <w:pStyle w:val="TableParagraph"/>
              <w:tabs>
                <w:tab w:val="left" w:pos="892"/>
              </w:tabs>
              <w:spacing w:before="30" w:after="30" w:line="360" w:lineRule="auto"/>
              <w:ind w:right="516"/>
              <w:rPr>
                <w:sz w:val="24"/>
                <w:szCs w:val="24"/>
              </w:rPr>
            </w:pPr>
            <w:r>
              <w:rPr>
                <w:sz w:val="24"/>
                <w:szCs w:val="24"/>
              </w:rPr>
              <w:t>Final</w:t>
            </w:r>
            <w:r w:rsidRPr="00263DA9">
              <w:rPr>
                <w:sz w:val="24"/>
                <w:szCs w:val="24"/>
              </w:rPr>
              <w:t xml:space="preserve"> </w:t>
            </w:r>
            <w:r w:rsidRPr="00263DA9">
              <w:rPr>
                <w:spacing w:val="-4"/>
                <w:sz w:val="24"/>
                <w:szCs w:val="24"/>
              </w:rPr>
              <w:t xml:space="preserve">review </w:t>
            </w:r>
            <w:r w:rsidRPr="00263DA9">
              <w:rPr>
                <w:sz w:val="24"/>
                <w:szCs w:val="24"/>
              </w:rPr>
              <w:t>with PPT presentation</w:t>
            </w:r>
          </w:p>
        </w:tc>
        <w:tc>
          <w:tcPr>
            <w:tcW w:w="713" w:type="dxa"/>
          </w:tcPr>
          <w:p w14:paraId="718B903B" w14:textId="77777777" w:rsidR="002D3378" w:rsidRPr="00263DA9" w:rsidRDefault="002D3378" w:rsidP="00FC0656">
            <w:pPr>
              <w:pStyle w:val="TableParagraph"/>
              <w:spacing w:before="30" w:after="30"/>
              <w:rPr>
                <w:sz w:val="24"/>
                <w:szCs w:val="24"/>
              </w:rPr>
            </w:pPr>
          </w:p>
        </w:tc>
        <w:tc>
          <w:tcPr>
            <w:tcW w:w="709" w:type="dxa"/>
          </w:tcPr>
          <w:p w14:paraId="12290911"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4B4D9EBA" w14:textId="77777777" w:rsidR="002D3378" w:rsidRPr="00263DA9" w:rsidRDefault="002D3378" w:rsidP="00FC0656">
            <w:pPr>
              <w:pStyle w:val="TableParagraph"/>
              <w:spacing w:before="30" w:after="30"/>
              <w:rPr>
                <w:sz w:val="24"/>
                <w:szCs w:val="24"/>
              </w:rPr>
            </w:pPr>
          </w:p>
        </w:tc>
        <w:tc>
          <w:tcPr>
            <w:tcW w:w="709" w:type="dxa"/>
          </w:tcPr>
          <w:p w14:paraId="7BCF1F55" w14:textId="77777777" w:rsidR="002D3378" w:rsidRPr="00263DA9" w:rsidRDefault="002D3378" w:rsidP="00FC0656">
            <w:pPr>
              <w:pStyle w:val="TableParagraph"/>
              <w:spacing w:before="30" w:after="30"/>
              <w:rPr>
                <w:sz w:val="24"/>
                <w:szCs w:val="24"/>
              </w:rPr>
            </w:pPr>
          </w:p>
        </w:tc>
      </w:tr>
      <w:tr w:rsidR="005C19FE" w:rsidRPr="00263DA9" w14:paraId="6F93CB98" w14:textId="77777777" w:rsidTr="005C19FE">
        <w:trPr>
          <w:trHeight w:val="460"/>
        </w:trPr>
        <w:tc>
          <w:tcPr>
            <w:tcW w:w="425" w:type="dxa"/>
          </w:tcPr>
          <w:p w14:paraId="03B55181" w14:textId="77777777" w:rsidR="002D3378" w:rsidRPr="00263DA9" w:rsidRDefault="002D3378" w:rsidP="00FC0656">
            <w:pPr>
              <w:pStyle w:val="TableParagraph"/>
              <w:spacing w:before="30" w:after="30" w:line="360" w:lineRule="auto"/>
              <w:jc w:val="center"/>
              <w:rPr>
                <w:sz w:val="24"/>
                <w:szCs w:val="24"/>
              </w:rPr>
            </w:pPr>
            <w:r>
              <w:rPr>
                <w:sz w:val="24"/>
                <w:szCs w:val="24"/>
              </w:rPr>
              <w:t>9</w:t>
            </w:r>
          </w:p>
        </w:tc>
        <w:tc>
          <w:tcPr>
            <w:tcW w:w="5666" w:type="dxa"/>
          </w:tcPr>
          <w:p w14:paraId="5E047051" w14:textId="77777777" w:rsidR="002D3378" w:rsidRPr="00263DA9" w:rsidRDefault="002D3378" w:rsidP="00FC0656">
            <w:pPr>
              <w:pStyle w:val="TableParagraph"/>
              <w:tabs>
                <w:tab w:val="left" w:pos="892"/>
              </w:tabs>
              <w:spacing w:before="30" w:after="30" w:line="360" w:lineRule="auto"/>
              <w:ind w:right="516"/>
              <w:rPr>
                <w:sz w:val="24"/>
                <w:szCs w:val="24"/>
              </w:rPr>
            </w:pPr>
            <w:r w:rsidRPr="00263DA9">
              <w:rPr>
                <w:sz w:val="24"/>
                <w:szCs w:val="24"/>
              </w:rPr>
              <w:t>Implementation coding as per project</w:t>
            </w:r>
          </w:p>
        </w:tc>
        <w:tc>
          <w:tcPr>
            <w:tcW w:w="713" w:type="dxa"/>
          </w:tcPr>
          <w:p w14:paraId="6B55C4F1" w14:textId="77777777" w:rsidR="002D3378" w:rsidRPr="00263DA9" w:rsidRDefault="002D3378" w:rsidP="00FC0656">
            <w:pPr>
              <w:pStyle w:val="TableParagraph"/>
              <w:spacing w:before="30" w:after="30"/>
              <w:rPr>
                <w:sz w:val="24"/>
                <w:szCs w:val="24"/>
              </w:rPr>
            </w:pPr>
          </w:p>
        </w:tc>
        <w:tc>
          <w:tcPr>
            <w:tcW w:w="709" w:type="dxa"/>
          </w:tcPr>
          <w:p w14:paraId="54713282"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5AB80DE" w14:textId="77777777" w:rsidR="002D3378" w:rsidRPr="00263DA9" w:rsidRDefault="002D3378" w:rsidP="00FC0656">
            <w:pPr>
              <w:pStyle w:val="TableParagraph"/>
              <w:spacing w:before="30" w:after="30"/>
              <w:rPr>
                <w:sz w:val="24"/>
                <w:szCs w:val="24"/>
              </w:rPr>
            </w:pPr>
          </w:p>
        </w:tc>
        <w:tc>
          <w:tcPr>
            <w:tcW w:w="709" w:type="dxa"/>
          </w:tcPr>
          <w:p w14:paraId="6F7B7DBE" w14:textId="77777777" w:rsidR="002D3378" w:rsidRPr="00263DA9" w:rsidRDefault="002D3378" w:rsidP="00FC0656">
            <w:pPr>
              <w:pStyle w:val="TableParagraph"/>
              <w:spacing w:before="30" w:after="30"/>
              <w:rPr>
                <w:sz w:val="24"/>
                <w:szCs w:val="24"/>
              </w:rPr>
            </w:pPr>
          </w:p>
        </w:tc>
      </w:tr>
      <w:tr w:rsidR="005C19FE" w:rsidRPr="00263DA9" w14:paraId="41DEA673" w14:textId="77777777" w:rsidTr="005C19FE">
        <w:trPr>
          <w:trHeight w:val="460"/>
        </w:trPr>
        <w:tc>
          <w:tcPr>
            <w:tcW w:w="425" w:type="dxa"/>
          </w:tcPr>
          <w:p w14:paraId="13F683E0" w14:textId="77777777" w:rsidR="002D3378" w:rsidRPr="00263DA9" w:rsidRDefault="002D3378" w:rsidP="00FC0656">
            <w:pPr>
              <w:pStyle w:val="TableParagraph"/>
              <w:spacing w:before="30" w:after="30" w:line="360" w:lineRule="auto"/>
              <w:jc w:val="center"/>
              <w:rPr>
                <w:sz w:val="24"/>
                <w:szCs w:val="24"/>
              </w:rPr>
            </w:pPr>
            <w:r>
              <w:rPr>
                <w:sz w:val="24"/>
                <w:szCs w:val="24"/>
              </w:rPr>
              <w:t>10</w:t>
            </w:r>
          </w:p>
        </w:tc>
        <w:tc>
          <w:tcPr>
            <w:tcW w:w="5666" w:type="dxa"/>
          </w:tcPr>
          <w:p w14:paraId="732DF360" w14:textId="77777777" w:rsidR="002D3378" w:rsidRPr="00263DA9" w:rsidRDefault="002D3378" w:rsidP="00FC0656">
            <w:pPr>
              <w:pStyle w:val="TableParagraph"/>
              <w:tabs>
                <w:tab w:val="left" w:pos="892"/>
              </w:tabs>
              <w:spacing w:before="30" w:after="30" w:line="360" w:lineRule="auto"/>
              <w:ind w:right="516"/>
              <w:rPr>
                <w:sz w:val="24"/>
                <w:szCs w:val="24"/>
              </w:rPr>
            </w:pPr>
            <w:r w:rsidRPr="00263DA9">
              <w:rPr>
                <w:sz w:val="24"/>
                <w:szCs w:val="24"/>
              </w:rPr>
              <w:t xml:space="preserve">Testing, Troubleshooting with </w:t>
            </w:r>
            <w:r w:rsidRPr="00263DA9">
              <w:rPr>
                <w:spacing w:val="-4"/>
                <w:sz w:val="24"/>
                <w:szCs w:val="24"/>
              </w:rPr>
              <w:t>different</w:t>
            </w:r>
            <w:r w:rsidRPr="00263DA9">
              <w:rPr>
                <w:sz w:val="24"/>
                <w:szCs w:val="24"/>
              </w:rPr>
              <w:t xml:space="preserve"> techniques</w:t>
            </w:r>
          </w:p>
        </w:tc>
        <w:tc>
          <w:tcPr>
            <w:tcW w:w="713" w:type="dxa"/>
          </w:tcPr>
          <w:p w14:paraId="44DEA342" w14:textId="77777777" w:rsidR="002D3378" w:rsidRPr="00263DA9" w:rsidRDefault="002D3378" w:rsidP="00FC0656">
            <w:pPr>
              <w:pStyle w:val="TableParagraph"/>
              <w:spacing w:before="30" w:after="30"/>
              <w:rPr>
                <w:sz w:val="24"/>
                <w:szCs w:val="24"/>
              </w:rPr>
            </w:pPr>
          </w:p>
        </w:tc>
        <w:tc>
          <w:tcPr>
            <w:tcW w:w="709" w:type="dxa"/>
          </w:tcPr>
          <w:p w14:paraId="2C29FEB5"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621D3686"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5C1AB8B" w14:textId="77777777" w:rsidR="002D3378" w:rsidRPr="00263DA9" w:rsidRDefault="002D3378" w:rsidP="00FC0656">
            <w:pPr>
              <w:pStyle w:val="TableParagraph"/>
              <w:spacing w:before="30" w:after="30"/>
              <w:rPr>
                <w:sz w:val="24"/>
                <w:szCs w:val="24"/>
              </w:rPr>
            </w:pPr>
          </w:p>
        </w:tc>
      </w:tr>
      <w:tr w:rsidR="005C19FE" w:rsidRPr="00263DA9" w14:paraId="46CD07DF" w14:textId="77777777" w:rsidTr="005C19FE">
        <w:trPr>
          <w:trHeight w:val="338"/>
        </w:trPr>
        <w:tc>
          <w:tcPr>
            <w:tcW w:w="425" w:type="dxa"/>
          </w:tcPr>
          <w:p w14:paraId="15A45109" w14:textId="77777777" w:rsidR="002D3378" w:rsidRPr="00263DA9" w:rsidRDefault="002D3378" w:rsidP="00FC0656">
            <w:pPr>
              <w:pStyle w:val="TableParagraph"/>
              <w:spacing w:before="30" w:after="30" w:line="360" w:lineRule="auto"/>
              <w:jc w:val="center"/>
              <w:rPr>
                <w:sz w:val="24"/>
                <w:szCs w:val="24"/>
              </w:rPr>
            </w:pPr>
            <w:r>
              <w:rPr>
                <w:sz w:val="24"/>
                <w:szCs w:val="24"/>
              </w:rPr>
              <w:t>11</w:t>
            </w:r>
          </w:p>
        </w:tc>
        <w:tc>
          <w:tcPr>
            <w:tcW w:w="5666" w:type="dxa"/>
          </w:tcPr>
          <w:p w14:paraId="5BC59624" w14:textId="77777777" w:rsidR="002D3378" w:rsidRPr="00263DA9" w:rsidRDefault="002D3378" w:rsidP="00FC0656">
            <w:pPr>
              <w:pStyle w:val="TableParagraph"/>
              <w:tabs>
                <w:tab w:val="left" w:pos="892"/>
              </w:tabs>
              <w:spacing w:before="30" w:after="30" w:line="360" w:lineRule="auto"/>
              <w:ind w:right="516"/>
              <w:rPr>
                <w:sz w:val="24"/>
                <w:szCs w:val="24"/>
              </w:rPr>
            </w:pPr>
            <w:r w:rsidRPr="00263DA9">
              <w:rPr>
                <w:sz w:val="24"/>
                <w:szCs w:val="24"/>
              </w:rPr>
              <w:t xml:space="preserve">Created Soft copy </w:t>
            </w:r>
            <w:r w:rsidRPr="00263DA9">
              <w:rPr>
                <w:spacing w:val="-4"/>
                <w:sz w:val="24"/>
                <w:szCs w:val="24"/>
              </w:rPr>
              <w:t xml:space="preserve">of </w:t>
            </w:r>
            <w:r w:rsidRPr="00263DA9">
              <w:rPr>
                <w:sz w:val="24"/>
                <w:szCs w:val="24"/>
              </w:rPr>
              <w:t>project and then</w:t>
            </w:r>
            <w:r w:rsidRPr="00263DA9">
              <w:rPr>
                <w:spacing w:val="-5"/>
                <w:sz w:val="24"/>
                <w:szCs w:val="24"/>
              </w:rPr>
              <w:t xml:space="preserve"> </w:t>
            </w:r>
            <w:r w:rsidRPr="00263DA9">
              <w:rPr>
                <w:sz w:val="24"/>
                <w:szCs w:val="24"/>
              </w:rPr>
              <w:t>final hard</w:t>
            </w:r>
            <w:r w:rsidRPr="00263DA9">
              <w:rPr>
                <w:spacing w:val="-1"/>
                <w:sz w:val="24"/>
                <w:szCs w:val="24"/>
              </w:rPr>
              <w:t xml:space="preserve"> </w:t>
            </w:r>
            <w:r w:rsidRPr="00263DA9">
              <w:rPr>
                <w:sz w:val="24"/>
                <w:szCs w:val="24"/>
              </w:rPr>
              <w:t>copy</w:t>
            </w:r>
          </w:p>
        </w:tc>
        <w:tc>
          <w:tcPr>
            <w:tcW w:w="713" w:type="dxa"/>
          </w:tcPr>
          <w:p w14:paraId="461DD50B" w14:textId="77777777" w:rsidR="002D3378" w:rsidRPr="00263DA9" w:rsidRDefault="002D3378" w:rsidP="00FC0656">
            <w:pPr>
              <w:pStyle w:val="TableParagraph"/>
              <w:spacing w:before="30" w:after="30"/>
              <w:rPr>
                <w:sz w:val="24"/>
                <w:szCs w:val="24"/>
              </w:rPr>
            </w:pPr>
          </w:p>
        </w:tc>
        <w:tc>
          <w:tcPr>
            <w:tcW w:w="709" w:type="dxa"/>
          </w:tcPr>
          <w:p w14:paraId="0182EB67" w14:textId="77777777" w:rsidR="002D3378" w:rsidRPr="00263DA9" w:rsidRDefault="002D3378" w:rsidP="00FC0656">
            <w:pPr>
              <w:pStyle w:val="TableParagraph"/>
              <w:spacing w:before="30" w:after="30"/>
              <w:rPr>
                <w:sz w:val="24"/>
                <w:szCs w:val="24"/>
              </w:rPr>
            </w:pPr>
          </w:p>
        </w:tc>
        <w:tc>
          <w:tcPr>
            <w:tcW w:w="709" w:type="dxa"/>
          </w:tcPr>
          <w:p w14:paraId="168D912F"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5007657B" w14:textId="77777777" w:rsidR="002D3378" w:rsidRPr="00263DA9" w:rsidRDefault="002D3378" w:rsidP="00FC0656">
            <w:pPr>
              <w:pStyle w:val="TableParagraph"/>
              <w:spacing w:before="30" w:after="30"/>
              <w:rPr>
                <w:sz w:val="24"/>
                <w:szCs w:val="24"/>
              </w:rPr>
            </w:pPr>
          </w:p>
        </w:tc>
      </w:tr>
    </w:tbl>
    <w:p w14:paraId="42B3D2A0" w14:textId="77777777" w:rsidR="002D3378" w:rsidRPr="00DC15B2" w:rsidRDefault="002D3378" w:rsidP="002D3378">
      <w:pPr>
        <w:tabs>
          <w:tab w:val="left" w:pos="6390"/>
          <w:tab w:val="left" w:pos="6480"/>
        </w:tabs>
        <w:jc w:val="both"/>
        <w:rPr>
          <w:sz w:val="24"/>
          <w:szCs w:val="24"/>
        </w:rPr>
      </w:pPr>
      <w:r>
        <w:br w:type="page"/>
      </w:r>
    </w:p>
    <w:p w14:paraId="07A40B16" w14:textId="77777777" w:rsidR="002D3378" w:rsidRDefault="002D3378" w:rsidP="00C94DA5">
      <w:pPr>
        <w:pStyle w:val="Heading1"/>
        <w:spacing w:before="30" w:after="30" w:line="360" w:lineRule="auto"/>
        <w:ind w:left="360"/>
        <w:jc w:val="center"/>
      </w:pPr>
      <w:r w:rsidRPr="00331212">
        <w:t>SYSTEM DEVELOPMENT AND DESIGN</w:t>
      </w:r>
    </w:p>
    <w:p w14:paraId="3B49FEFE" w14:textId="77777777" w:rsidR="00537EBF" w:rsidRPr="00537EBF" w:rsidRDefault="00537EBF" w:rsidP="00537EBF">
      <w:pPr>
        <w:pStyle w:val="ListParagraph"/>
      </w:pPr>
    </w:p>
    <w:p w14:paraId="20C8325D" w14:textId="77777777" w:rsidR="0097621F" w:rsidRPr="0097621F" w:rsidRDefault="0097621F" w:rsidP="0097621F">
      <w:pPr>
        <w:tabs>
          <w:tab w:val="left" w:pos="6390"/>
          <w:tab w:val="left" w:pos="6480"/>
        </w:tabs>
        <w:spacing w:before="30" w:after="30" w:line="360" w:lineRule="auto"/>
        <w:jc w:val="both"/>
        <w:rPr>
          <w:b/>
          <w:bCs/>
          <w:sz w:val="24"/>
          <w:szCs w:val="24"/>
          <w:lang w:val="en-IN"/>
        </w:rPr>
      </w:pPr>
      <w:r w:rsidRPr="0097621F">
        <w:rPr>
          <w:b/>
          <w:bCs/>
          <w:sz w:val="24"/>
          <w:szCs w:val="24"/>
          <w:lang w:val="en-IN"/>
        </w:rPr>
        <w:t>System Deployment and Design</w:t>
      </w:r>
    </w:p>
    <w:p w14:paraId="3B40D654" w14:textId="77777777" w:rsidR="0097621F" w:rsidRPr="0097621F" w:rsidRDefault="0097621F" w:rsidP="0097621F">
      <w:pPr>
        <w:tabs>
          <w:tab w:val="left" w:pos="6390"/>
          <w:tab w:val="left" w:pos="6480"/>
        </w:tabs>
        <w:spacing w:before="30" w:after="30" w:line="360" w:lineRule="auto"/>
        <w:jc w:val="both"/>
        <w:rPr>
          <w:sz w:val="24"/>
          <w:szCs w:val="24"/>
          <w:lang w:val="en-IN"/>
        </w:rPr>
      </w:pPr>
      <w:r w:rsidRPr="0097621F">
        <w:rPr>
          <w:sz w:val="24"/>
          <w:szCs w:val="24"/>
          <w:lang w:val="en-IN"/>
        </w:rPr>
        <w:t>The deployment and design of the Todo Application were carried out by following modern DevOps practices to ensure scalability, reliability, and observability. This section provides details about the architecture, deployment strategy, and design considerations used in the project.</w:t>
      </w:r>
    </w:p>
    <w:p w14:paraId="416B255D" w14:textId="77777777" w:rsidR="0097621F" w:rsidRPr="0097621F" w:rsidRDefault="0097621F" w:rsidP="0097621F">
      <w:pPr>
        <w:tabs>
          <w:tab w:val="left" w:pos="6390"/>
          <w:tab w:val="left" w:pos="6480"/>
        </w:tabs>
        <w:spacing w:before="30" w:after="30" w:line="360" w:lineRule="auto"/>
        <w:jc w:val="both"/>
        <w:rPr>
          <w:b/>
          <w:bCs/>
          <w:sz w:val="24"/>
          <w:szCs w:val="24"/>
          <w:lang w:val="en-IN"/>
        </w:rPr>
      </w:pPr>
      <w:r w:rsidRPr="0097621F">
        <w:rPr>
          <w:b/>
          <w:bCs/>
          <w:sz w:val="24"/>
          <w:szCs w:val="24"/>
          <w:lang w:val="en-IN"/>
        </w:rPr>
        <w:t>1. System Architecture Overview</w:t>
      </w:r>
    </w:p>
    <w:p w14:paraId="46853A40" w14:textId="77777777" w:rsidR="0097621F" w:rsidRPr="0097621F" w:rsidRDefault="0097621F" w:rsidP="0097621F">
      <w:pPr>
        <w:tabs>
          <w:tab w:val="left" w:pos="6390"/>
          <w:tab w:val="left" w:pos="6480"/>
        </w:tabs>
        <w:spacing w:before="30" w:after="30" w:line="360" w:lineRule="auto"/>
        <w:jc w:val="both"/>
        <w:rPr>
          <w:sz w:val="24"/>
          <w:szCs w:val="24"/>
          <w:lang w:val="en-IN"/>
        </w:rPr>
      </w:pPr>
      <w:r w:rsidRPr="0097621F">
        <w:rPr>
          <w:sz w:val="24"/>
          <w:szCs w:val="24"/>
          <w:lang w:val="en-IN"/>
        </w:rPr>
        <w:t>The system consists of three major layers:</w:t>
      </w:r>
    </w:p>
    <w:p w14:paraId="00187E73" w14:textId="77777777" w:rsidR="0097621F" w:rsidRPr="0097621F" w:rsidRDefault="0097621F" w:rsidP="0097621F">
      <w:pPr>
        <w:numPr>
          <w:ilvl w:val="0"/>
          <w:numId w:val="24"/>
        </w:numPr>
        <w:tabs>
          <w:tab w:val="left" w:pos="6390"/>
          <w:tab w:val="left" w:pos="6480"/>
        </w:tabs>
        <w:spacing w:before="30" w:after="30" w:line="360" w:lineRule="auto"/>
        <w:jc w:val="both"/>
        <w:rPr>
          <w:sz w:val="24"/>
          <w:szCs w:val="24"/>
          <w:lang w:val="en-IN"/>
        </w:rPr>
      </w:pPr>
      <w:r w:rsidRPr="0097621F">
        <w:rPr>
          <w:b/>
          <w:bCs/>
          <w:sz w:val="24"/>
          <w:szCs w:val="24"/>
          <w:lang w:val="en-IN"/>
        </w:rPr>
        <w:t>Application Layer</w:t>
      </w:r>
      <w:r w:rsidRPr="0097621F">
        <w:rPr>
          <w:sz w:val="24"/>
          <w:szCs w:val="24"/>
          <w:lang w:val="en-IN"/>
        </w:rPr>
        <w:t xml:space="preserve"> – A Flask-based Todo web application containerized with Docker.</w:t>
      </w:r>
    </w:p>
    <w:p w14:paraId="46B7A30C" w14:textId="77777777" w:rsidR="0097621F" w:rsidRPr="0097621F" w:rsidRDefault="0097621F" w:rsidP="0097621F">
      <w:pPr>
        <w:numPr>
          <w:ilvl w:val="0"/>
          <w:numId w:val="24"/>
        </w:numPr>
        <w:tabs>
          <w:tab w:val="left" w:pos="6390"/>
          <w:tab w:val="left" w:pos="6480"/>
        </w:tabs>
        <w:spacing w:before="30" w:after="30" w:line="360" w:lineRule="auto"/>
        <w:jc w:val="both"/>
        <w:rPr>
          <w:sz w:val="24"/>
          <w:szCs w:val="24"/>
          <w:lang w:val="en-IN"/>
        </w:rPr>
      </w:pPr>
      <w:r w:rsidRPr="0097621F">
        <w:rPr>
          <w:b/>
          <w:bCs/>
          <w:sz w:val="24"/>
          <w:szCs w:val="24"/>
          <w:lang w:val="en-IN"/>
        </w:rPr>
        <w:t>Database Layer</w:t>
      </w:r>
      <w:r w:rsidRPr="0097621F">
        <w:rPr>
          <w:sz w:val="24"/>
          <w:szCs w:val="24"/>
          <w:lang w:val="en-IN"/>
        </w:rPr>
        <w:t xml:space="preserve"> – A separate container for the database (e.g., PostgreSQL/MySQL), responsible for storing user tasks.</w:t>
      </w:r>
    </w:p>
    <w:p w14:paraId="0DF6CFB7" w14:textId="77777777" w:rsidR="0097621F" w:rsidRPr="0097621F" w:rsidRDefault="0097621F" w:rsidP="0097621F">
      <w:pPr>
        <w:numPr>
          <w:ilvl w:val="0"/>
          <w:numId w:val="24"/>
        </w:numPr>
        <w:tabs>
          <w:tab w:val="left" w:pos="6390"/>
          <w:tab w:val="left" w:pos="6480"/>
        </w:tabs>
        <w:spacing w:before="30" w:after="30" w:line="360" w:lineRule="auto"/>
        <w:jc w:val="both"/>
        <w:rPr>
          <w:sz w:val="24"/>
          <w:szCs w:val="24"/>
          <w:lang w:val="en-IN"/>
        </w:rPr>
      </w:pPr>
      <w:r w:rsidRPr="0097621F">
        <w:rPr>
          <w:b/>
          <w:bCs/>
          <w:sz w:val="24"/>
          <w:szCs w:val="24"/>
          <w:lang w:val="en-IN"/>
        </w:rPr>
        <w:t>Orchestration and Infrastructure Layer</w:t>
      </w:r>
      <w:r w:rsidRPr="0097621F">
        <w:rPr>
          <w:sz w:val="24"/>
          <w:szCs w:val="24"/>
          <w:lang w:val="en-IN"/>
        </w:rPr>
        <w:t xml:space="preserve"> – A Kubernetes cluster with one master node and one worker node to run the application and database pods.</w:t>
      </w:r>
    </w:p>
    <w:p w14:paraId="508B641D" w14:textId="77777777" w:rsidR="0097621F" w:rsidRPr="0097621F" w:rsidRDefault="0097621F" w:rsidP="0097621F">
      <w:pPr>
        <w:tabs>
          <w:tab w:val="left" w:pos="6390"/>
          <w:tab w:val="left" w:pos="6480"/>
        </w:tabs>
        <w:spacing w:before="30" w:after="30" w:line="360" w:lineRule="auto"/>
        <w:jc w:val="both"/>
        <w:rPr>
          <w:sz w:val="24"/>
          <w:szCs w:val="24"/>
          <w:lang w:val="en-IN"/>
        </w:rPr>
      </w:pPr>
      <w:r w:rsidRPr="0097621F">
        <w:rPr>
          <w:sz w:val="24"/>
          <w:szCs w:val="24"/>
          <w:lang w:val="en-IN"/>
        </w:rPr>
        <w:t>Persistent Volumes (PV) and Persistent Volume Claims (PVC) are used to ensure database data is not lost even if pods restart.</w:t>
      </w:r>
    </w:p>
    <w:p w14:paraId="0E8C9510" w14:textId="77777777" w:rsidR="0097621F" w:rsidRPr="0097621F" w:rsidRDefault="00000000" w:rsidP="0097621F">
      <w:pPr>
        <w:tabs>
          <w:tab w:val="left" w:pos="6390"/>
          <w:tab w:val="left" w:pos="6480"/>
        </w:tabs>
        <w:spacing w:before="30" w:after="30" w:line="360" w:lineRule="auto"/>
        <w:jc w:val="both"/>
        <w:rPr>
          <w:sz w:val="24"/>
          <w:szCs w:val="24"/>
          <w:lang w:val="en-IN"/>
        </w:rPr>
      </w:pPr>
      <w:r>
        <w:rPr>
          <w:sz w:val="24"/>
          <w:szCs w:val="24"/>
          <w:lang w:val="en-IN"/>
        </w:rPr>
        <w:pict w14:anchorId="7174C0E8">
          <v:rect id="_x0000_i1025" style="width:0;height:1.5pt" o:hralign="center" o:hrstd="t" o:hr="t" fillcolor="#a0a0a0" stroked="f"/>
        </w:pict>
      </w:r>
    </w:p>
    <w:p w14:paraId="423F4933" w14:textId="77777777" w:rsidR="0097621F" w:rsidRPr="0097621F" w:rsidRDefault="0097621F" w:rsidP="0097621F">
      <w:pPr>
        <w:tabs>
          <w:tab w:val="left" w:pos="6390"/>
          <w:tab w:val="left" w:pos="6480"/>
        </w:tabs>
        <w:spacing w:before="30" w:after="30" w:line="360" w:lineRule="auto"/>
        <w:jc w:val="both"/>
        <w:rPr>
          <w:b/>
          <w:bCs/>
          <w:sz w:val="24"/>
          <w:szCs w:val="24"/>
          <w:lang w:val="en-IN"/>
        </w:rPr>
      </w:pPr>
      <w:r w:rsidRPr="0097621F">
        <w:rPr>
          <w:b/>
          <w:bCs/>
          <w:sz w:val="24"/>
          <w:szCs w:val="24"/>
          <w:lang w:val="en-IN"/>
        </w:rPr>
        <w:t>2. Deployment Workflow</w:t>
      </w:r>
    </w:p>
    <w:p w14:paraId="10E800D2" w14:textId="77777777" w:rsidR="0097621F" w:rsidRPr="0097621F" w:rsidRDefault="0097621F" w:rsidP="0097621F">
      <w:pPr>
        <w:tabs>
          <w:tab w:val="left" w:pos="6390"/>
          <w:tab w:val="left" w:pos="6480"/>
        </w:tabs>
        <w:spacing w:before="30" w:after="30" w:line="360" w:lineRule="auto"/>
        <w:jc w:val="both"/>
        <w:rPr>
          <w:sz w:val="24"/>
          <w:szCs w:val="24"/>
          <w:lang w:val="en-IN"/>
        </w:rPr>
      </w:pPr>
      <w:r w:rsidRPr="0097621F">
        <w:rPr>
          <w:sz w:val="24"/>
          <w:szCs w:val="24"/>
          <w:lang w:val="en-IN"/>
        </w:rPr>
        <w:t>The deployment process can be described in stages:</w:t>
      </w:r>
    </w:p>
    <w:p w14:paraId="2F744338" w14:textId="77777777" w:rsidR="0097621F" w:rsidRPr="0097621F" w:rsidRDefault="0097621F" w:rsidP="0097621F">
      <w:pPr>
        <w:numPr>
          <w:ilvl w:val="0"/>
          <w:numId w:val="25"/>
        </w:numPr>
        <w:tabs>
          <w:tab w:val="left" w:pos="6390"/>
          <w:tab w:val="left" w:pos="6480"/>
        </w:tabs>
        <w:spacing w:before="30" w:after="30" w:line="360" w:lineRule="auto"/>
        <w:jc w:val="both"/>
        <w:rPr>
          <w:sz w:val="24"/>
          <w:szCs w:val="24"/>
          <w:lang w:val="en-IN"/>
        </w:rPr>
      </w:pPr>
      <w:r w:rsidRPr="0097621F">
        <w:rPr>
          <w:b/>
          <w:bCs/>
          <w:sz w:val="24"/>
          <w:szCs w:val="24"/>
          <w:lang w:val="en-IN"/>
        </w:rPr>
        <w:t>Containerization</w:t>
      </w:r>
      <w:r w:rsidRPr="0097621F">
        <w:rPr>
          <w:sz w:val="24"/>
          <w:szCs w:val="24"/>
          <w:lang w:val="en-IN"/>
        </w:rPr>
        <w:t xml:space="preserve"> – The Todo application and its database were packaged into Docker images using Dockerfiles.</w:t>
      </w:r>
    </w:p>
    <w:p w14:paraId="1A438766" w14:textId="77777777" w:rsidR="0097621F" w:rsidRPr="0097621F" w:rsidRDefault="0097621F" w:rsidP="0097621F">
      <w:pPr>
        <w:numPr>
          <w:ilvl w:val="0"/>
          <w:numId w:val="25"/>
        </w:numPr>
        <w:tabs>
          <w:tab w:val="left" w:pos="6390"/>
          <w:tab w:val="left" w:pos="6480"/>
        </w:tabs>
        <w:spacing w:before="30" w:after="30" w:line="360" w:lineRule="auto"/>
        <w:jc w:val="both"/>
        <w:rPr>
          <w:sz w:val="24"/>
          <w:szCs w:val="24"/>
          <w:lang w:val="en-IN"/>
        </w:rPr>
      </w:pPr>
      <w:r w:rsidRPr="0097621F">
        <w:rPr>
          <w:b/>
          <w:bCs/>
          <w:sz w:val="24"/>
          <w:szCs w:val="24"/>
          <w:lang w:val="en-IN"/>
        </w:rPr>
        <w:t>Cluster Setup</w:t>
      </w:r>
      <w:r w:rsidRPr="0097621F">
        <w:rPr>
          <w:sz w:val="24"/>
          <w:szCs w:val="24"/>
          <w:lang w:val="en-IN"/>
        </w:rPr>
        <w:t xml:space="preserve"> – A Kubernetes cluster was deployed using kubeadm, with a master node controlling the cluster and a worker node hosting workloads.</w:t>
      </w:r>
    </w:p>
    <w:p w14:paraId="2BAE158B" w14:textId="77777777" w:rsidR="0097621F" w:rsidRPr="0097621F" w:rsidRDefault="0097621F" w:rsidP="0097621F">
      <w:pPr>
        <w:numPr>
          <w:ilvl w:val="0"/>
          <w:numId w:val="25"/>
        </w:numPr>
        <w:tabs>
          <w:tab w:val="left" w:pos="6390"/>
          <w:tab w:val="left" w:pos="6480"/>
        </w:tabs>
        <w:spacing w:before="30" w:after="30" w:line="360" w:lineRule="auto"/>
        <w:jc w:val="both"/>
        <w:rPr>
          <w:sz w:val="24"/>
          <w:szCs w:val="24"/>
          <w:lang w:val="en-IN"/>
        </w:rPr>
      </w:pPr>
      <w:r w:rsidRPr="0097621F">
        <w:rPr>
          <w:b/>
          <w:bCs/>
          <w:sz w:val="24"/>
          <w:szCs w:val="24"/>
          <w:lang w:val="en-IN"/>
        </w:rPr>
        <w:t>Application Deployment</w:t>
      </w:r>
      <w:r w:rsidRPr="0097621F">
        <w:rPr>
          <w:sz w:val="24"/>
          <w:szCs w:val="24"/>
          <w:lang w:val="en-IN"/>
        </w:rPr>
        <w:t xml:space="preserve"> –</w:t>
      </w:r>
    </w:p>
    <w:p w14:paraId="507D45E5" w14:textId="77777777" w:rsidR="0097621F" w:rsidRPr="0097621F" w:rsidRDefault="0097621F" w:rsidP="0097621F">
      <w:pPr>
        <w:numPr>
          <w:ilvl w:val="1"/>
          <w:numId w:val="25"/>
        </w:numPr>
        <w:tabs>
          <w:tab w:val="left" w:pos="6390"/>
          <w:tab w:val="left" w:pos="6480"/>
        </w:tabs>
        <w:spacing w:before="30" w:after="30" w:line="360" w:lineRule="auto"/>
        <w:jc w:val="both"/>
        <w:rPr>
          <w:sz w:val="24"/>
          <w:szCs w:val="24"/>
          <w:lang w:val="en-IN"/>
        </w:rPr>
      </w:pPr>
      <w:r w:rsidRPr="0097621F">
        <w:rPr>
          <w:sz w:val="24"/>
          <w:szCs w:val="24"/>
          <w:lang w:val="en-IN"/>
        </w:rPr>
        <w:t xml:space="preserve">A </w:t>
      </w:r>
      <w:r w:rsidRPr="0097621F">
        <w:rPr>
          <w:b/>
          <w:bCs/>
          <w:sz w:val="24"/>
          <w:szCs w:val="24"/>
          <w:lang w:val="en-IN"/>
        </w:rPr>
        <w:t>Deployment YAML</w:t>
      </w:r>
      <w:r w:rsidRPr="0097621F">
        <w:rPr>
          <w:sz w:val="24"/>
          <w:szCs w:val="24"/>
          <w:lang w:val="en-IN"/>
        </w:rPr>
        <w:t xml:space="preserve"> file was written to define replicas of the Todo application and database pods.</w:t>
      </w:r>
    </w:p>
    <w:p w14:paraId="70EF3835" w14:textId="77777777" w:rsidR="0097621F" w:rsidRPr="0097621F" w:rsidRDefault="0097621F" w:rsidP="0097621F">
      <w:pPr>
        <w:numPr>
          <w:ilvl w:val="1"/>
          <w:numId w:val="25"/>
        </w:numPr>
        <w:tabs>
          <w:tab w:val="left" w:pos="6390"/>
          <w:tab w:val="left" w:pos="6480"/>
        </w:tabs>
        <w:spacing w:before="30" w:after="30" w:line="360" w:lineRule="auto"/>
        <w:jc w:val="both"/>
        <w:rPr>
          <w:sz w:val="24"/>
          <w:szCs w:val="24"/>
          <w:lang w:val="en-IN"/>
        </w:rPr>
      </w:pPr>
      <w:r w:rsidRPr="0097621F">
        <w:rPr>
          <w:sz w:val="24"/>
          <w:szCs w:val="24"/>
          <w:lang w:val="en-IN"/>
        </w:rPr>
        <w:t xml:space="preserve">A </w:t>
      </w:r>
      <w:r w:rsidRPr="0097621F">
        <w:rPr>
          <w:b/>
          <w:bCs/>
          <w:sz w:val="24"/>
          <w:szCs w:val="24"/>
          <w:lang w:val="en-IN"/>
        </w:rPr>
        <w:t>Service YAML</w:t>
      </w:r>
      <w:r w:rsidRPr="0097621F">
        <w:rPr>
          <w:sz w:val="24"/>
          <w:szCs w:val="24"/>
          <w:lang w:val="en-IN"/>
        </w:rPr>
        <w:t xml:space="preserve"> file was created to expose the Todo application to external users and enable communication between the app and the database.</w:t>
      </w:r>
    </w:p>
    <w:p w14:paraId="244C372D" w14:textId="77777777" w:rsidR="0097621F" w:rsidRPr="0097621F" w:rsidRDefault="0097621F" w:rsidP="0097621F">
      <w:pPr>
        <w:numPr>
          <w:ilvl w:val="0"/>
          <w:numId w:val="25"/>
        </w:numPr>
        <w:tabs>
          <w:tab w:val="left" w:pos="6390"/>
          <w:tab w:val="left" w:pos="6480"/>
        </w:tabs>
        <w:spacing w:before="30" w:after="30" w:line="360" w:lineRule="auto"/>
        <w:jc w:val="both"/>
        <w:rPr>
          <w:sz w:val="24"/>
          <w:szCs w:val="24"/>
          <w:lang w:val="en-IN"/>
        </w:rPr>
      </w:pPr>
      <w:r w:rsidRPr="0097621F">
        <w:rPr>
          <w:b/>
          <w:bCs/>
          <w:sz w:val="24"/>
          <w:szCs w:val="24"/>
          <w:lang w:val="en-IN"/>
        </w:rPr>
        <w:t>Persistence</w:t>
      </w:r>
      <w:r w:rsidRPr="0097621F">
        <w:rPr>
          <w:sz w:val="24"/>
          <w:szCs w:val="24"/>
          <w:lang w:val="en-IN"/>
        </w:rPr>
        <w:t xml:space="preserve"> – Persistent Volumes (PV) and Persistent Volume Claims (PVC) were configured to store database data permanently.</w:t>
      </w:r>
    </w:p>
    <w:p w14:paraId="1AED7ECF" w14:textId="77777777" w:rsidR="0097621F" w:rsidRPr="0097621F" w:rsidRDefault="0097621F" w:rsidP="0097621F">
      <w:pPr>
        <w:numPr>
          <w:ilvl w:val="0"/>
          <w:numId w:val="25"/>
        </w:numPr>
        <w:tabs>
          <w:tab w:val="left" w:pos="6390"/>
          <w:tab w:val="left" w:pos="6480"/>
        </w:tabs>
        <w:spacing w:before="30" w:after="30" w:line="360" w:lineRule="auto"/>
        <w:jc w:val="both"/>
        <w:rPr>
          <w:sz w:val="24"/>
          <w:szCs w:val="24"/>
          <w:lang w:val="en-IN"/>
        </w:rPr>
      </w:pPr>
      <w:r w:rsidRPr="0097621F">
        <w:rPr>
          <w:b/>
          <w:bCs/>
          <w:sz w:val="24"/>
          <w:szCs w:val="24"/>
          <w:lang w:val="en-IN"/>
        </w:rPr>
        <w:t>Automation</w:t>
      </w:r>
      <w:r w:rsidRPr="0097621F">
        <w:rPr>
          <w:sz w:val="24"/>
          <w:szCs w:val="24"/>
          <w:lang w:val="en-IN"/>
        </w:rPr>
        <w:t xml:space="preserve"> –</w:t>
      </w:r>
    </w:p>
    <w:p w14:paraId="24268D4A" w14:textId="77777777" w:rsidR="0097621F" w:rsidRPr="0097621F" w:rsidRDefault="0097621F" w:rsidP="0097621F">
      <w:pPr>
        <w:numPr>
          <w:ilvl w:val="1"/>
          <w:numId w:val="25"/>
        </w:numPr>
        <w:tabs>
          <w:tab w:val="left" w:pos="6390"/>
          <w:tab w:val="left" w:pos="6480"/>
        </w:tabs>
        <w:spacing w:before="30" w:after="30" w:line="360" w:lineRule="auto"/>
        <w:jc w:val="both"/>
        <w:rPr>
          <w:sz w:val="24"/>
          <w:szCs w:val="24"/>
          <w:lang w:val="en-IN"/>
        </w:rPr>
      </w:pPr>
      <w:r w:rsidRPr="0097621F">
        <w:rPr>
          <w:sz w:val="24"/>
          <w:szCs w:val="24"/>
          <w:lang w:val="en-IN"/>
        </w:rPr>
        <w:t>GitHub Actions pipeline was used for Continuous Integration to build and test Docker images.</w:t>
      </w:r>
    </w:p>
    <w:p w14:paraId="76070B4C" w14:textId="77777777" w:rsidR="0097621F" w:rsidRPr="0097621F" w:rsidRDefault="0097621F" w:rsidP="0097621F">
      <w:pPr>
        <w:numPr>
          <w:ilvl w:val="1"/>
          <w:numId w:val="25"/>
        </w:numPr>
        <w:tabs>
          <w:tab w:val="left" w:pos="6390"/>
          <w:tab w:val="left" w:pos="6480"/>
        </w:tabs>
        <w:spacing w:before="30" w:after="30" w:line="360" w:lineRule="auto"/>
        <w:jc w:val="both"/>
        <w:rPr>
          <w:sz w:val="24"/>
          <w:szCs w:val="24"/>
          <w:lang w:val="en-IN"/>
        </w:rPr>
      </w:pPr>
      <w:r w:rsidRPr="0097621F">
        <w:rPr>
          <w:sz w:val="24"/>
          <w:szCs w:val="24"/>
          <w:lang w:val="en-IN"/>
        </w:rPr>
        <w:t>ArgoCD was used for Continuous Delivery, automatically syncing the Kubernetes cluster with the GitHub repository.</w:t>
      </w:r>
    </w:p>
    <w:p w14:paraId="07496464" w14:textId="77777777" w:rsidR="0097621F" w:rsidRPr="0097621F" w:rsidRDefault="0097621F" w:rsidP="0097621F">
      <w:pPr>
        <w:numPr>
          <w:ilvl w:val="0"/>
          <w:numId w:val="25"/>
        </w:numPr>
        <w:tabs>
          <w:tab w:val="left" w:pos="6390"/>
          <w:tab w:val="left" w:pos="6480"/>
        </w:tabs>
        <w:spacing w:before="30" w:after="30" w:line="360" w:lineRule="auto"/>
        <w:jc w:val="both"/>
        <w:rPr>
          <w:sz w:val="24"/>
          <w:szCs w:val="24"/>
          <w:lang w:val="en-IN"/>
        </w:rPr>
      </w:pPr>
      <w:r w:rsidRPr="0097621F">
        <w:rPr>
          <w:b/>
          <w:bCs/>
          <w:sz w:val="24"/>
          <w:szCs w:val="24"/>
          <w:lang w:val="en-IN"/>
        </w:rPr>
        <w:t>Monitoring</w:t>
      </w:r>
      <w:r w:rsidRPr="0097621F">
        <w:rPr>
          <w:sz w:val="24"/>
          <w:szCs w:val="24"/>
          <w:lang w:val="en-IN"/>
        </w:rPr>
        <w:t xml:space="preserve"> – Prometheus was deployed to collect both infrastructure and application metrics, ensuring visibility into system health.</w:t>
      </w:r>
    </w:p>
    <w:p w14:paraId="259CF485" w14:textId="77777777" w:rsidR="0097621F" w:rsidRPr="0097621F" w:rsidRDefault="00000000" w:rsidP="0097621F">
      <w:pPr>
        <w:tabs>
          <w:tab w:val="left" w:pos="6390"/>
          <w:tab w:val="left" w:pos="6480"/>
        </w:tabs>
        <w:spacing w:before="30" w:after="30" w:line="360" w:lineRule="auto"/>
        <w:jc w:val="both"/>
        <w:rPr>
          <w:sz w:val="24"/>
          <w:szCs w:val="24"/>
          <w:lang w:val="en-IN"/>
        </w:rPr>
      </w:pPr>
      <w:r>
        <w:rPr>
          <w:sz w:val="24"/>
          <w:szCs w:val="24"/>
          <w:lang w:val="en-IN"/>
        </w:rPr>
        <w:pict w14:anchorId="2719726D">
          <v:rect id="_x0000_i1026" style="width:0;height:1.5pt" o:hralign="center" o:hrstd="t" o:hr="t" fillcolor="#a0a0a0" stroked="f"/>
        </w:pict>
      </w:r>
    </w:p>
    <w:p w14:paraId="115D61E5" w14:textId="77777777" w:rsidR="0097621F" w:rsidRPr="0097621F" w:rsidRDefault="0097621F" w:rsidP="0097621F">
      <w:pPr>
        <w:tabs>
          <w:tab w:val="left" w:pos="6390"/>
          <w:tab w:val="left" w:pos="6480"/>
        </w:tabs>
        <w:spacing w:before="30" w:after="30" w:line="360" w:lineRule="auto"/>
        <w:jc w:val="both"/>
        <w:rPr>
          <w:b/>
          <w:bCs/>
          <w:sz w:val="24"/>
          <w:szCs w:val="24"/>
          <w:lang w:val="en-IN"/>
        </w:rPr>
      </w:pPr>
      <w:r w:rsidRPr="0097621F">
        <w:rPr>
          <w:b/>
          <w:bCs/>
          <w:sz w:val="24"/>
          <w:szCs w:val="24"/>
          <w:lang w:val="en-IN"/>
        </w:rPr>
        <w:t>3. System Design Diagram (Textual Description)</w:t>
      </w:r>
    </w:p>
    <w:p w14:paraId="46813DEC" w14:textId="77777777" w:rsidR="0097621F" w:rsidRPr="0097621F" w:rsidRDefault="0097621F" w:rsidP="0097621F">
      <w:pPr>
        <w:tabs>
          <w:tab w:val="left" w:pos="6390"/>
          <w:tab w:val="left" w:pos="6480"/>
        </w:tabs>
        <w:spacing w:before="30" w:after="30" w:line="360" w:lineRule="auto"/>
        <w:jc w:val="both"/>
        <w:rPr>
          <w:sz w:val="24"/>
          <w:szCs w:val="24"/>
          <w:lang w:val="en-IN"/>
        </w:rPr>
      </w:pPr>
      <w:r w:rsidRPr="0097621F">
        <w:rPr>
          <w:sz w:val="24"/>
          <w:szCs w:val="24"/>
          <w:lang w:val="en-IN"/>
        </w:rPr>
        <w:t>If represented diagrammatically, the design looks like this:</w:t>
      </w:r>
    </w:p>
    <w:p w14:paraId="67315542"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w:t>
      </w:r>
    </w:p>
    <w:p w14:paraId="6AA0AC9A"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User / Client App     |</w:t>
      </w:r>
    </w:p>
    <w:p w14:paraId="310A71CE"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w:t>
      </w:r>
    </w:p>
    <w:p w14:paraId="78BCA7DA"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w:t>
      </w:r>
    </w:p>
    <w:p w14:paraId="788042FD"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v</w:t>
      </w:r>
    </w:p>
    <w:p w14:paraId="6B96DA38"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w:t>
      </w:r>
    </w:p>
    <w:p w14:paraId="153E8F5B"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Kubernetes       |</w:t>
      </w:r>
    </w:p>
    <w:p w14:paraId="1C0E5706"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Service (NodePort)|</w:t>
      </w:r>
    </w:p>
    <w:p w14:paraId="6D2D4729"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w:t>
      </w:r>
    </w:p>
    <w:p w14:paraId="7D0FE2C2"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w:t>
      </w:r>
    </w:p>
    <w:p w14:paraId="657B17D9"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w:t>
      </w:r>
    </w:p>
    <w:p w14:paraId="3E4EC4E9"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w:t>
      </w:r>
    </w:p>
    <w:p w14:paraId="6EE4F9C1"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w:t>
      </w:r>
    </w:p>
    <w:p w14:paraId="614E5C85"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Todo App Pods   |              |  Database Pod      |</w:t>
      </w:r>
    </w:p>
    <w:p w14:paraId="16403A74"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(Flask)         | &lt;----------&gt; | (MySQL/Postgres)   |</w:t>
      </w:r>
    </w:p>
    <w:p w14:paraId="390F2957"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w:t>
      </w:r>
    </w:p>
    <w:p w14:paraId="15B1C719"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w:t>
      </w:r>
    </w:p>
    <w:p w14:paraId="602FD16A"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v</w:t>
      </w:r>
    </w:p>
    <w:p w14:paraId="2581A65A"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w:t>
      </w:r>
    </w:p>
    <w:p w14:paraId="79D7922C"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 Persistent Volume  |</w:t>
      </w:r>
    </w:p>
    <w:p w14:paraId="5E0FAD20"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w:t>
      </w:r>
    </w:p>
    <w:p w14:paraId="1A718A4E"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w:t>
      </w:r>
    </w:p>
    <w:p w14:paraId="10D39879"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Monitoring Layer</w:t>
      </w:r>
    </w:p>
    <w:p w14:paraId="208D0E09"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w:t>
      </w:r>
    </w:p>
    <w:p w14:paraId="5E602BF6"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 Prometheus + Alertmanager + Grafana        |</w:t>
      </w:r>
    </w:p>
    <w:p w14:paraId="2A835B27" w14:textId="77777777" w:rsidR="0097621F" w:rsidRPr="0097621F" w:rsidRDefault="0097621F" w:rsidP="0097621F">
      <w:pPr>
        <w:tabs>
          <w:tab w:val="left" w:pos="6412"/>
          <w:tab w:val="left" w:pos="6480"/>
        </w:tabs>
        <w:spacing w:before="30" w:after="30" w:line="360" w:lineRule="auto"/>
        <w:jc w:val="both"/>
        <w:rPr>
          <w:sz w:val="24"/>
          <w:szCs w:val="24"/>
          <w:lang w:val="en-IN"/>
        </w:rPr>
      </w:pPr>
      <w:r w:rsidRPr="0097621F">
        <w:rPr>
          <w:sz w:val="24"/>
          <w:szCs w:val="24"/>
          <w:lang w:val="en-IN"/>
        </w:rPr>
        <w:t xml:space="preserve">   +--------------------------------------------+</w:t>
      </w:r>
    </w:p>
    <w:p w14:paraId="0C4CB865" w14:textId="77777777" w:rsidR="0097621F" w:rsidRPr="0097621F" w:rsidRDefault="00000000" w:rsidP="0097621F">
      <w:pPr>
        <w:tabs>
          <w:tab w:val="left" w:pos="6390"/>
          <w:tab w:val="left" w:pos="6480"/>
        </w:tabs>
        <w:spacing w:before="30" w:after="30" w:line="360" w:lineRule="auto"/>
        <w:jc w:val="both"/>
        <w:rPr>
          <w:sz w:val="24"/>
          <w:szCs w:val="24"/>
          <w:lang w:val="en-IN"/>
        </w:rPr>
      </w:pPr>
      <w:r>
        <w:rPr>
          <w:sz w:val="24"/>
          <w:szCs w:val="24"/>
          <w:lang w:val="en-IN"/>
        </w:rPr>
        <w:pict w14:anchorId="16479A0A">
          <v:rect id="_x0000_i1027" style="width:0;height:1.5pt" o:hralign="center" o:hrstd="t" o:hr="t" fillcolor="#a0a0a0" stroked="f"/>
        </w:pict>
      </w:r>
    </w:p>
    <w:p w14:paraId="764AAA45" w14:textId="77777777" w:rsidR="0097621F" w:rsidRPr="0097621F" w:rsidRDefault="0097621F" w:rsidP="0097621F">
      <w:pPr>
        <w:tabs>
          <w:tab w:val="left" w:pos="6390"/>
          <w:tab w:val="left" w:pos="6480"/>
        </w:tabs>
        <w:spacing w:before="30" w:after="30" w:line="360" w:lineRule="auto"/>
        <w:jc w:val="both"/>
        <w:rPr>
          <w:b/>
          <w:bCs/>
          <w:sz w:val="24"/>
          <w:szCs w:val="24"/>
          <w:lang w:val="en-IN"/>
        </w:rPr>
      </w:pPr>
      <w:r w:rsidRPr="0097621F">
        <w:rPr>
          <w:b/>
          <w:bCs/>
          <w:sz w:val="24"/>
          <w:szCs w:val="24"/>
          <w:lang w:val="en-IN"/>
        </w:rPr>
        <w:t>4. Design Considerations</w:t>
      </w:r>
    </w:p>
    <w:p w14:paraId="29730005" w14:textId="77777777" w:rsidR="0097621F" w:rsidRPr="0097621F" w:rsidRDefault="0097621F" w:rsidP="0097621F">
      <w:pPr>
        <w:numPr>
          <w:ilvl w:val="0"/>
          <w:numId w:val="26"/>
        </w:numPr>
        <w:tabs>
          <w:tab w:val="left" w:pos="6390"/>
          <w:tab w:val="left" w:pos="6480"/>
        </w:tabs>
        <w:spacing w:before="30" w:after="30" w:line="360" w:lineRule="auto"/>
        <w:jc w:val="both"/>
        <w:rPr>
          <w:sz w:val="24"/>
          <w:szCs w:val="24"/>
          <w:lang w:val="en-IN"/>
        </w:rPr>
      </w:pPr>
      <w:r w:rsidRPr="0097621F">
        <w:rPr>
          <w:b/>
          <w:bCs/>
          <w:sz w:val="24"/>
          <w:szCs w:val="24"/>
          <w:lang w:val="en-IN"/>
        </w:rPr>
        <w:t>Scalability</w:t>
      </w:r>
      <w:r w:rsidRPr="0097621F">
        <w:rPr>
          <w:sz w:val="24"/>
          <w:szCs w:val="24"/>
          <w:lang w:val="en-IN"/>
        </w:rPr>
        <w:t>: The Kubernetes Deployment ensures the application can scale horizontally by adding more replicas of the Todo app.</w:t>
      </w:r>
    </w:p>
    <w:p w14:paraId="3BD48979" w14:textId="77777777" w:rsidR="0097621F" w:rsidRPr="0097621F" w:rsidRDefault="0097621F" w:rsidP="0097621F">
      <w:pPr>
        <w:numPr>
          <w:ilvl w:val="0"/>
          <w:numId w:val="26"/>
        </w:numPr>
        <w:tabs>
          <w:tab w:val="left" w:pos="6390"/>
          <w:tab w:val="left" w:pos="6480"/>
        </w:tabs>
        <w:spacing w:before="30" w:after="30" w:line="360" w:lineRule="auto"/>
        <w:jc w:val="both"/>
        <w:rPr>
          <w:sz w:val="24"/>
          <w:szCs w:val="24"/>
          <w:lang w:val="en-IN"/>
        </w:rPr>
      </w:pPr>
      <w:r w:rsidRPr="0097621F">
        <w:rPr>
          <w:b/>
          <w:bCs/>
          <w:sz w:val="24"/>
          <w:szCs w:val="24"/>
          <w:lang w:val="en-IN"/>
        </w:rPr>
        <w:t>Reliability</w:t>
      </w:r>
      <w:r w:rsidRPr="0097621F">
        <w:rPr>
          <w:sz w:val="24"/>
          <w:szCs w:val="24"/>
          <w:lang w:val="en-IN"/>
        </w:rPr>
        <w:t>: Kubernetes automatically restarts failed pods and distributes load evenly across nodes.</w:t>
      </w:r>
    </w:p>
    <w:p w14:paraId="63AAAFA3" w14:textId="77777777" w:rsidR="0097621F" w:rsidRPr="0097621F" w:rsidRDefault="0097621F" w:rsidP="0097621F">
      <w:pPr>
        <w:numPr>
          <w:ilvl w:val="0"/>
          <w:numId w:val="26"/>
        </w:numPr>
        <w:tabs>
          <w:tab w:val="left" w:pos="6390"/>
          <w:tab w:val="left" w:pos="6480"/>
        </w:tabs>
        <w:spacing w:before="30" w:after="30" w:line="360" w:lineRule="auto"/>
        <w:jc w:val="both"/>
        <w:rPr>
          <w:sz w:val="24"/>
          <w:szCs w:val="24"/>
          <w:lang w:val="en-IN"/>
        </w:rPr>
      </w:pPr>
      <w:r w:rsidRPr="0097621F">
        <w:rPr>
          <w:b/>
          <w:bCs/>
          <w:sz w:val="24"/>
          <w:szCs w:val="24"/>
          <w:lang w:val="en-IN"/>
        </w:rPr>
        <w:t>Persistence</w:t>
      </w:r>
      <w:r w:rsidRPr="0097621F">
        <w:rPr>
          <w:sz w:val="24"/>
          <w:szCs w:val="24"/>
          <w:lang w:val="en-IN"/>
        </w:rPr>
        <w:t>: PV and PVC guarantee that database data is retained even if the database pod is rescheduled.</w:t>
      </w:r>
    </w:p>
    <w:p w14:paraId="2620E166" w14:textId="77777777" w:rsidR="0097621F" w:rsidRPr="0097621F" w:rsidRDefault="0097621F" w:rsidP="0097621F">
      <w:pPr>
        <w:numPr>
          <w:ilvl w:val="0"/>
          <w:numId w:val="26"/>
        </w:numPr>
        <w:tabs>
          <w:tab w:val="left" w:pos="6390"/>
          <w:tab w:val="left" w:pos="6480"/>
        </w:tabs>
        <w:spacing w:before="30" w:after="30" w:line="360" w:lineRule="auto"/>
        <w:jc w:val="both"/>
        <w:rPr>
          <w:sz w:val="24"/>
          <w:szCs w:val="24"/>
          <w:lang w:val="en-IN"/>
        </w:rPr>
      </w:pPr>
      <w:r w:rsidRPr="0097621F">
        <w:rPr>
          <w:b/>
          <w:bCs/>
          <w:sz w:val="24"/>
          <w:szCs w:val="24"/>
          <w:lang w:val="en-IN"/>
        </w:rPr>
        <w:t>Automation</w:t>
      </w:r>
      <w:r w:rsidRPr="0097621F">
        <w:rPr>
          <w:sz w:val="24"/>
          <w:szCs w:val="24"/>
          <w:lang w:val="en-IN"/>
        </w:rPr>
        <w:t>: GitHub Actions and ArgoCD reduce manual intervention by automating build, test, and deployment steps.</w:t>
      </w:r>
    </w:p>
    <w:p w14:paraId="5673D015" w14:textId="77777777" w:rsidR="0097621F" w:rsidRPr="0097621F" w:rsidRDefault="0097621F" w:rsidP="0097621F">
      <w:pPr>
        <w:numPr>
          <w:ilvl w:val="0"/>
          <w:numId w:val="26"/>
        </w:numPr>
        <w:tabs>
          <w:tab w:val="left" w:pos="6390"/>
          <w:tab w:val="left" w:pos="6480"/>
        </w:tabs>
        <w:spacing w:before="30" w:after="30" w:line="360" w:lineRule="auto"/>
        <w:jc w:val="both"/>
        <w:rPr>
          <w:sz w:val="24"/>
          <w:szCs w:val="24"/>
          <w:lang w:val="en-IN"/>
        </w:rPr>
      </w:pPr>
      <w:r w:rsidRPr="0097621F">
        <w:rPr>
          <w:b/>
          <w:bCs/>
          <w:sz w:val="24"/>
          <w:szCs w:val="24"/>
          <w:lang w:val="en-IN"/>
        </w:rPr>
        <w:t>Monitoring and Alerting</w:t>
      </w:r>
      <w:r w:rsidRPr="0097621F">
        <w:rPr>
          <w:sz w:val="24"/>
          <w:szCs w:val="24"/>
          <w:lang w:val="en-IN"/>
        </w:rPr>
        <w:t>: Prometheus with Alertmanager provides proactive monitoring, and Grafana can be added for visualization.</w:t>
      </w:r>
    </w:p>
    <w:p w14:paraId="3402A127" w14:textId="77777777" w:rsidR="0097621F" w:rsidRPr="0097621F" w:rsidRDefault="00000000" w:rsidP="0097621F">
      <w:pPr>
        <w:tabs>
          <w:tab w:val="left" w:pos="6390"/>
          <w:tab w:val="left" w:pos="6480"/>
        </w:tabs>
        <w:spacing w:before="30" w:after="30" w:line="360" w:lineRule="auto"/>
        <w:jc w:val="both"/>
        <w:rPr>
          <w:sz w:val="24"/>
          <w:szCs w:val="24"/>
          <w:lang w:val="en-IN"/>
        </w:rPr>
      </w:pPr>
      <w:r>
        <w:rPr>
          <w:sz w:val="24"/>
          <w:szCs w:val="24"/>
          <w:lang w:val="en-IN"/>
        </w:rPr>
        <w:pict w14:anchorId="53ED2E53">
          <v:rect id="_x0000_i1028" style="width:0;height:1.5pt" o:hralign="center" o:hrstd="t" o:hr="t" fillcolor="#a0a0a0" stroked="f"/>
        </w:pict>
      </w:r>
    </w:p>
    <w:p w14:paraId="63ED21BE" w14:textId="77777777" w:rsidR="0097621F" w:rsidRPr="0097621F" w:rsidRDefault="0097621F" w:rsidP="0097621F">
      <w:pPr>
        <w:tabs>
          <w:tab w:val="left" w:pos="6390"/>
          <w:tab w:val="left" w:pos="6480"/>
        </w:tabs>
        <w:spacing w:before="30" w:after="30" w:line="360" w:lineRule="auto"/>
        <w:jc w:val="both"/>
        <w:rPr>
          <w:b/>
          <w:bCs/>
          <w:sz w:val="24"/>
          <w:szCs w:val="24"/>
          <w:lang w:val="en-IN"/>
        </w:rPr>
      </w:pPr>
      <w:r w:rsidRPr="0097621F">
        <w:rPr>
          <w:b/>
          <w:bCs/>
          <w:sz w:val="24"/>
          <w:szCs w:val="24"/>
          <w:lang w:val="en-IN"/>
        </w:rPr>
        <w:t>5. Deployment Results</w:t>
      </w:r>
    </w:p>
    <w:p w14:paraId="1B34684B" w14:textId="77777777" w:rsidR="0097621F" w:rsidRPr="0097621F" w:rsidRDefault="0097621F" w:rsidP="0097621F">
      <w:pPr>
        <w:numPr>
          <w:ilvl w:val="0"/>
          <w:numId w:val="27"/>
        </w:numPr>
        <w:tabs>
          <w:tab w:val="left" w:pos="6390"/>
          <w:tab w:val="left" w:pos="6480"/>
        </w:tabs>
        <w:spacing w:before="30" w:after="30" w:line="360" w:lineRule="auto"/>
        <w:jc w:val="both"/>
        <w:rPr>
          <w:sz w:val="24"/>
          <w:szCs w:val="24"/>
          <w:lang w:val="en-IN"/>
        </w:rPr>
      </w:pPr>
      <w:r w:rsidRPr="0097621F">
        <w:rPr>
          <w:sz w:val="24"/>
          <w:szCs w:val="24"/>
          <w:lang w:val="en-IN"/>
        </w:rPr>
        <w:t>The Todo application is accessible through a Kubernetes Service.</w:t>
      </w:r>
    </w:p>
    <w:p w14:paraId="4491B8CC" w14:textId="77777777" w:rsidR="0097621F" w:rsidRPr="0097621F" w:rsidRDefault="0097621F" w:rsidP="0097621F">
      <w:pPr>
        <w:numPr>
          <w:ilvl w:val="0"/>
          <w:numId w:val="27"/>
        </w:numPr>
        <w:tabs>
          <w:tab w:val="left" w:pos="6390"/>
          <w:tab w:val="left" w:pos="6480"/>
        </w:tabs>
        <w:spacing w:before="30" w:after="30" w:line="360" w:lineRule="auto"/>
        <w:jc w:val="both"/>
        <w:rPr>
          <w:sz w:val="24"/>
          <w:szCs w:val="24"/>
          <w:lang w:val="en-IN"/>
        </w:rPr>
      </w:pPr>
      <w:r w:rsidRPr="0097621F">
        <w:rPr>
          <w:sz w:val="24"/>
          <w:szCs w:val="24"/>
          <w:lang w:val="en-IN"/>
        </w:rPr>
        <w:t>The application and database run in isolated pods, ensuring modularity.</w:t>
      </w:r>
    </w:p>
    <w:p w14:paraId="256B42C0" w14:textId="77777777" w:rsidR="0097621F" w:rsidRPr="0097621F" w:rsidRDefault="0097621F" w:rsidP="0097621F">
      <w:pPr>
        <w:numPr>
          <w:ilvl w:val="0"/>
          <w:numId w:val="27"/>
        </w:numPr>
        <w:tabs>
          <w:tab w:val="left" w:pos="6390"/>
          <w:tab w:val="left" w:pos="6480"/>
        </w:tabs>
        <w:spacing w:before="30" w:after="30" w:line="360" w:lineRule="auto"/>
        <w:jc w:val="both"/>
        <w:rPr>
          <w:sz w:val="24"/>
          <w:szCs w:val="24"/>
          <w:lang w:val="en-IN"/>
        </w:rPr>
      </w:pPr>
      <w:r w:rsidRPr="0097621F">
        <w:rPr>
          <w:sz w:val="24"/>
          <w:szCs w:val="24"/>
          <w:lang w:val="en-IN"/>
        </w:rPr>
        <w:t>Data persistence has been achieved, eliminating the risk of losing user tasks.</w:t>
      </w:r>
    </w:p>
    <w:p w14:paraId="1EEC9505" w14:textId="77777777" w:rsidR="0097621F" w:rsidRPr="0097621F" w:rsidRDefault="0097621F" w:rsidP="0097621F">
      <w:pPr>
        <w:numPr>
          <w:ilvl w:val="0"/>
          <w:numId w:val="27"/>
        </w:numPr>
        <w:tabs>
          <w:tab w:val="left" w:pos="6390"/>
          <w:tab w:val="left" w:pos="6480"/>
        </w:tabs>
        <w:spacing w:before="30" w:after="30" w:line="360" w:lineRule="auto"/>
        <w:jc w:val="both"/>
        <w:rPr>
          <w:sz w:val="24"/>
          <w:szCs w:val="24"/>
          <w:lang w:val="en-IN"/>
        </w:rPr>
      </w:pPr>
      <w:r w:rsidRPr="0097621F">
        <w:rPr>
          <w:sz w:val="24"/>
          <w:szCs w:val="24"/>
          <w:lang w:val="en-IN"/>
        </w:rPr>
        <w:t>Automated pipelines enable faster updates with minimal human error.</w:t>
      </w:r>
    </w:p>
    <w:p w14:paraId="751DAF6A" w14:textId="77777777" w:rsidR="0097621F" w:rsidRPr="0097621F" w:rsidRDefault="0097621F" w:rsidP="0097621F">
      <w:pPr>
        <w:numPr>
          <w:ilvl w:val="0"/>
          <w:numId w:val="27"/>
        </w:numPr>
        <w:tabs>
          <w:tab w:val="left" w:pos="6390"/>
          <w:tab w:val="left" w:pos="6480"/>
        </w:tabs>
        <w:spacing w:before="30" w:after="30" w:line="360" w:lineRule="auto"/>
        <w:jc w:val="both"/>
        <w:rPr>
          <w:sz w:val="24"/>
          <w:szCs w:val="24"/>
          <w:lang w:val="en-IN"/>
        </w:rPr>
      </w:pPr>
      <w:r w:rsidRPr="0097621F">
        <w:rPr>
          <w:sz w:val="24"/>
          <w:szCs w:val="24"/>
          <w:lang w:val="en-IN"/>
        </w:rPr>
        <w:t>Monitoring ensures high availability and system observability.</w:t>
      </w:r>
    </w:p>
    <w:p w14:paraId="0EDF641B" w14:textId="77777777" w:rsidR="002D3378" w:rsidRPr="009C7F2E" w:rsidRDefault="00000000" w:rsidP="002D3378">
      <w:pPr>
        <w:tabs>
          <w:tab w:val="left" w:pos="6390"/>
          <w:tab w:val="left" w:pos="6480"/>
        </w:tabs>
        <w:spacing w:before="30" w:after="30" w:line="360" w:lineRule="auto"/>
        <w:jc w:val="both"/>
        <w:rPr>
          <w:sz w:val="24"/>
          <w:szCs w:val="24"/>
          <w:lang w:val="en-IN"/>
        </w:rPr>
      </w:pPr>
      <w:r>
        <w:rPr>
          <w:sz w:val="24"/>
          <w:szCs w:val="24"/>
          <w:lang w:val="en-IN"/>
        </w:rPr>
        <w:pict w14:anchorId="4D1704F0">
          <v:rect id="_x0000_i1029" style="width:0;height:1.5pt" o:hralign="center" o:hrstd="t" o:hr="t" fillcolor="#a0a0a0" stroked="f"/>
        </w:pict>
      </w:r>
    </w:p>
    <w:p w14:paraId="2B10172F" w14:textId="77777777" w:rsidR="005F3D13" w:rsidRDefault="005F3D13" w:rsidP="002D3378">
      <w:pPr>
        <w:tabs>
          <w:tab w:val="left" w:pos="6390"/>
          <w:tab w:val="left" w:pos="6480"/>
        </w:tabs>
        <w:spacing w:before="30" w:after="30" w:line="360" w:lineRule="auto"/>
        <w:jc w:val="both"/>
        <w:rPr>
          <w:sz w:val="24"/>
          <w:szCs w:val="24"/>
        </w:rPr>
      </w:pPr>
    </w:p>
    <w:p w14:paraId="23562278" w14:textId="77777777" w:rsidR="005F3D13" w:rsidRDefault="005F3D13" w:rsidP="002D3378">
      <w:pPr>
        <w:tabs>
          <w:tab w:val="left" w:pos="6390"/>
          <w:tab w:val="left" w:pos="6480"/>
        </w:tabs>
        <w:spacing w:before="30" w:after="30" w:line="360" w:lineRule="auto"/>
        <w:jc w:val="both"/>
        <w:rPr>
          <w:sz w:val="24"/>
          <w:szCs w:val="24"/>
        </w:rPr>
      </w:pPr>
    </w:p>
    <w:p w14:paraId="3A751881" w14:textId="77777777" w:rsidR="005F3D13" w:rsidRDefault="005F3D13" w:rsidP="002D3378">
      <w:pPr>
        <w:tabs>
          <w:tab w:val="left" w:pos="6390"/>
          <w:tab w:val="left" w:pos="6480"/>
        </w:tabs>
        <w:spacing w:before="30" w:after="30" w:line="360" w:lineRule="auto"/>
        <w:jc w:val="both"/>
        <w:rPr>
          <w:sz w:val="24"/>
          <w:szCs w:val="24"/>
        </w:rPr>
      </w:pPr>
    </w:p>
    <w:p w14:paraId="3939EE92" w14:textId="77777777" w:rsidR="00855F33" w:rsidRDefault="00855F33" w:rsidP="002D3378">
      <w:pPr>
        <w:tabs>
          <w:tab w:val="left" w:pos="6390"/>
          <w:tab w:val="left" w:pos="6480"/>
        </w:tabs>
        <w:spacing w:before="30" w:after="30" w:line="360" w:lineRule="auto"/>
        <w:jc w:val="both"/>
        <w:rPr>
          <w:sz w:val="24"/>
          <w:szCs w:val="24"/>
        </w:rPr>
      </w:pPr>
    </w:p>
    <w:p w14:paraId="7E822B7B" w14:textId="77777777" w:rsidR="00855F33" w:rsidRDefault="00855F33" w:rsidP="002D3378">
      <w:pPr>
        <w:tabs>
          <w:tab w:val="left" w:pos="6390"/>
          <w:tab w:val="left" w:pos="6480"/>
        </w:tabs>
        <w:spacing w:before="30" w:after="30" w:line="360" w:lineRule="auto"/>
        <w:jc w:val="both"/>
        <w:rPr>
          <w:sz w:val="24"/>
          <w:szCs w:val="24"/>
        </w:rPr>
      </w:pPr>
    </w:p>
    <w:p w14:paraId="62CB02B8" w14:textId="77777777" w:rsidR="00855F33" w:rsidRDefault="00855F33" w:rsidP="002D3378">
      <w:pPr>
        <w:tabs>
          <w:tab w:val="left" w:pos="6390"/>
          <w:tab w:val="left" w:pos="6480"/>
        </w:tabs>
        <w:spacing w:before="30" w:after="30" w:line="360" w:lineRule="auto"/>
        <w:jc w:val="both"/>
        <w:rPr>
          <w:sz w:val="24"/>
          <w:szCs w:val="24"/>
        </w:rPr>
      </w:pPr>
    </w:p>
    <w:p w14:paraId="2134428F" w14:textId="77777777" w:rsidR="00855F33" w:rsidRDefault="00855F33" w:rsidP="002D3378">
      <w:pPr>
        <w:tabs>
          <w:tab w:val="left" w:pos="6390"/>
          <w:tab w:val="left" w:pos="6480"/>
        </w:tabs>
        <w:spacing w:before="30" w:after="30" w:line="360" w:lineRule="auto"/>
        <w:jc w:val="both"/>
        <w:rPr>
          <w:sz w:val="24"/>
          <w:szCs w:val="24"/>
        </w:rPr>
      </w:pPr>
    </w:p>
    <w:p w14:paraId="6CEA2922" w14:textId="77777777" w:rsidR="00855F33" w:rsidRDefault="00855F33" w:rsidP="002D3378">
      <w:pPr>
        <w:tabs>
          <w:tab w:val="left" w:pos="6390"/>
          <w:tab w:val="left" w:pos="6480"/>
        </w:tabs>
        <w:spacing w:before="30" w:after="30" w:line="360" w:lineRule="auto"/>
        <w:jc w:val="both"/>
        <w:rPr>
          <w:sz w:val="24"/>
          <w:szCs w:val="24"/>
        </w:rPr>
      </w:pPr>
    </w:p>
    <w:p w14:paraId="6E38FE9A" w14:textId="77777777" w:rsidR="00855F33" w:rsidRDefault="00855F33" w:rsidP="002D3378">
      <w:pPr>
        <w:tabs>
          <w:tab w:val="left" w:pos="6390"/>
          <w:tab w:val="left" w:pos="6480"/>
        </w:tabs>
        <w:spacing w:before="30" w:after="30" w:line="360" w:lineRule="auto"/>
        <w:jc w:val="both"/>
        <w:rPr>
          <w:sz w:val="24"/>
          <w:szCs w:val="24"/>
        </w:rPr>
      </w:pPr>
    </w:p>
    <w:p w14:paraId="1B8C4086" w14:textId="77777777" w:rsidR="00855F33" w:rsidRDefault="00855F33" w:rsidP="002D3378">
      <w:pPr>
        <w:tabs>
          <w:tab w:val="left" w:pos="6390"/>
          <w:tab w:val="left" w:pos="6480"/>
        </w:tabs>
        <w:spacing w:before="30" w:after="30" w:line="360" w:lineRule="auto"/>
        <w:jc w:val="both"/>
        <w:rPr>
          <w:sz w:val="24"/>
          <w:szCs w:val="24"/>
        </w:rPr>
      </w:pPr>
    </w:p>
    <w:p w14:paraId="6E9421C7" w14:textId="77777777" w:rsidR="00855F33" w:rsidRDefault="00855F33" w:rsidP="002D3378">
      <w:pPr>
        <w:tabs>
          <w:tab w:val="left" w:pos="6390"/>
          <w:tab w:val="left" w:pos="6480"/>
        </w:tabs>
        <w:spacing w:before="30" w:after="30" w:line="360" w:lineRule="auto"/>
        <w:jc w:val="both"/>
        <w:rPr>
          <w:sz w:val="24"/>
          <w:szCs w:val="24"/>
        </w:rPr>
      </w:pPr>
    </w:p>
    <w:p w14:paraId="43E0CBF9" w14:textId="77777777" w:rsidR="00855F33" w:rsidRDefault="00855F33" w:rsidP="002D3378">
      <w:pPr>
        <w:tabs>
          <w:tab w:val="left" w:pos="6390"/>
          <w:tab w:val="left" w:pos="6480"/>
        </w:tabs>
        <w:spacing w:before="30" w:after="30" w:line="360" w:lineRule="auto"/>
        <w:jc w:val="both"/>
        <w:rPr>
          <w:sz w:val="24"/>
          <w:szCs w:val="24"/>
        </w:rPr>
      </w:pPr>
    </w:p>
    <w:p w14:paraId="21FDF2E4" w14:textId="77777777" w:rsidR="00855F33" w:rsidRDefault="00855F33" w:rsidP="002D3378">
      <w:pPr>
        <w:tabs>
          <w:tab w:val="left" w:pos="6390"/>
          <w:tab w:val="left" w:pos="6480"/>
        </w:tabs>
        <w:spacing w:before="30" w:after="30" w:line="360" w:lineRule="auto"/>
        <w:jc w:val="both"/>
        <w:rPr>
          <w:sz w:val="24"/>
          <w:szCs w:val="24"/>
        </w:rPr>
      </w:pPr>
    </w:p>
    <w:p w14:paraId="265BC9BB" w14:textId="77777777" w:rsidR="00855F33" w:rsidRDefault="00855F33" w:rsidP="002D3378">
      <w:pPr>
        <w:tabs>
          <w:tab w:val="left" w:pos="6390"/>
          <w:tab w:val="left" w:pos="6480"/>
        </w:tabs>
        <w:spacing w:before="30" w:after="30" w:line="360" w:lineRule="auto"/>
        <w:jc w:val="both"/>
        <w:rPr>
          <w:sz w:val="24"/>
          <w:szCs w:val="24"/>
        </w:rPr>
      </w:pPr>
    </w:p>
    <w:p w14:paraId="2A56C78D" w14:textId="77777777" w:rsidR="00855F33" w:rsidRDefault="00855F33" w:rsidP="002D3378">
      <w:pPr>
        <w:tabs>
          <w:tab w:val="left" w:pos="6390"/>
          <w:tab w:val="left" w:pos="6480"/>
        </w:tabs>
        <w:spacing w:before="30" w:after="30" w:line="360" w:lineRule="auto"/>
        <w:jc w:val="both"/>
        <w:rPr>
          <w:sz w:val="24"/>
          <w:szCs w:val="24"/>
        </w:rPr>
      </w:pPr>
    </w:p>
    <w:p w14:paraId="5E324409" w14:textId="77777777" w:rsidR="009C7F2E" w:rsidRDefault="000A1E0A" w:rsidP="002D3378">
      <w:pPr>
        <w:tabs>
          <w:tab w:val="left" w:pos="6390"/>
          <w:tab w:val="left" w:pos="6480"/>
        </w:tabs>
        <w:spacing w:before="30" w:after="30" w:line="360" w:lineRule="auto"/>
        <w:jc w:val="both"/>
        <w:rPr>
          <w:sz w:val="24"/>
          <w:szCs w:val="24"/>
        </w:rPr>
      </w:pPr>
      <w:r>
        <w:rPr>
          <w:sz w:val="24"/>
          <w:szCs w:val="24"/>
        </w:rPr>
        <w:t xml:space="preserve">       </w:t>
      </w:r>
    </w:p>
    <w:p w14:paraId="496908FA" w14:textId="77777777" w:rsidR="009C7F2E" w:rsidRDefault="009C7F2E" w:rsidP="002D3378">
      <w:pPr>
        <w:tabs>
          <w:tab w:val="left" w:pos="6390"/>
          <w:tab w:val="left" w:pos="6480"/>
        </w:tabs>
        <w:spacing w:before="30" w:after="30" w:line="360" w:lineRule="auto"/>
        <w:jc w:val="both"/>
        <w:rPr>
          <w:sz w:val="24"/>
          <w:szCs w:val="24"/>
        </w:rPr>
      </w:pPr>
    </w:p>
    <w:p w14:paraId="5D8A3463" w14:textId="77777777" w:rsidR="009C7F2E" w:rsidRDefault="009C7F2E" w:rsidP="002D3378">
      <w:pPr>
        <w:tabs>
          <w:tab w:val="left" w:pos="6390"/>
          <w:tab w:val="left" w:pos="6480"/>
        </w:tabs>
        <w:spacing w:before="30" w:after="30" w:line="360" w:lineRule="auto"/>
        <w:jc w:val="both"/>
        <w:rPr>
          <w:sz w:val="24"/>
          <w:szCs w:val="24"/>
        </w:rPr>
      </w:pPr>
    </w:p>
    <w:p w14:paraId="1A08A471" w14:textId="77777777" w:rsidR="009C7F2E" w:rsidRDefault="009C7F2E" w:rsidP="002D3378">
      <w:pPr>
        <w:tabs>
          <w:tab w:val="left" w:pos="6390"/>
          <w:tab w:val="left" w:pos="6480"/>
        </w:tabs>
        <w:spacing w:before="30" w:after="30" w:line="360" w:lineRule="auto"/>
        <w:jc w:val="both"/>
        <w:rPr>
          <w:sz w:val="24"/>
          <w:szCs w:val="24"/>
        </w:rPr>
      </w:pPr>
    </w:p>
    <w:p w14:paraId="58993ACC" w14:textId="77777777" w:rsidR="009C7F2E" w:rsidRDefault="009C7F2E" w:rsidP="002D3378">
      <w:pPr>
        <w:tabs>
          <w:tab w:val="left" w:pos="6390"/>
          <w:tab w:val="left" w:pos="6480"/>
        </w:tabs>
        <w:spacing w:before="30" w:after="30" w:line="360" w:lineRule="auto"/>
        <w:jc w:val="both"/>
        <w:rPr>
          <w:sz w:val="24"/>
          <w:szCs w:val="24"/>
        </w:rPr>
      </w:pPr>
    </w:p>
    <w:p w14:paraId="09718359" w14:textId="77777777" w:rsidR="009C7F2E" w:rsidRDefault="009C7F2E" w:rsidP="002D3378">
      <w:pPr>
        <w:tabs>
          <w:tab w:val="left" w:pos="6390"/>
          <w:tab w:val="left" w:pos="6480"/>
        </w:tabs>
        <w:spacing w:before="30" w:after="30" w:line="360" w:lineRule="auto"/>
        <w:jc w:val="both"/>
        <w:rPr>
          <w:sz w:val="24"/>
          <w:szCs w:val="24"/>
        </w:rPr>
      </w:pPr>
    </w:p>
    <w:p w14:paraId="62C89BA3" w14:textId="77777777" w:rsidR="009C7F2E" w:rsidRDefault="009C7F2E" w:rsidP="002D3378">
      <w:pPr>
        <w:tabs>
          <w:tab w:val="left" w:pos="6390"/>
          <w:tab w:val="left" w:pos="6480"/>
        </w:tabs>
        <w:spacing w:before="30" w:after="30" w:line="360" w:lineRule="auto"/>
        <w:jc w:val="both"/>
        <w:rPr>
          <w:sz w:val="24"/>
          <w:szCs w:val="24"/>
        </w:rPr>
      </w:pPr>
    </w:p>
    <w:p w14:paraId="45079FCB" w14:textId="77777777" w:rsidR="002D3378" w:rsidRPr="00C94DA5" w:rsidRDefault="000A1E0A" w:rsidP="00C94DA5">
      <w:pPr>
        <w:tabs>
          <w:tab w:val="left" w:pos="6390"/>
          <w:tab w:val="left" w:pos="6480"/>
        </w:tabs>
        <w:spacing w:before="30" w:after="30" w:line="360" w:lineRule="auto"/>
        <w:jc w:val="both"/>
        <w:rPr>
          <w:sz w:val="24"/>
          <w:szCs w:val="24"/>
        </w:rPr>
      </w:pPr>
      <w:r>
        <w:rPr>
          <w:sz w:val="24"/>
          <w:szCs w:val="24"/>
        </w:rPr>
        <w:t xml:space="preserve">                                                                                                                                                                                                        </w:t>
      </w:r>
      <w:r w:rsidR="002D3378" w:rsidRPr="00D45307">
        <w:rPr>
          <w:szCs w:val="24"/>
        </w:rPr>
        <w:t xml:space="preserve"> </w:t>
      </w:r>
      <w:r w:rsidR="00855F33">
        <w:rPr>
          <w:szCs w:val="24"/>
        </w:rPr>
        <w:t>Flow chart</w:t>
      </w:r>
      <w:r w:rsidR="002D3378" w:rsidRPr="00D45307">
        <w:rPr>
          <w:szCs w:val="24"/>
        </w:rPr>
        <w:t xml:space="preserve"> </w:t>
      </w:r>
    </w:p>
    <w:p w14:paraId="508A17F2" w14:textId="77777777" w:rsidR="000A1E0A" w:rsidRPr="000A1E0A" w:rsidRDefault="000A1E0A" w:rsidP="000A1E0A">
      <w:r w:rsidRPr="000A1E0A">
        <w:rPr>
          <w:noProof/>
        </w:rPr>
        <mc:AlternateContent>
          <mc:Choice Requires="wps">
            <w:drawing>
              <wp:inline distT="0" distB="0" distL="0" distR="0" wp14:anchorId="07253C6A" wp14:editId="3A8B5E17">
                <wp:extent cx="307975" cy="307975"/>
                <wp:effectExtent l="0" t="0" r="0" b="0"/>
                <wp:docPr id="304080425" name="Rectangle 10"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33ABDA" id="Rectangle 10" o:spid="_x0000_s1026" alt="Output imag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Pr="000A1E0A">
        <w:rPr>
          <w:noProof/>
        </w:rPr>
        <w:t xml:space="preserve"> </w:t>
      </w:r>
      <w:r>
        <w:rPr>
          <w:noProof/>
        </w:rPr>
        <mc:AlternateContent>
          <mc:Choice Requires="wps">
            <w:drawing>
              <wp:inline distT="0" distB="0" distL="0" distR="0" wp14:anchorId="0FA558F2" wp14:editId="5552056B">
                <wp:extent cx="307975" cy="307975"/>
                <wp:effectExtent l="0" t="0" r="0" b="0"/>
                <wp:docPr id="2068094036" name="AutoShape 15"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E6113" id="AutoShape 15" o:spid="_x0000_s1026" alt="Output imag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p>
    <w:p w14:paraId="5CC579A7" w14:textId="77777777" w:rsidR="002D3378" w:rsidRDefault="000A1E0A" w:rsidP="002D3378">
      <w:pPr>
        <w:tabs>
          <w:tab w:val="left" w:pos="6390"/>
          <w:tab w:val="left" w:pos="6480"/>
        </w:tabs>
        <w:spacing w:before="30" w:after="30" w:line="360" w:lineRule="auto"/>
        <w:jc w:val="center"/>
        <w:rPr>
          <w:noProof/>
          <w:sz w:val="24"/>
          <w:szCs w:val="24"/>
        </w:rPr>
      </w:pPr>
      <w:r>
        <w:rPr>
          <w:noProof/>
        </w:rPr>
        <w:drawing>
          <wp:inline distT="0" distB="0" distL="0" distR="0" wp14:anchorId="46A6BAFA" wp14:editId="055FF240">
            <wp:extent cx="5618322" cy="3738245"/>
            <wp:effectExtent l="0" t="0" r="0" b="0"/>
            <wp:docPr id="1180767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487" t="1174" r="-20487" b="-1174"/>
                    <a:stretch>
                      <a:fillRect/>
                    </a:stretch>
                  </pic:blipFill>
                  <pic:spPr bwMode="auto">
                    <a:xfrm>
                      <a:off x="0" y="0"/>
                      <a:ext cx="5639187" cy="3752128"/>
                    </a:xfrm>
                    <a:prstGeom prst="rect">
                      <a:avLst/>
                    </a:prstGeom>
                    <a:noFill/>
                    <a:ln>
                      <a:noFill/>
                    </a:ln>
                    <a:extLst>
                      <a:ext uri="{53640926-AAD7-44D8-BBD7-CCE9431645EC}">
                        <a14:shadowObscured xmlns:a14="http://schemas.microsoft.com/office/drawing/2010/main"/>
                      </a:ext>
                    </a:extLst>
                  </pic:spPr>
                </pic:pic>
              </a:graphicData>
            </a:graphic>
          </wp:inline>
        </w:drawing>
      </w:r>
    </w:p>
    <w:p w14:paraId="1ED8D43C" w14:textId="77777777" w:rsidR="00855F33" w:rsidRDefault="00855F33" w:rsidP="00855F33">
      <w:pPr>
        <w:tabs>
          <w:tab w:val="left" w:pos="6390"/>
          <w:tab w:val="left" w:pos="6480"/>
        </w:tabs>
        <w:spacing w:before="30" w:after="30" w:line="360" w:lineRule="auto"/>
        <w:jc w:val="center"/>
        <w:rPr>
          <w:sz w:val="24"/>
          <w:szCs w:val="24"/>
        </w:rPr>
      </w:pPr>
    </w:p>
    <w:p w14:paraId="7F52D018" w14:textId="77777777" w:rsidR="00855F33" w:rsidRDefault="00855F33" w:rsidP="002D3378">
      <w:pPr>
        <w:tabs>
          <w:tab w:val="left" w:pos="6390"/>
          <w:tab w:val="left" w:pos="6480"/>
        </w:tabs>
        <w:spacing w:before="30" w:after="30" w:line="360" w:lineRule="auto"/>
        <w:jc w:val="center"/>
        <w:rPr>
          <w:sz w:val="24"/>
          <w:szCs w:val="24"/>
        </w:rPr>
      </w:pPr>
    </w:p>
    <w:p w14:paraId="270621CE" w14:textId="77777777" w:rsidR="00855F33" w:rsidRPr="00D45307" w:rsidRDefault="00855F33" w:rsidP="002D3378">
      <w:pPr>
        <w:tabs>
          <w:tab w:val="left" w:pos="6390"/>
          <w:tab w:val="left" w:pos="6480"/>
        </w:tabs>
        <w:spacing w:before="30" w:after="30" w:line="360" w:lineRule="auto"/>
        <w:jc w:val="center"/>
        <w:rPr>
          <w:sz w:val="24"/>
          <w:szCs w:val="24"/>
        </w:rPr>
      </w:pPr>
    </w:p>
    <w:p w14:paraId="314BA3B2" w14:textId="77777777" w:rsidR="00537EBF" w:rsidRDefault="002D3378" w:rsidP="002D3378">
      <w:pPr>
        <w:tabs>
          <w:tab w:val="left" w:pos="6390"/>
          <w:tab w:val="left" w:pos="6480"/>
        </w:tabs>
        <w:spacing w:before="30" w:after="30" w:line="360" w:lineRule="auto"/>
        <w:jc w:val="center"/>
        <w:rPr>
          <w:sz w:val="24"/>
          <w:szCs w:val="24"/>
        </w:rPr>
      </w:pPr>
      <w:r w:rsidRPr="00D45307">
        <w:rPr>
          <w:b/>
          <w:sz w:val="24"/>
          <w:szCs w:val="24"/>
        </w:rPr>
        <w:t xml:space="preserve">Figure: </w:t>
      </w:r>
      <w:r w:rsidR="00855F33">
        <w:rPr>
          <w:b/>
          <w:sz w:val="24"/>
          <w:szCs w:val="24"/>
        </w:rPr>
        <w:t xml:space="preserve">Flowchart </w:t>
      </w:r>
    </w:p>
    <w:p w14:paraId="3DD39E8F" w14:textId="77777777" w:rsidR="00537EBF" w:rsidRDefault="00537EBF" w:rsidP="002D3378">
      <w:pPr>
        <w:tabs>
          <w:tab w:val="left" w:pos="6390"/>
          <w:tab w:val="left" w:pos="6480"/>
        </w:tabs>
        <w:spacing w:before="30" w:after="30" w:line="360" w:lineRule="auto"/>
        <w:jc w:val="center"/>
        <w:rPr>
          <w:sz w:val="24"/>
          <w:szCs w:val="24"/>
        </w:rPr>
      </w:pPr>
    </w:p>
    <w:p w14:paraId="7A76A4F2" w14:textId="77777777" w:rsidR="00537EBF" w:rsidRDefault="00537EBF" w:rsidP="002D3378">
      <w:pPr>
        <w:tabs>
          <w:tab w:val="left" w:pos="6390"/>
          <w:tab w:val="left" w:pos="6480"/>
        </w:tabs>
        <w:spacing w:before="30" w:after="30" w:line="360" w:lineRule="auto"/>
        <w:jc w:val="center"/>
        <w:rPr>
          <w:sz w:val="24"/>
          <w:szCs w:val="24"/>
        </w:rPr>
      </w:pPr>
    </w:p>
    <w:p w14:paraId="34A2BF51" w14:textId="77777777" w:rsidR="00537EBF" w:rsidRDefault="00537EBF" w:rsidP="002D3378">
      <w:pPr>
        <w:tabs>
          <w:tab w:val="left" w:pos="6390"/>
          <w:tab w:val="left" w:pos="6480"/>
        </w:tabs>
        <w:spacing w:before="30" w:after="30" w:line="360" w:lineRule="auto"/>
        <w:jc w:val="center"/>
        <w:rPr>
          <w:sz w:val="24"/>
          <w:szCs w:val="24"/>
        </w:rPr>
      </w:pPr>
    </w:p>
    <w:p w14:paraId="62925360" w14:textId="77777777" w:rsidR="00537EBF" w:rsidRDefault="00537EBF" w:rsidP="002D3378">
      <w:pPr>
        <w:tabs>
          <w:tab w:val="left" w:pos="6390"/>
          <w:tab w:val="left" w:pos="6480"/>
        </w:tabs>
        <w:spacing w:before="30" w:after="30" w:line="360" w:lineRule="auto"/>
        <w:jc w:val="center"/>
        <w:rPr>
          <w:sz w:val="24"/>
          <w:szCs w:val="24"/>
        </w:rPr>
      </w:pPr>
    </w:p>
    <w:p w14:paraId="2295789F" w14:textId="77777777" w:rsidR="00537EBF" w:rsidRDefault="00537EBF" w:rsidP="002D3378">
      <w:pPr>
        <w:tabs>
          <w:tab w:val="left" w:pos="6390"/>
          <w:tab w:val="left" w:pos="6480"/>
        </w:tabs>
        <w:spacing w:before="30" w:after="30" w:line="360" w:lineRule="auto"/>
        <w:jc w:val="center"/>
        <w:rPr>
          <w:sz w:val="24"/>
          <w:szCs w:val="24"/>
        </w:rPr>
      </w:pPr>
    </w:p>
    <w:p w14:paraId="5B413112" w14:textId="77777777" w:rsidR="00537EBF" w:rsidRDefault="00537EBF" w:rsidP="002D3378">
      <w:pPr>
        <w:tabs>
          <w:tab w:val="left" w:pos="6390"/>
          <w:tab w:val="left" w:pos="6480"/>
        </w:tabs>
        <w:spacing w:before="30" w:after="30" w:line="360" w:lineRule="auto"/>
        <w:jc w:val="center"/>
        <w:rPr>
          <w:sz w:val="24"/>
          <w:szCs w:val="24"/>
        </w:rPr>
      </w:pPr>
    </w:p>
    <w:p w14:paraId="6F045A0D" w14:textId="77777777" w:rsidR="00537EBF" w:rsidRDefault="00537EBF" w:rsidP="002D3378">
      <w:pPr>
        <w:tabs>
          <w:tab w:val="left" w:pos="6390"/>
          <w:tab w:val="left" w:pos="6480"/>
        </w:tabs>
        <w:spacing w:before="30" w:after="30" w:line="360" w:lineRule="auto"/>
        <w:jc w:val="center"/>
        <w:rPr>
          <w:sz w:val="24"/>
          <w:szCs w:val="24"/>
        </w:rPr>
      </w:pPr>
    </w:p>
    <w:p w14:paraId="14FF8EC0" w14:textId="77777777" w:rsidR="002D3378" w:rsidRPr="00D45307" w:rsidRDefault="0082593E" w:rsidP="002D3378">
      <w:pPr>
        <w:tabs>
          <w:tab w:val="left" w:pos="6390"/>
          <w:tab w:val="left" w:pos="6480"/>
        </w:tabs>
        <w:spacing w:before="30" w:after="30" w:line="360" w:lineRule="auto"/>
        <w:jc w:val="center"/>
        <w:rPr>
          <w:sz w:val="24"/>
          <w:szCs w:val="24"/>
        </w:rPr>
      </w:pPr>
      <w:r>
        <w:rPr>
          <w:sz w:val="24"/>
          <w:szCs w:val="24"/>
        </w:rPr>
        <w:t xml:space="preserve">                                                                                                                                                                                        </w:t>
      </w:r>
    </w:p>
    <w:p w14:paraId="2B141020" w14:textId="77777777" w:rsidR="002D3378" w:rsidRDefault="002D3378" w:rsidP="002D3378">
      <w:pPr>
        <w:tabs>
          <w:tab w:val="left" w:pos="6390"/>
          <w:tab w:val="left" w:pos="6480"/>
        </w:tabs>
        <w:spacing w:before="30" w:after="30" w:line="360" w:lineRule="auto"/>
        <w:jc w:val="both"/>
        <w:rPr>
          <w:sz w:val="24"/>
          <w:szCs w:val="24"/>
        </w:rPr>
      </w:pPr>
    </w:p>
    <w:p w14:paraId="3BBB7431" w14:textId="77777777" w:rsidR="009C7F2E" w:rsidRPr="00D45307" w:rsidRDefault="009C7F2E" w:rsidP="002D3378">
      <w:pPr>
        <w:tabs>
          <w:tab w:val="left" w:pos="6390"/>
          <w:tab w:val="left" w:pos="6480"/>
        </w:tabs>
        <w:spacing w:before="30" w:after="30" w:line="360" w:lineRule="auto"/>
        <w:jc w:val="both"/>
        <w:rPr>
          <w:sz w:val="24"/>
          <w:szCs w:val="24"/>
        </w:rPr>
      </w:pPr>
    </w:p>
    <w:p w14:paraId="21654A1A" w14:textId="77777777" w:rsidR="002D3378" w:rsidRPr="00D45307" w:rsidRDefault="002D3378" w:rsidP="002D3378">
      <w:pPr>
        <w:pStyle w:val="Heading2"/>
        <w:spacing w:before="30" w:after="30" w:line="360" w:lineRule="auto"/>
        <w:jc w:val="both"/>
        <w:rPr>
          <w:szCs w:val="24"/>
        </w:rPr>
      </w:pPr>
      <w:r w:rsidRPr="00D45307">
        <w:rPr>
          <w:szCs w:val="24"/>
        </w:rPr>
        <w:t xml:space="preserve"> Techn</w:t>
      </w:r>
      <w:r w:rsidR="00855F33">
        <w:rPr>
          <w:szCs w:val="24"/>
        </w:rPr>
        <w:t>ology</w:t>
      </w:r>
      <w:r w:rsidRPr="00D45307">
        <w:rPr>
          <w:szCs w:val="24"/>
        </w:rPr>
        <w:t xml:space="preserve"> used</w:t>
      </w:r>
    </w:p>
    <w:p w14:paraId="45D89A2B" w14:textId="77777777" w:rsidR="0023780F" w:rsidRPr="0023780F" w:rsidRDefault="0023780F" w:rsidP="0023780F">
      <w:pPr>
        <w:rPr>
          <w:rFonts w:eastAsiaTheme="majorEastAsia"/>
          <w:b/>
          <w:bCs/>
          <w:lang w:val="en-IN"/>
        </w:rPr>
      </w:pPr>
      <w:r w:rsidRPr="0023780F">
        <w:rPr>
          <w:rFonts w:eastAsiaTheme="majorEastAsia"/>
          <w:b/>
          <w:bCs/>
          <w:lang w:val="en-IN"/>
        </w:rPr>
        <w:t>Technologies Used</w:t>
      </w:r>
    </w:p>
    <w:p w14:paraId="219F2B7B" w14:textId="77777777" w:rsidR="0023780F" w:rsidRPr="0023780F" w:rsidRDefault="0023780F" w:rsidP="0023780F">
      <w:pPr>
        <w:rPr>
          <w:rFonts w:eastAsiaTheme="majorEastAsia"/>
          <w:lang w:val="en-IN"/>
        </w:rPr>
      </w:pPr>
      <w:r w:rsidRPr="0023780F">
        <w:rPr>
          <w:rFonts w:eastAsiaTheme="majorEastAsia"/>
          <w:lang w:val="en-IN"/>
        </w:rPr>
        <w:t>This project integrates multiple modern technologies, each addressing specific challenges in software deployment, scalability, and monitoring. The following technologies were used:</w:t>
      </w:r>
    </w:p>
    <w:p w14:paraId="7253C893" w14:textId="77777777" w:rsidR="0023780F" w:rsidRPr="0023780F" w:rsidRDefault="00000000" w:rsidP="0023780F">
      <w:pPr>
        <w:rPr>
          <w:rFonts w:eastAsiaTheme="majorEastAsia"/>
          <w:lang w:val="en-IN"/>
        </w:rPr>
      </w:pPr>
      <w:r>
        <w:rPr>
          <w:rFonts w:eastAsiaTheme="majorEastAsia"/>
          <w:lang w:val="en-IN"/>
        </w:rPr>
        <w:pict w14:anchorId="4CDD242B">
          <v:rect id="_x0000_i1030" style="width:0;height:1.5pt" o:hralign="center" o:hrstd="t" o:hr="t" fillcolor="#a0a0a0" stroked="f"/>
        </w:pict>
      </w:r>
    </w:p>
    <w:p w14:paraId="1342A6C4" w14:textId="77777777" w:rsidR="0023780F" w:rsidRPr="0023780F" w:rsidRDefault="0023780F" w:rsidP="0023780F">
      <w:pPr>
        <w:rPr>
          <w:rFonts w:eastAsiaTheme="majorEastAsia"/>
          <w:b/>
          <w:bCs/>
          <w:lang w:val="en-IN"/>
        </w:rPr>
      </w:pPr>
      <w:r w:rsidRPr="0023780F">
        <w:rPr>
          <w:rFonts w:eastAsiaTheme="majorEastAsia"/>
          <w:b/>
          <w:bCs/>
          <w:lang w:val="en-IN"/>
        </w:rPr>
        <w:t>1. Docker</w:t>
      </w:r>
    </w:p>
    <w:p w14:paraId="7F046E50" w14:textId="77777777" w:rsidR="0023780F" w:rsidRPr="0023780F" w:rsidRDefault="0023780F" w:rsidP="0023780F">
      <w:pPr>
        <w:numPr>
          <w:ilvl w:val="0"/>
          <w:numId w:val="28"/>
        </w:numPr>
        <w:rPr>
          <w:rFonts w:eastAsiaTheme="majorEastAsia"/>
          <w:lang w:val="en-IN"/>
        </w:rPr>
      </w:pPr>
      <w:r w:rsidRPr="0023780F">
        <w:rPr>
          <w:rFonts w:eastAsiaTheme="majorEastAsia"/>
          <w:b/>
          <w:bCs/>
          <w:lang w:val="en-IN"/>
        </w:rPr>
        <w:t>Purpose</w:t>
      </w:r>
      <w:r w:rsidRPr="0023780F">
        <w:rPr>
          <w:rFonts w:eastAsiaTheme="majorEastAsia"/>
          <w:lang w:val="en-IN"/>
        </w:rPr>
        <w:t>: Containerization platform.</w:t>
      </w:r>
    </w:p>
    <w:p w14:paraId="6808ED58" w14:textId="77777777" w:rsidR="0023780F" w:rsidRPr="0023780F" w:rsidRDefault="0023780F" w:rsidP="0023780F">
      <w:pPr>
        <w:numPr>
          <w:ilvl w:val="0"/>
          <w:numId w:val="28"/>
        </w:numPr>
        <w:rPr>
          <w:rFonts w:eastAsiaTheme="majorEastAsia"/>
          <w:lang w:val="en-IN"/>
        </w:rPr>
      </w:pPr>
      <w:r w:rsidRPr="0023780F">
        <w:rPr>
          <w:rFonts w:eastAsiaTheme="majorEastAsia"/>
          <w:b/>
          <w:bCs/>
          <w:lang w:val="en-IN"/>
        </w:rPr>
        <w:t>Role in Project</w:t>
      </w:r>
      <w:r w:rsidRPr="0023780F">
        <w:rPr>
          <w:rFonts w:eastAsiaTheme="majorEastAsia"/>
          <w:lang w:val="en-IN"/>
        </w:rPr>
        <w:t>:</w:t>
      </w:r>
    </w:p>
    <w:p w14:paraId="39863398" w14:textId="77777777" w:rsidR="0023780F" w:rsidRPr="0023780F" w:rsidRDefault="0023780F" w:rsidP="0023780F">
      <w:pPr>
        <w:numPr>
          <w:ilvl w:val="1"/>
          <w:numId w:val="28"/>
        </w:numPr>
        <w:rPr>
          <w:rFonts w:eastAsiaTheme="majorEastAsia"/>
          <w:lang w:val="en-IN"/>
        </w:rPr>
      </w:pPr>
      <w:r w:rsidRPr="0023780F">
        <w:rPr>
          <w:rFonts w:eastAsiaTheme="majorEastAsia"/>
          <w:lang w:val="en-IN"/>
        </w:rPr>
        <w:t>The Todo application and the database were containerized using Docker.</w:t>
      </w:r>
    </w:p>
    <w:p w14:paraId="6C7613E6" w14:textId="77777777" w:rsidR="0023780F" w:rsidRPr="0023780F" w:rsidRDefault="0023780F" w:rsidP="0023780F">
      <w:pPr>
        <w:numPr>
          <w:ilvl w:val="1"/>
          <w:numId w:val="28"/>
        </w:numPr>
        <w:rPr>
          <w:rFonts w:eastAsiaTheme="majorEastAsia"/>
          <w:lang w:val="en-IN"/>
        </w:rPr>
      </w:pPr>
      <w:r w:rsidRPr="0023780F">
        <w:rPr>
          <w:rFonts w:eastAsiaTheme="majorEastAsia"/>
          <w:lang w:val="en-IN"/>
        </w:rPr>
        <w:t>A Dockerfile was written to build an image of the Flask-based Todo application.</w:t>
      </w:r>
    </w:p>
    <w:p w14:paraId="08E65BEA" w14:textId="77777777" w:rsidR="0023780F" w:rsidRPr="0023780F" w:rsidRDefault="0023780F" w:rsidP="0023780F">
      <w:pPr>
        <w:numPr>
          <w:ilvl w:val="1"/>
          <w:numId w:val="28"/>
        </w:numPr>
        <w:rPr>
          <w:rFonts w:eastAsiaTheme="majorEastAsia"/>
          <w:lang w:val="en-IN"/>
        </w:rPr>
      </w:pPr>
      <w:r w:rsidRPr="0023780F">
        <w:rPr>
          <w:rFonts w:eastAsiaTheme="majorEastAsia"/>
          <w:lang w:val="en-IN"/>
        </w:rPr>
        <w:t>Containers allow the application to run in isolated environments with consistent configurations, eliminating the “works on my machine” problem.</w:t>
      </w:r>
    </w:p>
    <w:p w14:paraId="0860CF24" w14:textId="77777777" w:rsidR="0023780F" w:rsidRPr="0023780F" w:rsidRDefault="0023780F" w:rsidP="0023780F">
      <w:pPr>
        <w:numPr>
          <w:ilvl w:val="0"/>
          <w:numId w:val="28"/>
        </w:numPr>
        <w:rPr>
          <w:rFonts w:eastAsiaTheme="majorEastAsia"/>
          <w:lang w:val="en-IN"/>
        </w:rPr>
      </w:pPr>
      <w:r w:rsidRPr="0023780F">
        <w:rPr>
          <w:rFonts w:eastAsiaTheme="majorEastAsia"/>
          <w:b/>
          <w:bCs/>
          <w:lang w:val="en-IN"/>
        </w:rPr>
        <w:t>Importance</w:t>
      </w:r>
      <w:r w:rsidRPr="0023780F">
        <w:rPr>
          <w:rFonts w:eastAsiaTheme="majorEastAsia"/>
          <w:lang w:val="en-IN"/>
        </w:rPr>
        <w:t>: Provides portability, lightweight deployments, and reproducible environments.</w:t>
      </w:r>
    </w:p>
    <w:p w14:paraId="04F75539" w14:textId="77777777" w:rsidR="0023780F" w:rsidRPr="0023780F" w:rsidRDefault="00000000" w:rsidP="0023780F">
      <w:pPr>
        <w:rPr>
          <w:rFonts w:eastAsiaTheme="majorEastAsia"/>
          <w:lang w:val="en-IN"/>
        </w:rPr>
      </w:pPr>
      <w:r>
        <w:rPr>
          <w:rFonts w:eastAsiaTheme="majorEastAsia"/>
          <w:lang w:val="en-IN"/>
        </w:rPr>
        <w:pict w14:anchorId="5AC151D2">
          <v:rect id="_x0000_i1031" style="width:0;height:1.5pt" o:hralign="center" o:hrstd="t" o:hr="t" fillcolor="#a0a0a0" stroked="f"/>
        </w:pict>
      </w:r>
    </w:p>
    <w:p w14:paraId="1F8D2794" w14:textId="77777777" w:rsidR="0023780F" w:rsidRPr="0023780F" w:rsidRDefault="0023780F" w:rsidP="0023780F">
      <w:pPr>
        <w:rPr>
          <w:rFonts w:eastAsiaTheme="majorEastAsia"/>
          <w:b/>
          <w:bCs/>
          <w:lang w:val="en-IN"/>
        </w:rPr>
      </w:pPr>
      <w:r w:rsidRPr="0023780F">
        <w:rPr>
          <w:rFonts w:eastAsiaTheme="majorEastAsia"/>
          <w:b/>
          <w:bCs/>
          <w:lang w:val="en-IN"/>
        </w:rPr>
        <w:t>2. Flask (Python Framework)</w:t>
      </w:r>
    </w:p>
    <w:p w14:paraId="05341144" w14:textId="77777777" w:rsidR="0023780F" w:rsidRPr="0023780F" w:rsidRDefault="0023780F" w:rsidP="0023780F">
      <w:pPr>
        <w:numPr>
          <w:ilvl w:val="0"/>
          <w:numId w:val="29"/>
        </w:numPr>
        <w:rPr>
          <w:rFonts w:eastAsiaTheme="majorEastAsia"/>
          <w:lang w:val="en-IN"/>
        </w:rPr>
      </w:pPr>
      <w:r w:rsidRPr="0023780F">
        <w:rPr>
          <w:rFonts w:eastAsiaTheme="majorEastAsia"/>
          <w:b/>
          <w:bCs/>
          <w:lang w:val="en-IN"/>
        </w:rPr>
        <w:t>Purpose</w:t>
      </w:r>
      <w:r w:rsidRPr="0023780F">
        <w:rPr>
          <w:rFonts w:eastAsiaTheme="majorEastAsia"/>
          <w:lang w:val="en-IN"/>
        </w:rPr>
        <w:t>: Backend framework for the Todo application.</w:t>
      </w:r>
    </w:p>
    <w:p w14:paraId="39870F88" w14:textId="77777777" w:rsidR="0023780F" w:rsidRPr="0023780F" w:rsidRDefault="0023780F" w:rsidP="0023780F">
      <w:pPr>
        <w:numPr>
          <w:ilvl w:val="0"/>
          <w:numId w:val="29"/>
        </w:numPr>
        <w:rPr>
          <w:rFonts w:eastAsiaTheme="majorEastAsia"/>
          <w:lang w:val="en-IN"/>
        </w:rPr>
      </w:pPr>
      <w:r w:rsidRPr="0023780F">
        <w:rPr>
          <w:rFonts w:eastAsiaTheme="majorEastAsia"/>
          <w:b/>
          <w:bCs/>
          <w:lang w:val="en-IN"/>
        </w:rPr>
        <w:t>Role in Project</w:t>
      </w:r>
      <w:r w:rsidRPr="0023780F">
        <w:rPr>
          <w:rFonts w:eastAsiaTheme="majorEastAsia"/>
          <w:lang w:val="en-IN"/>
        </w:rPr>
        <w:t>:</w:t>
      </w:r>
    </w:p>
    <w:p w14:paraId="0D6BA63B" w14:textId="77777777" w:rsidR="0023780F" w:rsidRPr="0023780F" w:rsidRDefault="0023780F" w:rsidP="0023780F">
      <w:pPr>
        <w:numPr>
          <w:ilvl w:val="1"/>
          <w:numId w:val="29"/>
        </w:numPr>
        <w:rPr>
          <w:rFonts w:eastAsiaTheme="majorEastAsia"/>
          <w:lang w:val="en-IN"/>
        </w:rPr>
      </w:pPr>
      <w:r w:rsidRPr="0023780F">
        <w:rPr>
          <w:rFonts w:eastAsiaTheme="majorEastAsia"/>
          <w:lang w:val="en-IN"/>
        </w:rPr>
        <w:t>Flask was used to create the Todo app API and logic.</w:t>
      </w:r>
    </w:p>
    <w:p w14:paraId="75D4E665" w14:textId="77777777" w:rsidR="0023780F" w:rsidRPr="0023780F" w:rsidRDefault="0023780F" w:rsidP="0023780F">
      <w:pPr>
        <w:numPr>
          <w:ilvl w:val="1"/>
          <w:numId w:val="29"/>
        </w:numPr>
        <w:rPr>
          <w:rFonts w:eastAsiaTheme="majorEastAsia"/>
          <w:lang w:val="en-IN"/>
        </w:rPr>
      </w:pPr>
      <w:r w:rsidRPr="0023780F">
        <w:rPr>
          <w:rFonts w:eastAsiaTheme="majorEastAsia"/>
          <w:lang w:val="en-IN"/>
        </w:rPr>
        <w:t>This application handles CRUD (Create, Read, Update, Delete) operations for user tasks.</w:t>
      </w:r>
    </w:p>
    <w:p w14:paraId="03979D0B" w14:textId="77777777" w:rsidR="0023780F" w:rsidRPr="0023780F" w:rsidRDefault="0023780F" w:rsidP="0023780F">
      <w:pPr>
        <w:numPr>
          <w:ilvl w:val="0"/>
          <w:numId w:val="29"/>
        </w:numPr>
        <w:rPr>
          <w:rFonts w:eastAsiaTheme="majorEastAsia"/>
          <w:lang w:val="en-IN"/>
        </w:rPr>
      </w:pPr>
      <w:r w:rsidRPr="0023780F">
        <w:rPr>
          <w:rFonts w:eastAsiaTheme="majorEastAsia"/>
          <w:b/>
          <w:bCs/>
          <w:lang w:val="en-IN"/>
        </w:rPr>
        <w:t>Importance</w:t>
      </w:r>
      <w:r w:rsidRPr="0023780F">
        <w:rPr>
          <w:rFonts w:eastAsiaTheme="majorEastAsia"/>
          <w:lang w:val="en-IN"/>
        </w:rPr>
        <w:t>: Simple, lightweight, and efficient for small-scale web applications.</w:t>
      </w:r>
    </w:p>
    <w:p w14:paraId="6A705548" w14:textId="77777777" w:rsidR="0023780F" w:rsidRPr="0023780F" w:rsidRDefault="00000000" w:rsidP="0023780F">
      <w:pPr>
        <w:rPr>
          <w:rFonts w:eastAsiaTheme="majorEastAsia"/>
          <w:lang w:val="en-IN"/>
        </w:rPr>
      </w:pPr>
      <w:r>
        <w:rPr>
          <w:rFonts w:eastAsiaTheme="majorEastAsia"/>
          <w:lang w:val="en-IN"/>
        </w:rPr>
        <w:pict w14:anchorId="456CDB14">
          <v:rect id="_x0000_i1032" style="width:0;height:1.5pt" o:hralign="center" o:hrstd="t" o:hr="t" fillcolor="#a0a0a0" stroked="f"/>
        </w:pict>
      </w:r>
    </w:p>
    <w:p w14:paraId="7284A463" w14:textId="77777777" w:rsidR="0023780F" w:rsidRPr="0023780F" w:rsidRDefault="0023780F" w:rsidP="0023780F">
      <w:pPr>
        <w:rPr>
          <w:rFonts w:eastAsiaTheme="majorEastAsia"/>
          <w:b/>
          <w:bCs/>
          <w:lang w:val="en-IN"/>
        </w:rPr>
      </w:pPr>
      <w:r w:rsidRPr="0023780F">
        <w:rPr>
          <w:rFonts w:eastAsiaTheme="majorEastAsia"/>
          <w:b/>
          <w:bCs/>
          <w:lang w:val="en-IN"/>
        </w:rPr>
        <w:t>3. Database (MySQL / PostgreSQL / SQLite)</w:t>
      </w:r>
    </w:p>
    <w:p w14:paraId="65A3661E" w14:textId="77777777" w:rsidR="0023780F" w:rsidRPr="0023780F" w:rsidRDefault="0023780F" w:rsidP="0023780F">
      <w:pPr>
        <w:numPr>
          <w:ilvl w:val="0"/>
          <w:numId w:val="30"/>
        </w:numPr>
        <w:rPr>
          <w:rFonts w:eastAsiaTheme="majorEastAsia"/>
          <w:lang w:val="en-IN"/>
        </w:rPr>
      </w:pPr>
      <w:r w:rsidRPr="0023780F">
        <w:rPr>
          <w:rFonts w:eastAsiaTheme="majorEastAsia"/>
          <w:b/>
          <w:bCs/>
          <w:lang w:val="en-IN"/>
        </w:rPr>
        <w:t>Purpose</w:t>
      </w:r>
      <w:r w:rsidRPr="0023780F">
        <w:rPr>
          <w:rFonts w:eastAsiaTheme="majorEastAsia"/>
          <w:lang w:val="en-IN"/>
        </w:rPr>
        <w:t>: Store user data persistently.</w:t>
      </w:r>
    </w:p>
    <w:p w14:paraId="48918C5A" w14:textId="77777777" w:rsidR="0023780F" w:rsidRPr="0023780F" w:rsidRDefault="0023780F" w:rsidP="0023780F">
      <w:pPr>
        <w:numPr>
          <w:ilvl w:val="0"/>
          <w:numId w:val="30"/>
        </w:numPr>
        <w:rPr>
          <w:rFonts w:eastAsiaTheme="majorEastAsia"/>
          <w:lang w:val="en-IN"/>
        </w:rPr>
      </w:pPr>
      <w:r w:rsidRPr="0023780F">
        <w:rPr>
          <w:rFonts w:eastAsiaTheme="majorEastAsia"/>
          <w:b/>
          <w:bCs/>
          <w:lang w:val="en-IN"/>
        </w:rPr>
        <w:t>Role in Project</w:t>
      </w:r>
      <w:r w:rsidRPr="0023780F">
        <w:rPr>
          <w:rFonts w:eastAsiaTheme="majorEastAsia"/>
          <w:lang w:val="en-IN"/>
        </w:rPr>
        <w:t>:</w:t>
      </w:r>
    </w:p>
    <w:p w14:paraId="12C2316A" w14:textId="77777777" w:rsidR="0023780F" w:rsidRPr="0023780F" w:rsidRDefault="0023780F" w:rsidP="0023780F">
      <w:pPr>
        <w:numPr>
          <w:ilvl w:val="1"/>
          <w:numId w:val="30"/>
        </w:numPr>
        <w:rPr>
          <w:rFonts w:eastAsiaTheme="majorEastAsia"/>
          <w:lang w:val="en-IN"/>
        </w:rPr>
      </w:pPr>
      <w:r w:rsidRPr="0023780F">
        <w:rPr>
          <w:rFonts w:eastAsiaTheme="majorEastAsia"/>
          <w:lang w:val="en-IN"/>
        </w:rPr>
        <w:t>The database container was created separately to store all Todo tasks.</w:t>
      </w:r>
    </w:p>
    <w:p w14:paraId="3EEE6562" w14:textId="77777777" w:rsidR="0023780F" w:rsidRPr="0023780F" w:rsidRDefault="0023780F" w:rsidP="0023780F">
      <w:pPr>
        <w:numPr>
          <w:ilvl w:val="1"/>
          <w:numId w:val="30"/>
        </w:numPr>
        <w:rPr>
          <w:rFonts w:eastAsiaTheme="majorEastAsia"/>
          <w:lang w:val="en-IN"/>
        </w:rPr>
      </w:pPr>
      <w:r w:rsidRPr="0023780F">
        <w:rPr>
          <w:rFonts w:eastAsiaTheme="majorEastAsia"/>
          <w:lang w:val="en-IN"/>
        </w:rPr>
        <w:t>It connects to the Flask application container via Kubernetes Service.</w:t>
      </w:r>
    </w:p>
    <w:p w14:paraId="5AB42B14" w14:textId="77777777" w:rsidR="0023780F" w:rsidRPr="0023780F" w:rsidRDefault="0023780F" w:rsidP="0023780F">
      <w:pPr>
        <w:numPr>
          <w:ilvl w:val="0"/>
          <w:numId w:val="30"/>
        </w:numPr>
        <w:rPr>
          <w:rFonts w:eastAsiaTheme="majorEastAsia"/>
          <w:lang w:val="en-IN"/>
        </w:rPr>
      </w:pPr>
      <w:r w:rsidRPr="0023780F">
        <w:rPr>
          <w:rFonts w:eastAsiaTheme="majorEastAsia"/>
          <w:b/>
          <w:bCs/>
          <w:lang w:val="en-IN"/>
        </w:rPr>
        <w:t>Importance</w:t>
      </w:r>
      <w:r w:rsidRPr="0023780F">
        <w:rPr>
          <w:rFonts w:eastAsiaTheme="majorEastAsia"/>
          <w:lang w:val="en-IN"/>
        </w:rPr>
        <w:t>: Ensures data persistence, relational structure, and reliability.</w:t>
      </w:r>
    </w:p>
    <w:p w14:paraId="4CE58D3C" w14:textId="77777777" w:rsidR="0023780F" w:rsidRPr="0023780F" w:rsidRDefault="00000000" w:rsidP="0023780F">
      <w:pPr>
        <w:rPr>
          <w:rFonts w:eastAsiaTheme="majorEastAsia"/>
          <w:lang w:val="en-IN"/>
        </w:rPr>
      </w:pPr>
      <w:r>
        <w:rPr>
          <w:rFonts w:eastAsiaTheme="majorEastAsia"/>
          <w:lang w:val="en-IN"/>
        </w:rPr>
        <w:pict w14:anchorId="7C1D566B">
          <v:rect id="_x0000_i1033" style="width:0;height:1.5pt" o:hralign="center" o:hrstd="t" o:hr="t" fillcolor="#a0a0a0" stroked="f"/>
        </w:pict>
      </w:r>
    </w:p>
    <w:p w14:paraId="1D681103" w14:textId="77777777" w:rsidR="0023780F" w:rsidRPr="0023780F" w:rsidRDefault="0023780F" w:rsidP="0023780F">
      <w:pPr>
        <w:rPr>
          <w:rFonts w:eastAsiaTheme="majorEastAsia"/>
          <w:b/>
          <w:bCs/>
          <w:lang w:val="en-IN"/>
        </w:rPr>
      </w:pPr>
      <w:r w:rsidRPr="0023780F">
        <w:rPr>
          <w:rFonts w:eastAsiaTheme="majorEastAsia"/>
          <w:b/>
          <w:bCs/>
          <w:lang w:val="en-IN"/>
        </w:rPr>
        <w:t>4. Kubernetes (K8s)</w:t>
      </w:r>
    </w:p>
    <w:p w14:paraId="3C616E3E" w14:textId="77777777" w:rsidR="0023780F" w:rsidRPr="0023780F" w:rsidRDefault="0023780F" w:rsidP="0023780F">
      <w:pPr>
        <w:numPr>
          <w:ilvl w:val="0"/>
          <w:numId w:val="31"/>
        </w:numPr>
        <w:rPr>
          <w:rFonts w:eastAsiaTheme="majorEastAsia"/>
          <w:lang w:val="en-IN"/>
        </w:rPr>
      </w:pPr>
      <w:r w:rsidRPr="0023780F">
        <w:rPr>
          <w:rFonts w:eastAsiaTheme="majorEastAsia"/>
          <w:b/>
          <w:bCs/>
          <w:lang w:val="en-IN"/>
        </w:rPr>
        <w:t>Purpose</w:t>
      </w:r>
      <w:r w:rsidRPr="0023780F">
        <w:rPr>
          <w:rFonts w:eastAsiaTheme="majorEastAsia"/>
          <w:lang w:val="en-IN"/>
        </w:rPr>
        <w:t>: Container orchestration platform.</w:t>
      </w:r>
    </w:p>
    <w:p w14:paraId="00CF0550" w14:textId="77777777" w:rsidR="0023780F" w:rsidRPr="0023780F" w:rsidRDefault="0023780F" w:rsidP="0023780F">
      <w:pPr>
        <w:numPr>
          <w:ilvl w:val="0"/>
          <w:numId w:val="31"/>
        </w:numPr>
        <w:rPr>
          <w:rFonts w:eastAsiaTheme="majorEastAsia"/>
          <w:lang w:val="en-IN"/>
        </w:rPr>
      </w:pPr>
      <w:r w:rsidRPr="0023780F">
        <w:rPr>
          <w:rFonts w:eastAsiaTheme="majorEastAsia"/>
          <w:b/>
          <w:bCs/>
          <w:lang w:val="en-IN"/>
        </w:rPr>
        <w:t>Role in Project</w:t>
      </w:r>
      <w:r w:rsidRPr="0023780F">
        <w:rPr>
          <w:rFonts w:eastAsiaTheme="majorEastAsia"/>
          <w:lang w:val="en-IN"/>
        </w:rPr>
        <w:t>:</w:t>
      </w:r>
    </w:p>
    <w:p w14:paraId="210B77CD" w14:textId="77777777" w:rsidR="0023780F" w:rsidRPr="0023780F" w:rsidRDefault="0023780F" w:rsidP="0023780F">
      <w:pPr>
        <w:numPr>
          <w:ilvl w:val="1"/>
          <w:numId w:val="31"/>
        </w:numPr>
        <w:rPr>
          <w:rFonts w:eastAsiaTheme="majorEastAsia"/>
          <w:lang w:val="en-IN"/>
        </w:rPr>
      </w:pPr>
      <w:r w:rsidRPr="0023780F">
        <w:rPr>
          <w:rFonts w:eastAsiaTheme="majorEastAsia"/>
          <w:lang w:val="en-IN"/>
        </w:rPr>
        <w:t>A two-node Kubernetes cluster (master + worker) was set up using kubeadm.</w:t>
      </w:r>
    </w:p>
    <w:p w14:paraId="4FFFAD9E" w14:textId="77777777" w:rsidR="0023780F" w:rsidRPr="0023780F" w:rsidRDefault="0023780F" w:rsidP="0023780F">
      <w:pPr>
        <w:numPr>
          <w:ilvl w:val="1"/>
          <w:numId w:val="31"/>
        </w:numPr>
        <w:rPr>
          <w:rFonts w:eastAsiaTheme="majorEastAsia"/>
          <w:lang w:val="en-IN"/>
        </w:rPr>
      </w:pPr>
      <w:r w:rsidRPr="0023780F">
        <w:rPr>
          <w:rFonts w:eastAsiaTheme="majorEastAsia"/>
          <w:lang w:val="en-IN"/>
        </w:rPr>
        <w:t>The Todo app and database were deployed as pods via Deployment YAMLs.</w:t>
      </w:r>
    </w:p>
    <w:p w14:paraId="1EB469F1" w14:textId="77777777" w:rsidR="0023780F" w:rsidRPr="0023780F" w:rsidRDefault="0023780F" w:rsidP="0023780F">
      <w:pPr>
        <w:numPr>
          <w:ilvl w:val="1"/>
          <w:numId w:val="31"/>
        </w:numPr>
        <w:rPr>
          <w:rFonts w:eastAsiaTheme="majorEastAsia"/>
          <w:lang w:val="en-IN"/>
        </w:rPr>
      </w:pPr>
      <w:r w:rsidRPr="0023780F">
        <w:rPr>
          <w:rFonts w:eastAsiaTheme="majorEastAsia"/>
          <w:lang w:val="en-IN"/>
        </w:rPr>
        <w:t>Services were created to expose the application and enable pod-to-pod communication.</w:t>
      </w:r>
    </w:p>
    <w:p w14:paraId="0A511520" w14:textId="77777777" w:rsidR="0023780F" w:rsidRPr="0023780F" w:rsidRDefault="0023780F" w:rsidP="0023780F">
      <w:pPr>
        <w:numPr>
          <w:ilvl w:val="1"/>
          <w:numId w:val="31"/>
        </w:numPr>
        <w:rPr>
          <w:rFonts w:eastAsiaTheme="majorEastAsia"/>
          <w:lang w:val="en-IN"/>
        </w:rPr>
      </w:pPr>
      <w:r w:rsidRPr="0023780F">
        <w:rPr>
          <w:rFonts w:eastAsiaTheme="majorEastAsia"/>
          <w:lang w:val="en-IN"/>
        </w:rPr>
        <w:t>Ensured scalability (replica sets), high availability, and automated recovery of pods.</w:t>
      </w:r>
    </w:p>
    <w:p w14:paraId="63A4268B" w14:textId="77777777" w:rsidR="0023780F" w:rsidRPr="0023780F" w:rsidRDefault="0023780F" w:rsidP="0023780F">
      <w:pPr>
        <w:numPr>
          <w:ilvl w:val="0"/>
          <w:numId w:val="31"/>
        </w:numPr>
        <w:rPr>
          <w:rFonts w:eastAsiaTheme="majorEastAsia"/>
          <w:lang w:val="en-IN"/>
        </w:rPr>
      </w:pPr>
      <w:r w:rsidRPr="0023780F">
        <w:rPr>
          <w:rFonts w:eastAsiaTheme="majorEastAsia"/>
          <w:b/>
          <w:bCs/>
          <w:lang w:val="en-IN"/>
        </w:rPr>
        <w:t>Importance</w:t>
      </w:r>
      <w:r w:rsidRPr="0023780F">
        <w:rPr>
          <w:rFonts w:eastAsiaTheme="majorEastAsia"/>
          <w:lang w:val="en-IN"/>
        </w:rPr>
        <w:t>: Manages containers at scale, self-healing, load balancing, and rolling updates.</w:t>
      </w:r>
    </w:p>
    <w:p w14:paraId="2B678BFF" w14:textId="77777777" w:rsidR="0023780F" w:rsidRPr="0023780F" w:rsidRDefault="00000000" w:rsidP="0023780F">
      <w:pPr>
        <w:rPr>
          <w:rFonts w:eastAsiaTheme="majorEastAsia"/>
          <w:lang w:val="en-IN"/>
        </w:rPr>
      </w:pPr>
      <w:r>
        <w:rPr>
          <w:rFonts w:eastAsiaTheme="majorEastAsia"/>
          <w:lang w:val="en-IN"/>
        </w:rPr>
        <w:pict w14:anchorId="0C894401">
          <v:rect id="_x0000_i1034" style="width:0;height:1.5pt" o:hralign="center" o:hrstd="t" o:hr="t" fillcolor="#a0a0a0" stroked="f"/>
        </w:pict>
      </w:r>
    </w:p>
    <w:p w14:paraId="3E7285E3" w14:textId="77777777" w:rsidR="0023780F" w:rsidRPr="0023780F" w:rsidRDefault="0023780F" w:rsidP="0023780F">
      <w:pPr>
        <w:rPr>
          <w:rFonts w:eastAsiaTheme="majorEastAsia"/>
          <w:b/>
          <w:bCs/>
          <w:lang w:val="en-IN"/>
        </w:rPr>
      </w:pPr>
      <w:r w:rsidRPr="0023780F">
        <w:rPr>
          <w:rFonts w:eastAsiaTheme="majorEastAsia"/>
          <w:b/>
          <w:bCs/>
          <w:lang w:val="en-IN"/>
        </w:rPr>
        <w:t>5. Persistent Volumes (PV) and Persistent Volume Claims (PVC)</w:t>
      </w:r>
    </w:p>
    <w:p w14:paraId="4A871D8C" w14:textId="77777777" w:rsidR="0023780F" w:rsidRPr="0023780F" w:rsidRDefault="0023780F" w:rsidP="0023780F">
      <w:pPr>
        <w:numPr>
          <w:ilvl w:val="0"/>
          <w:numId w:val="32"/>
        </w:numPr>
        <w:rPr>
          <w:rFonts w:eastAsiaTheme="majorEastAsia"/>
          <w:lang w:val="en-IN"/>
        </w:rPr>
      </w:pPr>
      <w:r w:rsidRPr="0023780F">
        <w:rPr>
          <w:rFonts w:eastAsiaTheme="majorEastAsia"/>
          <w:b/>
          <w:bCs/>
          <w:lang w:val="en-IN"/>
        </w:rPr>
        <w:t>Purpose</w:t>
      </w:r>
      <w:r w:rsidRPr="0023780F">
        <w:rPr>
          <w:rFonts w:eastAsiaTheme="majorEastAsia"/>
          <w:lang w:val="en-IN"/>
        </w:rPr>
        <w:t>: Provide durable storage in Kubernetes clusters.</w:t>
      </w:r>
    </w:p>
    <w:p w14:paraId="3C8553A9" w14:textId="77777777" w:rsidR="0023780F" w:rsidRPr="0023780F" w:rsidRDefault="0023780F" w:rsidP="0023780F">
      <w:pPr>
        <w:numPr>
          <w:ilvl w:val="0"/>
          <w:numId w:val="32"/>
        </w:numPr>
        <w:rPr>
          <w:rFonts w:eastAsiaTheme="majorEastAsia"/>
          <w:lang w:val="en-IN"/>
        </w:rPr>
      </w:pPr>
      <w:r w:rsidRPr="0023780F">
        <w:rPr>
          <w:rFonts w:eastAsiaTheme="majorEastAsia"/>
          <w:b/>
          <w:bCs/>
          <w:lang w:val="en-IN"/>
        </w:rPr>
        <w:t>Role in Project</w:t>
      </w:r>
      <w:r w:rsidRPr="0023780F">
        <w:rPr>
          <w:rFonts w:eastAsiaTheme="majorEastAsia"/>
          <w:lang w:val="en-IN"/>
        </w:rPr>
        <w:t>:</w:t>
      </w:r>
    </w:p>
    <w:p w14:paraId="61E73F07" w14:textId="77777777" w:rsidR="0023780F" w:rsidRPr="0023780F" w:rsidRDefault="0023780F" w:rsidP="0023780F">
      <w:pPr>
        <w:numPr>
          <w:ilvl w:val="1"/>
          <w:numId w:val="32"/>
        </w:numPr>
        <w:rPr>
          <w:rFonts w:eastAsiaTheme="majorEastAsia"/>
          <w:lang w:val="en-IN"/>
        </w:rPr>
      </w:pPr>
      <w:r w:rsidRPr="0023780F">
        <w:rPr>
          <w:rFonts w:eastAsiaTheme="majorEastAsia"/>
          <w:lang w:val="en-IN"/>
        </w:rPr>
        <w:t>Configured PV and PVC for the database.</w:t>
      </w:r>
    </w:p>
    <w:p w14:paraId="7F69D810" w14:textId="77777777" w:rsidR="0023780F" w:rsidRPr="0023780F" w:rsidRDefault="0023780F" w:rsidP="0023780F">
      <w:pPr>
        <w:numPr>
          <w:ilvl w:val="1"/>
          <w:numId w:val="32"/>
        </w:numPr>
        <w:rPr>
          <w:rFonts w:eastAsiaTheme="majorEastAsia"/>
          <w:lang w:val="en-IN"/>
        </w:rPr>
      </w:pPr>
      <w:r w:rsidRPr="0023780F">
        <w:rPr>
          <w:rFonts w:eastAsiaTheme="majorEastAsia"/>
          <w:lang w:val="en-IN"/>
        </w:rPr>
        <w:t>Ensured that even if database pods restart, the stored Todo data remains intact.</w:t>
      </w:r>
    </w:p>
    <w:p w14:paraId="1A92ECEE" w14:textId="77777777" w:rsidR="0023780F" w:rsidRPr="0023780F" w:rsidRDefault="0023780F" w:rsidP="0023780F">
      <w:pPr>
        <w:numPr>
          <w:ilvl w:val="0"/>
          <w:numId w:val="32"/>
        </w:numPr>
        <w:rPr>
          <w:rFonts w:eastAsiaTheme="majorEastAsia"/>
          <w:lang w:val="en-IN"/>
        </w:rPr>
      </w:pPr>
      <w:r w:rsidRPr="0023780F">
        <w:rPr>
          <w:rFonts w:eastAsiaTheme="majorEastAsia"/>
          <w:b/>
          <w:bCs/>
          <w:lang w:val="en-IN"/>
        </w:rPr>
        <w:t>Importance</w:t>
      </w:r>
      <w:r w:rsidRPr="0023780F">
        <w:rPr>
          <w:rFonts w:eastAsiaTheme="majorEastAsia"/>
          <w:lang w:val="en-IN"/>
        </w:rPr>
        <w:t>: Critical for stateful applications like databases where data loss is unacceptable.</w:t>
      </w:r>
    </w:p>
    <w:p w14:paraId="1198178B" w14:textId="77777777" w:rsidR="0023780F" w:rsidRPr="0023780F" w:rsidRDefault="00000000" w:rsidP="0023780F">
      <w:pPr>
        <w:rPr>
          <w:rFonts w:eastAsiaTheme="majorEastAsia"/>
          <w:lang w:val="en-IN"/>
        </w:rPr>
      </w:pPr>
      <w:r>
        <w:rPr>
          <w:rFonts w:eastAsiaTheme="majorEastAsia"/>
          <w:lang w:val="en-IN"/>
        </w:rPr>
        <w:pict w14:anchorId="09029B08">
          <v:rect id="_x0000_i1035" style="width:0;height:1.5pt" o:hralign="center" o:hrstd="t" o:hr="t" fillcolor="#a0a0a0" stroked="f"/>
        </w:pict>
      </w:r>
    </w:p>
    <w:p w14:paraId="12CBE200" w14:textId="77777777" w:rsidR="0023780F" w:rsidRPr="0023780F" w:rsidRDefault="0023780F" w:rsidP="0023780F">
      <w:pPr>
        <w:rPr>
          <w:rFonts w:eastAsiaTheme="majorEastAsia"/>
          <w:b/>
          <w:bCs/>
          <w:lang w:val="en-IN"/>
        </w:rPr>
      </w:pPr>
      <w:r w:rsidRPr="0023780F">
        <w:rPr>
          <w:rFonts w:eastAsiaTheme="majorEastAsia"/>
          <w:b/>
          <w:bCs/>
          <w:lang w:val="en-IN"/>
        </w:rPr>
        <w:t>6. GitHub Actions</w:t>
      </w:r>
    </w:p>
    <w:p w14:paraId="32A9DDD0" w14:textId="77777777" w:rsidR="0023780F" w:rsidRPr="0023780F" w:rsidRDefault="0023780F" w:rsidP="0023780F">
      <w:pPr>
        <w:numPr>
          <w:ilvl w:val="0"/>
          <w:numId w:val="33"/>
        </w:numPr>
        <w:rPr>
          <w:rFonts w:eastAsiaTheme="majorEastAsia"/>
          <w:lang w:val="en-IN"/>
        </w:rPr>
      </w:pPr>
      <w:r w:rsidRPr="0023780F">
        <w:rPr>
          <w:rFonts w:eastAsiaTheme="majorEastAsia"/>
          <w:b/>
          <w:bCs/>
          <w:lang w:val="en-IN"/>
        </w:rPr>
        <w:t>Purpose</w:t>
      </w:r>
      <w:r w:rsidRPr="0023780F">
        <w:rPr>
          <w:rFonts w:eastAsiaTheme="majorEastAsia"/>
          <w:lang w:val="en-IN"/>
        </w:rPr>
        <w:t>: Continuous Integration (CI) platform.</w:t>
      </w:r>
    </w:p>
    <w:p w14:paraId="39AF36CD" w14:textId="77777777" w:rsidR="0023780F" w:rsidRPr="0023780F" w:rsidRDefault="0023780F" w:rsidP="0023780F">
      <w:pPr>
        <w:numPr>
          <w:ilvl w:val="0"/>
          <w:numId w:val="33"/>
        </w:numPr>
        <w:rPr>
          <w:rFonts w:eastAsiaTheme="majorEastAsia"/>
          <w:lang w:val="en-IN"/>
        </w:rPr>
      </w:pPr>
      <w:r w:rsidRPr="0023780F">
        <w:rPr>
          <w:rFonts w:eastAsiaTheme="majorEastAsia"/>
          <w:b/>
          <w:bCs/>
          <w:lang w:val="en-IN"/>
        </w:rPr>
        <w:t>Role in Project</w:t>
      </w:r>
      <w:r w:rsidRPr="0023780F">
        <w:rPr>
          <w:rFonts w:eastAsiaTheme="majorEastAsia"/>
          <w:lang w:val="en-IN"/>
        </w:rPr>
        <w:t>:</w:t>
      </w:r>
    </w:p>
    <w:p w14:paraId="11D61FD5" w14:textId="77777777" w:rsidR="0023780F" w:rsidRPr="0023780F" w:rsidRDefault="0023780F" w:rsidP="0023780F">
      <w:pPr>
        <w:numPr>
          <w:ilvl w:val="1"/>
          <w:numId w:val="33"/>
        </w:numPr>
        <w:rPr>
          <w:rFonts w:eastAsiaTheme="majorEastAsia"/>
          <w:lang w:val="en-IN"/>
        </w:rPr>
      </w:pPr>
      <w:r w:rsidRPr="0023780F">
        <w:rPr>
          <w:rFonts w:eastAsiaTheme="majorEastAsia"/>
          <w:lang w:val="en-IN"/>
        </w:rPr>
        <w:t>Automated the building and testing of Docker images when code is pushed to GitHub.</w:t>
      </w:r>
    </w:p>
    <w:p w14:paraId="5E8FDB2F" w14:textId="77777777" w:rsidR="0023780F" w:rsidRPr="0023780F" w:rsidRDefault="0023780F" w:rsidP="0023780F">
      <w:pPr>
        <w:numPr>
          <w:ilvl w:val="1"/>
          <w:numId w:val="33"/>
        </w:numPr>
        <w:rPr>
          <w:rFonts w:eastAsiaTheme="majorEastAsia"/>
          <w:lang w:val="en-IN"/>
        </w:rPr>
      </w:pPr>
      <w:r w:rsidRPr="0023780F">
        <w:rPr>
          <w:rFonts w:eastAsiaTheme="majorEastAsia"/>
          <w:lang w:val="en-IN"/>
        </w:rPr>
        <w:t>Integrated with the Docker Hub registry for image storage.</w:t>
      </w:r>
    </w:p>
    <w:p w14:paraId="4FD88BBD" w14:textId="77777777" w:rsidR="0023780F" w:rsidRPr="0023780F" w:rsidRDefault="0023780F" w:rsidP="0023780F">
      <w:pPr>
        <w:numPr>
          <w:ilvl w:val="0"/>
          <w:numId w:val="33"/>
        </w:numPr>
        <w:rPr>
          <w:rFonts w:eastAsiaTheme="majorEastAsia"/>
          <w:lang w:val="en-IN"/>
        </w:rPr>
      </w:pPr>
      <w:r w:rsidRPr="0023780F">
        <w:rPr>
          <w:rFonts w:eastAsiaTheme="majorEastAsia"/>
          <w:b/>
          <w:bCs/>
          <w:lang w:val="en-IN"/>
        </w:rPr>
        <w:t>Importance</w:t>
      </w:r>
      <w:r w:rsidRPr="0023780F">
        <w:rPr>
          <w:rFonts w:eastAsiaTheme="majorEastAsia"/>
          <w:lang w:val="en-IN"/>
        </w:rPr>
        <w:t>: Reduces manual work, ensures early bug detection, and maintains code quality.</w:t>
      </w:r>
    </w:p>
    <w:p w14:paraId="4175C08E" w14:textId="77777777" w:rsidR="0023780F" w:rsidRPr="0023780F" w:rsidRDefault="00000000" w:rsidP="0023780F">
      <w:pPr>
        <w:rPr>
          <w:rFonts w:eastAsiaTheme="majorEastAsia"/>
          <w:lang w:val="en-IN"/>
        </w:rPr>
      </w:pPr>
      <w:r>
        <w:rPr>
          <w:rFonts w:eastAsiaTheme="majorEastAsia"/>
          <w:lang w:val="en-IN"/>
        </w:rPr>
        <w:pict w14:anchorId="44022C04">
          <v:rect id="_x0000_i1036" style="width:0;height:1.5pt" o:hralign="center" o:hrstd="t" o:hr="t" fillcolor="#a0a0a0" stroked="f"/>
        </w:pict>
      </w:r>
    </w:p>
    <w:p w14:paraId="5D68DAD4" w14:textId="77777777" w:rsidR="0023780F" w:rsidRPr="0023780F" w:rsidRDefault="0023780F" w:rsidP="0023780F">
      <w:pPr>
        <w:rPr>
          <w:rFonts w:eastAsiaTheme="majorEastAsia"/>
          <w:b/>
          <w:bCs/>
          <w:lang w:val="en-IN"/>
        </w:rPr>
      </w:pPr>
      <w:r w:rsidRPr="0023780F">
        <w:rPr>
          <w:rFonts w:eastAsiaTheme="majorEastAsia"/>
          <w:b/>
          <w:bCs/>
          <w:lang w:val="en-IN"/>
        </w:rPr>
        <w:t>7. ArgoCD</w:t>
      </w:r>
    </w:p>
    <w:p w14:paraId="1A9FEFA7" w14:textId="77777777" w:rsidR="0023780F" w:rsidRPr="0023780F" w:rsidRDefault="0023780F" w:rsidP="0023780F">
      <w:pPr>
        <w:numPr>
          <w:ilvl w:val="0"/>
          <w:numId w:val="34"/>
        </w:numPr>
        <w:rPr>
          <w:rFonts w:eastAsiaTheme="majorEastAsia"/>
          <w:lang w:val="en-IN"/>
        </w:rPr>
      </w:pPr>
      <w:r w:rsidRPr="0023780F">
        <w:rPr>
          <w:rFonts w:eastAsiaTheme="majorEastAsia"/>
          <w:b/>
          <w:bCs/>
          <w:lang w:val="en-IN"/>
        </w:rPr>
        <w:t>Purpose</w:t>
      </w:r>
      <w:r w:rsidRPr="0023780F">
        <w:rPr>
          <w:rFonts w:eastAsiaTheme="majorEastAsia"/>
          <w:lang w:val="en-IN"/>
        </w:rPr>
        <w:t>: Continuous Delivery (CD) tool based on GitOps.</w:t>
      </w:r>
    </w:p>
    <w:p w14:paraId="04B99E15" w14:textId="77777777" w:rsidR="0023780F" w:rsidRPr="0023780F" w:rsidRDefault="0023780F" w:rsidP="0023780F">
      <w:pPr>
        <w:numPr>
          <w:ilvl w:val="0"/>
          <w:numId w:val="34"/>
        </w:numPr>
        <w:rPr>
          <w:rFonts w:eastAsiaTheme="majorEastAsia"/>
          <w:lang w:val="en-IN"/>
        </w:rPr>
      </w:pPr>
      <w:r w:rsidRPr="0023780F">
        <w:rPr>
          <w:rFonts w:eastAsiaTheme="majorEastAsia"/>
          <w:b/>
          <w:bCs/>
          <w:lang w:val="en-IN"/>
        </w:rPr>
        <w:t>Role in Project</w:t>
      </w:r>
      <w:r w:rsidRPr="0023780F">
        <w:rPr>
          <w:rFonts w:eastAsiaTheme="majorEastAsia"/>
          <w:lang w:val="en-IN"/>
        </w:rPr>
        <w:t>:</w:t>
      </w:r>
    </w:p>
    <w:p w14:paraId="5FF238E2" w14:textId="77777777" w:rsidR="0023780F" w:rsidRPr="0023780F" w:rsidRDefault="0023780F" w:rsidP="0023780F">
      <w:pPr>
        <w:numPr>
          <w:ilvl w:val="1"/>
          <w:numId w:val="34"/>
        </w:numPr>
        <w:rPr>
          <w:rFonts w:eastAsiaTheme="majorEastAsia"/>
          <w:lang w:val="en-IN"/>
        </w:rPr>
      </w:pPr>
      <w:r w:rsidRPr="0023780F">
        <w:rPr>
          <w:rFonts w:eastAsiaTheme="majorEastAsia"/>
          <w:lang w:val="en-IN"/>
        </w:rPr>
        <w:t>Automatically deployed updates from GitHub repository to the Kubernetes cluster.</w:t>
      </w:r>
    </w:p>
    <w:p w14:paraId="6A7D2B36" w14:textId="77777777" w:rsidR="0023780F" w:rsidRPr="0023780F" w:rsidRDefault="0023780F" w:rsidP="0023780F">
      <w:pPr>
        <w:numPr>
          <w:ilvl w:val="1"/>
          <w:numId w:val="34"/>
        </w:numPr>
        <w:rPr>
          <w:rFonts w:eastAsiaTheme="majorEastAsia"/>
          <w:lang w:val="en-IN"/>
        </w:rPr>
      </w:pPr>
      <w:r w:rsidRPr="0023780F">
        <w:rPr>
          <w:rFonts w:eastAsiaTheme="majorEastAsia"/>
          <w:lang w:val="en-IN"/>
        </w:rPr>
        <w:t>Provided a web UI to monitor applications’ health and synchronization status.</w:t>
      </w:r>
    </w:p>
    <w:p w14:paraId="5EEFB325" w14:textId="77777777" w:rsidR="0023780F" w:rsidRPr="0023780F" w:rsidRDefault="0023780F" w:rsidP="0023780F">
      <w:pPr>
        <w:numPr>
          <w:ilvl w:val="0"/>
          <w:numId w:val="34"/>
        </w:numPr>
        <w:rPr>
          <w:rFonts w:eastAsiaTheme="majorEastAsia"/>
          <w:lang w:val="en-IN"/>
        </w:rPr>
      </w:pPr>
      <w:r w:rsidRPr="0023780F">
        <w:rPr>
          <w:rFonts w:eastAsiaTheme="majorEastAsia"/>
          <w:b/>
          <w:bCs/>
          <w:lang w:val="en-IN"/>
        </w:rPr>
        <w:t>Importance</w:t>
      </w:r>
      <w:r w:rsidRPr="0023780F">
        <w:rPr>
          <w:rFonts w:eastAsiaTheme="majorEastAsia"/>
          <w:lang w:val="en-IN"/>
        </w:rPr>
        <w:t>: GitOps-driven delivery ensures that cluster state always matches the Git repository.</w:t>
      </w:r>
    </w:p>
    <w:p w14:paraId="2CB88E4D" w14:textId="77777777" w:rsidR="0023780F" w:rsidRPr="0023780F" w:rsidRDefault="00000000" w:rsidP="0023780F">
      <w:pPr>
        <w:rPr>
          <w:rFonts w:eastAsiaTheme="majorEastAsia"/>
          <w:lang w:val="en-IN"/>
        </w:rPr>
      </w:pPr>
      <w:r>
        <w:rPr>
          <w:rFonts w:eastAsiaTheme="majorEastAsia"/>
          <w:lang w:val="en-IN"/>
        </w:rPr>
        <w:pict w14:anchorId="225F7271">
          <v:rect id="_x0000_i1037" style="width:0;height:1.5pt" o:hralign="center" o:hrstd="t" o:hr="t" fillcolor="#a0a0a0" stroked="f"/>
        </w:pict>
      </w:r>
    </w:p>
    <w:p w14:paraId="3F37DD1D" w14:textId="77777777" w:rsidR="0023780F" w:rsidRPr="0023780F" w:rsidRDefault="0023780F" w:rsidP="0023780F">
      <w:pPr>
        <w:rPr>
          <w:rFonts w:eastAsiaTheme="majorEastAsia"/>
          <w:b/>
          <w:bCs/>
          <w:lang w:val="en-IN"/>
        </w:rPr>
      </w:pPr>
      <w:r w:rsidRPr="0023780F">
        <w:rPr>
          <w:rFonts w:eastAsiaTheme="majorEastAsia"/>
          <w:b/>
          <w:bCs/>
          <w:lang w:val="en-IN"/>
        </w:rPr>
        <w:t>8. Prometheus</w:t>
      </w:r>
    </w:p>
    <w:p w14:paraId="5D2A83C4" w14:textId="77777777" w:rsidR="0023780F" w:rsidRPr="0023780F" w:rsidRDefault="0023780F" w:rsidP="0023780F">
      <w:pPr>
        <w:numPr>
          <w:ilvl w:val="0"/>
          <w:numId w:val="35"/>
        </w:numPr>
        <w:rPr>
          <w:rFonts w:eastAsiaTheme="majorEastAsia"/>
          <w:lang w:val="en-IN"/>
        </w:rPr>
      </w:pPr>
      <w:r w:rsidRPr="0023780F">
        <w:rPr>
          <w:rFonts w:eastAsiaTheme="majorEastAsia"/>
          <w:b/>
          <w:bCs/>
          <w:lang w:val="en-IN"/>
        </w:rPr>
        <w:t>Purpose</w:t>
      </w:r>
      <w:r w:rsidRPr="0023780F">
        <w:rPr>
          <w:rFonts w:eastAsiaTheme="majorEastAsia"/>
          <w:lang w:val="en-IN"/>
        </w:rPr>
        <w:t>: Monitoring and alerting system.</w:t>
      </w:r>
    </w:p>
    <w:p w14:paraId="430DD510" w14:textId="77777777" w:rsidR="0023780F" w:rsidRPr="0023780F" w:rsidRDefault="0023780F" w:rsidP="0023780F">
      <w:pPr>
        <w:numPr>
          <w:ilvl w:val="0"/>
          <w:numId w:val="35"/>
        </w:numPr>
        <w:rPr>
          <w:rFonts w:eastAsiaTheme="majorEastAsia"/>
          <w:lang w:val="en-IN"/>
        </w:rPr>
      </w:pPr>
      <w:r w:rsidRPr="0023780F">
        <w:rPr>
          <w:rFonts w:eastAsiaTheme="majorEastAsia"/>
          <w:b/>
          <w:bCs/>
          <w:lang w:val="en-IN"/>
        </w:rPr>
        <w:t>Role in Project</w:t>
      </w:r>
      <w:r w:rsidRPr="0023780F">
        <w:rPr>
          <w:rFonts w:eastAsiaTheme="majorEastAsia"/>
          <w:lang w:val="en-IN"/>
        </w:rPr>
        <w:t>:</w:t>
      </w:r>
    </w:p>
    <w:p w14:paraId="04B39F02" w14:textId="77777777" w:rsidR="0023780F" w:rsidRPr="0023780F" w:rsidRDefault="0023780F" w:rsidP="0023780F">
      <w:pPr>
        <w:numPr>
          <w:ilvl w:val="1"/>
          <w:numId w:val="35"/>
        </w:numPr>
        <w:rPr>
          <w:rFonts w:eastAsiaTheme="majorEastAsia"/>
          <w:lang w:val="en-IN"/>
        </w:rPr>
      </w:pPr>
      <w:r w:rsidRPr="0023780F">
        <w:rPr>
          <w:rFonts w:eastAsiaTheme="majorEastAsia"/>
          <w:lang w:val="en-IN"/>
        </w:rPr>
        <w:t>Collected metrics from Kubernetes nodes, pods, and the Todo app.</w:t>
      </w:r>
    </w:p>
    <w:p w14:paraId="79E7BB2F" w14:textId="77777777" w:rsidR="0023780F" w:rsidRPr="0023780F" w:rsidRDefault="0023780F" w:rsidP="0023780F">
      <w:pPr>
        <w:numPr>
          <w:ilvl w:val="1"/>
          <w:numId w:val="35"/>
        </w:numPr>
        <w:rPr>
          <w:rFonts w:eastAsiaTheme="majorEastAsia"/>
          <w:lang w:val="en-IN"/>
        </w:rPr>
      </w:pPr>
      <w:r w:rsidRPr="0023780F">
        <w:rPr>
          <w:rFonts w:eastAsiaTheme="majorEastAsia"/>
          <w:lang w:val="en-IN"/>
        </w:rPr>
        <w:t>Tracked CPU usage, memory, pod readiness, and application-level stats.</w:t>
      </w:r>
    </w:p>
    <w:p w14:paraId="4A04E166" w14:textId="77777777" w:rsidR="0023780F" w:rsidRPr="0023780F" w:rsidRDefault="0023780F" w:rsidP="0023780F">
      <w:pPr>
        <w:numPr>
          <w:ilvl w:val="1"/>
          <w:numId w:val="35"/>
        </w:numPr>
        <w:rPr>
          <w:rFonts w:eastAsiaTheme="majorEastAsia"/>
          <w:lang w:val="en-IN"/>
        </w:rPr>
      </w:pPr>
      <w:r w:rsidRPr="0023780F">
        <w:rPr>
          <w:rFonts w:eastAsiaTheme="majorEastAsia"/>
          <w:lang w:val="en-IN"/>
        </w:rPr>
        <w:t>Configured alerts using Prometheus Alertmanager.</w:t>
      </w:r>
    </w:p>
    <w:p w14:paraId="3847F27A" w14:textId="77777777" w:rsidR="0023780F" w:rsidRPr="0023780F" w:rsidRDefault="0023780F" w:rsidP="0023780F">
      <w:pPr>
        <w:numPr>
          <w:ilvl w:val="0"/>
          <w:numId w:val="35"/>
        </w:numPr>
        <w:rPr>
          <w:rFonts w:eastAsiaTheme="majorEastAsia"/>
          <w:lang w:val="en-IN"/>
        </w:rPr>
      </w:pPr>
      <w:r w:rsidRPr="0023780F">
        <w:rPr>
          <w:rFonts w:eastAsiaTheme="majorEastAsia"/>
          <w:b/>
          <w:bCs/>
          <w:lang w:val="en-IN"/>
        </w:rPr>
        <w:t>Importance</w:t>
      </w:r>
      <w:r w:rsidRPr="0023780F">
        <w:rPr>
          <w:rFonts w:eastAsiaTheme="majorEastAsia"/>
          <w:lang w:val="en-IN"/>
        </w:rPr>
        <w:t>: Provides visibility into system performance and reliability.</w:t>
      </w:r>
    </w:p>
    <w:p w14:paraId="3B2E05CB" w14:textId="77777777" w:rsidR="0023780F" w:rsidRPr="0023780F" w:rsidRDefault="00000000" w:rsidP="0023780F">
      <w:pPr>
        <w:rPr>
          <w:rFonts w:eastAsiaTheme="majorEastAsia"/>
          <w:lang w:val="en-IN"/>
        </w:rPr>
      </w:pPr>
      <w:r>
        <w:rPr>
          <w:rFonts w:eastAsiaTheme="majorEastAsia"/>
          <w:lang w:val="en-IN"/>
        </w:rPr>
        <w:pict w14:anchorId="42B61C7D">
          <v:rect id="_x0000_i1038" style="width:0;height:1.5pt" o:hralign="center" o:hrstd="t" o:hr="t" fillcolor="#a0a0a0" stroked="f"/>
        </w:pict>
      </w:r>
    </w:p>
    <w:p w14:paraId="6FA0FD8E" w14:textId="77777777" w:rsidR="0023780F" w:rsidRPr="0023780F" w:rsidRDefault="0023780F" w:rsidP="0023780F">
      <w:pPr>
        <w:rPr>
          <w:rFonts w:eastAsiaTheme="majorEastAsia"/>
          <w:b/>
          <w:bCs/>
          <w:lang w:val="en-IN"/>
        </w:rPr>
      </w:pPr>
      <w:r w:rsidRPr="0023780F">
        <w:rPr>
          <w:rFonts w:eastAsiaTheme="majorEastAsia"/>
          <w:b/>
          <w:bCs/>
          <w:lang w:val="en-IN"/>
        </w:rPr>
        <w:t>9. Grafana</w:t>
      </w:r>
    </w:p>
    <w:p w14:paraId="0E2C355D" w14:textId="77777777" w:rsidR="0023780F" w:rsidRPr="0023780F" w:rsidRDefault="0023780F" w:rsidP="0023780F">
      <w:pPr>
        <w:numPr>
          <w:ilvl w:val="0"/>
          <w:numId w:val="36"/>
        </w:numPr>
        <w:rPr>
          <w:rFonts w:eastAsiaTheme="majorEastAsia"/>
          <w:lang w:val="en-IN"/>
        </w:rPr>
      </w:pPr>
      <w:r w:rsidRPr="0023780F">
        <w:rPr>
          <w:rFonts w:eastAsiaTheme="majorEastAsia"/>
          <w:b/>
          <w:bCs/>
          <w:lang w:val="en-IN"/>
        </w:rPr>
        <w:t>Purpose</w:t>
      </w:r>
      <w:r w:rsidRPr="0023780F">
        <w:rPr>
          <w:rFonts w:eastAsiaTheme="majorEastAsia"/>
          <w:lang w:val="en-IN"/>
        </w:rPr>
        <w:t>: Visualization tool.</w:t>
      </w:r>
    </w:p>
    <w:p w14:paraId="5107DF2A" w14:textId="77777777" w:rsidR="0023780F" w:rsidRPr="0023780F" w:rsidRDefault="0023780F" w:rsidP="0023780F">
      <w:pPr>
        <w:numPr>
          <w:ilvl w:val="0"/>
          <w:numId w:val="36"/>
        </w:numPr>
        <w:rPr>
          <w:rFonts w:eastAsiaTheme="majorEastAsia"/>
          <w:lang w:val="en-IN"/>
        </w:rPr>
      </w:pPr>
      <w:r w:rsidRPr="0023780F">
        <w:rPr>
          <w:rFonts w:eastAsiaTheme="majorEastAsia"/>
          <w:b/>
          <w:bCs/>
          <w:lang w:val="en-IN"/>
        </w:rPr>
        <w:t>Role in Project</w:t>
      </w:r>
      <w:r w:rsidRPr="0023780F">
        <w:rPr>
          <w:rFonts w:eastAsiaTheme="majorEastAsia"/>
          <w:lang w:val="en-IN"/>
        </w:rPr>
        <w:t>:</w:t>
      </w:r>
    </w:p>
    <w:p w14:paraId="360938CF" w14:textId="77777777" w:rsidR="0023780F" w:rsidRPr="0023780F" w:rsidRDefault="0023780F" w:rsidP="0023780F">
      <w:pPr>
        <w:numPr>
          <w:ilvl w:val="1"/>
          <w:numId w:val="36"/>
        </w:numPr>
        <w:rPr>
          <w:rFonts w:eastAsiaTheme="majorEastAsia"/>
          <w:lang w:val="en-IN"/>
        </w:rPr>
      </w:pPr>
      <w:r w:rsidRPr="0023780F">
        <w:rPr>
          <w:rFonts w:eastAsiaTheme="majorEastAsia"/>
          <w:lang w:val="en-IN"/>
        </w:rPr>
        <w:t>Used to create dashboards for Prometheus metrics.</w:t>
      </w:r>
    </w:p>
    <w:p w14:paraId="1AD51BEB" w14:textId="77777777" w:rsidR="0023780F" w:rsidRPr="0023780F" w:rsidRDefault="0023780F" w:rsidP="0023780F">
      <w:pPr>
        <w:numPr>
          <w:ilvl w:val="1"/>
          <w:numId w:val="36"/>
        </w:numPr>
        <w:rPr>
          <w:rFonts w:eastAsiaTheme="majorEastAsia"/>
          <w:lang w:val="en-IN"/>
        </w:rPr>
      </w:pPr>
      <w:r w:rsidRPr="0023780F">
        <w:rPr>
          <w:rFonts w:eastAsiaTheme="majorEastAsia"/>
          <w:lang w:val="en-IN"/>
        </w:rPr>
        <w:t>Displayed application and infrastructure health in an interactive way.</w:t>
      </w:r>
    </w:p>
    <w:p w14:paraId="7C9CBB1E" w14:textId="77777777" w:rsidR="0023780F" w:rsidRPr="0023780F" w:rsidRDefault="0023780F" w:rsidP="0023780F">
      <w:pPr>
        <w:numPr>
          <w:ilvl w:val="0"/>
          <w:numId w:val="36"/>
        </w:numPr>
        <w:rPr>
          <w:rFonts w:eastAsiaTheme="majorEastAsia"/>
          <w:lang w:val="en-IN"/>
        </w:rPr>
      </w:pPr>
      <w:r w:rsidRPr="0023780F">
        <w:rPr>
          <w:rFonts w:eastAsiaTheme="majorEastAsia"/>
          <w:b/>
          <w:bCs/>
          <w:lang w:val="en-IN"/>
        </w:rPr>
        <w:t>Importance</w:t>
      </w:r>
      <w:r w:rsidRPr="0023780F">
        <w:rPr>
          <w:rFonts w:eastAsiaTheme="majorEastAsia"/>
          <w:lang w:val="en-IN"/>
        </w:rPr>
        <w:t>: Simplifies monitoring by visualizing data in real-time dashboards.</w:t>
      </w:r>
    </w:p>
    <w:p w14:paraId="23C3694F" w14:textId="77777777" w:rsidR="0023780F" w:rsidRPr="0023780F" w:rsidRDefault="00000000" w:rsidP="0023780F">
      <w:pPr>
        <w:rPr>
          <w:rFonts w:eastAsiaTheme="majorEastAsia"/>
          <w:lang w:val="en-IN"/>
        </w:rPr>
      </w:pPr>
      <w:r>
        <w:rPr>
          <w:rFonts w:eastAsiaTheme="majorEastAsia"/>
          <w:lang w:val="en-IN"/>
        </w:rPr>
        <w:pict w14:anchorId="5F6FAD2B">
          <v:rect id="_x0000_i1039" style="width:0;height:1.5pt" o:hralign="center" o:hrstd="t" o:hr="t" fillcolor="#a0a0a0" stroked="f"/>
        </w:pict>
      </w:r>
    </w:p>
    <w:p w14:paraId="1AABB579" w14:textId="77777777" w:rsidR="0023780F" w:rsidRPr="0023780F" w:rsidRDefault="0023780F" w:rsidP="0023780F">
      <w:pPr>
        <w:rPr>
          <w:rFonts w:eastAsiaTheme="majorEastAsia"/>
          <w:b/>
          <w:bCs/>
          <w:lang w:val="en-IN"/>
        </w:rPr>
      </w:pPr>
      <w:r w:rsidRPr="0023780F">
        <w:rPr>
          <w:rFonts w:eastAsiaTheme="majorEastAsia"/>
          <w:b/>
          <w:bCs/>
          <w:lang w:val="en-IN"/>
        </w:rPr>
        <w:t>10. Linux (Ubuntu/Debian)</w:t>
      </w:r>
    </w:p>
    <w:p w14:paraId="485D9828" w14:textId="77777777" w:rsidR="0023780F" w:rsidRPr="0023780F" w:rsidRDefault="0023780F" w:rsidP="0023780F">
      <w:pPr>
        <w:numPr>
          <w:ilvl w:val="0"/>
          <w:numId w:val="37"/>
        </w:numPr>
        <w:rPr>
          <w:rFonts w:eastAsiaTheme="majorEastAsia"/>
          <w:lang w:val="en-IN"/>
        </w:rPr>
      </w:pPr>
      <w:r w:rsidRPr="0023780F">
        <w:rPr>
          <w:rFonts w:eastAsiaTheme="majorEastAsia"/>
          <w:b/>
          <w:bCs/>
          <w:lang w:val="en-IN"/>
        </w:rPr>
        <w:t>Purpose</w:t>
      </w:r>
      <w:r w:rsidRPr="0023780F">
        <w:rPr>
          <w:rFonts w:eastAsiaTheme="majorEastAsia"/>
          <w:lang w:val="en-IN"/>
        </w:rPr>
        <w:t>: Operating System environment.</w:t>
      </w:r>
    </w:p>
    <w:p w14:paraId="49A30F05" w14:textId="77777777" w:rsidR="0023780F" w:rsidRPr="0023780F" w:rsidRDefault="0023780F" w:rsidP="0023780F">
      <w:pPr>
        <w:numPr>
          <w:ilvl w:val="0"/>
          <w:numId w:val="37"/>
        </w:numPr>
        <w:rPr>
          <w:rFonts w:eastAsiaTheme="majorEastAsia"/>
          <w:lang w:val="en-IN"/>
        </w:rPr>
      </w:pPr>
      <w:r w:rsidRPr="0023780F">
        <w:rPr>
          <w:rFonts w:eastAsiaTheme="majorEastAsia"/>
          <w:b/>
          <w:bCs/>
          <w:lang w:val="en-IN"/>
        </w:rPr>
        <w:t>Role in Project</w:t>
      </w:r>
      <w:r w:rsidRPr="0023780F">
        <w:rPr>
          <w:rFonts w:eastAsiaTheme="majorEastAsia"/>
          <w:lang w:val="en-IN"/>
        </w:rPr>
        <w:t>:</w:t>
      </w:r>
    </w:p>
    <w:p w14:paraId="0F842084" w14:textId="77777777" w:rsidR="0023780F" w:rsidRPr="0023780F" w:rsidRDefault="0023780F" w:rsidP="0023780F">
      <w:pPr>
        <w:numPr>
          <w:ilvl w:val="1"/>
          <w:numId w:val="37"/>
        </w:numPr>
        <w:rPr>
          <w:rFonts w:eastAsiaTheme="majorEastAsia"/>
          <w:lang w:val="en-IN"/>
        </w:rPr>
      </w:pPr>
      <w:r w:rsidRPr="0023780F">
        <w:rPr>
          <w:rFonts w:eastAsiaTheme="majorEastAsia"/>
          <w:lang w:val="en-IN"/>
        </w:rPr>
        <w:t>Docker, Kubernetes, and monitoring stack were installed on Ubuntu/Debian machines.</w:t>
      </w:r>
    </w:p>
    <w:p w14:paraId="5AE0186E" w14:textId="77777777" w:rsidR="0023780F" w:rsidRPr="0023780F" w:rsidRDefault="0023780F" w:rsidP="0023780F">
      <w:pPr>
        <w:numPr>
          <w:ilvl w:val="0"/>
          <w:numId w:val="37"/>
        </w:numPr>
        <w:rPr>
          <w:rFonts w:eastAsiaTheme="majorEastAsia"/>
          <w:lang w:val="en-IN"/>
        </w:rPr>
      </w:pPr>
      <w:r w:rsidRPr="0023780F">
        <w:rPr>
          <w:rFonts w:eastAsiaTheme="majorEastAsia"/>
          <w:b/>
          <w:bCs/>
          <w:lang w:val="en-IN"/>
        </w:rPr>
        <w:t>Importance</w:t>
      </w:r>
      <w:r w:rsidRPr="0023780F">
        <w:rPr>
          <w:rFonts w:eastAsiaTheme="majorEastAsia"/>
          <w:lang w:val="en-IN"/>
        </w:rPr>
        <w:t>: Stable, open-source, and widely supported OS for DevOps tools.</w:t>
      </w:r>
    </w:p>
    <w:p w14:paraId="621621CE" w14:textId="77777777" w:rsidR="008D16F7" w:rsidRPr="0023780F" w:rsidRDefault="008D16F7" w:rsidP="008D16F7">
      <w:pPr>
        <w:rPr>
          <w:rFonts w:eastAsiaTheme="majorEastAsia"/>
          <w:lang w:val="en-IN"/>
        </w:rPr>
      </w:pPr>
    </w:p>
    <w:p w14:paraId="061BC09E" w14:textId="77777777" w:rsidR="008D16F7" w:rsidRPr="008D16F7" w:rsidRDefault="008D16F7" w:rsidP="008D16F7">
      <w:pPr>
        <w:rPr>
          <w:rFonts w:eastAsiaTheme="majorEastAsia"/>
        </w:rPr>
      </w:pPr>
    </w:p>
    <w:p w14:paraId="71B92CA3" w14:textId="77777777" w:rsidR="00EF3BFC" w:rsidRPr="00EF3BFC" w:rsidRDefault="00EF3BFC" w:rsidP="00EF3BFC">
      <w:pPr>
        <w:rPr>
          <w:rFonts w:eastAsiaTheme="majorEastAsia"/>
        </w:rPr>
      </w:pPr>
    </w:p>
    <w:p w14:paraId="67F24EBE" w14:textId="77777777" w:rsidR="00FC0656" w:rsidRPr="00FC0656" w:rsidRDefault="00FC0656" w:rsidP="007A4AF5">
      <w:pPr>
        <w:jc w:val="both"/>
      </w:pPr>
    </w:p>
    <w:p w14:paraId="55C3ADA8" w14:textId="77777777" w:rsidR="001F2445" w:rsidRDefault="001F2445" w:rsidP="0097011A">
      <w:pPr>
        <w:pStyle w:val="Heading1"/>
        <w:spacing w:before="30" w:after="30" w:line="360" w:lineRule="auto"/>
        <w:ind w:left="0"/>
      </w:pPr>
    </w:p>
    <w:p w14:paraId="4EE9EFAE" w14:textId="77777777" w:rsidR="002D3378" w:rsidRPr="006249E0" w:rsidRDefault="002D3378" w:rsidP="002D3378">
      <w:pPr>
        <w:pStyle w:val="Heading1"/>
        <w:spacing w:before="30" w:after="30" w:line="360" w:lineRule="auto"/>
        <w:ind w:left="0"/>
        <w:jc w:val="center"/>
      </w:pPr>
      <w:r w:rsidRPr="006249E0">
        <w:t xml:space="preserve"> </w:t>
      </w:r>
      <w:r w:rsidR="001F2445" w:rsidRPr="001F2445">
        <w:t>Project Output</w:t>
      </w:r>
    </w:p>
    <w:p w14:paraId="7F9CC464" w14:textId="77777777" w:rsidR="002D3378" w:rsidRPr="00605977" w:rsidRDefault="0023780F" w:rsidP="0023780F">
      <w:pPr>
        <w:pStyle w:val="Heading2"/>
        <w:ind w:left="720"/>
      </w:pPr>
      <w:r>
        <w:t>Todo App</w:t>
      </w:r>
    </w:p>
    <w:p w14:paraId="3C273CE5" w14:textId="77777777" w:rsidR="002D3378" w:rsidRDefault="0023780F" w:rsidP="002D3378">
      <w:pPr>
        <w:spacing w:before="30" w:after="30" w:line="360" w:lineRule="auto"/>
        <w:rPr>
          <w:bCs/>
          <w:sz w:val="24"/>
          <w:szCs w:val="24"/>
        </w:rPr>
      </w:pPr>
      <w:r w:rsidRPr="0023780F">
        <w:rPr>
          <w:bCs/>
          <w:noProof/>
          <w:sz w:val="24"/>
          <w:szCs w:val="24"/>
        </w:rPr>
        <w:drawing>
          <wp:inline distT="0" distB="0" distL="0" distR="0" wp14:anchorId="5A532894" wp14:editId="4348AD6D">
            <wp:extent cx="5486400" cy="2566670"/>
            <wp:effectExtent l="0" t="0" r="0" b="5080"/>
            <wp:docPr id="19780860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566670"/>
                    </a:xfrm>
                    <a:prstGeom prst="rect">
                      <a:avLst/>
                    </a:prstGeom>
                    <a:noFill/>
                    <a:ln>
                      <a:noFill/>
                    </a:ln>
                  </pic:spPr>
                </pic:pic>
              </a:graphicData>
            </a:graphic>
          </wp:inline>
        </w:drawing>
      </w:r>
    </w:p>
    <w:p w14:paraId="4857EDBD" w14:textId="77777777" w:rsidR="00C70F0A" w:rsidRDefault="0023780F" w:rsidP="0023780F">
      <w:pPr>
        <w:pStyle w:val="Heading2"/>
        <w:ind w:left="720"/>
      </w:pPr>
      <w:r>
        <w:t>Con</w:t>
      </w:r>
      <w:r w:rsidR="00DC3569">
        <w:t>tai</w:t>
      </w:r>
      <w:r>
        <w:t>ner</w:t>
      </w:r>
    </w:p>
    <w:p w14:paraId="70484F9D" w14:textId="77777777" w:rsidR="00C70F0A" w:rsidRPr="00C70F0A" w:rsidRDefault="0023780F" w:rsidP="00C70F0A">
      <w:r w:rsidRPr="0023780F">
        <w:rPr>
          <w:noProof/>
        </w:rPr>
        <w:drawing>
          <wp:inline distT="0" distB="0" distL="0" distR="0" wp14:anchorId="56320B82" wp14:editId="58F05D0E">
            <wp:extent cx="5486400" cy="3086100"/>
            <wp:effectExtent l="0" t="0" r="0" b="0"/>
            <wp:docPr id="6906777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1231FB7" w14:textId="77777777" w:rsidR="00C70F0A" w:rsidRPr="00C70F0A" w:rsidRDefault="00C70F0A" w:rsidP="002D3378">
      <w:pPr>
        <w:spacing w:before="30" w:after="30" w:line="360" w:lineRule="auto"/>
        <w:rPr>
          <w:b/>
          <w:sz w:val="24"/>
          <w:szCs w:val="24"/>
        </w:rPr>
      </w:pPr>
    </w:p>
    <w:p w14:paraId="5B8475B0" w14:textId="77777777" w:rsidR="002B6C2E" w:rsidRDefault="002B6C2E" w:rsidP="00C94DA5">
      <w:pPr>
        <w:pStyle w:val="Heading2"/>
        <w:ind w:left="720"/>
      </w:pPr>
      <w:r>
        <w:t>Web App</w:t>
      </w:r>
    </w:p>
    <w:p w14:paraId="03A3C259" w14:textId="77777777" w:rsidR="002D3378" w:rsidRPr="00AD50DE" w:rsidRDefault="0023780F" w:rsidP="002D3378">
      <w:r w:rsidRPr="0023780F">
        <w:rPr>
          <w:noProof/>
        </w:rPr>
        <w:drawing>
          <wp:inline distT="0" distB="0" distL="0" distR="0" wp14:anchorId="182ED255" wp14:editId="5747BE1A">
            <wp:extent cx="5486400" cy="3086100"/>
            <wp:effectExtent l="0" t="0" r="0" b="0"/>
            <wp:docPr id="8232126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C6388E7" w14:textId="77777777" w:rsidR="002D3378" w:rsidRDefault="002D3378" w:rsidP="002D3378">
      <w:pPr>
        <w:pStyle w:val="BodyText"/>
      </w:pPr>
    </w:p>
    <w:p w14:paraId="5187E513" w14:textId="77777777" w:rsidR="002B6C2E" w:rsidRDefault="002B6C2E" w:rsidP="002D3378">
      <w:pPr>
        <w:pStyle w:val="BodyText"/>
      </w:pPr>
    </w:p>
    <w:p w14:paraId="656BFDF7" w14:textId="77777777" w:rsidR="002B6C2E" w:rsidRDefault="002B6C2E" w:rsidP="002D3378">
      <w:pPr>
        <w:pStyle w:val="BodyText"/>
      </w:pPr>
    </w:p>
    <w:p w14:paraId="7AFAD46E" w14:textId="77777777" w:rsidR="002B6C2E" w:rsidRDefault="002B6C2E" w:rsidP="002D3378">
      <w:pPr>
        <w:pStyle w:val="BodyText"/>
      </w:pPr>
    </w:p>
    <w:p w14:paraId="03B468CA" w14:textId="77777777" w:rsidR="002B6C2E" w:rsidRDefault="002B6C2E" w:rsidP="002D3378">
      <w:pPr>
        <w:pStyle w:val="BodyText"/>
      </w:pPr>
    </w:p>
    <w:p w14:paraId="3B24C55B" w14:textId="77777777" w:rsidR="002B6C2E" w:rsidRDefault="002B6C2E" w:rsidP="002D3378">
      <w:pPr>
        <w:pStyle w:val="BodyText"/>
      </w:pPr>
    </w:p>
    <w:p w14:paraId="0CB401D6" w14:textId="77777777" w:rsidR="002B6C2E" w:rsidRDefault="002B6C2E" w:rsidP="002D3378">
      <w:pPr>
        <w:pStyle w:val="BodyText"/>
      </w:pPr>
    </w:p>
    <w:p w14:paraId="70B7370C" w14:textId="77777777" w:rsidR="002B6C2E" w:rsidRDefault="002B6C2E" w:rsidP="002D3378">
      <w:pPr>
        <w:pStyle w:val="BodyText"/>
      </w:pPr>
    </w:p>
    <w:p w14:paraId="3FC7AC10" w14:textId="77777777" w:rsidR="002B6C2E" w:rsidRDefault="002B6C2E" w:rsidP="002D3378">
      <w:pPr>
        <w:pStyle w:val="BodyText"/>
      </w:pPr>
    </w:p>
    <w:p w14:paraId="6A20C072" w14:textId="77777777" w:rsidR="002B6C2E" w:rsidRDefault="002B6C2E" w:rsidP="002D3378">
      <w:pPr>
        <w:pStyle w:val="BodyText"/>
      </w:pPr>
    </w:p>
    <w:p w14:paraId="0583BF11" w14:textId="77777777" w:rsidR="002B6C2E" w:rsidRDefault="002B6C2E" w:rsidP="002D3378">
      <w:pPr>
        <w:pStyle w:val="BodyText"/>
      </w:pPr>
    </w:p>
    <w:p w14:paraId="2A45A700" w14:textId="77777777" w:rsidR="002B6C2E" w:rsidRDefault="002B6C2E" w:rsidP="002D3378">
      <w:pPr>
        <w:pStyle w:val="BodyText"/>
      </w:pPr>
    </w:p>
    <w:p w14:paraId="4D246AD7" w14:textId="77777777" w:rsidR="002B6C2E" w:rsidRDefault="002B6C2E" w:rsidP="002D3378">
      <w:pPr>
        <w:pStyle w:val="BodyText"/>
      </w:pPr>
    </w:p>
    <w:p w14:paraId="09238AA8" w14:textId="77777777" w:rsidR="002B6C2E" w:rsidRDefault="002B6C2E" w:rsidP="002D3378">
      <w:pPr>
        <w:pStyle w:val="BodyText"/>
      </w:pPr>
    </w:p>
    <w:p w14:paraId="338B0CA0" w14:textId="77777777" w:rsidR="002B6C2E" w:rsidRDefault="002B6C2E" w:rsidP="002B6C2E">
      <w:pPr>
        <w:pStyle w:val="BodyText"/>
        <w:numPr>
          <w:ilvl w:val="1"/>
          <w:numId w:val="12"/>
        </w:numPr>
        <w:rPr>
          <w:b/>
        </w:rPr>
      </w:pPr>
      <w:r w:rsidRPr="002B6C2E">
        <w:rPr>
          <w:b/>
        </w:rPr>
        <w:t>Nagios</w:t>
      </w:r>
    </w:p>
    <w:p w14:paraId="78701570" w14:textId="77777777" w:rsidR="0023780F" w:rsidRDefault="0023780F" w:rsidP="0023780F">
      <w:pPr>
        <w:pStyle w:val="BodyText"/>
        <w:ind w:left="720"/>
        <w:rPr>
          <w:b/>
        </w:rPr>
      </w:pPr>
      <w:r w:rsidRPr="0023780F">
        <w:rPr>
          <w:b/>
          <w:noProof/>
        </w:rPr>
        <w:drawing>
          <wp:inline distT="0" distB="0" distL="0" distR="0" wp14:anchorId="7654C043" wp14:editId="2C60BBDC">
            <wp:extent cx="5486400" cy="3086100"/>
            <wp:effectExtent l="0" t="0" r="0" b="0"/>
            <wp:docPr id="10618778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EF3562E" w14:textId="77777777" w:rsidR="002B6C2E" w:rsidRDefault="002B6C2E" w:rsidP="002B6C2E">
      <w:pPr>
        <w:pStyle w:val="BodyText"/>
        <w:jc w:val="center"/>
        <w:rPr>
          <w:b/>
        </w:rPr>
      </w:pPr>
    </w:p>
    <w:p w14:paraId="583E2383" w14:textId="77777777" w:rsidR="002B6C2E" w:rsidRDefault="0023780F" w:rsidP="002B6C2E">
      <w:pPr>
        <w:pStyle w:val="BodyText"/>
        <w:jc w:val="center"/>
        <w:rPr>
          <w:b/>
        </w:rPr>
      </w:pPr>
      <w:r w:rsidRPr="0023780F">
        <w:rPr>
          <w:b/>
          <w:noProof/>
        </w:rPr>
        <w:drawing>
          <wp:inline distT="0" distB="0" distL="0" distR="0" wp14:anchorId="1613A198" wp14:editId="0A2B0051">
            <wp:extent cx="5486400" cy="6134100"/>
            <wp:effectExtent l="0" t="0" r="0" b="0"/>
            <wp:docPr id="3851376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6134100"/>
                    </a:xfrm>
                    <a:prstGeom prst="rect">
                      <a:avLst/>
                    </a:prstGeom>
                    <a:noFill/>
                    <a:ln>
                      <a:noFill/>
                    </a:ln>
                  </pic:spPr>
                </pic:pic>
              </a:graphicData>
            </a:graphic>
          </wp:inline>
        </w:drawing>
      </w:r>
    </w:p>
    <w:p w14:paraId="62E53BB8" w14:textId="77777777" w:rsidR="002B6C2E" w:rsidRDefault="002B6C2E" w:rsidP="002B6C2E">
      <w:pPr>
        <w:pStyle w:val="BodyText"/>
        <w:jc w:val="center"/>
        <w:rPr>
          <w:b/>
        </w:rPr>
      </w:pPr>
    </w:p>
    <w:p w14:paraId="0F30E79A" w14:textId="77777777" w:rsidR="002B6C2E" w:rsidRDefault="002B6C2E" w:rsidP="002B6C2E">
      <w:pPr>
        <w:pStyle w:val="BodyText"/>
        <w:numPr>
          <w:ilvl w:val="1"/>
          <w:numId w:val="12"/>
        </w:numPr>
        <w:rPr>
          <w:b/>
        </w:rPr>
      </w:pPr>
      <w:r>
        <w:rPr>
          <w:b/>
        </w:rPr>
        <w:t>Snort</w:t>
      </w:r>
      <w:r w:rsidR="0023780F" w:rsidRPr="0023780F">
        <w:rPr>
          <w:snapToGrid w:val="0"/>
          <w:color w:val="000000"/>
          <w:w w:val="0"/>
          <w:sz w:val="0"/>
          <w:szCs w:val="0"/>
          <w:u w:color="000000"/>
          <w:bdr w:val="none" w:sz="0" w:space="0" w:color="000000"/>
          <w:shd w:val="clear" w:color="000000" w:fill="000000"/>
          <w:lang w:val="x-none" w:eastAsia="x-none" w:bidi="x-none"/>
        </w:rPr>
        <w:t xml:space="preserve"> </w:t>
      </w:r>
      <w:r w:rsidR="0023780F" w:rsidRPr="0023780F">
        <w:rPr>
          <w:b/>
          <w:noProof/>
        </w:rPr>
        <w:drawing>
          <wp:inline distT="0" distB="0" distL="0" distR="0" wp14:anchorId="2EB7CA77" wp14:editId="5BDF030E">
            <wp:extent cx="5486400" cy="2728595"/>
            <wp:effectExtent l="0" t="0" r="0" b="0"/>
            <wp:docPr id="5910351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28595"/>
                    </a:xfrm>
                    <a:prstGeom prst="rect">
                      <a:avLst/>
                    </a:prstGeom>
                    <a:noFill/>
                    <a:ln>
                      <a:noFill/>
                    </a:ln>
                  </pic:spPr>
                </pic:pic>
              </a:graphicData>
            </a:graphic>
          </wp:inline>
        </w:drawing>
      </w:r>
    </w:p>
    <w:p w14:paraId="6231A5AE" w14:textId="77777777" w:rsidR="0023780F" w:rsidRDefault="0023780F" w:rsidP="002B6C2E">
      <w:pPr>
        <w:pStyle w:val="BodyText"/>
        <w:numPr>
          <w:ilvl w:val="1"/>
          <w:numId w:val="12"/>
        </w:numPr>
        <w:rPr>
          <w:b/>
        </w:rPr>
      </w:pPr>
    </w:p>
    <w:p w14:paraId="25AE00E5" w14:textId="77777777" w:rsidR="0023780F" w:rsidRPr="002B6C2E" w:rsidRDefault="0023780F" w:rsidP="0023780F">
      <w:pPr>
        <w:pStyle w:val="BodyText"/>
        <w:ind w:left="360"/>
        <w:rPr>
          <w:b/>
        </w:rPr>
      </w:pPr>
      <w:r w:rsidRPr="0023780F">
        <w:rPr>
          <w:b/>
          <w:noProof/>
        </w:rPr>
        <w:drawing>
          <wp:inline distT="0" distB="0" distL="0" distR="0" wp14:anchorId="15852966" wp14:editId="3091E474">
            <wp:extent cx="5486400" cy="3137535"/>
            <wp:effectExtent l="0" t="0" r="0" b="5715"/>
            <wp:docPr id="8576224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37535"/>
                    </a:xfrm>
                    <a:prstGeom prst="rect">
                      <a:avLst/>
                    </a:prstGeom>
                    <a:noFill/>
                    <a:ln>
                      <a:noFill/>
                    </a:ln>
                  </pic:spPr>
                </pic:pic>
              </a:graphicData>
            </a:graphic>
          </wp:inline>
        </w:drawing>
      </w:r>
    </w:p>
    <w:p w14:paraId="1F650E43" w14:textId="77777777" w:rsidR="002D3378" w:rsidRDefault="002D3378" w:rsidP="002D3378">
      <w:pPr>
        <w:pStyle w:val="BodyText"/>
      </w:pPr>
    </w:p>
    <w:p w14:paraId="02E0D53E" w14:textId="77777777" w:rsidR="002D3378" w:rsidRDefault="002D3378" w:rsidP="002D3378">
      <w:pPr>
        <w:pStyle w:val="BodyText"/>
      </w:pPr>
      <w:r>
        <w:br w:type="page"/>
      </w:r>
    </w:p>
    <w:p w14:paraId="06616825" w14:textId="77777777" w:rsidR="002D3378" w:rsidRPr="00C178E3" w:rsidRDefault="002D3378" w:rsidP="002D3378">
      <w:pPr>
        <w:pStyle w:val="Heading1"/>
        <w:spacing w:before="30" w:after="30" w:line="360" w:lineRule="auto"/>
        <w:ind w:left="0"/>
        <w:jc w:val="center"/>
      </w:pPr>
      <w:r>
        <w:t xml:space="preserve"> </w:t>
      </w:r>
      <w:r w:rsidRPr="00C178E3">
        <w:t>CONCLUSION</w:t>
      </w:r>
    </w:p>
    <w:p w14:paraId="61E504E5" w14:textId="77777777" w:rsidR="002D3378" w:rsidRPr="00CA4099" w:rsidRDefault="002D3378" w:rsidP="002D3378">
      <w:pPr>
        <w:pStyle w:val="Heading2"/>
        <w:spacing w:before="30" w:after="30" w:line="360" w:lineRule="auto"/>
        <w:jc w:val="both"/>
      </w:pPr>
      <w:r>
        <w:t xml:space="preserve"> Conclusion</w:t>
      </w:r>
    </w:p>
    <w:p w14:paraId="29F9B188" w14:textId="77777777" w:rsidR="0023780F" w:rsidRPr="0023780F" w:rsidRDefault="0023780F" w:rsidP="0023780F">
      <w:pPr>
        <w:tabs>
          <w:tab w:val="left" w:pos="6390"/>
          <w:tab w:val="left" w:pos="6480"/>
        </w:tabs>
        <w:spacing w:before="30" w:after="30" w:line="360" w:lineRule="auto"/>
        <w:jc w:val="both"/>
        <w:rPr>
          <w:rFonts w:ascii="STIXGeneral-Regular" w:hAnsi="STIXGeneral-Regular"/>
          <w:b/>
          <w:bCs/>
          <w:color w:val="000000" w:themeColor="text1"/>
          <w:lang w:val="en-IN"/>
        </w:rPr>
      </w:pPr>
      <w:r w:rsidRPr="0023780F">
        <w:rPr>
          <w:rFonts w:ascii="STIXGeneral-Regular" w:hAnsi="STIXGeneral-Regular"/>
          <w:b/>
          <w:bCs/>
          <w:color w:val="000000" w:themeColor="text1"/>
          <w:lang w:val="en-IN"/>
        </w:rPr>
        <w:t>Conclusion</w:t>
      </w:r>
    </w:p>
    <w:p w14:paraId="6B1C6B9F" w14:textId="77777777" w:rsidR="0023780F" w:rsidRPr="0023780F" w:rsidRDefault="0023780F" w:rsidP="0023780F">
      <w:pPr>
        <w:tabs>
          <w:tab w:val="left" w:pos="6390"/>
          <w:tab w:val="left" w:pos="6480"/>
        </w:tabs>
        <w:spacing w:before="30" w:after="30" w:line="360" w:lineRule="auto"/>
        <w:jc w:val="both"/>
        <w:rPr>
          <w:rFonts w:ascii="STIXGeneral-Regular" w:hAnsi="STIXGeneral-Regular"/>
          <w:color w:val="000000" w:themeColor="text1"/>
          <w:lang w:val="en-IN"/>
        </w:rPr>
      </w:pPr>
      <w:r w:rsidRPr="0023780F">
        <w:rPr>
          <w:rFonts w:ascii="STIXGeneral-Regular" w:hAnsi="STIXGeneral-Regular"/>
          <w:color w:val="000000" w:themeColor="text1"/>
          <w:lang w:val="en-IN"/>
        </w:rPr>
        <w:t>The deployment of the Todo application using Docker, Kubernetes, CI/CD pipelines, and monitoring tools represents a complete demonstration of the DevOps lifecycle in practice. This project has not only provided a working application environment but also highlighted the importance of modern technologies in creating scalable, reliable, and observable systems.</w:t>
      </w:r>
    </w:p>
    <w:p w14:paraId="3C599BF6" w14:textId="77777777" w:rsidR="0023780F" w:rsidRPr="0023780F" w:rsidRDefault="0023780F" w:rsidP="0023780F">
      <w:pPr>
        <w:tabs>
          <w:tab w:val="left" w:pos="6390"/>
          <w:tab w:val="left" w:pos="6480"/>
        </w:tabs>
        <w:spacing w:before="30" w:after="30" w:line="360" w:lineRule="auto"/>
        <w:jc w:val="both"/>
        <w:rPr>
          <w:rFonts w:ascii="STIXGeneral-Regular" w:hAnsi="STIXGeneral-Regular"/>
          <w:color w:val="000000" w:themeColor="text1"/>
          <w:lang w:val="en-IN"/>
        </w:rPr>
      </w:pPr>
      <w:r w:rsidRPr="0023780F">
        <w:rPr>
          <w:rFonts w:ascii="STIXGeneral-Regular" w:hAnsi="STIXGeneral-Regular"/>
          <w:color w:val="000000" w:themeColor="text1"/>
          <w:lang w:val="en-IN"/>
        </w:rPr>
        <w:t>At the beginning, the Todo application was containerized using Docker. This simple yet powerful step solved the long-standing issue of application portability by ensuring that the software runs identically across environments. By packaging the Flask application and its database into separate Docker containers, the project achieved modularity, isolation, and consistency. This proved how containerization can simplify deployments and increase developer productivity.</w:t>
      </w:r>
    </w:p>
    <w:p w14:paraId="54C1071B" w14:textId="77777777" w:rsidR="0023780F" w:rsidRPr="0023780F" w:rsidRDefault="0023780F" w:rsidP="0023780F">
      <w:pPr>
        <w:tabs>
          <w:tab w:val="left" w:pos="6390"/>
          <w:tab w:val="left" w:pos="6480"/>
        </w:tabs>
        <w:spacing w:before="30" w:after="30" w:line="360" w:lineRule="auto"/>
        <w:jc w:val="both"/>
        <w:rPr>
          <w:rFonts w:ascii="STIXGeneral-Regular" w:hAnsi="STIXGeneral-Regular"/>
          <w:color w:val="000000" w:themeColor="text1"/>
          <w:lang w:val="en-IN"/>
        </w:rPr>
      </w:pPr>
      <w:r w:rsidRPr="0023780F">
        <w:rPr>
          <w:rFonts w:ascii="STIXGeneral-Regular" w:hAnsi="STIXGeneral-Regular"/>
          <w:color w:val="000000" w:themeColor="text1"/>
          <w:lang w:val="en-IN"/>
        </w:rPr>
        <w:t>The journey then advanced to Kubernetes, the industry standard for container orchestration. By setting up a two-node cluster with one master and one worker, the project demonstrated how workloads can be efficiently distributed and managed. Kubernetes Deployments ensured that application pods and database pods remained highly available, while Services exposed the application to users and facilitated pod-to-pod communication. This orchestration layer provided self-healing, scalability, and fault tolerance, ensuring that the application would continue to function even in the face of failures.</w:t>
      </w:r>
    </w:p>
    <w:p w14:paraId="0C3A6F61" w14:textId="77777777" w:rsidR="0023780F" w:rsidRPr="0023780F" w:rsidRDefault="0023780F" w:rsidP="0023780F">
      <w:pPr>
        <w:tabs>
          <w:tab w:val="left" w:pos="6390"/>
          <w:tab w:val="left" w:pos="6480"/>
        </w:tabs>
        <w:spacing w:before="30" w:after="30" w:line="360" w:lineRule="auto"/>
        <w:jc w:val="both"/>
        <w:rPr>
          <w:rFonts w:ascii="STIXGeneral-Regular" w:hAnsi="STIXGeneral-Regular"/>
          <w:color w:val="000000" w:themeColor="text1"/>
          <w:lang w:val="en-IN"/>
        </w:rPr>
      </w:pPr>
      <w:r w:rsidRPr="0023780F">
        <w:rPr>
          <w:rFonts w:ascii="STIXGeneral-Regular" w:hAnsi="STIXGeneral-Regular"/>
          <w:color w:val="000000" w:themeColor="text1"/>
          <w:lang w:val="en-IN"/>
        </w:rPr>
        <w:t>A significant challenge in containerized environments is the ephemeral nature of containers, which makes data persistence a major concern. By configuring Persistent Volumes (PV) and Persistent Volume Claims (PVC), this project addressed this issue for the database. Even if pods were terminated or rescheduled, the database data was preserved. This step highlighted the importance of persistence in stateful applications and showed how Kubernetes provides solutions to make production workloads more reliable.</w:t>
      </w:r>
    </w:p>
    <w:p w14:paraId="38CF842D" w14:textId="77777777" w:rsidR="0023780F" w:rsidRPr="0023780F" w:rsidRDefault="0023780F" w:rsidP="0023780F">
      <w:pPr>
        <w:tabs>
          <w:tab w:val="left" w:pos="6390"/>
          <w:tab w:val="left" w:pos="6480"/>
        </w:tabs>
        <w:spacing w:before="30" w:after="30" w:line="360" w:lineRule="auto"/>
        <w:jc w:val="both"/>
        <w:rPr>
          <w:rFonts w:ascii="STIXGeneral-Regular" w:hAnsi="STIXGeneral-Regular"/>
          <w:color w:val="000000" w:themeColor="text1"/>
          <w:lang w:val="en-IN"/>
        </w:rPr>
      </w:pPr>
      <w:r w:rsidRPr="0023780F">
        <w:rPr>
          <w:rFonts w:ascii="STIXGeneral-Regular" w:hAnsi="STIXGeneral-Regular"/>
          <w:color w:val="000000" w:themeColor="text1"/>
          <w:lang w:val="en-IN"/>
        </w:rPr>
        <w:t>Automation was the next critical aspect of this project. By integrating GitHub Actions for Continuous Integration (CI), the project ensured that code changes triggered automated builds and tests of Docker</w:t>
      </w:r>
    </w:p>
    <w:p w14:paraId="0C0E8512" w14:textId="77777777" w:rsidR="008D16F7" w:rsidRDefault="008D16F7" w:rsidP="008D16F7">
      <w:pPr>
        <w:tabs>
          <w:tab w:val="left" w:pos="6390"/>
          <w:tab w:val="left" w:pos="6480"/>
        </w:tabs>
        <w:spacing w:before="30" w:after="30" w:line="360" w:lineRule="auto"/>
        <w:jc w:val="both"/>
        <w:rPr>
          <w:rFonts w:ascii="STIXGeneral-Regular" w:hAnsi="STIXGeneral-Regular"/>
          <w:color w:val="000000" w:themeColor="text1"/>
          <w:lang w:val="en-IN"/>
        </w:rPr>
      </w:pPr>
    </w:p>
    <w:p w14:paraId="2413CB66" w14:textId="77777777" w:rsidR="008D16F7" w:rsidRDefault="008D16F7" w:rsidP="008D16F7">
      <w:pPr>
        <w:tabs>
          <w:tab w:val="left" w:pos="6390"/>
          <w:tab w:val="left" w:pos="6480"/>
        </w:tabs>
        <w:spacing w:before="30" w:after="30" w:line="360" w:lineRule="auto"/>
        <w:jc w:val="both"/>
        <w:rPr>
          <w:rFonts w:ascii="STIXGeneral-Regular" w:hAnsi="STIXGeneral-Regular"/>
          <w:color w:val="000000" w:themeColor="text1"/>
          <w:lang w:val="en-IN"/>
        </w:rPr>
      </w:pPr>
    </w:p>
    <w:p w14:paraId="266EC2F3" w14:textId="77777777" w:rsidR="008D16F7" w:rsidRPr="008D16F7" w:rsidRDefault="008D16F7" w:rsidP="008D16F7">
      <w:pPr>
        <w:tabs>
          <w:tab w:val="left" w:pos="6390"/>
          <w:tab w:val="left" w:pos="6480"/>
        </w:tabs>
        <w:spacing w:before="30" w:after="30" w:line="360" w:lineRule="auto"/>
        <w:jc w:val="both"/>
        <w:rPr>
          <w:rFonts w:ascii="STIXGeneral-Regular" w:hAnsi="STIXGeneral-Regular"/>
          <w:color w:val="000000" w:themeColor="text1"/>
          <w:lang w:val="en-IN"/>
        </w:rPr>
      </w:pPr>
    </w:p>
    <w:p w14:paraId="0239B547" w14:textId="77777777" w:rsidR="008D16F7" w:rsidRDefault="002D3378" w:rsidP="008D16F7">
      <w:pPr>
        <w:pStyle w:val="Heading2"/>
        <w:spacing w:before="30" w:after="30" w:line="360" w:lineRule="auto"/>
        <w:jc w:val="both"/>
      </w:pPr>
      <w:r w:rsidRPr="00D70965">
        <w:t xml:space="preserve"> Future Scope</w:t>
      </w:r>
    </w:p>
    <w:p w14:paraId="7AEC25D4" w14:textId="77777777" w:rsidR="009C7F2E" w:rsidRPr="009C7F2E" w:rsidRDefault="009C7F2E" w:rsidP="009C7F2E">
      <w:pPr>
        <w:rPr>
          <w:b/>
          <w:bCs/>
          <w:lang w:val="en-IN"/>
        </w:rPr>
      </w:pPr>
      <w:r w:rsidRPr="009C7F2E">
        <w:rPr>
          <w:b/>
          <w:bCs/>
          <w:lang w:val="en-IN"/>
        </w:rPr>
        <w:t>Future Scope</w:t>
      </w:r>
    </w:p>
    <w:p w14:paraId="50742955" w14:textId="77777777" w:rsidR="009C7F2E" w:rsidRPr="009C7F2E" w:rsidRDefault="009C7F2E" w:rsidP="009C7F2E">
      <w:pPr>
        <w:rPr>
          <w:lang w:val="en-IN"/>
        </w:rPr>
      </w:pPr>
      <w:r w:rsidRPr="009C7F2E">
        <w:rPr>
          <w:lang w:val="en-IN"/>
        </w:rPr>
        <w:t>While this project successfully demonstrates the deployment of a Todo application using Docker, Kubernetes, CI/CD pipelines, and monitoring tools, there is significant scope for future enhancement and expansion.</w:t>
      </w:r>
    </w:p>
    <w:p w14:paraId="13628144" w14:textId="77777777" w:rsidR="009C7F2E" w:rsidRPr="009C7F2E" w:rsidRDefault="009C7F2E" w:rsidP="009C7F2E">
      <w:pPr>
        <w:numPr>
          <w:ilvl w:val="0"/>
          <w:numId w:val="39"/>
        </w:numPr>
        <w:rPr>
          <w:lang w:val="en-IN"/>
        </w:rPr>
      </w:pPr>
      <w:r w:rsidRPr="009C7F2E">
        <w:rPr>
          <w:b/>
          <w:bCs/>
          <w:lang w:val="en-IN"/>
        </w:rPr>
        <w:t>Integration with Cloud Platforms</w:t>
      </w:r>
    </w:p>
    <w:p w14:paraId="4505C9F2" w14:textId="77777777" w:rsidR="009C7F2E" w:rsidRPr="009C7F2E" w:rsidRDefault="009C7F2E" w:rsidP="009C7F2E">
      <w:pPr>
        <w:numPr>
          <w:ilvl w:val="1"/>
          <w:numId w:val="39"/>
        </w:numPr>
        <w:rPr>
          <w:lang w:val="en-IN"/>
        </w:rPr>
      </w:pPr>
      <w:r w:rsidRPr="009C7F2E">
        <w:rPr>
          <w:lang w:val="en-IN"/>
        </w:rPr>
        <w:t>Currently, the project runs on local virtual machines. In the future, it can be deployed on cloud platforms like AWS (EKS), Google Cloud (GKE), or Azure (AKS). This would provide better scalability, managed services, and global availability.</w:t>
      </w:r>
    </w:p>
    <w:p w14:paraId="0A212441" w14:textId="77777777" w:rsidR="009C7F2E" w:rsidRPr="009C7F2E" w:rsidRDefault="009C7F2E" w:rsidP="009C7F2E">
      <w:pPr>
        <w:numPr>
          <w:ilvl w:val="0"/>
          <w:numId w:val="39"/>
        </w:numPr>
        <w:rPr>
          <w:lang w:val="en-IN"/>
        </w:rPr>
      </w:pPr>
      <w:r w:rsidRPr="009C7F2E">
        <w:rPr>
          <w:b/>
          <w:bCs/>
          <w:lang w:val="en-IN"/>
        </w:rPr>
        <w:t>Microservices Architecture</w:t>
      </w:r>
    </w:p>
    <w:p w14:paraId="34789533" w14:textId="77777777" w:rsidR="009C7F2E" w:rsidRPr="009C7F2E" w:rsidRDefault="009C7F2E" w:rsidP="009C7F2E">
      <w:pPr>
        <w:numPr>
          <w:ilvl w:val="1"/>
          <w:numId w:val="39"/>
        </w:numPr>
        <w:rPr>
          <w:lang w:val="en-IN"/>
        </w:rPr>
      </w:pPr>
      <w:r w:rsidRPr="009C7F2E">
        <w:rPr>
          <w:lang w:val="en-IN"/>
        </w:rPr>
        <w:t>The current Todo application is monolithic. A future scope would be to break it into microservices (e.g., authentication, task management, notifications) managed independently in Kubernetes. This would improve modularity and scalability.</w:t>
      </w:r>
    </w:p>
    <w:p w14:paraId="1100993A" w14:textId="77777777" w:rsidR="009C7F2E" w:rsidRPr="009C7F2E" w:rsidRDefault="009C7F2E" w:rsidP="009C7F2E">
      <w:pPr>
        <w:numPr>
          <w:ilvl w:val="0"/>
          <w:numId w:val="39"/>
        </w:numPr>
        <w:rPr>
          <w:lang w:val="en-IN"/>
        </w:rPr>
      </w:pPr>
      <w:r w:rsidRPr="009C7F2E">
        <w:rPr>
          <w:b/>
          <w:bCs/>
          <w:lang w:val="en-IN"/>
        </w:rPr>
        <w:t>Advanced CI/CD Pipelines</w:t>
      </w:r>
    </w:p>
    <w:p w14:paraId="5F02F56C" w14:textId="77777777" w:rsidR="009C7F2E" w:rsidRPr="009C7F2E" w:rsidRDefault="009C7F2E" w:rsidP="009C7F2E">
      <w:pPr>
        <w:numPr>
          <w:ilvl w:val="1"/>
          <w:numId w:val="39"/>
        </w:numPr>
        <w:rPr>
          <w:lang w:val="en-IN"/>
        </w:rPr>
      </w:pPr>
      <w:r w:rsidRPr="009C7F2E">
        <w:rPr>
          <w:lang w:val="en-IN"/>
        </w:rPr>
        <w:t>While GitHub Actions and ArgoCD automate builds and deployments, advanced pipelines can be designed with automated security scans, performance testing, and canary/blue-green deployments to make the system more robust.</w:t>
      </w:r>
    </w:p>
    <w:p w14:paraId="0F8E28A6" w14:textId="77777777" w:rsidR="009C7F2E" w:rsidRPr="009C7F2E" w:rsidRDefault="009C7F2E" w:rsidP="009C7F2E">
      <w:pPr>
        <w:numPr>
          <w:ilvl w:val="0"/>
          <w:numId w:val="39"/>
        </w:numPr>
        <w:rPr>
          <w:lang w:val="en-IN"/>
        </w:rPr>
      </w:pPr>
      <w:r w:rsidRPr="009C7F2E">
        <w:rPr>
          <w:b/>
          <w:bCs/>
          <w:lang w:val="en-IN"/>
        </w:rPr>
        <w:t>Enhanced Monitoring and Visualization</w:t>
      </w:r>
    </w:p>
    <w:p w14:paraId="5BBA17CF" w14:textId="77777777" w:rsidR="009C7F2E" w:rsidRPr="009C7F2E" w:rsidRDefault="009C7F2E" w:rsidP="009C7F2E">
      <w:pPr>
        <w:numPr>
          <w:ilvl w:val="1"/>
          <w:numId w:val="39"/>
        </w:numPr>
        <w:rPr>
          <w:lang w:val="en-IN"/>
        </w:rPr>
      </w:pPr>
      <w:r w:rsidRPr="009C7F2E">
        <w:rPr>
          <w:lang w:val="en-IN"/>
        </w:rPr>
        <w:t>Prometheus and Grafana provide metrics and dashboards, but AI-driven monitoring and anomaly detection tools can be added for predictive insights. Integration with tools like ELK (Elasticsearch, Logstash, Kibana) or Loki for centralized logging can further improve observability.</w:t>
      </w:r>
    </w:p>
    <w:p w14:paraId="0D304030" w14:textId="77777777" w:rsidR="009C7F2E" w:rsidRPr="009C7F2E" w:rsidRDefault="009C7F2E" w:rsidP="009C7F2E">
      <w:pPr>
        <w:numPr>
          <w:ilvl w:val="0"/>
          <w:numId w:val="39"/>
        </w:numPr>
        <w:rPr>
          <w:lang w:val="en-IN"/>
        </w:rPr>
      </w:pPr>
      <w:r w:rsidRPr="009C7F2E">
        <w:rPr>
          <w:b/>
          <w:bCs/>
          <w:lang w:val="en-IN"/>
        </w:rPr>
        <w:t>Security Hardening</w:t>
      </w:r>
    </w:p>
    <w:p w14:paraId="0F1B18B4" w14:textId="77777777" w:rsidR="009C7F2E" w:rsidRPr="009C7F2E" w:rsidRDefault="009C7F2E" w:rsidP="009C7F2E">
      <w:pPr>
        <w:numPr>
          <w:ilvl w:val="1"/>
          <w:numId w:val="39"/>
        </w:numPr>
        <w:rPr>
          <w:lang w:val="en-IN"/>
        </w:rPr>
      </w:pPr>
      <w:r w:rsidRPr="009C7F2E">
        <w:rPr>
          <w:lang w:val="en-IN"/>
        </w:rPr>
        <w:t>Future improvements can include role-based access control (RBAC) in Kubernetes, secrets management with Vault, and container image scanning to secure the system against vulnerabilities.</w:t>
      </w:r>
    </w:p>
    <w:p w14:paraId="1D8F6BC3" w14:textId="77777777" w:rsidR="009C7F2E" w:rsidRPr="009C7F2E" w:rsidRDefault="009C7F2E" w:rsidP="009C7F2E">
      <w:pPr>
        <w:numPr>
          <w:ilvl w:val="0"/>
          <w:numId w:val="39"/>
        </w:numPr>
        <w:rPr>
          <w:lang w:val="en-IN"/>
        </w:rPr>
      </w:pPr>
      <w:r w:rsidRPr="009C7F2E">
        <w:rPr>
          <w:b/>
          <w:bCs/>
          <w:lang w:val="en-IN"/>
        </w:rPr>
        <w:t>Auto-Scaling and Load Testing</w:t>
      </w:r>
    </w:p>
    <w:p w14:paraId="2225DE6D" w14:textId="77777777" w:rsidR="009C7F2E" w:rsidRPr="009C7F2E" w:rsidRDefault="009C7F2E" w:rsidP="009C7F2E">
      <w:pPr>
        <w:numPr>
          <w:ilvl w:val="1"/>
          <w:numId w:val="39"/>
        </w:numPr>
        <w:rPr>
          <w:lang w:val="en-IN"/>
        </w:rPr>
      </w:pPr>
      <w:r w:rsidRPr="009C7F2E">
        <w:rPr>
          <w:lang w:val="en-IN"/>
        </w:rPr>
        <w:t>Kubernetes Horizontal Pod Autoscaler (HPA) and load testing tools like JMeter or Locust can be integrated to test and automatically adjust the application performance under varying workloads.</w:t>
      </w:r>
    </w:p>
    <w:p w14:paraId="21D2B31F" w14:textId="77777777" w:rsidR="009C7F2E" w:rsidRPr="009C7F2E" w:rsidRDefault="009C7F2E" w:rsidP="009C7F2E">
      <w:pPr>
        <w:numPr>
          <w:ilvl w:val="0"/>
          <w:numId w:val="39"/>
        </w:numPr>
        <w:rPr>
          <w:lang w:val="en-IN"/>
        </w:rPr>
      </w:pPr>
      <w:r w:rsidRPr="009C7F2E">
        <w:rPr>
          <w:b/>
          <w:bCs/>
          <w:lang w:val="en-IN"/>
        </w:rPr>
        <w:t>High Availability and Disaster Recovery</w:t>
      </w:r>
    </w:p>
    <w:p w14:paraId="2B2E7698" w14:textId="77777777" w:rsidR="009C7F2E" w:rsidRPr="009C7F2E" w:rsidRDefault="009C7F2E" w:rsidP="009C7F2E">
      <w:pPr>
        <w:numPr>
          <w:ilvl w:val="1"/>
          <w:numId w:val="39"/>
        </w:numPr>
        <w:rPr>
          <w:lang w:val="en-IN"/>
        </w:rPr>
      </w:pPr>
      <w:r w:rsidRPr="009C7F2E">
        <w:rPr>
          <w:lang w:val="en-IN"/>
        </w:rPr>
        <w:t>Multi-cluster deployments across regions can ensure higher reliability and disaster recovery capabilities. This would be crucial for enterprise-level production systems.</w:t>
      </w:r>
    </w:p>
    <w:p w14:paraId="30885FE4" w14:textId="77777777" w:rsidR="009C7F2E" w:rsidRPr="009C7F2E" w:rsidRDefault="009C7F2E" w:rsidP="009C7F2E">
      <w:pPr>
        <w:rPr>
          <w:lang w:val="en-IN"/>
        </w:rPr>
      </w:pPr>
      <w:r w:rsidRPr="009C7F2E">
        <w:rPr>
          <w:lang w:val="en-IN"/>
        </w:rPr>
        <w:t>By exploring these future scopes, the project can evolve into a more production-grade, secure, and globally scalable system.</w:t>
      </w:r>
    </w:p>
    <w:p w14:paraId="7AD369EB" w14:textId="77777777" w:rsidR="009C7F2E" w:rsidRPr="009C7F2E" w:rsidRDefault="00000000" w:rsidP="009C7F2E">
      <w:pPr>
        <w:rPr>
          <w:lang w:val="en-IN"/>
        </w:rPr>
      </w:pPr>
      <w:r>
        <w:rPr>
          <w:lang w:val="en-IN"/>
        </w:rPr>
        <w:pict w14:anchorId="67F60B08">
          <v:rect id="_x0000_i1040" style="width:0;height:1.5pt" o:hralign="center" o:hrstd="t" o:hr="t" fillcolor="#a0a0a0" stroked="f"/>
        </w:pict>
      </w:r>
    </w:p>
    <w:p w14:paraId="1B935023" w14:textId="77777777" w:rsidR="009C7F2E" w:rsidRPr="009C7F2E" w:rsidRDefault="009C7F2E" w:rsidP="009C7F2E">
      <w:pPr>
        <w:rPr>
          <w:b/>
          <w:bCs/>
          <w:lang w:val="en-IN"/>
        </w:rPr>
      </w:pPr>
    </w:p>
    <w:p w14:paraId="7D761A9D" w14:textId="77777777" w:rsidR="008D16F7" w:rsidRPr="008D16F7" w:rsidRDefault="008D16F7" w:rsidP="008D16F7">
      <w:pPr>
        <w:rPr>
          <w:lang w:val="en-IN"/>
        </w:rPr>
      </w:pPr>
    </w:p>
    <w:p w14:paraId="36E7F950" w14:textId="77777777" w:rsidR="002D3378" w:rsidRPr="00AA4ED6" w:rsidRDefault="002D3378" w:rsidP="008D16F7">
      <w:pPr>
        <w:pStyle w:val="Heading1"/>
        <w:spacing w:before="30" w:after="30" w:line="360" w:lineRule="auto"/>
        <w:ind w:left="0"/>
      </w:pPr>
      <w:r w:rsidRPr="00AA4ED6">
        <w:t>REFERENCES</w:t>
      </w:r>
    </w:p>
    <w:p w14:paraId="7C544AB3" w14:textId="77777777" w:rsidR="009C7F2E" w:rsidRPr="009C7F2E" w:rsidRDefault="009C7F2E" w:rsidP="009C7F2E">
      <w:pPr>
        <w:spacing w:before="30" w:after="30" w:line="360" w:lineRule="auto"/>
        <w:rPr>
          <w:lang w:val="en-IN"/>
        </w:rPr>
      </w:pPr>
      <w:r w:rsidRPr="009C7F2E">
        <w:rPr>
          <w:lang w:val="en-IN"/>
        </w:rPr>
        <w:t xml:space="preserve">  Docker Documentation: </w:t>
      </w:r>
      <w:hyperlink r:id="rId22" w:history="1">
        <w:r w:rsidRPr="009C7F2E">
          <w:rPr>
            <w:rStyle w:val="Hyperlink"/>
            <w:lang w:val="en-IN"/>
          </w:rPr>
          <w:t>https://docs.docker.com/</w:t>
        </w:r>
      </w:hyperlink>
      <w:r w:rsidRPr="009C7F2E">
        <w:rPr>
          <w:lang w:val="en-IN"/>
        </w:rPr>
        <w:t xml:space="preserve"> </w:t>
      </w:r>
    </w:p>
    <w:p w14:paraId="48C2B0A9" w14:textId="77777777" w:rsidR="009C7F2E" w:rsidRPr="009C7F2E" w:rsidRDefault="009C7F2E" w:rsidP="009C7F2E">
      <w:pPr>
        <w:spacing w:before="30" w:after="30" w:line="360" w:lineRule="auto"/>
        <w:rPr>
          <w:lang w:val="en-IN"/>
        </w:rPr>
      </w:pPr>
      <w:r w:rsidRPr="009C7F2E">
        <w:rPr>
          <w:lang w:val="en-IN"/>
        </w:rPr>
        <w:t xml:space="preserve">  Kubernetes Documentation: </w:t>
      </w:r>
      <w:hyperlink r:id="rId23" w:history="1">
        <w:r w:rsidRPr="009C7F2E">
          <w:rPr>
            <w:rStyle w:val="Hyperlink"/>
            <w:lang w:val="en-IN"/>
          </w:rPr>
          <w:t>https://kubernetes.io/docs/</w:t>
        </w:r>
      </w:hyperlink>
      <w:r w:rsidRPr="009C7F2E">
        <w:rPr>
          <w:lang w:val="en-IN"/>
        </w:rPr>
        <w:t xml:space="preserve"> </w:t>
      </w:r>
    </w:p>
    <w:p w14:paraId="70001224" w14:textId="77777777" w:rsidR="009C7F2E" w:rsidRPr="009C7F2E" w:rsidRDefault="009C7F2E" w:rsidP="009C7F2E">
      <w:pPr>
        <w:spacing w:before="30" w:after="30" w:line="360" w:lineRule="auto"/>
        <w:rPr>
          <w:lang w:val="en-IN"/>
        </w:rPr>
      </w:pPr>
      <w:r w:rsidRPr="009C7F2E">
        <w:rPr>
          <w:lang w:val="en-IN"/>
        </w:rPr>
        <w:t xml:space="preserve">  GitHub Actions Documentation: </w:t>
      </w:r>
      <w:hyperlink r:id="rId24" w:history="1">
        <w:r w:rsidRPr="009C7F2E">
          <w:rPr>
            <w:rStyle w:val="Hyperlink"/>
            <w:lang w:val="en-IN"/>
          </w:rPr>
          <w:t>https://docs.github.com/en/actions</w:t>
        </w:r>
      </w:hyperlink>
      <w:r w:rsidRPr="009C7F2E">
        <w:rPr>
          <w:lang w:val="en-IN"/>
        </w:rPr>
        <w:t xml:space="preserve"> </w:t>
      </w:r>
    </w:p>
    <w:p w14:paraId="4DC4EB9C" w14:textId="77777777" w:rsidR="009C7F2E" w:rsidRPr="009C7F2E" w:rsidRDefault="009C7F2E" w:rsidP="009C7F2E">
      <w:pPr>
        <w:spacing w:before="30" w:after="30" w:line="360" w:lineRule="auto"/>
        <w:rPr>
          <w:lang w:val="en-IN"/>
        </w:rPr>
      </w:pPr>
      <w:r w:rsidRPr="009C7F2E">
        <w:rPr>
          <w:lang w:val="en-IN"/>
        </w:rPr>
        <w:t xml:space="preserve">  ArgoCD Documentation: </w:t>
      </w:r>
      <w:hyperlink r:id="rId25" w:history="1">
        <w:r w:rsidRPr="009C7F2E">
          <w:rPr>
            <w:rStyle w:val="Hyperlink"/>
            <w:lang w:val="en-IN"/>
          </w:rPr>
          <w:t>https://argo-cd.readthedocs.io/</w:t>
        </w:r>
      </w:hyperlink>
      <w:r w:rsidRPr="009C7F2E">
        <w:rPr>
          <w:lang w:val="en-IN"/>
        </w:rPr>
        <w:t xml:space="preserve"> </w:t>
      </w:r>
    </w:p>
    <w:p w14:paraId="168F9551" w14:textId="77777777" w:rsidR="009C7F2E" w:rsidRPr="009C7F2E" w:rsidRDefault="009C7F2E" w:rsidP="009C7F2E">
      <w:pPr>
        <w:spacing w:before="30" w:after="30" w:line="360" w:lineRule="auto"/>
        <w:rPr>
          <w:lang w:val="en-IN"/>
        </w:rPr>
      </w:pPr>
      <w:r w:rsidRPr="009C7F2E">
        <w:rPr>
          <w:lang w:val="en-IN"/>
        </w:rPr>
        <w:t xml:space="preserve">  Prometheus Documentation: </w:t>
      </w:r>
      <w:hyperlink r:id="rId26" w:history="1">
        <w:r w:rsidRPr="009C7F2E">
          <w:rPr>
            <w:rStyle w:val="Hyperlink"/>
            <w:lang w:val="en-IN"/>
          </w:rPr>
          <w:t>https://prometheus.io/docs/introduction/overview/</w:t>
        </w:r>
      </w:hyperlink>
      <w:r w:rsidRPr="009C7F2E">
        <w:rPr>
          <w:lang w:val="en-IN"/>
        </w:rPr>
        <w:t xml:space="preserve"> </w:t>
      </w:r>
    </w:p>
    <w:p w14:paraId="1D600F82" w14:textId="77777777" w:rsidR="009C7F2E" w:rsidRPr="009C7F2E" w:rsidRDefault="009C7F2E" w:rsidP="009C7F2E">
      <w:pPr>
        <w:spacing w:before="30" w:after="30" w:line="360" w:lineRule="auto"/>
        <w:rPr>
          <w:lang w:val="en-IN"/>
        </w:rPr>
      </w:pPr>
      <w:r w:rsidRPr="009C7F2E">
        <w:rPr>
          <w:lang w:val="en-IN"/>
        </w:rPr>
        <w:t xml:space="preserve">  Grafana Documentation: </w:t>
      </w:r>
      <w:hyperlink r:id="rId27" w:history="1">
        <w:r w:rsidRPr="009C7F2E">
          <w:rPr>
            <w:rStyle w:val="Hyperlink"/>
            <w:lang w:val="en-IN"/>
          </w:rPr>
          <w:t>https://grafana.com/docs/</w:t>
        </w:r>
      </w:hyperlink>
      <w:r w:rsidRPr="009C7F2E">
        <w:rPr>
          <w:lang w:val="en-IN"/>
        </w:rPr>
        <w:t xml:space="preserve"> </w:t>
      </w:r>
    </w:p>
    <w:p w14:paraId="093FA1DB" w14:textId="77777777" w:rsidR="004B189C" w:rsidRDefault="009C7F2E" w:rsidP="009C7F2E">
      <w:pPr>
        <w:spacing w:before="30" w:after="30" w:line="360" w:lineRule="auto"/>
      </w:pPr>
      <w:r w:rsidRPr="009C7F2E">
        <w:rPr>
          <w:lang w:val="en-IN"/>
        </w:rPr>
        <w:t xml:space="preserve">  Flask Documentation: </w:t>
      </w:r>
      <w:hyperlink r:id="rId28" w:history="1">
        <w:r w:rsidRPr="009C7F2E">
          <w:rPr>
            <w:rStyle w:val="Hyperlink"/>
            <w:lang w:val="en-IN"/>
          </w:rPr>
          <w:t>https://flask.palletsprojects.com/</w:t>
        </w:r>
      </w:hyperlink>
    </w:p>
    <w:sectPr w:rsidR="004B189C" w:rsidSect="00090B45">
      <w:footerReference w:type="default" r:id="rId29"/>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A689C1" w14:textId="77777777" w:rsidR="00111B2F" w:rsidRDefault="00111B2F">
      <w:pPr>
        <w:spacing w:after="0" w:line="240" w:lineRule="auto"/>
      </w:pPr>
      <w:r>
        <w:separator/>
      </w:r>
    </w:p>
  </w:endnote>
  <w:endnote w:type="continuationSeparator" w:id="0">
    <w:p w14:paraId="73AB4507" w14:textId="77777777" w:rsidR="00111B2F" w:rsidRDefault="00111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TIXGeneral-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62761" w14:textId="77777777" w:rsidR="00FC0656" w:rsidRDefault="00FC0656">
    <w:pPr>
      <w:pStyle w:val="Footer"/>
      <w:jc w:val="center"/>
    </w:pPr>
  </w:p>
  <w:p w14:paraId="15A19CB1" w14:textId="77777777" w:rsidR="00FC0656" w:rsidRDefault="00FC06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08741" w14:textId="77777777" w:rsidR="00FC0656" w:rsidRDefault="00FC0656">
    <w:pPr>
      <w:pStyle w:val="Footer"/>
      <w:jc w:val="center"/>
    </w:pPr>
  </w:p>
  <w:p w14:paraId="06F1B989" w14:textId="77777777" w:rsidR="00FC0656" w:rsidRDefault="00FC0656" w:rsidP="00FC0656">
    <w:pPr>
      <w:pStyle w:val="Footer"/>
      <w:tabs>
        <w:tab w:val="clear" w:pos="4680"/>
        <w:tab w:val="clear" w:pos="9360"/>
        <w:tab w:val="left" w:pos="300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3328889"/>
      <w:docPartObj>
        <w:docPartGallery w:val="Page Numbers (Bottom of Page)"/>
        <w:docPartUnique/>
      </w:docPartObj>
    </w:sdtPr>
    <w:sdtEndPr>
      <w:rPr>
        <w:noProof/>
      </w:rPr>
    </w:sdtEndPr>
    <w:sdtContent>
      <w:p w14:paraId="53C30425" w14:textId="77777777" w:rsidR="00FC0656" w:rsidRDefault="00FC0656">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7B82F035" w14:textId="77777777" w:rsidR="00FC0656" w:rsidRDefault="00FC0656" w:rsidP="00FC0656">
    <w:pPr>
      <w:pStyle w:val="Footer"/>
      <w:tabs>
        <w:tab w:val="clear" w:pos="4680"/>
        <w:tab w:val="clear" w:pos="9360"/>
        <w:tab w:val="left" w:pos="300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0188496"/>
      <w:docPartObj>
        <w:docPartGallery w:val="Page Numbers (Bottom of Page)"/>
        <w:docPartUnique/>
      </w:docPartObj>
    </w:sdtPr>
    <w:sdtEndPr>
      <w:rPr>
        <w:noProof/>
      </w:rPr>
    </w:sdtEndPr>
    <w:sdtContent>
      <w:p w14:paraId="42505952" w14:textId="77777777" w:rsidR="001D7605" w:rsidRDefault="001D76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7F745C" w14:textId="77777777" w:rsidR="00FC0656" w:rsidRDefault="00FC0656" w:rsidP="00FC0656">
    <w:pPr>
      <w:pStyle w:val="Footer"/>
      <w:tabs>
        <w:tab w:val="clear" w:pos="4680"/>
        <w:tab w:val="clear" w:pos="9360"/>
        <w:tab w:val="left" w:pos="3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44AE6" w14:textId="77777777" w:rsidR="00111B2F" w:rsidRDefault="00111B2F">
      <w:pPr>
        <w:spacing w:after="0" w:line="240" w:lineRule="auto"/>
      </w:pPr>
      <w:r>
        <w:separator/>
      </w:r>
    </w:p>
  </w:footnote>
  <w:footnote w:type="continuationSeparator" w:id="0">
    <w:p w14:paraId="1F1DCB16" w14:textId="77777777" w:rsidR="00111B2F" w:rsidRDefault="00111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02B5"/>
    <w:multiLevelType w:val="hybridMultilevel"/>
    <w:tmpl w:val="71BCA3B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52C1140"/>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045EC3"/>
    <w:multiLevelType w:val="hybridMultilevel"/>
    <w:tmpl w:val="3E4E94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D80507"/>
    <w:multiLevelType w:val="multilevel"/>
    <w:tmpl w:val="2B88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05516B"/>
    <w:multiLevelType w:val="multilevel"/>
    <w:tmpl w:val="68E48306"/>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148268A"/>
    <w:multiLevelType w:val="multilevel"/>
    <w:tmpl w:val="4E904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22F55"/>
    <w:multiLevelType w:val="multilevel"/>
    <w:tmpl w:val="020E4AA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7" w15:restartNumberingAfterBreak="0">
    <w:nsid w:val="131F51B0"/>
    <w:multiLevelType w:val="multilevel"/>
    <w:tmpl w:val="23C24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52574"/>
    <w:multiLevelType w:val="multilevel"/>
    <w:tmpl w:val="33A49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04BC1"/>
    <w:multiLevelType w:val="hybridMultilevel"/>
    <w:tmpl w:val="374CE3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EEF6151"/>
    <w:multiLevelType w:val="hybridMultilevel"/>
    <w:tmpl w:val="E5B85218"/>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30E0CD6"/>
    <w:multiLevelType w:val="multilevel"/>
    <w:tmpl w:val="24E24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A77C28"/>
    <w:multiLevelType w:val="multilevel"/>
    <w:tmpl w:val="BEE6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6601A"/>
    <w:multiLevelType w:val="multilevel"/>
    <w:tmpl w:val="1C5ECB9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2CCB1264"/>
    <w:multiLevelType w:val="multilevel"/>
    <w:tmpl w:val="70B087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0A20FF"/>
    <w:multiLevelType w:val="multilevel"/>
    <w:tmpl w:val="0FA44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DF1FBE"/>
    <w:multiLevelType w:val="hybridMultilevel"/>
    <w:tmpl w:val="CD249D58"/>
    <w:lvl w:ilvl="0" w:tplc="4009000B">
      <w:start w:val="1"/>
      <w:numFmt w:val="bullet"/>
      <w:lvlText w:val=""/>
      <w:lvlJc w:val="left"/>
      <w:pPr>
        <w:ind w:left="1206" w:hanging="360"/>
      </w:pPr>
      <w:rPr>
        <w:rFonts w:ascii="Wingdings" w:hAnsi="Wingdings" w:hint="default"/>
      </w:rPr>
    </w:lvl>
    <w:lvl w:ilvl="1" w:tplc="40090003" w:tentative="1">
      <w:start w:val="1"/>
      <w:numFmt w:val="bullet"/>
      <w:lvlText w:val="o"/>
      <w:lvlJc w:val="left"/>
      <w:pPr>
        <w:ind w:left="1926" w:hanging="360"/>
      </w:pPr>
      <w:rPr>
        <w:rFonts w:ascii="Courier New" w:hAnsi="Courier New" w:cs="Courier New" w:hint="default"/>
      </w:rPr>
    </w:lvl>
    <w:lvl w:ilvl="2" w:tplc="40090005" w:tentative="1">
      <w:start w:val="1"/>
      <w:numFmt w:val="bullet"/>
      <w:lvlText w:val=""/>
      <w:lvlJc w:val="left"/>
      <w:pPr>
        <w:ind w:left="2646" w:hanging="360"/>
      </w:pPr>
      <w:rPr>
        <w:rFonts w:ascii="Wingdings" w:hAnsi="Wingdings" w:hint="default"/>
      </w:rPr>
    </w:lvl>
    <w:lvl w:ilvl="3" w:tplc="40090001" w:tentative="1">
      <w:start w:val="1"/>
      <w:numFmt w:val="bullet"/>
      <w:lvlText w:val=""/>
      <w:lvlJc w:val="left"/>
      <w:pPr>
        <w:ind w:left="3366" w:hanging="360"/>
      </w:pPr>
      <w:rPr>
        <w:rFonts w:ascii="Symbol" w:hAnsi="Symbol" w:hint="default"/>
      </w:rPr>
    </w:lvl>
    <w:lvl w:ilvl="4" w:tplc="40090003" w:tentative="1">
      <w:start w:val="1"/>
      <w:numFmt w:val="bullet"/>
      <w:lvlText w:val="o"/>
      <w:lvlJc w:val="left"/>
      <w:pPr>
        <w:ind w:left="4086" w:hanging="360"/>
      </w:pPr>
      <w:rPr>
        <w:rFonts w:ascii="Courier New" w:hAnsi="Courier New" w:cs="Courier New" w:hint="default"/>
      </w:rPr>
    </w:lvl>
    <w:lvl w:ilvl="5" w:tplc="40090005" w:tentative="1">
      <w:start w:val="1"/>
      <w:numFmt w:val="bullet"/>
      <w:lvlText w:val=""/>
      <w:lvlJc w:val="left"/>
      <w:pPr>
        <w:ind w:left="4806" w:hanging="360"/>
      </w:pPr>
      <w:rPr>
        <w:rFonts w:ascii="Wingdings" w:hAnsi="Wingdings" w:hint="default"/>
      </w:rPr>
    </w:lvl>
    <w:lvl w:ilvl="6" w:tplc="40090001" w:tentative="1">
      <w:start w:val="1"/>
      <w:numFmt w:val="bullet"/>
      <w:lvlText w:val=""/>
      <w:lvlJc w:val="left"/>
      <w:pPr>
        <w:ind w:left="5526" w:hanging="360"/>
      </w:pPr>
      <w:rPr>
        <w:rFonts w:ascii="Symbol" w:hAnsi="Symbol" w:hint="default"/>
      </w:rPr>
    </w:lvl>
    <w:lvl w:ilvl="7" w:tplc="40090003" w:tentative="1">
      <w:start w:val="1"/>
      <w:numFmt w:val="bullet"/>
      <w:lvlText w:val="o"/>
      <w:lvlJc w:val="left"/>
      <w:pPr>
        <w:ind w:left="6246" w:hanging="360"/>
      </w:pPr>
      <w:rPr>
        <w:rFonts w:ascii="Courier New" w:hAnsi="Courier New" w:cs="Courier New" w:hint="default"/>
      </w:rPr>
    </w:lvl>
    <w:lvl w:ilvl="8" w:tplc="40090005" w:tentative="1">
      <w:start w:val="1"/>
      <w:numFmt w:val="bullet"/>
      <w:lvlText w:val=""/>
      <w:lvlJc w:val="left"/>
      <w:pPr>
        <w:ind w:left="6966" w:hanging="360"/>
      </w:pPr>
      <w:rPr>
        <w:rFonts w:ascii="Wingdings" w:hAnsi="Wingdings" w:hint="default"/>
      </w:rPr>
    </w:lvl>
  </w:abstractNum>
  <w:abstractNum w:abstractNumId="17" w15:restartNumberingAfterBreak="0">
    <w:nsid w:val="355D6AF5"/>
    <w:multiLevelType w:val="hybridMultilevel"/>
    <w:tmpl w:val="2EAE4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845829"/>
    <w:multiLevelType w:val="multilevel"/>
    <w:tmpl w:val="ACBC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8E264E"/>
    <w:multiLevelType w:val="multilevel"/>
    <w:tmpl w:val="4F46C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B025CC"/>
    <w:multiLevelType w:val="multilevel"/>
    <w:tmpl w:val="63E82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9E18C0"/>
    <w:multiLevelType w:val="multilevel"/>
    <w:tmpl w:val="7BDA0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597073"/>
    <w:multiLevelType w:val="multilevel"/>
    <w:tmpl w:val="72D86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DC0544"/>
    <w:multiLevelType w:val="hybridMultilevel"/>
    <w:tmpl w:val="D7B25778"/>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3ED07F77"/>
    <w:multiLevelType w:val="multilevel"/>
    <w:tmpl w:val="76E48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927D13"/>
    <w:multiLevelType w:val="multilevel"/>
    <w:tmpl w:val="4D841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02C6B"/>
    <w:multiLevelType w:val="multilevel"/>
    <w:tmpl w:val="7932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CC3947"/>
    <w:multiLevelType w:val="multilevel"/>
    <w:tmpl w:val="3C40C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501DB6"/>
    <w:multiLevelType w:val="multilevel"/>
    <w:tmpl w:val="E9C83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B570CD"/>
    <w:multiLevelType w:val="multilevel"/>
    <w:tmpl w:val="72A22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E91FB9"/>
    <w:multiLevelType w:val="multilevel"/>
    <w:tmpl w:val="7908A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44467B"/>
    <w:multiLevelType w:val="multilevel"/>
    <w:tmpl w:val="51408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704B73"/>
    <w:multiLevelType w:val="hybridMultilevel"/>
    <w:tmpl w:val="6352A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A32621"/>
    <w:multiLevelType w:val="multilevel"/>
    <w:tmpl w:val="DF82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EB79A8"/>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00C3A7D"/>
    <w:multiLevelType w:val="hybridMultilevel"/>
    <w:tmpl w:val="ED88FD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BAD660A"/>
    <w:multiLevelType w:val="multilevel"/>
    <w:tmpl w:val="BC1C1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546F57"/>
    <w:multiLevelType w:val="multilevel"/>
    <w:tmpl w:val="91E68E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EF855A4"/>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326931943">
    <w:abstractNumId w:val="32"/>
  </w:num>
  <w:num w:numId="2" w16cid:durableId="1251429536">
    <w:abstractNumId w:val="37"/>
  </w:num>
  <w:num w:numId="3" w16cid:durableId="1534534194">
    <w:abstractNumId w:val="17"/>
  </w:num>
  <w:num w:numId="4" w16cid:durableId="1343506246">
    <w:abstractNumId w:val="35"/>
  </w:num>
  <w:num w:numId="5" w16cid:durableId="1033457510">
    <w:abstractNumId w:val="4"/>
  </w:num>
  <w:num w:numId="6" w16cid:durableId="920067608">
    <w:abstractNumId w:val="14"/>
  </w:num>
  <w:num w:numId="7" w16cid:durableId="591357756">
    <w:abstractNumId w:val="0"/>
  </w:num>
  <w:num w:numId="8" w16cid:durableId="151676475">
    <w:abstractNumId w:val="13"/>
  </w:num>
  <w:num w:numId="9" w16cid:durableId="1514564498">
    <w:abstractNumId w:val="3"/>
  </w:num>
  <w:num w:numId="10" w16cid:durableId="858086717">
    <w:abstractNumId w:val="21"/>
  </w:num>
  <w:num w:numId="11" w16cid:durableId="800340587">
    <w:abstractNumId w:val="6"/>
  </w:num>
  <w:num w:numId="12" w16cid:durableId="656999608">
    <w:abstractNumId w:val="34"/>
  </w:num>
  <w:num w:numId="13" w16cid:durableId="1301690039">
    <w:abstractNumId w:val="1"/>
  </w:num>
  <w:num w:numId="14" w16cid:durableId="1782795116">
    <w:abstractNumId w:val="38"/>
  </w:num>
  <w:num w:numId="15" w16cid:durableId="1167792696">
    <w:abstractNumId w:val="9"/>
  </w:num>
  <w:num w:numId="16" w16cid:durableId="1468818444">
    <w:abstractNumId w:val="7"/>
  </w:num>
  <w:num w:numId="17" w16cid:durableId="1169826915">
    <w:abstractNumId w:val="16"/>
  </w:num>
  <w:num w:numId="18" w16cid:durableId="14231255">
    <w:abstractNumId w:val="28"/>
  </w:num>
  <w:num w:numId="19" w16cid:durableId="1998458026">
    <w:abstractNumId w:val="20"/>
  </w:num>
  <w:num w:numId="20" w16cid:durableId="1369647113">
    <w:abstractNumId w:val="18"/>
  </w:num>
  <w:num w:numId="21" w16cid:durableId="107312622">
    <w:abstractNumId w:val="2"/>
  </w:num>
  <w:num w:numId="22" w16cid:durableId="1111438758">
    <w:abstractNumId w:val="23"/>
  </w:num>
  <w:num w:numId="23" w16cid:durableId="439764495">
    <w:abstractNumId w:val="10"/>
  </w:num>
  <w:num w:numId="24" w16cid:durableId="310137091">
    <w:abstractNumId w:val="24"/>
  </w:num>
  <w:num w:numId="25" w16cid:durableId="1437288613">
    <w:abstractNumId w:val="11"/>
  </w:num>
  <w:num w:numId="26" w16cid:durableId="1503397780">
    <w:abstractNumId w:val="12"/>
  </w:num>
  <w:num w:numId="27" w16cid:durableId="660817903">
    <w:abstractNumId w:val="33"/>
  </w:num>
  <w:num w:numId="28" w16cid:durableId="1559315041">
    <w:abstractNumId w:val="29"/>
  </w:num>
  <w:num w:numId="29" w16cid:durableId="1042442024">
    <w:abstractNumId w:val="27"/>
  </w:num>
  <w:num w:numId="30" w16cid:durableId="182475039">
    <w:abstractNumId w:val="15"/>
  </w:num>
  <w:num w:numId="31" w16cid:durableId="300774458">
    <w:abstractNumId w:val="22"/>
  </w:num>
  <w:num w:numId="32" w16cid:durableId="194778243">
    <w:abstractNumId w:val="19"/>
  </w:num>
  <w:num w:numId="33" w16cid:durableId="322703105">
    <w:abstractNumId w:val="8"/>
  </w:num>
  <w:num w:numId="34" w16cid:durableId="1835414349">
    <w:abstractNumId w:val="30"/>
  </w:num>
  <w:num w:numId="35" w16cid:durableId="456526360">
    <w:abstractNumId w:val="25"/>
  </w:num>
  <w:num w:numId="36" w16cid:durableId="454569039">
    <w:abstractNumId w:val="31"/>
  </w:num>
  <w:num w:numId="37" w16cid:durableId="1181890932">
    <w:abstractNumId w:val="5"/>
  </w:num>
  <w:num w:numId="38" w16cid:durableId="944506185">
    <w:abstractNumId w:val="26"/>
  </w:num>
  <w:num w:numId="39" w16cid:durableId="155381121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C4D"/>
    <w:rsid w:val="00000E98"/>
    <w:rsid w:val="00012864"/>
    <w:rsid w:val="0002019C"/>
    <w:rsid w:val="00041780"/>
    <w:rsid w:val="00061BAB"/>
    <w:rsid w:val="00072DA7"/>
    <w:rsid w:val="00090B45"/>
    <w:rsid w:val="000A1E0A"/>
    <w:rsid w:val="000C0C17"/>
    <w:rsid w:val="00111B2F"/>
    <w:rsid w:val="00133A0D"/>
    <w:rsid w:val="001633D7"/>
    <w:rsid w:val="001703D6"/>
    <w:rsid w:val="001D7605"/>
    <w:rsid w:val="001F1550"/>
    <w:rsid w:val="001F2445"/>
    <w:rsid w:val="0023780F"/>
    <w:rsid w:val="0024252D"/>
    <w:rsid w:val="00254880"/>
    <w:rsid w:val="002B6C2E"/>
    <w:rsid w:val="002D3378"/>
    <w:rsid w:val="00303FF0"/>
    <w:rsid w:val="00335343"/>
    <w:rsid w:val="003602CB"/>
    <w:rsid w:val="00362719"/>
    <w:rsid w:val="003C6F4B"/>
    <w:rsid w:val="0041280E"/>
    <w:rsid w:val="004667C1"/>
    <w:rsid w:val="00480A61"/>
    <w:rsid w:val="004945C0"/>
    <w:rsid w:val="004B189C"/>
    <w:rsid w:val="004C5A31"/>
    <w:rsid w:val="004F7099"/>
    <w:rsid w:val="00512FB0"/>
    <w:rsid w:val="00537EBF"/>
    <w:rsid w:val="00543835"/>
    <w:rsid w:val="00555CE1"/>
    <w:rsid w:val="005C0C03"/>
    <w:rsid w:val="005C19FE"/>
    <w:rsid w:val="005C378A"/>
    <w:rsid w:val="005F3D13"/>
    <w:rsid w:val="005F731D"/>
    <w:rsid w:val="006113F3"/>
    <w:rsid w:val="00662B5A"/>
    <w:rsid w:val="00683419"/>
    <w:rsid w:val="00747DFD"/>
    <w:rsid w:val="0075795D"/>
    <w:rsid w:val="0076031A"/>
    <w:rsid w:val="00782FC0"/>
    <w:rsid w:val="007A4AF5"/>
    <w:rsid w:val="007E3336"/>
    <w:rsid w:val="008223E8"/>
    <w:rsid w:val="0082593E"/>
    <w:rsid w:val="00844818"/>
    <w:rsid w:val="00855F33"/>
    <w:rsid w:val="0089414D"/>
    <w:rsid w:val="008954DC"/>
    <w:rsid w:val="00895B92"/>
    <w:rsid w:val="008B2B7B"/>
    <w:rsid w:val="008B5969"/>
    <w:rsid w:val="008D16F7"/>
    <w:rsid w:val="0097011A"/>
    <w:rsid w:val="0097375F"/>
    <w:rsid w:val="0097621F"/>
    <w:rsid w:val="009C7F2E"/>
    <w:rsid w:val="00A1193A"/>
    <w:rsid w:val="00A14DD2"/>
    <w:rsid w:val="00A56BF9"/>
    <w:rsid w:val="00A70024"/>
    <w:rsid w:val="00A753A9"/>
    <w:rsid w:val="00A861DE"/>
    <w:rsid w:val="00AA2D78"/>
    <w:rsid w:val="00AA2E5B"/>
    <w:rsid w:val="00AF3273"/>
    <w:rsid w:val="00B65CDD"/>
    <w:rsid w:val="00BA0CE4"/>
    <w:rsid w:val="00BC126E"/>
    <w:rsid w:val="00C01D78"/>
    <w:rsid w:val="00C2491D"/>
    <w:rsid w:val="00C3409D"/>
    <w:rsid w:val="00C70F0A"/>
    <w:rsid w:val="00C75FD3"/>
    <w:rsid w:val="00C82AB6"/>
    <w:rsid w:val="00C94DA5"/>
    <w:rsid w:val="00CD2888"/>
    <w:rsid w:val="00D065FC"/>
    <w:rsid w:val="00D33060"/>
    <w:rsid w:val="00DC3569"/>
    <w:rsid w:val="00DF3BBE"/>
    <w:rsid w:val="00E0515B"/>
    <w:rsid w:val="00E2727E"/>
    <w:rsid w:val="00E97690"/>
    <w:rsid w:val="00EB480B"/>
    <w:rsid w:val="00EC65CE"/>
    <w:rsid w:val="00ED7C4D"/>
    <w:rsid w:val="00EE3BE1"/>
    <w:rsid w:val="00EF3BFC"/>
    <w:rsid w:val="00F1651D"/>
    <w:rsid w:val="00F31168"/>
    <w:rsid w:val="00FB5D9D"/>
    <w:rsid w:val="00FC0656"/>
    <w:rsid w:val="00FE1B17"/>
    <w:rsid w:val="00FF0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BE9D1C"/>
  <w15:chartTrackingRefBased/>
  <w15:docId w15:val="{A0AEF032-AA93-4A98-A1BD-EB4FC5FF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C126E"/>
    <w:pPr>
      <w:spacing w:after="200" w:line="276" w:lineRule="auto"/>
    </w:pPr>
    <w:rPr>
      <w:rFonts w:ascii="Times New Roman" w:eastAsia="Times New Roman" w:hAnsi="Times New Roman" w:cs="Times New Roman"/>
      <w:lang w:val="en-US" w:bidi="en-US"/>
    </w:rPr>
  </w:style>
  <w:style w:type="paragraph" w:styleId="Heading1">
    <w:name w:val="heading 1"/>
    <w:basedOn w:val="Normal"/>
    <w:next w:val="Normal"/>
    <w:link w:val="Heading1Char"/>
    <w:uiPriority w:val="9"/>
    <w:qFormat/>
    <w:rsid w:val="002D3378"/>
    <w:pPr>
      <w:spacing w:before="67"/>
      <w:ind w:left="493"/>
      <w:outlineLvl w:val="0"/>
    </w:pPr>
    <w:rPr>
      <w:b/>
      <w:bCs/>
      <w:sz w:val="32"/>
      <w:szCs w:val="32"/>
    </w:rPr>
  </w:style>
  <w:style w:type="paragraph" w:styleId="Heading2">
    <w:name w:val="heading 2"/>
    <w:basedOn w:val="Normal"/>
    <w:next w:val="Normal"/>
    <w:link w:val="Heading2Char"/>
    <w:uiPriority w:val="9"/>
    <w:unhideWhenUsed/>
    <w:qFormat/>
    <w:rsid w:val="002D3378"/>
    <w:pPr>
      <w:keepNext/>
      <w:keepLines/>
      <w:spacing w:before="20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1"/>
    <w:qFormat/>
    <w:rsid w:val="002D3378"/>
    <w:pPr>
      <w:ind w:left="493"/>
      <w:outlineLvl w:val="2"/>
    </w:pPr>
    <w:rPr>
      <w:b/>
      <w:bCs/>
      <w:sz w:val="24"/>
      <w:szCs w:val="24"/>
    </w:rPr>
  </w:style>
  <w:style w:type="paragraph" w:styleId="Heading4">
    <w:name w:val="heading 4"/>
    <w:basedOn w:val="Normal"/>
    <w:next w:val="Normal"/>
    <w:link w:val="Heading4Char"/>
    <w:uiPriority w:val="9"/>
    <w:unhideWhenUsed/>
    <w:qFormat/>
    <w:rsid w:val="002D3378"/>
    <w:pPr>
      <w:keepNext/>
      <w:keepLines/>
      <w:spacing w:before="40"/>
      <w:jc w:val="both"/>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378"/>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sid w:val="002D3378"/>
    <w:rPr>
      <w:rFonts w:ascii="Times New Roman" w:eastAsiaTheme="majorEastAsia" w:hAnsi="Times New Roman" w:cstheme="majorBidi"/>
      <w:b/>
      <w:bCs/>
      <w:color w:val="000000" w:themeColor="text1"/>
      <w:sz w:val="24"/>
      <w:szCs w:val="26"/>
      <w:lang w:val="en-US" w:bidi="en-US"/>
    </w:rPr>
  </w:style>
  <w:style w:type="character" w:customStyle="1" w:styleId="Heading3Char">
    <w:name w:val="Heading 3 Char"/>
    <w:basedOn w:val="DefaultParagraphFont"/>
    <w:link w:val="Heading3"/>
    <w:uiPriority w:val="1"/>
    <w:rsid w:val="002D3378"/>
    <w:rPr>
      <w:rFonts w:ascii="Times New Roman" w:eastAsia="Times New Roman" w:hAnsi="Times New Roman" w:cs="Times New Roman"/>
      <w:b/>
      <w:bCs/>
      <w:sz w:val="24"/>
      <w:szCs w:val="24"/>
      <w:lang w:val="en-US" w:bidi="en-US"/>
    </w:rPr>
  </w:style>
  <w:style w:type="character" w:customStyle="1" w:styleId="Heading4Char">
    <w:name w:val="Heading 4 Char"/>
    <w:basedOn w:val="DefaultParagraphFont"/>
    <w:link w:val="Heading4"/>
    <w:uiPriority w:val="9"/>
    <w:rsid w:val="002D3378"/>
    <w:rPr>
      <w:rFonts w:ascii="Times New Roman" w:eastAsiaTheme="majorEastAsia" w:hAnsi="Times New Roman" w:cstheme="majorBidi"/>
      <w:b/>
      <w:iCs/>
      <w:color w:val="000000" w:themeColor="text1"/>
      <w:sz w:val="24"/>
      <w:lang w:val="en-US" w:bidi="en-US"/>
    </w:rPr>
  </w:style>
  <w:style w:type="paragraph" w:styleId="BodyText">
    <w:name w:val="Body Text"/>
    <w:basedOn w:val="Normal"/>
    <w:link w:val="BodyTextChar"/>
    <w:uiPriority w:val="1"/>
    <w:qFormat/>
    <w:rsid w:val="002D3378"/>
    <w:rPr>
      <w:sz w:val="24"/>
      <w:szCs w:val="24"/>
    </w:rPr>
  </w:style>
  <w:style w:type="character" w:customStyle="1" w:styleId="BodyTextChar">
    <w:name w:val="Body Text Char"/>
    <w:basedOn w:val="DefaultParagraphFont"/>
    <w:link w:val="BodyText"/>
    <w:uiPriority w:val="1"/>
    <w:rsid w:val="002D3378"/>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2D3378"/>
    <w:rPr>
      <w:lang w:bidi="ar-SA"/>
    </w:rPr>
  </w:style>
  <w:style w:type="paragraph" w:styleId="ListParagraph">
    <w:name w:val="List Paragraph"/>
    <w:basedOn w:val="Normal"/>
    <w:uiPriority w:val="1"/>
    <w:qFormat/>
    <w:rsid w:val="002D3378"/>
    <w:pPr>
      <w:ind w:left="720"/>
      <w:contextualSpacing/>
    </w:pPr>
  </w:style>
  <w:style w:type="paragraph" w:styleId="Footer">
    <w:name w:val="footer"/>
    <w:basedOn w:val="Normal"/>
    <w:link w:val="FooterChar"/>
    <w:uiPriority w:val="99"/>
    <w:unhideWhenUsed/>
    <w:rsid w:val="002D3378"/>
    <w:pPr>
      <w:tabs>
        <w:tab w:val="center" w:pos="4680"/>
        <w:tab w:val="right" w:pos="9360"/>
      </w:tabs>
    </w:pPr>
  </w:style>
  <w:style w:type="character" w:customStyle="1" w:styleId="FooterChar">
    <w:name w:val="Footer Char"/>
    <w:basedOn w:val="DefaultParagraphFont"/>
    <w:link w:val="Footer"/>
    <w:uiPriority w:val="99"/>
    <w:rsid w:val="002D3378"/>
    <w:rPr>
      <w:rFonts w:ascii="Times New Roman" w:eastAsia="Times New Roman" w:hAnsi="Times New Roman" w:cs="Times New Roman"/>
      <w:lang w:val="en-US" w:bidi="en-US"/>
    </w:rPr>
  </w:style>
  <w:style w:type="character" w:styleId="Hyperlink">
    <w:name w:val="Hyperlink"/>
    <w:basedOn w:val="DefaultParagraphFont"/>
    <w:uiPriority w:val="99"/>
    <w:unhideWhenUsed/>
    <w:rsid w:val="002D3378"/>
    <w:rPr>
      <w:color w:val="0000FF"/>
      <w:u w:val="single"/>
    </w:rPr>
  </w:style>
  <w:style w:type="table" w:styleId="TableGrid">
    <w:name w:val="Table Grid"/>
    <w:basedOn w:val="TableNormal"/>
    <w:uiPriority w:val="59"/>
    <w:rsid w:val="002D337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33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3336"/>
    <w:rPr>
      <w:rFonts w:ascii="Segoe UI" w:eastAsia="Times New Roman" w:hAnsi="Segoe UI" w:cs="Segoe UI"/>
      <w:sz w:val="18"/>
      <w:szCs w:val="18"/>
      <w:lang w:val="en-US" w:bidi="en-US"/>
    </w:rPr>
  </w:style>
  <w:style w:type="paragraph" w:styleId="HTMLPreformatted">
    <w:name w:val="HTML Preformatted"/>
    <w:basedOn w:val="Normal"/>
    <w:link w:val="HTMLPreformattedChar"/>
    <w:uiPriority w:val="99"/>
    <w:semiHidden/>
    <w:unhideWhenUsed/>
    <w:rsid w:val="00FE1B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E1B17"/>
    <w:rPr>
      <w:rFonts w:ascii="Consolas" w:eastAsia="Times New Roman" w:hAnsi="Consolas" w:cs="Times New Roman"/>
      <w:sz w:val="20"/>
      <w:szCs w:val="20"/>
      <w:lang w:val="en-US" w:bidi="en-US"/>
    </w:rPr>
  </w:style>
  <w:style w:type="character" w:styleId="CommentReference">
    <w:name w:val="annotation reference"/>
    <w:basedOn w:val="DefaultParagraphFont"/>
    <w:uiPriority w:val="99"/>
    <w:semiHidden/>
    <w:unhideWhenUsed/>
    <w:rsid w:val="00CD2888"/>
    <w:rPr>
      <w:sz w:val="16"/>
      <w:szCs w:val="16"/>
    </w:rPr>
  </w:style>
  <w:style w:type="paragraph" w:styleId="CommentText">
    <w:name w:val="annotation text"/>
    <w:basedOn w:val="Normal"/>
    <w:link w:val="CommentTextChar"/>
    <w:uiPriority w:val="99"/>
    <w:semiHidden/>
    <w:unhideWhenUsed/>
    <w:rsid w:val="00CD2888"/>
    <w:pPr>
      <w:spacing w:line="240" w:lineRule="auto"/>
    </w:pPr>
    <w:rPr>
      <w:sz w:val="20"/>
      <w:szCs w:val="20"/>
    </w:rPr>
  </w:style>
  <w:style w:type="character" w:customStyle="1" w:styleId="CommentTextChar">
    <w:name w:val="Comment Text Char"/>
    <w:basedOn w:val="DefaultParagraphFont"/>
    <w:link w:val="CommentText"/>
    <w:uiPriority w:val="99"/>
    <w:semiHidden/>
    <w:rsid w:val="00CD2888"/>
    <w:rPr>
      <w:rFonts w:ascii="Times New Roman" w:eastAsia="Times New Roman" w:hAnsi="Times New Roman" w:cs="Times New Roman"/>
      <w:sz w:val="20"/>
      <w:szCs w:val="20"/>
      <w:lang w:val="en-US" w:bidi="en-US"/>
    </w:rPr>
  </w:style>
  <w:style w:type="paragraph" w:styleId="CommentSubject">
    <w:name w:val="annotation subject"/>
    <w:basedOn w:val="CommentText"/>
    <w:next w:val="CommentText"/>
    <w:link w:val="CommentSubjectChar"/>
    <w:uiPriority w:val="99"/>
    <w:semiHidden/>
    <w:unhideWhenUsed/>
    <w:rsid w:val="00CD2888"/>
    <w:rPr>
      <w:b/>
      <w:bCs/>
    </w:rPr>
  </w:style>
  <w:style w:type="character" w:customStyle="1" w:styleId="CommentSubjectChar">
    <w:name w:val="Comment Subject Char"/>
    <w:basedOn w:val="CommentTextChar"/>
    <w:link w:val="CommentSubject"/>
    <w:uiPriority w:val="99"/>
    <w:semiHidden/>
    <w:rsid w:val="00CD2888"/>
    <w:rPr>
      <w:rFonts w:ascii="Times New Roman" w:eastAsia="Times New Roman" w:hAnsi="Times New Roman" w:cs="Times New Roman"/>
      <w:b/>
      <w:bCs/>
      <w:sz w:val="20"/>
      <w:szCs w:val="20"/>
      <w:lang w:val="en-US" w:bidi="en-US"/>
    </w:rPr>
  </w:style>
  <w:style w:type="character" w:styleId="UnresolvedMention">
    <w:name w:val="Unresolved Mention"/>
    <w:basedOn w:val="DefaultParagraphFont"/>
    <w:uiPriority w:val="99"/>
    <w:semiHidden/>
    <w:unhideWhenUsed/>
    <w:rsid w:val="009C7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11368">
      <w:bodyDiv w:val="1"/>
      <w:marLeft w:val="0"/>
      <w:marRight w:val="0"/>
      <w:marTop w:val="0"/>
      <w:marBottom w:val="0"/>
      <w:divBdr>
        <w:top w:val="none" w:sz="0" w:space="0" w:color="auto"/>
        <w:left w:val="none" w:sz="0" w:space="0" w:color="auto"/>
        <w:bottom w:val="none" w:sz="0" w:space="0" w:color="auto"/>
        <w:right w:val="none" w:sz="0" w:space="0" w:color="auto"/>
      </w:divBdr>
    </w:div>
    <w:div w:id="21899544">
      <w:bodyDiv w:val="1"/>
      <w:marLeft w:val="0"/>
      <w:marRight w:val="0"/>
      <w:marTop w:val="0"/>
      <w:marBottom w:val="0"/>
      <w:divBdr>
        <w:top w:val="none" w:sz="0" w:space="0" w:color="auto"/>
        <w:left w:val="none" w:sz="0" w:space="0" w:color="auto"/>
        <w:bottom w:val="none" w:sz="0" w:space="0" w:color="auto"/>
        <w:right w:val="none" w:sz="0" w:space="0" w:color="auto"/>
      </w:divBdr>
      <w:divsChild>
        <w:div w:id="43064975">
          <w:marLeft w:val="0"/>
          <w:marRight w:val="0"/>
          <w:marTop w:val="0"/>
          <w:marBottom w:val="0"/>
          <w:divBdr>
            <w:top w:val="none" w:sz="0" w:space="0" w:color="auto"/>
            <w:left w:val="none" w:sz="0" w:space="0" w:color="auto"/>
            <w:bottom w:val="none" w:sz="0" w:space="0" w:color="auto"/>
            <w:right w:val="none" w:sz="0" w:space="0" w:color="auto"/>
          </w:divBdr>
        </w:div>
        <w:div w:id="251863906">
          <w:marLeft w:val="0"/>
          <w:marRight w:val="0"/>
          <w:marTop w:val="0"/>
          <w:marBottom w:val="0"/>
          <w:divBdr>
            <w:top w:val="none" w:sz="0" w:space="0" w:color="auto"/>
            <w:left w:val="none" w:sz="0" w:space="0" w:color="auto"/>
            <w:bottom w:val="none" w:sz="0" w:space="0" w:color="auto"/>
            <w:right w:val="none" w:sz="0" w:space="0" w:color="auto"/>
          </w:divBdr>
        </w:div>
      </w:divsChild>
    </w:div>
    <w:div w:id="39869685">
      <w:bodyDiv w:val="1"/>
      <w:marLeft w:val="0"/>
      <w:marRight w:val="0"/>
      <w:marTop w:val="0"/>
      <w:marBottom w:val="0"/>
      <w:divBdr>
        <w:top w:val="none" w:sz="0" w:space="0" w:color="auto"/>
        <w:left w:val="none" w:sz="0" w:space="0" w:color="auto"/>
        <w:bottom w:val="none" w:sz="0" w:space="0" w:color="auto"/>
        <w:right w:val="none" w:sz="0" w:space="0" w:color="auto"/>
      </w:divBdr>
    </w:div>
    <w:div w:id="68044107">
      <w:bodyDiv w:val="1"/>
      <w:marLeft w:val="0"/>
      <w:marRight w:val="0"/>
      <w:marTop w:val="0"/>
      <w:marBottom w:val="0"/>
      <w:divBdr>
        <w:top w:val="none" w:sz="0" w:space="0" w:color="auto"/>
        <w:left w:val="none" w:sz="0" w:space="0" w:color="auto"/>
        <w:bottom w:val="none" w:sz="0" w:space="0" w:color="auto"/>
        <w:right w:val="none" w:sz="0" w:space="0" w:color="auto"/>
      </w:divBdr>
    </w:div>
    <w:div w:id="93940979">
      <w:bodyDiv w:val="1"/>
      <w:marLeft w:val="0"/>
      <w:marRight w:val="0"/>
      <w:marTop w:val="0"/>
      <w:marBottom w:val="0"/>
      <w:divBdr>
        <w:top w:val="none" w:sz="0" w:space="0" w:color="auto"/>
        <w:left w:val="none" w:sz="0" w:space="0" w:color="auto"/>
        <w:bottom w:val="none" w:sz="0" w:space="0" w:color="auto"/>
        <w:right w:val="none" w:sz="0" w:space="0" w:color="auto"/>
      </w:divBdr>
    </w:div>
    <w:div w:id="247740122">
      <w:bodyDiv w:val="1"/>
      <w:marLeft w:val="0"/>
      <w:marRight w:val="0"/>
      <w:marTop w:val="0"/>
      <w:marBottom w:val="0"/>
      <w:divBdr>
        <w:top w:val="none" w:sz="0" w:space="0" w:color="auto"/>
        <w:left w:val="none" w:sz="0" w:space="0" w:color="auto"/>
        <w:bottom w:val="none" w:sz="0" w:space="0" w:color="auto"/>
        <w:right w:val="none" w:sz="0" w:space="0" w:color="auto"/>
      </w:divBdr>
      <w:divsChild>
        <w:div w:id="1090077002">
          <w:marLeft w:val="0"/>
          <w:marRight w:val="0"/>
          <w:marTop w:val="0"/>
          <w:marBottom w:val="0"/>
          <w:divBdr>
            <w:top w:val="none" w:sz="0" w:space="0" w:color="auto"/>
            <w:left w:val="none" w:sz="0" w:space="0" w:color="auto"/>
            <w:bottom w:val="none" w:sz="0" w:space="0" w:color="auto"/>
            <w:right w:val="none" w:sz="0" w:space="0" w:color="auto"/>
          </w:divBdr>
        </w:div>
        <w:div w:id="1201672317">
          <w:marLeft w:val="0"/>
          <w:marRight w:val="0"/>
          <w:marTop w:val="0"/>
          <w:marBottom w:val="0"/>
          <w:divBdr>
            <w:top w:val="none" w:sz="0" w:space="0" w:color="auto"/>
            <w:left w:val="none" w:sz="0" w:space="0" w:color="auto"/>
            <w:bottom w:val="none" w:sz="0" w:space="0" w:color="auto"/>
            <w:right w:val="none" w:sz="0" w:space="0" w:color="auto"/>
          </w:divBdr>
        </w:div>
      </w:divsChild>
    </w:div>
    <w:div w:id="248125823">
      <w:bodyDiv w:val="1"/>
      <w:marLeft w:val="0"/>
      <w:marRight w:val="0"/>
      <w:marTop w:val="0"/>
      <w:marBottom w:val="0"/>
      <w:divBdr>
        <w:top w:val="none" w:sz="0" w:space="0" w:color="auto"/>
        <w:left w:val="none" w:sz="0" w:space="0" w:color="auto"/>
        <w:bottom w:val="none" w:sz="0" w:space="0" w:color="auto"/>
        <w:right w:val="none" w:sz="0" w:space="0" w:color="auto"/>
      </w:divBdr>
      <w:divsChild>
        <w:div w:id="1618173948">
          <w:marLeft w:val="0"/>
          <w:marRight w:val="0"/>
          <w:marTop w:val="0"/>
          <w:marBottom w:val="0"/>
          <w:divBdr>
            <w:top w:val="none" w:sz="0" w:space="0" w:color="auto"/>
            <w:left w:val="none" w:sz="0" w:space="0" w:color="auto"/>
            <w:bottom w:val="none" w:sz="0" w:space="0" w:color="auto"/>
            <w:right w:val="none" w:sz="0" w:space="0" w:color="auto"/>
          </w:divBdr>
        </w:div>
        <w:div w:id="106774726">
          <w:marLeft w:val="0"/>
          <w:marRight w:val="0"/>
          <w:marTop w:val="0"/>
          <w:marBottom w:val="0"/>
          <w:divBdr>
            <w:top w:val="none" w:sz="0" w:space="0" w:color="auto"/>
            <w:left w:val="none" w:sz="0" w:space="0" w:color="auto"/>
            <w:bottom w:val="none" w:sz="0" w:space="0" w:color="auto"/>
            <w:right w:val="none" w:sz="0" w:space="0" w:color="auto"/>
          </w:divBdr>
        </w:div>
      </w:divsChild>
    </w:div>
    <w:div w:id="304429025">
      <w:bodyDiv w:val="1"/>
      <w:marLeft w:val="0"/>
      <w:marRight w:val="0"/>
      <w:marTop w:val="0"/>
      <w:marBottom w:val="0"/>
      <w:divBdr>
        <w:top w:val="none" w:sz="0" w:space="0" w:color="auto"/>
        <w:left w:val="none" w:sz="0" w:space="0" w:color="auto"/>
        <w:bottom w:val="none" w:sz="0" w:space="0" w:color="auto"/>
        <w:right w:val="none" w:sz="0" w:space="0" w:color="auto"/>
      </w:divBdr>
    </w:div>
    <w:div w:id="324747658">
      <w:bodyDiv w:val="1"/>
      <w:marLeft w:val="0"/>
      <w:marRight w:val="0"/>
      <w:marTop w:val="0"/>
      <w:marBottom w:val="0"/>
      <w:divBdr>
        <w:top w:val="none" w:sz="0" w:space="0" w:color="auto"/>
        <w:left w:val="none" w:sz="0" w:space="0" w:color="auto"/>
        <w:bottom w:val="none" w:sz="0" w:space="0" w:color="auto"/>
        <w:right w:val="none" w:sz="0" w:space="0" w:color="auto"/>
      </w:divBdr>
      <w:divsChild>
        <w:div w:id="1584333659">
          <w:marLeft w:val="0"/>
          <w:marRight w:val="0"/>
          <w:marTop w:val="0"/>
          <w:marBottom w:val="0"/>
          <w:divBdr>
            <w:top w:val="none" w:sz="0" w:space="0" w:color="auto"/>
            <w:left w:val="none" w:sz="0" w:space="0" w:color="auto"/>
            <w:bottom w:val="none" w:sz="0" w:space="0" w:color="auto"/>
            <w:right w:val="none" w:sz="0" w:space="0" w:color="auto"/>
          </w:divBdr>
          <w:divsChild>
            <w:div w:id="860438311">
              <w:marLeft w:val="0"/>
              <w:marRight w:val="0"/>
              <w:marTop w:val="0"/>
              <w:marBottom w:val="0"/>
              <w:divBdr>
                <w:top w:val="none" w:sz="0" w:space="0" w:color="auto"/>
                <w:left w:val="none" w:sz="0" w:space="0" w:color="auto"/>
                <w:bottom w:val="none" w:sz="0" w:space="0" w:color="auto"/>
                <w:right w:val="none" w:sz="0" w:space="0" w:color="auto"/>
              </w:divBdr>
              <w:divsChild>
                <w:div w:id="452863887">
                  <w:marLeft w:val="0"/>
                  <w:marRight w:val="0"/>
                  <w:marTop w:val="0"/>
                  <w:marBottom w:val="0"/>
                  <w:divBdr>
                    <w:top w:val="none" w:sz="0" w:space="0" w:color="auto"/>
                    <w:left w:val="none" w:sz="0" w:space="0" w:color="auto"/>
                    <w:bottom w:val="none" w:sz="0" w:space="0" w:color="auto"/>
                    <w:right w:val="none" w:sz="0" w:space="0" w:color="auto"/>
                  </w:divBdr>
                  <w:divsChild>
                    <w:div w:id="2046710297">
                      <w:marLeft w:val="0"/>
                      <w:marRight w:val="0"/>
                      <w:marTop w:val="120"/>
                      <w:marBottom w:val="0"/>
                      <w:divBdr>
                        <w:top w:val="none" w:sz="0" w:space="0" w:color="auto"/>
                        <w:left w:val="none" w:sz="0" w:space="0" w:color="auto"/>
                        <w:bottom w:val="none" w:sz="0" w:space="0" w:color="auto"/>
                        <w:right w:val="none" w:sz="0" w:space="0" w:color="auto"/>
                      </w:divBdr>
                      <w:divsChild>
                        <w:div w:id="698892025">
                          <w:marLeft w:val="0"/>
                          <w:marRight w:val="0"/>
                          <w:marTop w:val="0"/>
                          <w:marBottom w:val="0"/>
                          <w:divBdr>
                            <w:top w:val="none" w:sz="0" w:space="0" w:color="auto"/>
                            <w:left w:val="none" w:sz="0" w:space="0" w:color="auto"/>
                            <w:bottom w:val="none" w:sz="0" w:space="0" w:color="auto"/>
                            <w:right w:val="none" w:sz="0" w:space="0" w:color="auto"/>
                          </w:divBdr>
                          <w:divsChild>
                            <w:div w:id="1643732496">
                              <w:marLeft w:val="0"/>
                              <w:marRight w:val="0"/>
                              <w:marTop w:val="0"/>
                              <w:marBottom w:val="0"/>
                              <w:divBdr>
                                <w:top w:val="none" w:sz="0" w:space="0" w:color="auto"/>
                                <w:left w:val="none" w:sz="0" w:space="0" w:color="auto"/>
                                <w:bottom w:val="none" w:sz="0" w:space="0" w:color="auto"/>
                                <w:right w:val="none" w:sz="0" w:space="0" w:color="auto"/>
                              </w:divBdr>
                              <w:divsChild>
                                <w:div w:id="15176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488665">
          <w:marLeft w:val="0"/>
          <w:marRight w:val="0"/>
          <w:marTop w:val="0"/>
          <w:marBottom w:val="0"/>
          <w:divBdr>
            <w:top w:val="none" w:sz="0" w:space="0" w:color="auto"/>
            <w:left w:val="none" w:sz="0" w:space="0" w:color="auto"/>
            <w:bottom w:val="none" w:sz="0" w:space="0" w:color="auto"/>
            <w:right w:val="none" w:sz="0" w:space="0" w:color="auto"/>
          </w:divBdr>
          <w:divsChild>
            <w:div w:id="2044209077">
              <w:marLeft w:val="0"/>
              <w:marRight w:val="0"/>
              <w:marTop w:val="0"/>
              <w:marBottom w:val="0"/>
              <w:divBdr>
                <w:top w:val="none" w:sz="0" w:space="0" w:color="auto"/>
                <w:left w:val="none" w:sz="0" w:space="0" w:color="auto"/>
                <w:bottom w:val="none" w:sz="0" w:space="0" w:color="auto"/>
                <w:right w:val="none" w:sz="0" w:space="0" w:color="auto"/>
              </w:divBdr>
              <w:divsChild>
                <w:div w:id="1719891659">
                  <w:marLeft w:val="0"/>
                  <w:marRight w:val="0"/>
                  <w:marTop w:val="0"/>
                  <w:marBottom w:val="0"/>
                  <w:divBdr>
                    <w:top w:val="none" w:sz="0" w:space="0" w:color="auto"/>
                    <w:left w:val="none" w:sz="0" w:space="0" w:color="auto"/>
                    <w:bottom w:val="none" w:sz="0" w:space="0" w:color="auto"/>
                    <w:right w:val="none" w:sz="0" w:space="0" w:color="auto"/>
                  </w:divBdr>
                  <w:divsChild>
                    <w:div w:id="397559238">
                      <w:marLeft w:val="0"/>
                      <w:marRight w:val="0"/>
                      <w:marTop w:val="0"/>
                      <w:marBottom w:val="0"/>
                      <w:divBdr>
                        <w:top w:val="none" w:sz="0" w:space="0" w:color="auto"/>
                        <w:left w:val="none" w:sz="0" w:space="0" w:color="auto"/>
                        <w:bottom w:val="none" w:sz="0" w:space="0" w:color="auto"/>
                        <w:right w:val="none" w:sz="0" w:space="0" w:color="auto"/>
                      </w:divBdr>
                      <w:divsChild>
                        <w:div w:id="491719505">
                          <w:marLeft w:val="0"/>
                          <w:marRight w:val="0"/>
                          <w:marTop w:val="0"/>
                          <w:marBottom w:val="0"/>
                          <w:divBdr>
                            <w:top w:val="none" w:sz="0" w:space="0" w:color="auto"/>
                            <w:left w:val="none" w:sz="0" w:space="0" w:color="auto"/>
                            <w:bottom w:val="none" w:sz="0" w:space="0" w:color="auto"/>
                            <w:right w:val="none" w:sz="0" w:space="0" w:color="auto"/>
                          </w:divBdr>
                          <w:divsChild>
                            <w:div w:id="1223714307">
                              <w:marLeft w:val="0"/>
                              <w:marRight w:val="0"/>
                              <w:marTop w:val="0"/>
                              <w:marBottom w:val="0"/>
                              <w:divBdr>
                                <w:top w:val="none" w:sz="0" w:space="0" w:color="auto"/>
                                <w:left w:val="none" w:sz="0" w:space="0" w:color="auto"/>
                                <w:bottom w:val="none" w:sz="0" w:space="0" w:color="auto"/>
                                <w:right w:val="none" w:sz="0" w:space="0" w:color="auto"/>
                              </w:divBdr>
                              <w:divsChild>
                                <w:div w:id="1118912558">
                                  <w:marLeft w:val="0"/>
                                  <w:marRight w:val="0"/>
                                  <w:marTop w:val="0"/>
                                  <w:marBottom w:val="0"/>
                                  <w:divBdr>
                                    <w:top w:val="none" w:sz="0" w:space="0" w:color="auto"/>
                                    <w:left w:val="none" w:sz="0" w:space="0" w:color="auto"/>
                                    <w:bottom w:val="none" w:sz="0" w:space="0" w:color="auto"/>
                                    <w:right w:val="none" w:sz="0" w:space="0" w:color="auto"/>
                                  </w:divBdr>
                                  <w:divsChild>
                                    <w:div w:id="13672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5255615">
      <w:bodyDiv w:val="1"/>
      <w:marLeft w:val="0"/>
      <w:marRight w:val="0"/>
      <w:marTop w:val="0"/>
      <w:marBottom w:val="0"/>
      <w:divBdr>
        <w:top w:val="none" w:sz="0" w:space="0" w:color="auto"/>
        <w:left w:val="none" w:sz="0" w:space="0" w:color="auto"/>
        <w:bottom w:val="none" w:sz="0" w:space="0" w:color="auto"/>
        <w:right w:val="none" w:sz="0" w:space="0" w:color="auto"/>
      </w:divBdr>
    </w:div>
    <w:div w:id="353386596">
      <w:bodyDiv w:val="1"/>
      <w:marLeft w:val="0"/>
      <w:marRight w:val="0"/>
      <w:marTop w:val="0"/>
      <w:marBottom w:val="0"/>
      <w:divBdr>
        <w:top w:val="none" w:sz="0" w:space="0" w:color="auto"/>
        <w:left w:val="none" w:sz="0" w:space="0" w:color="auto"/>
        <w:bottom w:val="none" w:sz="0" w:space="0" w:color="auto"/>
        <w:right w:val="none" w:sz="0" w:space="0" w:color="auto"/>
      </w:divBdr>
    </w:div>
    <w:div w:id="361634134">
      <w:bodyDiv w:val="1"/>
      <w:marLeft w:val="0"/>
      <w:marRight w:val="0"/>
      <w:marTop w:val="0"/>
      <w:marBottom w:val="0"/>
      <w:divBdr>
        <w:top w:val="none" w:sz="0" w:space="0" w:color="auto"/>
        <w:left w:val="none" w:sz="0" w:space="0" w:color="auto"/>
        <w:bottom w:val="none" w:sz="0" w:space="0" w:color="auto"/>
        <w:right w:val="none" w:sz="0" w:space="0" w:color="auto"/>
      </w:divBdr>
    </w:div>
    <w:div w:id="452096371">
      <w:bodyDiv w:val="1"/>
      <w:marLeft w:val="0"/>
      <w:marRight w:val="0"/>
      <w:marTop w:val="0"/>
      <w:marBottom w:val="0"/>
      <w:divBdr>
        <w:top w:val="none" w:sz="0" w:space="0" w:color="auto"/>
        <w:left w:val="none" w:sz="0" w:space="0" w:color="auto"/>
        <w:bottom w:val="none" w:sz="0" w:space="0" w:color="auto"/>
        <w:right w:val="none" w:sz="0" w:space="0" w:color="auto"/>
      </w:divBdr>
      <w:divsChild>
        <w:div w:id="296909570">
          <w:marLeft w:val="0"/>
          <w:marRight w:val="0"/>
          <w:marTop w:val="0"/>
          <w:marBottom w:val="0"/>
          <w:divBdr>
            <w:top w:val="none" w:sz="0" w:space="0" w:color="auto"/>
            <w:left w:val="none" w:sz="0" w:space="0" w:color="auto"/>
            <w:bottom w:val="none" w:sz="0" w:space="0" w:color="auto"/>
            <w:right w:val="none" w:sz="0" w:space="0" w:color="auto"/>
          </w:divBdr>
        </w:div>
      </w:divsChild>
    </w:div>
    <w:div w:id="467893075">
      <w:bodyDiv w:val="1"/>
      <w:marLeft w:val="0"/>
      <w:marRight w:val="0"/>
      <w:marTop w:val="0"/>
      <w:marBottom w:val="0"/>
      <w:divBdr>
        <w:top w:val="none" w:sz="0" w:space="0" w:color="auto"/>
        <w:left w:val="none" w:sz="0" w:space="0" w:color="auto"/>
        <w:bottom w:val="none" w:sz="0" w:space="0" w:color="auto"/>
        <w:right w:val="none" w:sz="0" w:space="0" w:color="auto"/>
      </w:divBdr>
    </w:div>
    <w:div w:id="506402538">
      <w:bodyDiv w:val="1"/>
      <w:marLeft w:val="0"/>
      <w:marRight w:val="0"/>
      <w:marTop w:val="0"/>
      <w:marBottom w:val="0"/>
      <w:divBdr>
        <w:top w:val="none" w:sz="0" w:space="0" w:color="auto"/>
        <w:left w:val="none" w:sz="0" w:space="0" w:color="auto"/>
        <w:bottom w:val="none" w:sz="0" w:space="0" w:color="auto"/>
        <w:right w:val="none" w:sz="0" w:space="0" w:color="auto"/>
      </w:divBdr>
    </w:div>
    <w:div w:id="539242437">
      <w:bodyDiv w:val="1"/>
      <w:marLeft w:val="0"/>
      <w:marRight w:val="0"/>
      <w:marTop w:val="0"/>
      <w:marBottom w:val="0"/>
      <w:divBdr>
        <w:top w:val="none" w:sz="0" w:space="0" w:color="auto"/>
        <w:left w:val="none" w:sz="0" w:space="0" w:color="auto"/>
        <w:bottom w:val="none" w:sz="0" w:space="0" w:color="auto"/>
        <w:right w:val="none" w:sz="0" w:space="0" w:color="auto"/>
      </w:divBdr>
    </w:div>
    <w:div w:id="582643006">
      <w:bodyDiv w:val="1"/>
      <w:marLeft w:val="0"/>
      <w:marRight w:val="0"/>
      <w:marTop w:val="0"/>
      <w:marBottom w:val="0"/>
      <w:divBdr>
        <w:top w:val="none" w:sz="0" w:space="0" w:color="auto"/>
        <w:left w:val="none" w:sz="0" w:space="0" w:color="auto"/>
        <w:bottom w:val="none" w:sz="0" w:space="0" w:color="auto"/>
        <w:right w:val="none" w:sz="0" w:space="0" w:color="auto"/>
      </w:divBdr>
    </w:div>
    <w:div w:id="608513187">
      <w:bodyDiv w:val="1"/>
      <w:marLeft w:val="0"/>
      <w:marRight w:val="0"/>
      <w:marTop w:val="0"/>
      <w:marBottom w:val="0"/>
      <w:divBdr>
        <w:top w:val="none" w:sz="0" w:space="0" w:color="auto"/>
        <w:left w:val="none" w:sz="0" w:space="0" w:color="auto"/>
        <w:bottom w:val="none" w:sz="0" w:space="0" w:color="auto"/>
        <w:right w:val="none" w:sz="0" w:space="0" w:color="auto"/>
      </w:divBdr>
    </w:div>
    <w:div w:id="659819841">
      <w:bodyDiv w:val="1"/>
      <w:marLeft w:val="0"/>
      <w:marRight w:val="0"/>
      <w:marTop w:val="0"/>
      <w:marBottom w:val="0"/>
      <w:divBdr>
        <w:top w:val="none" w:sz="0" w:space="0" w:color="auto"/>
        <w:left w:val="none" w:sz="0" w:space="0" w:color="auto"/>
        <w:bottom w:val="none" w:sz="0" w:space="0" w:color="auto"/>
        <w:right w:val="none" w:sz="0" w:space="0" w:color="auto"/>
      </w:divBdr>
    </w:div>
    <w:div w:id="669875109">
      <w:bodyDiv w:val="1"/>
      <w:marLeft w:val="0"/>
      <w:marRight w:val="0"/>
      <w:marTop w:val="0"/>
      <w:marBottom w:val="0"/>
      <w:divBdr>
        <w:top w:val="none" w:sz="0" w:space="0" w:color="auto"/>
        <w:left w:val="none" w:sz="0" w:space="0" w:color="auto"/>
        <w:bottom w:val="none" w:sz="0" w:space="0" w:color="auto"/>
        <w:right w:val="none" w:sz="0" w:space="0" w:color="auto"/>
      </w:divBdr>
    </w:div>
    <w:div w:id="671300788">
      <w:bodyDiv w:val="1"/>
      <w:marLeft w:val="0"/>
      <w:marRight w:val="0"/>
      <w:marTop w:val="0"/>
      <w:marBottom w:val="0"/>
      <w:divBdr>
        <w:top w:val="none" w:sz="0" w:space="0" w:color="auto"/>
        <w:left w:val="none" w:sz="0" w:space="0" w:color="auto"/>
        <w:bottom w:val="none" w:sz="0" w:space="0" w:color="auto"/>
        <w:right w:val="none" w:sz="0" w:space="0" w:color="auto"/>
      </w:divBdr>
    </w:div>
    <w:div w:id="677972242">
      <w:bodyDiv w:val="1"/>
      <w:marLeft w:val="0"/>
      <w:marRight w:val="0"/>
      <w:marTop w:val="0"/>
      <w:marBottom w:val="0"/>
      <w:divBdr>
        <w:top w:val="none" w:sz="0" w:space="0" w:color="auto"/>
        <w:left w:val="none" w:sz="0" w:space="0" w:color="auto"/>
        <w:bottom w:val="none" w:sz="0" w:space="0" w:color="auto"/>
        <w:right w:val="none" w:sz="0" w:space="0" w:color="auto"/>
      </w:divBdr>
    </w:div>
    <w:div w:id="679892642">
      <w:bodyDiv w:val="1"/>
      <w:marLeft w:val="0"/>
      <w:marRight w:val="0"/>
      <w:marTop w:val="0"/>
      <w:marBottom w:val="0"/>
      <w:divBdr>
        <w:top w:val="none" w:sz="0" w:space="0" w:color="auto"/>
        <w:left w:val="none" w:sz="0" w:space="0" w:color="auto"/>
        <w:bottom w:val="none" w:sz="0" w:space="0" w:color="auto"/>
        <w:right w:val="none" w:sz="0" w:space="0" w:color="auto"/>
      </w:divBdr>
    </w:div>
    <w:div w:id="716049774">
      <w:bodyDiv w:val="1"/>
      <w:marLeft w:val="0"/>
      <w:marRight w:val="0"/>
      <w:marTop w:val="0"/>
      <w:marBottom w:val="0"/>
      <w:divBdr>
        <w:top w:val="none" w:sz="0" w:space="0" w:color="auto"/>
        <w:left w:val="none" w:sz="0" w:space="0" w:color="auto"/>
        <w:bottom w:val="none" w:sz="0" w:space="0" w:color="auto"/>
        <w:right w:val="none" w:sz="0" w:space="0" w:color="auto"/>
      </w:divBdr>
    </w:div>
    <w:div w:id="722142818">
      <w:bodyDiv w:val="1"/>
      <w:marLeft w:val="0"/>
      <w:marRight w:val="0"/>
      <w:marTop w:val="0"/>
      <w:marBottom w:val="0"/>
      <w:divBdr>
        <w:top w:val="none" w:sz="0" w:space="0" w:color="auto"/>
        <w:left w:val="none" w:sz="0" w:space="0" w:color="auto"/>
        <w:bottom w:val="none" w:sz="0" w:space="0" w:color="auto"/>
        <w:right w:val="none" w:sz="0" w:space="0" w:color="auto"/>
      </w:divBdr>
      <w:divsChild>
        <w:div w:id="289558701">
          <w:marLeft w:val="0"/>
          <w:marRight w:val="0"/>
          <w:marTop w:val="0"/>
          <w:marBottom w:val="0"/>
          <w:divBdr>
            <w:top w:val="none" w:sz="0" w:space="0" w:color="auto"/>
            <w:left w:val="none" w:sz="0" w:space="0" w:color="auto"/>
            <w:bottom w:val="none" w:sz="0" w:space="0" w:color="auto"/>
            <w:right w:val="none" w:sz="0" w:space="0" w:color="auto"/>
          </w:divBdr>
        </w:div>
        <w:div w:id="1800419126">
          <w:marLeft w:val="0"/>
          <w:marRight w:val="0"/>
          <w:marTop w:val="0"/>
          <w:marBottom w:val="0"/>
          <w:divBdr>
            <w:top w:val="none" w:sz="0" w:space="0" w:color="auto"/>
            <w:left w:val="none" w:sz="0" w:space="0" w:color="auto"/>
            <w:bottom w:val="none" w:sz="0" w:space="0" w:color="auto"/>
            <w:right w:val="none" w:sz="0" w:space="0" w:color="auto"/>
          </w:divBdr>
        </w:div>
      </w:divsChild>
    </w:div>
    <w:div w:id="733771002">
      <w:bodyDiv w:val="1"/>
      <w:marLeft w:val="0"/>
      <w:marRight w:val="0"/>
      <w:marTop w:val="0"/>
      <w:marBottom w:val="0"/>
      <w:divBdr>
        <w:top w:val="none" w:sz="0" w:space="0" w:color="auto"/>
        <w:left w:val="none" w:sz="0" w:space="0" w:color="auto"/>
        <w:bottom w:val="none" w:sz="0" w:space="0" w:color="auto"/>
        <w:right w:val="none" w:sz="0" w:space="0" w:color="auto"/>
      </w:divBdr>
    </w:div>
    <w:div w:id="892543084">
      <w:bodyDiv w:val="1"/>
      <w:marLeft w:val="0"/>
      <w:marRight w:val="0"/>
      <w:marTop w:val="0"/>
      <w:marBottom w:val="0"/>
      <w:divBdr>
        <w:top w:val="none" w:sz="0" w:space="0" w:color="auto"/>
        <w:left w:val="none" w:sz="0" w:space="0" w:color="auto"/>
        <w:bottom w:val="none" w:sz="0" w:space="0" w:color="auto"/>
        <w:right w:val="none" w:sz="0" w:space="0" w:color="auto"/>
      </w:divBdr>
    </w:div>
    <w:div w:id="892622826">
      <w:bodyDiv w:val="1"/>
      <w:marLeft w:val="0"/>
      <w:marRight w:val="0"/>
      <w:marTop w:val="0"/>
      <w:marBottom w:val="0"/>
      <w:divBdr>
        <w:top w:val="none" w:sz="0" w:space="0" w:color="auto"/>
        <w:left w:val="none" w:sz="0" w:space="0" w:color="auto"/>
        <w:bottom w:val="none" w:sz="0" w:space="0" w:color="auto"/>
        <w:right w:val="none" w:sz="0" w:space="0" w:color="auto"/>
      </w:divBdr>
    </w:div>
    <w:div w:id="1045448836">
      <w:bodyDiv w:val="1"/>
      <w:marLeft w:val="0"/>
      <w:marRight w:val="0"/>
      <w:marTop w:val="0"/>
      <w:marBottom w:val="0"/>
      <w:divBdr>
        <w:top w:val="none" w:sz="0" w:space="0" w:color="auto"/>
        <w:left w:val="none" w:sz="0" w:space="0" w:color="auto"/>
        <w:bottom w:val="none" w:sz="0" w:space="0" w:color="auto"/>
        <w:right w:val="none" w:sz="0" w:space="0" w:color="auto"/>
      </w:divBdr>
      <w:divsChild>
        <w:div w:id="202795147">
          <w:marLeft w:val="0"/>
          <w:marRight w:val="0"/>
          <w:marTop w:val="0"/>
          <w:marBottom w:val="0"/>
          <w:divBdr>
            <w:top w:val="none" w:sz="0" w:space="0" w:color="auto"/>
            <w:left w:val="none" w:sz="0" w:space="0" w:color="auto"/>
            <w:bottom w:val="none" w:sz="0" w:space="0" w:color="auto"/>
            <w:right w:val="none" w:sz="0" w:space="0" w:color="auto"/>
          </w:divBdr>
        </w:div>
        <w:div w:id="985822064">
          <w:marLeft w:val="0"/>
          <w:marRight w:val="0"/>
          <w:marTop w:val="0"/>
          <w:marBottom w:val="0"/>
          <w:divBdr>
            <w:top w:val="none" w:sz="0" w:space="0" w:color="auto"/>
            <w:left w:val="none" w:sz="0" w:space="0" w:color="auto"/>
            <w:bottom w:val="none" w:sz="0" w:space="0" w:color="auto"/>
            <w:right w:val="none" w:sz="0" w:space="0" w:color="auto"/>
          </w:divBdr>
        </w:div>
      </w:divsChild>
    </w:div>
    <w:div w:id="1087262418">
      <w:bodyDiv w:val="1"/>
      <w:marLeft w:val="0"/>
      <w:marRight w:val="0"/>
      <w:marTop w:val="0"/>
      <w:marBottom w:val="0"/>
      <w:divBdr>
        <w:top w:val="none" w:sz="0" w:space="0" w:color="auto"/>
        <w:left w:val="none" w:sz="0" w:space="0" w:color="auto"/>
        <w:bottom w:val="none" w:sz="0" w:space="0" w:color="auto"/>
        <w:right w:val="none" w:sz="0" w:space="0" w:color="auto"/>
      </w:divBdr>
    </w:div>
    <w:div w:id="1097751738">
      <w:bodyDiv w:val="1"/>
      <w:marLeft w:val="0"/>
      <w:marRight w:val="0"/>
      <w:marTop w:val="0"/>
      <w:marBottom w:val="0"/>
      <w:divBdr>
        <w:top w:val="none" w:sz="0" w:space="0" w:color="auto"/>
        <w:left w:val="none" w:sz="0" w:space="0" w:color="auto"/>
        <w:bottom w:val="none" w:sz="0" w:space="0" w:color="auto"/>
        <w:right w:val="none" w:sz="0" w:space="0" w:color="auto"/>
      </w:divBdr>
    </w:div>
    <w:div w:id="1166482661">
      <w:bodyDiv w:val="1"/>
      <w:marLeft w:val="0"/>
      <w:marRight w:val="0"/>
      <w:marTop w:val="0"/>
      <w:marBottom w:val="0"/>
      <w:divBdr>
        <w:top w:val="none" w:sz="0" w:space="0" w:color="auto"/>
        <w:left w:val="none" w:sz="0" w:space="0" w:color="auto"/>
        <w:bottom w:val="none" w:sz="0" w:space="0" w:color="auto"/>
        <w:right w:val="none" w:sz="0" w:space="0" w:color="auto"/>
      </w:divBdr>
    </w:div>
    <w:div w:id="1278559364">
      <w:bodyDiv w:val="1"/>
      <w:marLeft w:val="0"/>
      <w:marRight w:val="0"/>
      <w:marTop w:val="0"/>
      <w:marBottom w:val="0"/>
      <w:divBdr>
        <w:top w:val="none" w:sz="0" w:space="0" w:color="auto"/>
        <w:left w:val="none" w:sz="0" w:space="0" w:color="auto"/>
        <w:bottom w:val="none" w:sz="0" w:space="0" w:color="auto"/>
        <w:right w:val="none" w:sz="0" w:space="0" w:color="auto"/>
      </w:divBdr>
    </w:div>
    <w:div w:id="1299408665">
      <w:bodyDiv w:val="1"/>
      <w:marLeft w:val="0"/>
      <w:marRight w:val="0"/>
      <w:marTop w:val="0"/>
      <w:marBottom w:val="0"/>
      <w:divBdr>
        <w:top w:val="none" w:sz="0" w:space="0" w:color="auto"/>
        <w:left w:val="none" w:sz="0" w:space="0" w:color="auto"/>
        <w:bottom w:val="none" w:sz="0" w:space="0" w:color="auto"/>
        <w:right w:val="none" w:sz="0" w:space="0" w:color="auto"/>
      </w:divBdr>
    </w:div>
    <w:div w:id="1300763593">
      <w:bodyDiv w:val="1"/>
      <w:marLeft w:val="0"/>
      <w:marRight w:val="0"/>
      <w:marTop w:val="0"/>
      <w:marBottom w:val="0"/>
      <w:divBdr>
        <w:top w:val="none" w:sz="0" w:space="0" w:color="auto"/>
        <w:left w:val="none" w:sz="0" w:space="0" w:color="auto"/>
        <w:bottom w:val="none" w:sz="0" w:space="0" w:color="auto"/>
        <w:right w:val="none" w:sz="0" w:space="0" w:color="auto"/>
      </w:divBdr>
    </w:div>
    <w:div w:id="1322780355">
      <w:bodyDiv w:val="1"/>
      <w:marLeft w:val="0"/>
      <w:marRight w:val="0"/>
      <w:marTop w:val="0"/>
      <w:marBottom w:val="0"/>
      <w:divBdr>
        <w:top w:val="none" w:sz="0" w:space="0" w:color="auto"/>
        <w:left w:val="none" w:sz="0" w:space="0" w:color="auto"/>
        <w:bottom w:val="none" w:sz="0" w:space="0" w:color="auto"/>
        <w:right w:val="none" w:sz="0" w:space="0" w:color="auto"/>
      </w:divBdr>
    </w:div>
    <w:div w:id="1420374474">
      <w:bodyDiv w:val="1"/>
      <w:marLeft w:val="0"/>
      <w:marRight w:val="0"/>
      <w:marTop w:val="0"/>
      <w:marBottom w:val="0"/>
      <w:divBdr>
        <w:top w:val="none" w:sz="0" w:space="0" w:color="auto"/>
        <w:left w:val="none" w:sz="0" w:space="0" w:color="auto"/>
        <w:bottom w:val="none" w:sz="0" w:space="0" w:color="auto"/>
        <w:right w:val="none" w:sz="0" w:space="0" w:color="auto"/>
      </w:divBdr>
      <w:divsChild>
        <w:div w:id="1831171542">
          <w:marLeft w:val="0"/>
          <w:marRight w:val="0"/>
          <w:marTop w:val="0"/>
          <w:marBottom w:val="0"/>
          <w:divBdr>
            <w:top w:val="none" w:sz="0" w:space="0" w:color="auto"/>
            <w:left w:val="none" w:sz="0" w:space="0" w:color="auto"/>
            <w:bottom w:val="none" w:sz="0" w:space="0" w:color="auto"/>
            <w:right w:val="none" w:sz="0" w:space="0" w:color="auto"/>
          </w:divBdr>
        </w:div>
        <w:div w:id="150488645">
          <w:marLeft w:val="0"/>
          <w:marRight w:val="0"/>
          <w:marTop w:val="0"/>
          <w:marBottom w:val="0"/>
          <w:divBdr>
            <w:top w:val="none" w:sz="0" w:space="0" w:color="auto"/>
            <w:left w:val="none" w:sz="0" w:space="0" w:color="auto"/>
            <w:bottom w:val="none" w:sz="0" w:space="0" w:color="auto"/>
            <w:right w:val="none" w:sz="0" w:space="0" w:color="auto"/>
          </w:divBdr>
        </w:div>
      </w:divsChild>
    </w:div>
    <w:div w:id="1473399299">
      <w:bodyDiv w:val="1"/>
      <w:marLeft w:val="0"/>
      <w:marRight w:val="0"/>
      <w:marTop w:val="0"/>
      <w:marBottom w:val="0"/>
      <w:divBdr>
        <w:top w:val="none" w:sz="0" w:space="0" w:color="auto"/>
        <w:left w:val="none" w:sz="0" w:space="0" w:color="auto"/>
        <w:bottom w:val="none" w:sz="0" w:space="0" w:color="auto"/>
        <w:right w:val="none" w:sz="0" w:space="0" w:color="auto"/>
      </w:divBdr>
    </w:div>
    <w:div w:id="1483303854">
      <w:bodyDiv w:val="1"/>
      <w:marLeft w:val="0"/>
      <w:marRight w:val="0"/>
      <w:marTop w:val="0"/>
      <w:marBottom w:val="0"/>
      <w:divBdr>
        <w:top w:val="none" w:sz="0" w:space="0" w:color="auto"/>
        <w:left w:val="none" w:sz="0" w:space="0" w:color="auto"/>
        <w:bottom w:val="none" w:sz="0" w:space="0" w:color="auto"/>
        <w:right w:val="none" w:sz="0" w:space="0" w:color="auto"/>
      </w:divBdr>
    </w:div>
    <w:div w:id="1495687835">
      <w:bodyDiv w:val="1"/>
      <w:marLeft w:val="0"/>
      <w:marRight w:val="0"/>
      <w:marTop w:val="0"/>
      <w:marBottom w:val="0"/>
      <w:divBdr>
        <w:top w:val="none" w:sz="0" w:space="0" w:color="auto"/>
        <w:left w:val="none" w:sz="0" w:space="0" w:color="auto"/>
        <w:bottom w:val="none" w:sz="0" w:space="0" w:color="auto"/>
        <w:right w:val="none" w:sz="0" w:space="0" w:color="auto"/>
      </w:divBdr>
    </w:div>
    <w:div w:id="1520895496">
      <w:bodyDiv w:val="1"/>
      <w:marLeft w:val="0"/>
      <w:marRight w:val="0"/>
      <w:marTop w:val="0"/>
      <w:marBottom w:val="0"/>
      <w:divBdr>
        <w:top w:val="none" w:sz="0" w:space="0" w:color="auto"/>
        <w:left w:val="none" w:sz="0" w:space="0" w:color="auto"/>
        <w:bottom w:val="none" w:sz="0" w:space="0" w:color="auto"/>
        <w:right w:val="none" w:sz="0" w:space="0" w:color="auto"/>
      </w:divBdr>
    </w:div>
    <w:div w:id="1537082251">
      <w:bodyDiv w:val="1"/>
      <w:marLeft w:val="0"/>
      <w:marRight w:val="0"/>
      <w:marTop w:val="0"/>
      <w:marBottom w:val="0"/>
      <w:divBdr>
        <w:top w:val="none" w:sz="0" w:space="0" w:color="auto"/>
        <w:left w:val="none" w:sz="0" w:space="0" w:color="auto"/>
        <w:bottom w:val="none" w:sz="0" w:space="0" w:color="auto"/>
        <w:right w:val="none" w:sz="0" w:space="0" w:color="auto"/>
      </w:divBdr>
    </w:div>
    <w:div w:id="1598096370">
      <w:bodyDiv w:val="1"/>
      <w:marLeft w:val="0"/>
      <w:marRight w:val="0"/>
      <w:marTop w:val="0"/>
      <w:marBottom w:val="0"/>
      <w:divBdr>
        <w:top w:val="none" w:sz="0" w:space="0" w:color="auto"/>
        <w:left w:val="none" w:sz="0" w:space="0" w:color="auto"/>
        <w:bottom w:val="none" w:sz="0" w:space="0" w:color="auto"/>
        <w:right w:val="none" w:sz="0" w:space="0" w:color="auto"/>
      </w:divBdr>
    </w:div>
    <w:div w:id="1627197282">
      <w:bodyDiv w:val="1"/>
      <w:marLeft w:val="0"/>
      <w:marRight w:val="0"/>
      <w:marTop w:val="0"/>
      <w:marBottom w:val="0"/>
      <w:divBdr>
        <w:top w:val="none" w:sz="0" w:space="0" w:color="auto"/>
        <w:left w:val="none" w:sz="0" w:space="0" w:color="auto"/>
        <w:bottom w:val="none" w:sz="0" w:space="0" w:color="auto"/>
        <w:right w:val="none" w:sz="0" w:space="0" w:color="auto"/>
      </w:divBdr>
    </w:div>
    <w:div w:id="1696269287">
      <w:bodyDiv w:val="1"/>
      <w:marLeft w:val="0"/>
      <w:marRight w:val="0"/>
      <w:marTop w:val="0"/>
      <w:marBottom w:val="0"/>
      <w:divBdr>
        <w:top w:val="none" w:sz="0" w:space="0" w:color="auto"/>
        <w:left w:val="none" w:sz="0" w:space="0" w:color="auto"/>
        <w:bottom w:val="none" w:sz="0" w:space="0" w:color="auto"/>
        <w:right w:val="none" w:sz="0" w:space="0" w:color="auto"/>
      </w:divBdr>
      <w:divsChild>
        <w:div w:id="1130124493">
          <w:marLeft w:val="0"/>
          <w:marRight w:val="0"/>
          <w:marTop w:val="0"/>
          <w:marBottom w:val="0"/>
          <w:divBdr>
            <w:top w:val="none" w:sz="0" w:space="0" w:color="auto"/>
            <w:left w:val="none" w:sz="0" w:space="0" w:color="auto"/>
            <w:bottom w:val="none" w:sz="0" w:space="0" w:color="auto"/>
            <w:right w:val="none" w:sz="0" w:space="0" w:color="auto"/>
          </w:divBdr>
        </w:div>
      </w:divsChild>
    </w:div>
    <w:div w:id="1704750197">
      <w:bodyDiv w:val="1"/>
      <w:marLeft w:val="0"/>
      <w:marRight w:val="0"/>
      <w:marTop w:val="0"/>
      <w:marBottom w:val="0"/>
      <w:divBdr>
        <w:top w:val="none" w:sz="0" w:space="0" w:color="auto"/>
        <w:left w:val="none" w:sz="0" w:space="0" w:color="auto"/>
        <w:bottom w:val="none" w:sz="0" w:space="0" w:color="auto"/>
        <w:right w:val="none" w:sz="0" w:space="0" w:color="auto"/>
      </w:divBdr>
      <w:divsChild>
        <w:div w:id="23989388">
          <w:marLeft w:val="0"/>
          <w:marRight w:val="0"/>
          <w:marTop w:val="0"/>
          <w:marBottom w:val="0"/>
          <w:divBdr>
            <w:top w:val="none" w:sz="0" w:space="0" w:color="auto"/>
            <w:left w:val="none" w:sz="0" w:space="0" w:color="auto"/>
            <w:bottom w:val="none" w:sz="0" w:space="0" w:color="auto"/>
            <w:right w:val="none" w:sz="0" w:space="0" w:color="auto"/>
          </w:divBdr>
          <w:divsChild>
            <w:div w:id="575671423">
              <w:marLeft w:val="0"/>
              <w:marRight w:val="0"/>
              <w:marTop w:val="0"/>
              <w:marBottom w:val="0"/>
              <w:divBdr>
                <w:top w:val="none" w:sz="0" w:space="0" w:color="auto"/>
                <w:left w:val="none" w:sz="0" w:space="0" w:color="auto"/>
                <w:bottom w:val="none" w:sz="0" w:space="0" w:color="auto"/>
                <w:right w:val="none" w:sz="0" w:space="0" w:color="auto"/>
              </w:divBdr>
              <w:divsChild>
                <w:div w:id="884366433">
                  <w:marLeft w:val="0"/>
                  <w:marRight w:val="0"/>
                  <w:marTop w:val="0"/>
                  <w:marBottom w:val="0"/>
                  <w:divBdr>
                    <w:top w:val="none" w:sz="0" w:space="0" w:color="auto"/>
                    <w:left w:val="none" w:sz="0" w:space="0" w:color="auto"/>
                    <w:bottom w:val="none" w:sz="0" w:space="0" w:color="auto"/>
                    <w:right w:val="none" w:sz="0" w:space="0" w:color="auto"/>
                  </w:divBdr>
                  <w:divsChild>
                    <w:div w:id="1530140885">
                      <w:marLeft w:val="0"/>
                      <w:marRight w:val="0"/>
                      <w:marTop w:val="120"/>
                      <w:marBottom w:val="0"/>
                      <w:divBdr>
                        <w:top w:val="none" w:sz="0" w:space="0" w:color="auto"/>
                        <w:left w:val="none" w:sz="0" w:space="0" w:color="auto"/>
                        <w:bottom w:val="none" w:sz="0" w:space="0" w:color="auto"/>
                        <w:right w:val="none" w:sz="0" w:space="0" w:color="auto"/>
                      </w:divBdr>
                      <w:divsChild>
                        <w:div w:id="1002973403">
                          <w:marLeft w:val="0"/>
                          <w:marRight w:val="0"/>
                          <w:marTop w:val="0"/>
                          <w:marBottom w:val="0"/>
                          <w:divBdr>
                            <w:top w:val="none" w:sz="0" w:space="0" w:color="auto"/>
                            <w:left w:val="none" w:sz="0" w:space="0" w:color="auto"/>
                            <w:bottom w:val="none" w:sz="0" w:space="0" w:color="auto"/>
                            <w:right w:val="none" w:sz="0" w:space="0" w:color="auto"/>
                          </w:divBdr>
                          <w:divsChild>
                            <w:div w:id="325404525">
                              <w:marLeft w:val="0"/>
                              <w:marRight w:val="0"/>
                              <w:marTop w:val="0"/>
                              <w:marBottom w:val="0"/>
                              <w:divBdr>
                                <w:top w:val="none" w:sz="0" w:space="0" w:color="auto"/>
                                <w:left w:val="none" w:sz="0" w:space="0" w:color="auto"/>
                                <w:bottom w:val="none" w:sz="0" w:space="0" w:color="auto"/>
                                <w:right w:val="none" w:sz="0" w:space="0" w:color="auto"/>
                              </w:divBdr>
                              <w:divsChild>
                                <w:div w:id="207037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763205">
          <w:marLeft w:val="0"/>
          <w:marRight w:val="0"/>
          <w:marTop w:val="0"/>
          <w:marBottom w:val="0"/>
          <w:divBdr>
            <w:top w:val="none" w:sz="0" w:space="0" w:color="auto"/>
            <w:left w:val="none" w:sz="0" w:space="0" w:color="auto"/>
            <w:bottom w:val="none" w:sz="0" w:space="0" w:color="auto"/>
            <w:right w:val="none" w:sz="0" w:space="0" w:color="auto"/>
          </w:divBdr>
          <w:divsChild>
            <w:div w:id="396973291">
              <w:marLeft w:val="0"/>
              <w:marRight w:val="0"/>
              <w:marTop w:val="0"/>
              <w:marBottom w:val="0"/>
              <w:divBdr>
                <w:top w:val="none" w:sz="0" w:space="0" w:color="auto"/>
                <w:left w:val="none" w:sz="0" w:space="0" w:color="auto"/>
                <w:bottom w:val="none" w:sz="0" w:space="0" w:color="auto"/>
                <w:right w:val="none" w:sz="0" w:space="0" w:color="auto"/>
              </w:divBdr>
              <w:divsChild>
                <w:div w:id="275066320">
                  <w:marLeft w:val="0"/>
                  <w:marRight w:val="0"/>
                  <w:marTop w:val="0"/>
                  <w:marBottom w:val="0"/>
                  <w:divBdr>
                    <w:top w:val="none" w:sz="0" w:space="0" w:color="auto"/>
                    <w:left w:val="none" w:sz="0" w:space="0" w:color="auto"/>
                    <w:bottom w:val="none" w:sz="0" w:space="0" w:color="auto"/>
                    <w:right w:val="none" w:sz="0" w:space="0" w:color="auto"/>
                  </w:divBdr>
                  <w:divsChild>
                    <w:div w:id="684863865">
                      <w:marLeft w:val="0"/>
                      <w:marRight w:val="0"/>
                      <w:marTop w:val="0"/>
                      <w:marBottom w:val="0"/>
                      <w:divBdr>
                        <w:top w:val="none" w:sz="0" w:space="0" w:color="auto"/>
                        <w:left w:val="none" w:sz="0" w:space="0" w:color="auto"/>
                        <w:bottom w:val="none" w:sz="0" w:space="0" w:color="auto"/>
                        <w:right w:val="none" w:sz="0" w:space="0" w:color="auto"/>
                      </w:divBdr>
                      <w:divsChild>
                        <w:div w:id="635066696">
                          <w:marLeft w:val="0"/>
                          <w:marRight w:val="0"/>
                          <w:marTop w:val="0"/>
                          <w:marBottom w:val="0"/>
                          <w:divBdr>
                            <w:top w:val="none" w:sz="0" w:space="0" w:color="auto"/>
                            <w:left w:val="none" w:sz="0" w:space="0" w:color="auto"/>
                            <w:bottom w:val="none" w:sz="0" w:space="0" w:color="auto"/>
                            <w:right w:val="none" w:sz="0" w:space="0" w:color="auto"/>
                          </w:divBdr>
                          <w:divsChild>
                            <w:div w:id="999040120">
                              <w:marLeft w:val="0"/>
                              <w:marRight w:val="0"/>
                              <w:marTop w:val="0"/>
                              <w:marBottom w:val="0"/>
                              <w:divBdr>
                                <w:top w:val="none" w:sz="0" w:space="0" w:color="auto"/>
                                <w:left w:val="none" w:sz="0" w:space="0" w:color="auto"/>
                                <w:bottom w:val="none" w:sz="0" w:space="0" w:color="auto"/>
                                <w:right w:val="none" w:sz="0" w:space="0" w:color="auto"/>
                              </w:divBdr>
                              <w:divsChild>
                                <w:div w:id="1412042911">
                                  <w:marLeft w:val="0"/>
                                  <w:marRight w:val="0"/>
                                  <w:marTop w:val="0"/>
                                  <w:marBottom w:val="0"/>
                                  <w:divBdr>
                                    <w:top w:val="none" w:sz="0" w:space="0" w:color="auto"/>
                                    <w:left w:val="none" w:sz="0" w:space="0" w:color="auto"/>
                                    <w:bottom w:val="none" w:sz="0" w:space="0" w:color="auto"/>
                                    <w:right w:val="none" w:sz="0" w:space="0" w:color="auto"/>
                                  </w:divBdr>
                                  <w:divsChild>
                                    <w:div w:id="18548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1951252">
      <w:bodyDiv w:val="1"/>
      <w:marLeft w:val="0"/>
      <w:marRight w:val="0"/>
      <w:marTop w:val="0"/>
      <w:marBottom w:val="0"/>
      <w:divBdr>
        <w:top w:val="none" w:sz="0" w:space="0" w:color="auto"/>
        <w:left w:val="none" w:sz="0" w:space="0" w:color="auto"/>
        <w:bottom w:val="none" w:sz="0" w:space="0" w:color="auto"/>
        <w:right w:val="none" w:sz="0" w:space="0" w:color="auto"/>
      </w:divBdr>
    </w:div>
    <w:div w:id="1785726723">
      <w:bodyDiv w:val="1"/>
      <w:marLeft w:val="0"/>
      <w:marRight w:val="0"/>
      <w:marTop w:val="0"/>
      <w:marBottom w:val="0"/>
      <w:divBdr>
        <w:top w:val="none" w:sz="0" w:space="0" w:color="auto"/>
        <w:left w:val="none" w:sz="0" w:space="0" w:color="auto"/>
        <w:bottom w:val="none" w:sz="0" w:space="0" w:color="auto"/>
        <w:right w:val="none" w:sz="0" w:space="0" w:color="auto"/>
      </w:divBdr>
    </w:div>
    <w:div w:id="1800151919">
      <w:bodyDiv w:val="1"/>
      <w:marLeft w:val="0"/>
      <w:marRight w:val="0"/>
      <w:marTop w:val="0"/>
      <w:marBottom w:val="0"/>
      <w:divBdr>
        <w:top w:val="none" w:sz="0" w:space="0" w:color="auto"/>
        <w:left w:val="none" w:sz="0" w:space="0" w:color="auto"/>
        <w:bottom w:val="none" w:sz="0" w:space="0" w:color="auto"/>
        <w:right w:val="none" w:sz="0" w:space="0" w:color="auto"/>
      </w:divBdr>
    </w:div>
    <w:div w:id="1820998081">
      <w:bodyDiv w:val="1"/>
      <w:marLeft w:val="0"/>
      <w:marRight w:val="0"/>
      <w:marTop w:val="0"/>
      <w:marBottom w:val="0"/>
      <w:divBdr>
        <w:top w:val="none" w:sz="0" w:space="0" w:color="auto"/>
        <w:left w:val="none" w:sz="0" w:space="0" w:color="auto"/>
        <w:bottom w:val="none" w:sz="0" w:space="0" w:color="auto"/>
        <w:right w:val="none" w:sz="0" w:space="0" w:color="auto"/>
      </w:divBdr>
    </w:div>
    <w:div w:id="1856075659">
      <w:bodyDiv w:val="1"/>
      <w:marLeft w:val="0"/>
      <w:marRight w:val="0"/>
      <w:marTop w:val="0"/>
      <w:marBottom w:val="0"/>
      <w:divBdr>
        <w:top w:val="none" w:sz="0" w:space="0" w:color="auto"/>
        <w:left w:val="none" w:sz="0" w:space="0" w:color="auto"/>
        <w:bottom w:val="none" w:sz="0" w:space="0" w:color="auto"/>
        <w:right w:val="none" w:sz="0" w:space="0" w:color="auto"/>
      </w:divBdr>
    </w:div>
    <w:div w:id="1869104751">
      <w:bodyDiv w:val="1"/>
      <w:marLeft w:val="0"/>
      <w:marRight w:val="0"/>
      <w:marTop w:val="0"/>
      <w:marBottom w:val="0"/>
      <w:divBdr>
        <w:top w:val="none" w:sz="0" w:space="0" w:color="auto"/>
        <w:left w:val="none" w:sz="0" w:space="0" w:color="auto"/>
        <w:bottom w:val="none" w:sz="0" w:space="0" w:color="auto"/>
        <w:right w:val="none" w:sz="0" w:space="0" w:color="auto"/>
      </w:divBdr>
    </w:div>
    <w:div w:id="1914585969">
      <w:bodyDiv w:val="1"/>
      <w:marLeft w:val="0"/>
      <w:marRight w:val="0"/>
      <w:marTop w:val="0"/>
      <w:marBottom w:val="0"/>
      <w:divBdr>
        <w:top w:val="none" w:sz="0" w:space="0" w:color="auto"/>
        <w:left w:val="none" w:sz="0" w:space="0" w:color="auto"/>
        <w:bottom w:val="none" w:sz="0" w:space="0" w:color="auto"/>
        <w:right w:val="none" w:sz="0" w:space="0" w:color="auto"/>
      </w:divBdr>
    </w:div>
    <w:div w:id="2006662647">
      <w:bodyDiv w:val="1"/>
      <w:marLeft w:val="0"/>
      <w:marRight w:val="0"/>
      <w:marTop w:val="0"/>
      <w:marBottom w:val="0"/>
      <w:divBdr>
        <w:top w:val="none" w:sz="0" w:space="0" w:color="auto"/>
        <w:left w:val="none" w:sz="0" w:space="0" w:color="auto"/>
        <w:bottom w:val="none" w:sz="0" w:space="0" w:color="auto"/>
        <w:right w:val="none" w:sz="0" w:space="0" w:color="auto"/>
      </w:divBdr>
    </w:div>
    <w:div w:id="2011640392">
      <w:bodyDiv w:val="1"/>
      <w:marLeft w:val="0"/>
      <w:marRight w:val="0"/>
      <w:marTop w:val="0"/>
      <w:marBottom w:val="0"/>
      <w:divBdr>
        <w:top w:val="none" w:sz="0" w:space="0" w:color="auto"/>
        <w:left w:val="none" w:sz="0" w:space="0" w:color="auto"/>
        <w:bottom w:val="none" w:sz="0" w:space="0" w:color="auto"/>
        <w:right w:val="none" w:sz="0" w:space="0" w:color="auto"/>
      </w:divBdr>
    </w:div>
    <w:div w:id="2018847156">
      <w:bodyDiv w:val="1"/>
      <w:marLeft w:val="0"/>
      <w:marRight w:val="0"/>
      <w:marTop w:val="0"/>
      <w:marBottom w:val="0"/>
      <w:divBdr>
        <w:top w:val="none" w:sz="0" w:space="0" w:color="auto"/>
        <w:left w:val="none" w:sz="0" w:space="0" w:color="auto"/>
        <w:bottom w:val="none" w:sz="0" w:space="0" w:color="auto"/>
        <w:right w:val="none" w:sz="0" w:space="0" w:color="auto"/>
      </w:divBdr>
    </w:div>
    <w:div w:id="211813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hyperlink" Target="https://prometheus.io/docs/introduction/overview/"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argo-cd.readthedocs.i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github.com/en/action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kubernetes.io/docs/" TargetMode="External"/><Relationship Id="rId28" Type="http://schemas.openxmlformats.org/officeDocument/2006/relationships/hyperlink" Target="https://flask.palletsprojects.com/"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docs.docker.com/" TargetMode="External"/><Relationship Id="rId27" Type="http://schemas.openxmlformats.org/officeDocument/2006/relationships/hyperlink" Target="https://grafana.com/doc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DE7CC-09CC-493C-B9C2-222B77259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3487</Words>
  <Characters>19878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gagare</dc:creator>
  <cp:keywords/>
  <dc:description/>
  <cp:lastModifiedBy>gauri gagare</cp:lastModifiedBy>
  <cp:revision>1</cp:revision>
  <cp:lastPrinted>2023-09-01T05:35:00Z</cp:lastPrinted>
  <dcterms:created xsi:type="dcterms:W3CDTF">2025-10-06T17:05:00Z</dcterms:created>
  <dcterms:modified xsi:type="dcterms:W3CDTF">2025-10-06T17:06:00Z</dcterms:modified>
</cp:coreProperties>
</file>