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3087" w14:textId="77777777" w:rsidR="00D5444A" w:rsidRPr="00D5444A" w:rsidRDefault="00D5444A" w:rsidP="00D5444A">
      <w:pPr>
        <w:spacing w:after="0" w:line="240" w:lineRule="auto"/>
        <w:rPr>
          <w:rFonts w:eastAsia="Times New Roman" w:cstheme="minorHAnsi"/>
          <w:sz w:val="24"/>
          <w:szCs w:val="24"/>
          <w:lang w:eastAsia="en-IN"/>
        </w:rPr>
      </w:pPr>
      <w:r w:rsidRPr="00D5444A">
        <w:rPr>
          <w:rFonts w:eastAsia="Times New Roman" w:cstheme="minorHAnsi"/>
          <w:b/>
          <w:bCs/>
          <w:color w:val="000000"/>
          <w:sz w:val="40"/>
          <w:szCs w:val="40"/>
          <w:lang w:eastAsia="en-IN"/>
        </w:rPr>
        <w:t>Case study 1 - Breast Cancer Classification</w:t>
      </w:r>
    </w:p>
    <w:p w14:paraId="7C2AA3D3" w14:textId="77777777" w:rsidR="00D5444A" w:rsidRPr="00D5444A" w:rsidRDefault="00D5444A" w:rsidP="00D5444A">
      <w:pPr>
        <w:spacing w:after="0" w:line="240" w:lineRule="auto"/>
        <w:rPr>
          <w:rFonts w:eastAsia="Times New Roman" w:cstheme="minorHAnsi"/>
          <w:sz w:val="24"/>
          <w:szCs w:val="24"/>
          <w:lang w:eastAsia="en-IN"/>
        </w:rPr>
      </w:pPr>
    </w:p>
    <w:p w14:paraId="0ADBCE5E" w14:textId="77777777" w:rsidR="00D5444A" w:rsidRPr="00D5444A" w:rsidRDefault="00D5444A" w:rsidP="00D5444A">
      <w:pPr>
        <w:spacing w:after="0" w:line="240" w:lineRule="auto"/>
        <w:rPr>
          <w:rFonts w:eastAsia="Times New Roman" w:cstheme="minorHAnsi"/>
          <w:sz w:val="24"/>
          <w:szCs w:val="24"/>
          <w:lang w:eastAsia="en-IN"/>
        </w:rPr>
      </w:pPr>
      <w:r w:rsidRPr="00D5444A">
        <w:rPr>
          <w:rFonts w:eastAsia="Times New Roman" w:cstheme="minorHAnsi"/>
          <w:b/>
          <w:bCs/>
          <w:color w:val="000000"/>
          <w:sz w:val="30"/>
          <w:szCs w:val="30"/>
          <w:lang w:eastAsia="en-IN"/>
        </w:rPr>
        <w:t>Business challenge</w:t>
      </w:r>
    </w:p>
    <w:p w14:paraId="2D88913D" w14:textId="77777777" w:rsidR="00D5444A" w:rsidRPr="00D5444A" w:rsidRDefault="00D5444A" w:rsidP="00D5444A">
      <w:pPr>
        <w:numPr>
          <w:ilvl w:val="0"/>
          <w:numId w:val="1"/>
        </w:numPr>
        <w:spacing w:after="0" w:line="240" w:lineRule="auto"/>
        <w:textAlignment w:val="baseline"/>
        <w:rPr>
          <w:rFonts w:eastAsia="Times New Roman" w:cstheme="minorHAnsi"/>
          <w:color w:val="000000"/>
          <w:sz w:val="24"/>
          <w:szCs w:val="24"/>
          <w:lang w:eastAsia="en-IN"/>
        </w:rPr>
      </w:pPr>
      <w:r w:rsidRPr="00D5444A">
        <w:rPr>
          <w:rFonts w:eastAsia="Times New Roman" w:cstheme="minorHAnsi"/>
          <w:color w:val="000000"/>
          <w:sz w:val="24"/>
          <w:szCs w:val="24"/>
          <w:lang w:eastAsia="en-IN"/>
        </w:rPr>
        <w:t>Most common cancer among women accounting 25% of all cancer</w:t>
      </w:r>
    </w:p>
    <w:p w14:paraId="6B38A7A0" w14:textId="77777777" w:rsidR="00D5444A" w:rsidRPr="00D5444A" w:rsidRDefault="00D5444A" w:rsidP="00D5444A">
      <w:pPr>
        <w:numPr>
          <w:ilvl w:val="0"/>
          <w:numId w:val="2"/>
        </w:numPr>
        <w:spacing w:after="0" w:line="240" w:lineRule="auto"/>
        <w:textAlignment w:val="baseline"/>
        <w:rPr>
          <w:rFonts w:eastAsia="Times New Roman" w:cstheme="minorHAnsi"/>
          <w:color w:val="000000"/>
          <w:sz w:val="24"/>
          <w:szCs w:val="24"/>
          <w:lang w:eastAsia="en-IN"/>
        </w:rPr>
      </w:pPr>
      <w:r w:rsidRPr="00D5444A">
        <w:rPr>
          <w:rFonts w:eastAsia="Times New Roman" w:cstheme="minorHAnsi"/>
          <w:color w:val="000000"/>
          <w:sz w:val="24"/>
          <w:szCs w:val="24"/>
          <w:lang w:eastAsia="en-IN"/>
        </w:rPr>
        <w:t xml:space="preserve">2.1 </w:t>
      </w:r>
      <w:proofErr w:type="gramStart"/>
      <w:r w:rsidRPr="00D5444A">
        <w:rPr>
          <w:rFonts w:eastAsia="Times New Roman" w:cstheme="minorHAnsi"/>
          <w:color w:val="000000"/>
          <w:sz w:val="24"/>
          <w:szCs w:val="24"/>
          <w:lang w:eastAsia="en-IN"/>
        </w:rPr>
        <w:t>Million</w:t>
      </w:r>
      <w:proofErr w:type="gramEnd"/>
      <w:r w:rsidRPr="00D5444A">
        <w:rPr>
          <w:rFonts w:eastAsia="Times New Roman" w:cstheme="minorHAnsi"/>
          <w:color w:val="000000"/>
          <w:sz w:val="24"/>
          <w:szCs w:val="24"/>
          <w:lang w:eastAsia="en-IN"/>
        </w:rPr>
        <w:t xml:space="preserve"> people in 2015 </w:t>
      </w:r>
    </w:p>
    <w:p w14:paraId="7783967D" w14:textId="77777777" w:rsidR="00D5444A" w:rsidRPr="00D5444A" w:rsidRDefault="00D5444A" w:rsidP="00D5444A">
      <w:pPr>
        <w:numPr>
          <w:ilvl w:val="0"/>
          <w:numId w:val="3"/>
        </w:numPr>
        <w:spacing w:after="0" w:line="240" w:lineRule="auto"/>
        <w:textAlignment w:val="baseline"/>
        <w:rPr>
          <w:rFonts w:eastAsia="Times New Roman" w:cstheme="minorHAnsi"/>
          <w:color w:val="000000"/>
          <w:sz w:val="24"/>
          <w:szCs w:val="24"/>
          <w:lang w:eastAsia="en-IN"/>
        </w:rPr>
      </w:pPr>
      <w:r w:rsidRPr="00D5444A">
        <w:rPr>
          <w:rFonts w:eastAsia="Times New Roman" w:cstheme="minorHAnsi"/>
          <w:color w:val="000000"/>
          <w:sz w:val="24"/>
          <w:szCs w:val="24"/>
          <w:lang w:eastAsia="en-IN"/>
        </w:rPr>
        <w:t xml:space="preserve">Early diagnosis of cancer can </w:t>
      </w:r>
      <w:proofErr w:type="spellStart"/>
      <w:r w:rsidRPr="00D5444A">
        <w:rPr>
          <w:rFonts w:eastAsia="Times New Roman" w:cstheme="minorHAnsi"/>
          <w:color w:val="000000"/>
          <w:sz w:val="24"/>
          <w:szCs w:val="24"/>
          <w:lang w:eastAsia="en-IN"/>
        </w:rPr>
        <w:t>relatably</w:t>
      </w:r>
      <w:proofErr w:type="spellEnd"/>
      <w:r w:rsidRPr="00D5444A">
        <w:rPr>
          <w:rFonts w:eastAsia="Times New Roman" w:cstheme="minorHAnsi"/>
          <w:color w:val="000000"/>
          <w:sz w:val="24"/>
          <w:szCs w:val="24"/>
          <w:lang w:eastAsia="en-IN"/>
        </w:rPr>
        <w:t xml:space="preserve"> help in survival of life</w:t>
      </w:r>
    </w:p>
    <w:p w14:paraId="0E3132DF" w14:textId="77777777" w:rsidR="00D5444A" w:rsidRPr="00D5444A" w:rsidRDefault="00D5444A" w:rsidP="00D5444A">
      <w:pPr>
        <w:numPr>
          <w:ilvl w:val="0"/>
          <w:numId w:val="4"/>
        </w:numPr>
        <w:spacing w:after="0" w:line="240" w:lineRule="auto"/>
        <w:textAlignment w:val="baseline"/>
        <w:rPr>
          <w:rFonts w:eastAsia="Times New Roman" w:cstheme="minorHAnsi"/>
          <w:color w:val="000000"/>
          <w:sz w:val="24"/>
          <w:szCs w:val="24"/>
          <w:lang w:eastAsia="en-IN"/>
        </w:rPr>
      </w:pPr>
      <w:r w:rsidRPr="00D5444A">
        <w:rPr>
          <w:rFonts w:eastAsia="Times New Roman" w:cstheme="minorHAnsi"/>
          <w:color w:val="000000"/>
          <w:sz w:val="24"/>
          <w:szCs w:val="24"/>
          <w:lang w:eastAsia="en-IN"/>
        </w:rPr>
        <w:t>Key challenge is underdiagnosis of breast cancer screening</w:t>
      </w:r>
    </w:p>
    <w:p w14:paraId="1079596D" w14:textId="77777777" w:rsidR="00D5444A" w:rsidRPr="00D5444A" w:rsidRDefault="00D5444A" w:rsidP="00D5444A">
      <w:pPr>
        <w:numPr>
          <w:ilvl w:val="0"/>
          <w:numId w:val="5"/>
        </w:numPr>
        <w:spacing w:after="0" w:line="240" w:lineRule="auto"/>
        <w:textAlignment w:val="baseline"/>
        <w:rPr>
          <w:rFonts w:eastAsia="Times New Roman" w:cstheme="minorHAnsi"/>
          <w:color w:val="000000"/>
          <w:sz w:val="24"/>
          <w:szCs w:val="24"/>
          <w:lang w:eastAsia="en-IN"/>
        </w:rPr>
      </w:pPr>
      <w:proofErr w:type="gramStart"/>
      <w:r w:rsidRPr="00D5444A">
        <w:rPr>
          <w:rFonts w:eastAsia="Times New Roman" w:cstheme="minorHAnsi"/>
          <w:color w:val="000000"/>
          <w:sz w:val="24"/>
          <w:szCs w:val="24"/>
          <w:lang w:eastAsia="en-IN"/>
        </w:rPr>
        <w:t>Also</w:t>
      </w:r>
      <w:proofErr w:type="gramEnd"/>
      <w:r w:rsidRPr="00D5444A">
        <w:rPr>
          <w:rFonts w:eastAsia="Times New Roman" w:cstheme="minorHAnsi"/>
          <w:color w:val="000000"/>
          <w:sz w:val="24"/>
          <w:szCs w:val="24"/>
          <w:lang w:eastAsia="en-IN"/>
        </w:rPr>
        <w:t xml:space="preserve"> key challenge is to classify </w:t>
      </w:r>
      <w:proofErr w:type="spellStart"/>
      <w:r w:rsidRPr="00D5444A">
        <w:rPr>
          <w:rFonts w:eastAsia="Times New Roman" w:cstheme="minorHAnsi"/>
          <w:color w:val="000000"/>
          <w:sz w:val="24"/>
          <w:szCs w:val="24"/>
          <w:lang w:eastAsia="en-IN"/>
        </w:rPr>
        <w:t>tumors</w:t>
      </w:r>
      <w:proofErr w:type="spellEnd"/>
      <w:r w:rsidRPr="00D5444A">
        <w:rPr>
          <w:rFonts w:eastAsia="Times New Roman" w:cstheme="minorHAnsi"/>
          <w:color w:val="000000"/>
          <w:sz w:val="24"/>
          <w:szCs w:val="24"/>
          <w:lang w:eastAsia="en-IN"/>
        </w:rPr>
        <w:t xml:space="preserve"> into malignant or benign</w:t>
      </w:r>
    </w:p>
    <w:p w14:paraId="1A6857DB" w14:textId="77777777" w:rsidR="00D5444A" w:rsidRPr="00D5444A" w:rsidRDefault="00D5444A" w:rsidP="00D5444A">
      <w:pPr>
        <w:numPr>
          <w:ilvl w:val="0"/>
          <w:numId w:val="6"/>
        </w:numPr>
        <w:spacing w:after="0" w:line="240" w:lineRule="auto"/>
        <w:textAlignment w:val="baseline"/>
        <w:rPr>
          <w:rFonts w:eastAsia="Times New Roman" w:cstheme="minorHAnsi"/>
          <w:color w:val="000000"/>
          <w:sz w:val="24"/>
          <w:szCs w:val="24"/>
          <w:lang w:eastAsia="en-IN"/>
        </w:rPr>
      </w:pPr>
      <w:r w:rsidRPr="00D5444A">
        <w:rPr>
          <w:rFonts w:eastAsia="Times New Roman" w:cstheme="minorHAnsi"/>
          <w:color w:val="000000"/>
          <w:sz w:val="24"/>
          <w:szCs w:val="24"/>
          <w:lang w:eastAsia="en-IN"/>
        </w:rPr>
        <w:t>Research indicates that most experienced physicians can diagnose cancers with 79 percent accuracy.</w:t>
      </w:r>
    </w:p>
    <w:p w14:paraId="2FFF3B4F" w14:textId="77777777" w:rsidR="00D5444A" w:rsidRPr="00D5444A" w:rsidRDefault="00D5444A" w:rsidP="00D5444A">
      <w:pPr>
        <w:numPr>
          <w:ilvl w:val="0"/>
          <w:numId w:val="7"/>
        </w:numPr>
        <w:spacing w:after="0" w:line="240" w:lineRule="auto"/>
        <w:textAlignment w:val="baseline"/>
        <w:rPr>
          <w:rFonts w:eastAsia="Times New Roman" w:cstheme="minorHAnsi"/>
          <w:color w:val="000000"/>
          <w:sz w:val="24"/>
          <w:szCs w:val="24"/>
          <w:lang w:eastAsia="en-IN"/>
        </w:rPr>
      </w:pPr>
      <w:r w:rsidRPr="00D5444A">
        <w:rPr>
          <w:rFonts w:eastAsia="Times New Roman" w:cstheme="minorHAnsi"/>
          <w:color w:val="000000"/>
          <w:sz w:val="24"/>
          <w:szCs w:val="24"/>
          <w:lang w:eastAsia="en-IN"/>
        </w:rPr>
        <w:t>91 percent correct diagnosis is achieved using machine learning techniques in this case study.</w:t>
      </w:r>
    </w:p>
    <w:p w14:paraId="6D931BDD" w14:textId="77777777" w:rsidR="00D5444A" w:rsidRPr="00D5444A" w:rsidRDefault="00D5444A" w:rsidP="00D5444A">
      <w:pPr>
        <w:spacing w:after="0" w:line="240" w:lineRule="auto"/>
        <w:rPr>
          <w:rFonts w:eastAsia="Times New Roman" w:cstheme="minorHAnsi"/>
          <w:sz w:val="24"/>
          <w:szCs w:val="24"/>
          <w:lang w:eastAsia="en-IN"/>
        </w:rPr>
      </w:pPr>
      <w:r w:rsidRPr="00D5444A">
        <w:rPr>
          <w:rFonts w:eastAsia="Times New Roman" w:cstheme="minorHAnsi"/>
          <w:color w:val="000000"/>
          <w:sz w:val="24"/>
          <w:szCs w:val="24"/>
          <w:lang w:eastAsia="en-IN"/>
        </w:rPr>
        <w:t>-What is meaning of cancer</w:t>
      </w:r>
    </w:p>
    <w:p w14:paraId="3FA0E924"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000000"/>
          <w:sz w:val="24"/>
          <w:szCs w:val="24"/>
          <w:lang w:eastAsia="en-IN"/>
        </w:rPr>
        <w:t>a very serious disease in which cells in one part of the body start growing and form lumps in a way that is not normal</w:t>
      </w:r>
    </w:p>
    <w:p w14:paraId="1B1CEDA9"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000000"/>
          <w:sz w:val="24"/>
          <w:szCs w:val="24"/>
          <w:lang w:eastAsia="en-IN"/>
        </w:rPr>
        <w:t xml:space="preserve">The average size of a human cell is about 100 </w:t>
      </w:r>
      <w:proofErr w:type="spellStart"/>
      <w:r w:rsidRPr="00D5444A">
        <w:rPr>
          <w:rFonts w:eastAsia="Times New Roman" w:cstheme="minorHAnsi"/>
          <w:color w:val="000000"/>
          <w:sz w:val="24"/>
          <w:szCs w:val="24"/>
          <w:lang w:eastAsia="en-IN"/>
        </w:rPr>
        <w:t>μm</w:t>
      </w:r>
      <w:proofErr w:type="spellEnd"/>
      <w:r w:rsidRPr="00D5444A">
        <w:rPr>
          <w:rFonts w:eastAsia="Times New Roman" w:cstheme="minorHAnsi"/>
          <w:color w:val="000000"/>
          <w:sz w:val="24"/>
          <w:szCs w:val="24"/>
          <w:lang w:eastAsia="en-IN"/>
        </w:rPr>
        <w:t xml:space="preserve"> in diameter meaning 100 </w:t>
      </w:r>
      <w:proofErr w:type="spellStart"/>
      <w:proofErr w:type="gramStart"/>
      <w:r w:rsidRPr="00D5444A">
        <w:rPr>
          <w:rFonts w:eastAsia="Times New Roman" w:cstheme="minorHAnsi"/>
          <w:color w:val="000000"/>
          <w:sz w:val="24"/>
          <w:szCs w:val="24"/>
          <w:lang w:eastAsia="en-IN"/>
        </w:rPr>
        <w:t>micrometer</w:t>
      </w:r>
      <w:proofErr w:type="spellEnd"/>
      <w:proofErr w:type="gramEnd"/>
    </w:p>
    <w:p w14:paraId="3FD62F3B"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000000"/>
          <w:sz w:val="24"/>
          <w:szCs w:val="24"/>
          <w:lang w:eastAsia="en-IN"/>
        </w:rPr>
        <w:t>In contrast to normal cells, cancer cells often exhibit much more variability in cell size—some are larger than normal and some are smaller than normal.</w:t>
      </w:r>
    </w:p>
    <w:p w14:paraId="16DEC52D" w14:textId="77777777" w:rsidR="00D5444A" w:rsidRPr="00D5444A" w:rsidRDefault="00D5444A" w:rsidP="00D5444A">
      <w:pPr>
        <w:spacing w:after="0" w:line="240" w:lineRule="auto"/>
        <w:rPr>
          <w:rFonts w:eastAsia="Times New Roman" w:cstheme="minorHAnsi"/>
          <w:sz w:val="24"/>
          <w:szCs w:val="24"/>
          <w:lang w:eastAsia="en-IN"/>
        </w:rPr>
      </w:pPr>
      <w:r w:rsidRPr="00D5444A">
        <w:rPr>
          <w:rFonts w:eastAsia="Times New Roman" w:cstheme="minorHAnsi"/>
          <w:color w:val="000000"/>
          <w:sz w:val="24"/>
          <w:szCs w:val="24"/>
          <w:lang w:eastAsia="en-IN"/>
        </w:rPr>
        <w:t>-What is malignant or benign</w:t>
      </w:r>
    </w:p>
    <w:p w14:paraId="7B3F018C" w14:textId="77777777" w:rsidR="00D5444A" w:rsidRPr="00D5444A" w:rsidRDefault="00D5444A" w:rsidP="00D5444A">
      <w:pPr>
        <w:spacing w:after="0" w:line="240" w:lineRule="auto"/>
        <w:ind w:left="720"/>
        <w:rPr>
          <w:rFonts w:eastAsia="Times New Roman" w:cstheme="minorHAnsi"/>
          <w:sz w:val="24"/>
          <w:szCs w:val="24"/>
          <w:lang w:eastAsia="en-IN"/>
        </w:rPr>
      </w:pPr>
      <w:proofErr w:type="spellStart"/>
      <w:r w:rsidRPr="00D5444A">
        <w:rPr>
          <w:rFonts w:eastAsia="Times New Roman" w:cstheme="minorHAnsi"/>
          <w:color w:val="202124"/>
          <w:sz w:val="24"/>
          <w:szCs w:val="24"/>
          <w:shd w:val="clear" w:color="auto" w:fill="FFFFFF"/>
          <w:lang w:eastAsia="en-IN"/>
        </w:rPr>
        <w:t>Tumors</w:t>
      </w:r>
      <w:proofErr w:type="spellEnd"/>
      <w:r w:rsidRPr="00D5444A">
        <w:rPr>
          <w:rFonts w:eastAsia="Times New Roman" w:cstheme="minorHAnsi"/>
          <w:color w:val="202124"/>
          <w:sz w:val="24"/>
          <w:szCs w:val="24"/>
          <w:shd w:val="clear" w:color="auto" w:fill="FFFFFF"/>
          <w:lang w:eastAsia="en-IN"/>
        </w:rPr>
        <w:t xml:space="preserve"> can be benign (noncancerous) or malignant (cancerous). Benign </w:t>
      </w:r>
      <w:proofErr w:type="spellStart"/>
      <w:r w:rsidRPr="00D5444A">
        <w:rPr>
          <w:rFonts w:eastAsia="Times New Roman" w:cstheme="minorHAnsi"/>
          <w:color w:val="202124"/>
          <w:sz w:val="24"/>
          <w:szCs w:val="24"/>
          <w:shd w:val="clear" w:color="auto" w:fill="FFFFFF"/>
          <w:lang w:eastAsia="en-IN"/>
        </w:rPr>
        <w:t>tumors</w:t>
      </w:r>
      <w:proofErr w:type="spellEnd"/>
      <w:r w:rsidRPr="00D5444A">
        <w:rPr>
          <w:rFonts w:eastAsia="Times New Roman" w:cstheme="minorHAnsi"/>
          <w:color w:val="202124"/>
          <w:sz w:val="24"/>
          <w:szCs w:val="24"/>
          <w:shd w:val="clear" w:color="auto" w:fill="FFFFFF"/>
          <w:lang w:eastAsia="en-IN"/>
        </w:rPr>
        <w:t xml:space="preserve"> tend to grow slowly and do not spread. Malignant </w:t>
      </w:r>
      <w:proofErr w:type="spellStart"/>
      <w:r w:rsidRPr="00D5444A">
        <w:rPr>
          <w:rFonts w:eastAsia="Times New Roman" w:cstheme="minorHAnsi"/>
          <w:color w:val="202124"/>
          <w:sz w:val="24"/>
          <w:szCs w:val="24"/>
          <w:shd w:val="clear" w:color="auto" w:fill="FFFFFF"/>
          <w:lang w:eastAsia="en-IN"/>
        </w:rPr>
        <w:t>tumors</w:t>
      </w:r>
      <w:proofErr w:type="spellEnd"/>
      <w:r w:rsidRPr="00D5444A">
        <w:rPr>
          <w:rFonts w:eastAsia="Times New Roman" w:cstheme="minorHAnsi"/>
          <w:color w:val="202124"/>
          <w:sz w:val="24"/>
          <w:szCs w:val="24"/>
          <w:shd w:val="clear" w:color="auto" w:fill="FFFFFF"/>
          <w:lang w:eastAsia="en-IN"/>
        </w:rPr>
        <w:t xml:space="preserve"> can grow rapidly, </w:t>
      </w:r>
      <w:proofErr w:type="gramStart"/>
      <w:r w:rsidRPr="00D5444A">
        <w:rPr>
          <w:rFonts w:eastAsia="Times New Roman" w:cstheme="minorHAnsi"/>
          <w:color w:val="202124"/>
          <w:sz w:val="24"/>
          <w:szCs w:val="24"/>
          <w:shd w:val="clear" w:color="auto" w:fill="FFFFFF"/>
          <w:lang w:eastAsia="en-IN"/>
        </w:rPr>
        <w:t>invade</w:t>
      </w:r>
      <w:proofErr w:type="gramEnd"/>
      <w:r w:rsidRPr="00D5444A">
        <w:rPr>
          <w:rFonts w:eastAsia="Times New Roman" w:cstheme="minorHAnsi"/>
          <w:color w:val="202124"/>
          <w:sz w:val="24"/>
          <w:szCs w:val="24"/>
          <w:shd w:val="clear" w:color="auto" w:fill="FFFFFF"/>
          <w:lang w:eastAsia="en-IN"/>
        </w:rPr>
        <w:t xml:space="preserve"> and destroy nearby normal tissues, and spread throughout the body.</w:t>
      </w:r>
    </w:p>
    <w:p w14:paraId="3B2B4C86" w14:textId="77777777" w:rsidR="00D5444A" w:rsidRPr="00D5444A" w:rsidRDefault="00D5444A" w:rsidP="00D5444A">
      <w:pPr>
        <w:spacing w:after="0" w:line="240" w:lineRule="auto"/>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-How doctors recognize breast cancer?</w:t>
      </w:r>
    </w:p>
    <w:p w14:paraId="0723837B"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A mammogram is an X-ray of the breast. For many women, mammograms are the best way to find breast cancer early, when it is easier to treat and before it is big enough to feel or cause symptoms. Having regular mammograms can lower the risk of dying from breast cancer.</w:t>
      </w:r>
    </w:p>
    <w:p w14:paraId="7877AE24" w14:textId="77777777" w:rsidR="00D5444A" w:rsidRPr="00D5444A" w:rsidRDefault="00D5444A" w:rsidP="00D5444A">
      <w:pPr>
        <w:spacing w:after="0" w:line="240" w:lineRule="auto"/>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xml:space="preserve">-How Machine learning will detect </w:t>
      </w:r>
      <w:proofErr w:type="spellStart"/>
      <w:r w:rsidRPr="00D5444A">
        <w:rPr>
          <w:rFonts w:eastAsia="Times New Roman" w:cstheme="minorHAnsi"/>
          <w:color w:val="202124"/>
          <w:sz w:val="24"/>
          <w:szCs w:val="24"/>
          <w:shd w:val="clear" w:color="auto" w:fill="FFFFFF"/>
          <w:lang w:eastAsia="en-IN"/>
        </w:rPr>
        <w:t>Braest</w:t>
      </w:r>
      <w:proofErr w:type="spellEnd"/>
      <w:r w:rsidRPr="00D5444A">
        <w:rPr>
          <w:rFonts w:eastAsia="Times New Roman" w:cstheme="minorHAnsi"/>
          <w:color w:val="202124"/>
          <w:sz w:val="24"/>
          <w:szCs w:val="24"/>
          <w:shd w:val="clear" w:color="auto" w:fill="FFFFFF"/>
          <w:lang w:eastAsia="en-IN"/>
        </w:rPr>
        <w:t xml:space="preserve"> cancer?</w:t>
      </w:r>
    </w:p>
    <w:p w14:paraId="22609E94"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Transfer learning is effective in detecting breast cancer by categorizing mammogram images of the breast with general accuracy, sensitivity, specificity, precision, F-score, and accuracy</w:t>
      </w:r>
    </w:p>
    <w:p w14:paraId="6FB06536" w14:textId="77777777" w:rsidR="00D5444A" w:rsidRPr="00D5444A" w:rsidRDefault="00D5444A" w:rsidP="00D5444A">
      <w:pPr>
        <w:spacing w:after="0" w:line="240" w:lineRule="auto"/>
        <w:rPr>
          <w:rFonts w:eastAsia="Times New Roman" w:cstheme="minorHAnsi"/>
          <w:sz w:val="24"/>
          <w:szCs w:val="24"/>
          <w:lang w:eastAsia="en-IN"/>
        </w:rPr>
      </w:pPr>
    </w:p>
    <w:p w14:paraId="5D27B377"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b/>
          <w:bCs/>
          <w:color w:val="202124"/>
          <w:sz w:val="30"/>
          <w:szCs w:val="30"/>
          <w:shd w:val="clear" w:color="auto" w:fill="FFFFFF"/>
          <w:lang w:eastAsia="en-IN"/>
        </w:rPr>
        <w:t>Task</w:t>
      </w:r>
    </w:p>
    <w:p w14:paraId="571CB6F8"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xml:space="preserve">-Our task is to classify </w:t>
      </w:r>
      <w:proofErr w:type="spellStart"/>
      <w:r w:rsidRPr="00D5444A">
        <w:rPr>
          <w:rFonts w:eastAsia="Times New Roman" w:cstheme="minorHAnsi"/>
          <w:color w:val="202124"/>
          <w:sz w:val="24"/>
          <w:szCs w:val="24"/>
          <w:shd w:val="clear" w:color="auto" w:fill="FFFFFF"/>
          <w:lang w:eastAsia="en-IN"/>
        </w:rPr>
        <w:t>tumors</w:t>
      </w:r>
      <w:proofErr w:type="spellEnd"/>
      <w:r w:rsidRPr="00D5444A">
        <w:rPr>
          <w:rFonts w:eastAsia="Times New Roman" w:cstheme="minorHAnsi"/>
          <w:color w:val="202124"/>
          <w:sz w:val="24"/>
          <w:szCs w:val="24"/>
          <w:shd w:val="clear" w:color="auto" w:fill="FFFFFF"/>
          <w:lang w:eastAsia="en-IN"/>
        </w:rPr>
        <w:t xml:space="preserve"> into malignant or benign </w:t>
      </w:r>
      <w:proofErr w:type="spellStart"/>
      <w:r w:rsidRPr="00D5444A">
        <w:rPr>
          <w:rFonts w:eastAsia="Times New Roman" w:cstheme="minorHAnsi"/>
          <w:color w:val="202124"/>
          <w:sz w:val="24"/>
          <w:szCs w:val="24"/>
          <w:shd w:val="clear" w:color="auto" w:fill="FFFFFF"/>
          <w:lang w:eastAsia="en-IN"/>
        </w:rPr>
        <w:t>tumors</w:t>
      </w:r>
      <w:proofErr w:type="spellEnd"/>
      <w:r w:rsidRPr="00D5444A">
        <w:rPr>
          <w:rFonts w:eastAsia="Times New Roman" w:cstheme="minorHAnsi"/>
          <w:color w:val="202124"/>
          <w:sz w:val="24"/>
          <w:szCs w:val="24"/>
          <w:shd w:val="clear" w:color="auto" w:fill="FFFFFF"/>
          <w:lang w:eastAsia="en-IN"/>
        </w:rPr>
        <w:t xml:space="preserve"> using features of patients from several cell images.</w:t>
      </w:r>
    </w:p>
    <w:p w14:paraId="03A420AA"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xml:space="preserve">-1st step is the FANNI process, which simply means to extract the cell images from the </w:t>
      </w:r>
      <w:proofErr w:type="spellStart"/>
      <w:r w:rsidRPr="00D5444A">
        <w:rPr>
          <w:rFonts w:eastAsia="Times New Roman" w:cstheme="minorHAnsi"/>
          <w:color w:val="202124"/>
          <w:sz w:val="24"/>
          <w:szCs w:val="24"/>
          <w:shd w:val="clear" w:color="auto" w:fill="FFFFFF"/>
          <w:lang w:eastAsia="en-IN"/>
        </w:rPr>
        <w:t>tumor</w:t>
      </w:r>
      <w:proofErr w:type="spellEnd"/>
      <w:r w:rsidRPr="00D5444A">
        <w:rPr>
          <w:rFonts w:eastAsia="Times New Roman" w:cstheme="minorHAnsi"/>
          <w:color w:val="202124"/>
          <w:sz w:val="24"/>
          <w:szCs w:val="24"/>
          <w:shd w:val="clear" w:color="auto" w:fill="FFFFFF"/>
          <w:lang w:eastAsia="en-IN"/>
        </w:rPr>
        <w:t xml:space="preserve"> and at the extraction stage we do not know whether it is malignant or benign.</w:t>
      </w:r>
    </w:p>
    <w:p w14:paraId="4A85C1B2"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xml:space="preserve">-Later </w:t>
      </w:r>
      <w:proofErr w:type="gramStart"/>
      <w:r w:rsidRPr="00D5444A">
        <w:rPr>
          <w:rFonts w:eastAsia="Times New Roman" w:cstheme="minorHAnsi"/>
          <w:color w:val="202124"/>
          <w:sz w:val="24"/>
          <w:szCs w:val="24"/>
          <w:shd w:val="clear" w:color="auto" w:fill="FFFFFF"/>
          <w:lang w:eastAsia="en-IN"/>
        </w:rPr>
        <w:t>on</w:t>
      </w:r>
      <w:proofErr w:type="gramEnd"/>
      <w:r w:rsidRPr="00D5444A">
        <w:rPr>
          <w:rFonts w:eastAsia="Times New Roman" w:cstheme="minorHAnsi"/>
          <w:color w:val="202124"/>
          <w:sz w:val="24"/>
          <w:szCs w:val="24"/>
          <w:shd w:val="clear" w:color="auto" w:fill="FFFFFF"/>
          <w:lang w:eastAsia="en-IN"/>
        </w:rPr>
        <w:t xml:space="preserve"> once we have the images of the cells, looking at the features of how the cells are like radius, texture, perimeter, area, smoothness, etc. we will identify based on the classification that whether the cell of the </w:t>
      </w:r>
      <w:proofErr w:type="spellStart"/>
      <w:r w:rsidRPr="00D5444A">
        <w:rPr>
          <w:rFonts w:eastAsia="Times New Roman" w:cstheme="minorHAnsi"/>
          <w:color w:val="202124"/>
          <w:sz w:val="24"/>
          <w:szCs w:val="24"/>
          <w:shd w:val="clear" w:color="auto" w:fill="FFFFFF"/>
          <w:lang w:eastAsia="en-IN"/>
        </w:rPr>
        <w:t>tumor</w:t>
      </w:r>
      <w:proofErr w:type="spellEnd"/>
      <w:r w:rsidRPr="00D5444A">
        <w:rPr>
          <w:rFonts w:eastAsia="Times New Roman" w:cstheme="minorHAnsi"/>
          <w:color w:val="202124"/>
          <w:sz w:val="24"/>
          <w:szCs w:val="24"/>
          <w:shd w:val="clear" w:color="auto" w:fill="FFFFFF"/>
          <w:lang w:eastAsia="en-IN"/>
        </w:rPr>
        <w:t xml:space="preserve"> is malignant or benign.</w:t>
      </w:r>
    </w:p>
    <w:p w14:paraId="08649C63"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xml:space="preserve">- Input we are going to give is 30 features that we got from the extraction of cells </w:t>
      </w:r>
      <w:proofErr w:type="gramStart"/>
      <w:r w:rsidRPr="00D5444A">
        <w:rPr>
          <w:rFonts w:eastAsia="Times New Roman" w:cstheme="minorHAnsi"/>
          <w:color w:val="202124"/>
          <w:sz w:val="24"/>
          <w:szCs w:val="24"/>
          <w:shd w:val="clear" w:color="auto" w:fill="FFFFFF"/>
          <w:lang w:eastAsia="en-IN"/>
        </w:rPr>
        <w:t>images .</w:t>
      </w:r>
      <w:proofErr w:type="gramEnd"/>
    </w:p>
    <w:p w14:paraId="16D049D3"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-In this dataset we are going to have 569 instances</w:t>
      </w:r>
    </w:p>
    <w:p w14:paraId="4FACDE8C"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xml:space="preserve">-Out of </w:t>
      </w:r>
      <w:proofErr w:type="gramStart"/>
      <w:r w:rsidRPr="00D5444A">
        <w:rPr>
          <w:rFonts w:eastAsia="Times New Roman" w:cstheme="minorHAnsi"/>
          <w:color w:val="202124"/>
          <w:sz w:val="24"/>
          <w:szCs w:val="24"/>
          <w:shd w:val="clear" w:color="auto" w:fill="FFFFFF"/>
          <w:lang w:eastAsia="en-IN"/>
        </w:rPr>
        <w:t>this 569 dataset</w:t>
      </w:r>
      <w:proofErr w:type="gramEnd"/>
      <w:r w:rsidRPr="00D5444A">
        <w:rPr>
          <w:rFonts w:eastAsia="Times New Roman" w:cstheme="minorHAnsi"/>
          <w:color w:val="202124"/>
          <w:sz w:val="24"/>
          <w:szCs w:val="24"/>
          <w:shd w:val="clear" w:color="auto" w:fill="FFFFFF"/>
          <w:lang w:eastAsia="en-IN"/>
        </w:rPr>
        <w:t>, 212 are malignant and 357 are benign</w:t>
      </w:r>
    </w:p>
    <w:p w14:paraId="35E271DC"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lastRenderedPageBreak/>
        <w:t>-</w:t>
      </w:r>
      <w:proofErr w:type="gramStart"/>
      <w:r w:rsidRPr="00D5444A">
        <w:rPr>
          <w:rFonts w:eastAsia="Times New Roman" w:cstheme="minorHAnsi"/>
          <w:color w:val="202124"/>
          <w:sz w:val="24"/>
          <w:szCs w:val="24"/>
          <w:shd w:val="clear" w:color="auto" w:fill="FFFFFF"/>
          <w:lang w:eastAsia="en-IN"/>
        </w:rPr>
        <w:t>So</w:t>
      </w:r>
      <w:proofErr w:type="gramEnd"/>
      <w:r w:rsidRPr="00D5444A">
        <w:rPr>
          <w:rFonts w:eastAsia="Times New Roman" w:cstheme="minorHAnsi"/>
          <w:color w:val="202124"/>
          <w:sz w:val="24"/>
          <w:szCs w:val="24"/>
          <w:shd w:val="clear" w:color="auto" w:fill="FFFFFF"/>
          <w:lang w:eastAsia="en-IN"/>
        </w:rPr>
        <w:t xml:space="preserve"> we are going to have to have 2 main classes here, malignant and benign to describe our output data, whether the given image is malignant or benign.</w:t>
      </w:r>
    </w:p>
    <w:p w14:paraId="4B36C5F6"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xml:space="preserve">- we have one class of malignant and other benign, we want to draw such line which separates both the classes </w:t>
      </w:r>
      <w:proofErr w:type="spellStart"/>
      <w:r w:rsidRPr="00D5444A">
        <w:rPr>
          <w:rFonts w:eastAsia="Times New Roman" w:cstheme="minorHAnsi"/>
          <w:color w:val="202124"/>
          <w:sz w:val="24"/>
          <w:szCs w:val="24"/>
          <w:shd w:val="clear" w:color="auto" w:fill="FFFFFF"/>
          <w:lang w:eastAsia="en-IN"/>
        </w:rPr>
        <w:t>andhelp</w:t>
      </w:r>
      <w:proofErr w:type="spellEnd"/>
      <w:r w:rsidRPr="00D5444A">
        <w:rPr>
          <w:rFonts w:eastAsia="Times New Roman" w:cstheme="minorHAnsi"/>
          <w:color w:val="202124"/>
          <w:sz w:val="24"/>
          <w:szCs w:val="24"/>
          <w:shd w:val="clear" w:color="auto" w:fill="FFFFFF"/>
          <w:lang w:eastAsia="en-IN"/>
        </w:rPr>
        <w:t xml:space="preserve"> us figure out the classes.</w:t>
      </w:r>
    </w:p>
    <w:p w14:paraId="0F553B52"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w:t>
      </w:r>
      <w:proofErr w:type="gramStart"/>
      <w:r w:rsidRPr="00D5444A">
        <w:rPr>
          <w:rFonts w:eastAsia="Times New Roman" w:cstheme="minorHAnsi"/>
          <w:color w:val="202124"/>
          <w:sz w:val="24"/>
          <w:szCs w:val="24"/>
          <w:shd w:val="clear" w:color="auto" w:fill="FFFFFF"/>
          <w:lang w:eastAsia="en-IN"/>
        </w:rPr>
        <w:t>So</w:t>
      </w:r>
      <w:proofErr w:type="gramEnd"/>
      <w:r w:rsidRPr="00D5444A">
        <w:rPr>
          <w:rFonts w:eastAsia="Times New Roman" w:cstheme="minorHAnsi"/>
          <w:color w:val="202124"/>
          <w:sz w:val="24"/>
          <w:szCs w:val="24"/>
          <w:shd w:val="clear" w:color="auto" w:fill="FFFFFF"/>
          <w:lang w:eastAsia="en-IN"/>
        </w:rPr>
        <w:t xml:space="preserve"> the objective of training our model using the support vector machine is to find out the best line that separate the two classes</w:t>
      </w:r>
    </w:p>
    <w:p w14:paraId="53D1812B"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the line which separates two classes at maximum margin is called hyperplane</w:t>
      </w:r>
    </w:p>
    <w:p w14:paraId="27553A4B"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-in order to get this line of hyperplane, we use the maximum margin distance and that is the objective of support vector machine classifier.</w:t>
      </w:r>
    </w:p>
    <w:p w14:paraId="0BAA29C3" w14:textId="77777777"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color w:val="202124"/>
          <w:sz w:val="24"/>
          <w:szCs w:val="24"/>
          <w:shd w:val="clear" w:color="auto" w:fill="FFFFFF"/>
          <w:lang w:eastAsia="en-IN"/>
        </w:rPr>
        <w:t>- support vector machine is basically where we assume points of boundaries and we do not know what is the answer whether malignant or benign.</w:t>
      </w:r>
    </w:p>
    <w:p w14:paraId="6B8643C0" w14:textId="77777777" w:rsidR="00EB071C" w:rsidRPr="00EB071C" w:rsidRDefault="00EB071C" w:rsidP="00D5444A">
      <w:pPr>
        <w:spacing w:after="0" w:line="240" w:lineRule="auto"/>
        <w:ind w:left="720"/>
        <w:rPr>
          <w:rFonts w:eastAsia="Times New Roman" w:cstheme="minorHAnsi"/>
          <w:sz w:val="24"/>
          <w:szCs w:val="24"/>
          <w:lang w:eastAsia="en-IN"/>
        </w:rPr>
      </w:pPr>
    </w:p>
    <w:p w14:paraId="14A7C62B" w14:textId="2C0233B4" w:rsidR="00D5444A" w:rsidRPr="00D5444A" w:rsidRDefault="00D5444A" w:rsidP="00D5444A">
      <w:pPr>
        <w:spacing w:after="0" w:line="240" w:lineRule="auto"/>
        <w:ind w:left="720"/>
        <w:rPr>
          <w:rFonts w:eastAsia="Times New Roman" w:cstheme="minorHAnsi"/>
          <w:sz w:val="24"/>
          <w:szCs w:val="24"/>
          <w:lang w:eastAsia="en-IN"/>
        </w:rPr>
      </w:pPr>
      <w:r w:rsidRPr="00D5444A">
        <w:rPr>
          <w:rFonts w:eastAsia="Times New Roman" w:cstheme="minorHAnsi"/>
          <w:b/>
          <w:bCs/>
          <w:color w:val="202124"/>
          <w:sz w:val="30"/>
          <w:szCs w:val="30"/>
          <w:shd w:val="clear" w:color="auto" w:fill="FFFFFF"/>
          <w:lang w:eastAsia="en-IN"/>
        </w:rPr>
        <w:t>Visualization of Data</w:t>
      </w:r>
    </w:p>
    <w:p w14:paraId="036A0ADC" w14:textId="77777777" w:rsidR="00D5444A" w:rsidRPr="00D5444A" w:rsidRDefault="00D5444A" w:rsidP="00D5444A">
      <w:pPr>
        <w:numPr>
          <w:ilvl w:val="0"/>
          <w:numId w:val="8"/>
        </w:numPr>
        <w:shd w:val="clear" w:color="auto" w:fill="FFFFFF"/>
        <w:spacing w:after="0" w:line="240" w:lineRule="auto"/>
        <w:textAlignment w:val="baseline"/>
        <w:rPr>
          <w:rFonts w:eastAsia="Times New Roman" w:cstheme="minorHAnsi"/>
          <w:color w:val="202124"/>
          <w:sz w:val="24"/>
          <w:szCs w:val="24"/>
          <w:lang w:eastAsia="en-IN"/>
        </w:rPr>
      </w:pPr>
      <w:r w:rsidRPr="00D5444A">
        <w:rPr>
          <w:rFonts w:eastAsia="Times New Roman" w:cstheme="minorHAnsi"/>
          <w:color w:val="202124"/>
          <w:sz w:val="24"/>
          <w:szCs w:val="24"/>
          <w:shd w:val="clear" w:color="auto" w:fill="FFFFFF"/>
          <w:lang w:eastAsia="en-IN"/>
        </w:rPr>
        <w:t xml:space="preserve">Seaborn is a library that uses Matplotlib underneath to plot graphs. It will be used </w:t>
      </w:r>
      <w:r w:rsidRPr="00D5444A">
        <w:rPr>
          <w:rFonts w:eastAsia="Times New Roman" w:cstheme="minorHAnsi"/>
          <w:b/>
          <w:bCs/>
          <w:color w:val="202124"/>
          <w:sz w:val="24"/>
          <w:szCs w:val="24"/>
          <w:shd w:val="clear" w:color="auto" w:fill="FFFFFF"/>
          <w:lang w:eastAsia="en-IN"/>
        </w:rPr>
        <w:t>to visualize random distributions</w:t>
      </w:r>
      <w:r w:rsidRPr="00D5444A">
        <w:rPr>
          <w:rFonts w:eastAsia="Times New Roman" w:cstheme="minorHAnsi"/>
          <w:color w:val="202124"/>
          <w:sz w:val="24"/>
          <w:szCs w:val="24"/>
          <w:shd w:val="clear" w:color="auto" w:fill="FFFFFF"/>
          <w:lang w:eastAsia="en-IN"/>
        </w:rPr>
        <w:t>.</w:t>
      </w:r>
    </w:p>
    <w:p w14:paraId="162F45FC" w14:textId="77777777" w:rsidR="00D5444A" w:rsidRPr="00D5444A" w:rsidRDefault="00D5444A" w:rsidP="00D5444A">
      <w:pPr>
        <w:numPr>
          <w:ilvl w:val="0"/>
          <w:numId w:val="9"/>
        </w:numPr>
        <w:shd w:val="clear" w:color="auto" w:fill="FFFFFF"/>
        <w:spacing w:after="0" w:line="240" w:lineRule="auto"/>
        <w:textAlignment w:val="baseline"/>
        <w:rPr>
          <w:rFonts w:eastAsia="Times New Roman" w:cstheme="minorHAnsi"/>
          <w:color w:val="202124"/>
          <w:sz w:val="24"/>
          <w:szCs w:val="24"/>
          <w:lang w:eastAsia="en-IN"/>
        </w:rPr>
      </w:pPr>
      <w:r w:rsidRPr="00D5444A">
        <w:rPr>
          <w:rFonts w:eastAsia="Times New Roman" w:cstheme="minorHAnsi"/>
          <w:color w:val="202124"/>
          <w:sz w:val="24"/>
          <w:szCs w:val="24"/>
          <w:shd w:val="clear" w:color="auto" w:fill="FFFFFF"/>
          <w:lang w:eastAsia="en-IN"/>
        </w:rPr>
        <w:t xml:space="preserve">Matplotlib and Seaborn </w:t>
      </w:r>
      <w:r w:rsidRPr="00D5444A">
        <w:rPr>
          <w:rFonts w:eastAsia="Times New Roman" w:cstheme="minorHAnsi"/>
          <w:b/>
          <w:bCs/>
          <w:color w:val="202124"/>
          <w:sz w:val="24"/>
          <w:szCs w:val="24"/>
          <w:shd w:val="clear" w:color="auto" w:fill="FFFFFF"/>
          <w:lang w:eastAsia="en-IN"/>
        </w:rPr>
        <w:t>act as the backbone of data visualization through Python</w:t>
      </w:r>
      <w:r w:rsidRPr="00D5444A">
        <w:rPr>
          <w:rFonts w:eastAsia="Times New Roman" w:cstheme="minorHAnsi"/>
          <w:color w:val="202124"/>
          <w:sz w:val="24"/>
          <w:szCs w:val="24"/>
          <w:shd w:val="clear" w:color="auto" w:fill="FFFFFF"/>
          <w:lang w:eastAsia="en-IN"/>
        </w:rPr>
        <w:t xml:space="preserve">. Matplotlib: It is a Python library used for plotting graphs with the help of other libraries like </w:t>
      </w:r>
      <w:proofErr w:type="spellStart"/>
      <w:r w:rsidRPr="00D5444A">
        <w:rPr>
          <w:rFonts w:eastAsia="Times New Roman" w:cstheme="minorHAnsi"/>
          <w:color w:val="202124"/>
          <w:sz w:val="24"/>
          <w:szCs w:val="24"/>
          <w:shd w:val="clear" w:color="auto" w:fill="FFFFFF"/>
          <w:lang w:eastAsia="en-IN"/>
        </w:rPr>
        <w:t>Numpy</w:t>
      </w:r>
      <w:proofErr w:type="spellEnd"/>
      <w:r w:rsidRPr="00D5444A">
        <w:rPr>
          <w:rFonts w:eastAsia="Times New Roman" w:cstheme="minorHAnsi"/>
          <w:color w:val="202124"/>
          <w:sz w:val="24"/>
          <w:szCs w:val="24"/>
          <w:shd w:val="clear" w:color="auto" w:fill="FFFFFF"/>
          <w:lang w:eastAsia="en-IN"/>
        </w:rPr>
        <w:t xml:space="preserve"> and Pandas. It is a powerful tool for visualizing data in Python.</w:t>
      </w:r>
    </w:p>
    <w:p w14:paraId="2E9C8088" w14:textId="77777777" w:rsidR="00D5444A" w:rsidRPr="00D5444A" w:rsidRDefault="00D5444A" w:rsidP="00D5444A">
      <w:pPr>
        <w:numPr>
          <w:ilvl w:val="0"/>
          <w:numId w:val="10"/>
        </w:numPr>
        <w:shd w:val="clear" w:color="auto" w:fill="FFFFFF"/>
        <w:spacing w:after="0" w:line="240" w:lineRule="auto"/>
        <w:textAlignment w:val="baseline"/>
        <w:rPr>
          <w:rFonts w:eastAsia="Times New Roman" w:cstheme="minorHAnsi"/>
          <w:color w:val="202124"/>
          <w:sz w:val="24"/>
          <w:szCs w:val="24"/>
          <w:lang w:eastAsia="en-IN"/>
        </w:rPr>
      </w:pPr>
      <w:r w:rsidRPr="00D5444A">
        <w:rPr>
          <w:rFonts w:eastAsia="Times New Roman" w:cstheme="minorHAnsi"/>
          <w:color w:val="202124"/>
          <w:sz w:val="24"/>
          <w:szCs w:val="24"/>
          <w:shd w:val="clear" w:color="auto" w:fill="FFFFFF"/>
          <w:lang w:eastAsia="en-IN"/>
        </w:rPr>
        <w:t>Matplotlib-</w:t>
      </w:r>
      <w:r w:rsidRPr="00D5444A">
        <w:rPr>
          <w:rFonts w:eastAsia="Times New Roman" w:cstheme="minorHAnsi"/>
          <w:color w:val="273239"/>
          <w:sz w:val="25"/>
          <w:szCs w:val="25"/>
          <w:shd w:val="clear" w:color="auto" w:fill="FFFFFF"/>
          <w:lang w:eastAsia="en-IN"/>
        </w:rPr>
        <w:t xml:space="preserve">It is utilized for making basic graphs. Datasets are visualised with the help of </w:t>
      </w:r>
      <w:proofErr w:type="spellStart"/>
      <w:r w:rsidRPr="00D5444A">
        <w:rPr>
          <w:rFonts w:eastAsia="Times New Roman" w:cstheme="minorHAnsi"/>
          <w:color w:val="273239"/>
          <w:sz w:val="25"/>
          <w:szCs w:val="25"/>
          <w:shd w:val="clear" w:color="auto" w:fill="FFFFFF"/>
          <w:lang w:eastAsia="en-IN"/>
        </w:rPr>
        <w:t>bargraphs</w:t>
      </w:r>
      <w:proofErr w:type="spellEnd"/>
      <w:r w:rsidRPr="00D5444A">
        <w:rPr>
          <w:rFonts w:eastAsia="Times New Roman" w:cstheme="minorHAnsi"/>
          <w:color w:val="273239"/>
          <w:sz w:val="25"/>
          <w:szCs w:val="25"/>
          <w:shd w:val="clear" w:color="auto" w:fill="FFFFFF"/>
          <w:lang w:eastAsia="en-IN"/>
        </w:rPr>
        <w:t xml:space="preserve">, histograms, </w:t>
      </w:r>
      <w:proofErr w:type="spellStart"/>
      <w:r w:rsidRPr="00D5444A">
        <w:rPr>
          <w:rFonts w:eastAsia="Times New Roman" w:cstheme="minorHAnsi"/>
          <w:color w:val="273239"/>
          <w:sz w:val="25"/>
          <w:szCs w:val="25"/>
          <w:shd w:val="clear" w:color="auto" w:fill="FFFFFF"/>
          <w:lang w:eastAsia="en-IN"/>
        </w:rPr>
        <w:t>piecharts</w:t>
      </w:r>
      <w:proofErr w:type="spellEnd"/>
      <w:r w:rsidRPr="00D5444A">
        <w:rPr>
          <w:rFonts w:eastAsia="Times New Roman" w:cstheme="minorHAnsi"/>
          <w:color w:val="273239"/>
          <w:sz w:val="25"/>
          <w:szCs w:val="25"/>
          <w:shd w:val="clear" w:color="auto" w:fill="FFFFFF"/>
          <w:lang w:eastAsia="en-IN"/>
        </w:rPr>
        <w:t>, scatter plots, lines and so on.</w:t>
      </w:r>
    </w:p>
    <w:p w14:paraId="7DB4C124" w14:textId="3406E775" w:rsidR="00EB071C" w:rsidRPr="00EB071C" w:rsidRDefault="00D5444A" w:rsidP="00EB071C">
      <w:pPr>
        <w:numPr>
          <w:ilvl w:val="0"/>
          <w:numId w:val="11"/>
        </w:numPr>
        <w:shd w:val="clear" w:color="auto" w:fill="FFFFFF"/>
        <w:spacing w:after="0" w:line="240" w:lineRule="auto"/>
        <w:textAlignment w:val="baseline"/>
        <w:rPr>
          <w:rFonts w:eastAsia="Times New Roman" w:cstheme="minorHAnsi"/>
          <w:color w:val="273239"/>
          <w:sz w:val="25"/>
          <w:szCs w:val="25"/>
          <w:lang w:eastAsia="en-IN"/>
        </w:rPr>
      </w:pPr>
      <w:r w:rsidRPr="00D5444A">
        <w:rPr>
          <w:rFonts w:eastAsia="Times New Roman" w:cstheme="minorHAnsi"/>
          <w:color w:val="273239"/>
          <w:sz w:val="25"/>
          <w:szCs w:val="25"/>
          <w:shd w:val="clear" w:color="auto" w:fill="FFFFFF"/>
          <w:lang w:eastAsia="en-IN"/>
        </w:rPr>
        <w:t xml:space="preserve">Seaborn-Seaborn contains </w:t>
      </w:r>
      <w:proofErr w:type="gramStart"/>
      <w:r w:rsidRPr="00D5444A">
        <w:rPr>
          <w:rFonts w:eastAsia="Times New Roman" w:cstheme="minorHAnsi"/>
          <w:color w:val="273239"/>
          <w:sz w:val="25"/>
          <w:szCs w:val="25"/>
          <w:shd w:val="clear" w:color="auto" w:fill="FFFFFF"/>
          <w:lang w:eastAsia="en-IN"/>
        </w:rPr>
        <w:t>a number of</w:t>
      </w:r>
      <w:proofErr w:type="gramEnd"/>
      <w:r w:rsidRPr="00D5444A">
        <w:rPr>
          <w:rFonts w:eastAsia="Times New Roman" w:cstheme="minorHAnsi"/>
          <w:color w:val="273239"/>
          <w:sz w:val="25"/>
          <w:szCs w:val="25"/>
          <w:shd w:val="clear" w:color="auto" w:fill="FFFFFF"/>
          <w:lang w:eastAsia="en-IN"/>
        </w:rPr>
        <w:t xml:space="preserve"> patterns and plots for data visualization. It uses fascinating themes. It helps in compiling whole data into a single plot. It also provides distribution of data.</w:t>
      </w:r>
    </w:p>
    <w:p w14:paraId="07EA31C6" w14:textId="18E201E8" w:rsidR="00EB071C" w:rsidRPr="00EB071C" w:rsidRDefault="00EB071C" w:rsidP="00EB071C">
      <w:pPr>
        <w:shd w:val="clear" w:color="auto" w:fill="FFFFFF"/>
        <w:spacing w:after="0" w:line="240" w:lineRule="auto"/>
        <w:textAlignment w:val="baseline"/>
        <w:rPr>
          <w:rFonts w:eastAsia="Times New Roman" w:cstheme="minorHAnsi"/>
          <w:color w:val="273239"/>
          <w:sz w:val="25"/>
          <w:szCs w:val="25"/>
          <w:lang w:eastAsia="en-IN"/>
        </w:rPr>
      </w:pPr>
    </w:p>
    <w:p w14:paraId="316FDD26" w14:textId="5383666C" w:rsidR="00EB071C" w:rsidRDefault="00EB071C" w:rsidP="00EB071C">
      <w:pPr>
        <w:shd w:val="clear" w:color="auto" w:fill="FFFFFF"/>
        <w:spacing w:after="0" w:line="240" w:lineRule="auto"/>
        <w:textAlignment w:val="baseline"/>
        <w:rPr>
          <w:rFonts w:eastAsia="Times New Roman" w:cstheme="minorHAnsi"/>
          <w:b/>
          <w:bCs/>
          <w:color w:val="273239"/>
          <w:sz w:val="32"/>
          <w:szCs w:val="32"/>
          <w:lang w:eastAsia="en-IN"/>
        </w:rPr>
      </w:pPr>
      <w:r w:rsidRPr="00EB071C">
        <w:rPr>
          <w:rFonts w:eastAsia="Times New Roman" w:cstheme="minorHAnsi"/>
          <w:b/>
          <w:bCs/>
          <w:color w:val="273239"/>
          <w:sz w:val="32"/>
          <w:szCs w:val="32"/>
          <w:lang w:eastAsia="en-IN"/>
        </w:rPr>
        <w:t>Model Training</w:t>
      </w:r>
    </w:p>
    <w:p w14:paraId="772BFE84" w14:textId="65F066AE" w:rsidR="00EB071C" w:rsidRPr="00DA2D8C" w:rsidRDefault="00EB071C" w:rsidP="00DA2D8C">
      <w:pPr>
        <w:pStyle w:val="ListParagraph"/>
        <w:numPr>
          <w:ilvl w:val="0"/>
          <w:numId w:val="14"/>
        </w:numPr>
        <w:shd w:val="clear" w:color="auto" w:fill="FFFFFF"/>
        <w:spacing w:after="0" w:line="240" w:lineRule="auto"/>
        <w:textAlignment w:val="baseline"/>
        <w:rPr>
          <w:rFonts w:eastAsia="Times New Roman" w:cstheme="minorHAnsi"/>
          <w:color w:val="202124"/>
          <w:sz w:val="24"/>
          <w:szCs w:val="24"/>
          <w:shd w:val="clear" w:color="auto" w:fill="FFFFFF"/>
          <w:lang w:eastAsia="en-IN"/>
        </w:rPr>
      </w:pPr>
      <w:r w:rsidRPr="00DA2D8C">
        <w:rPr>
          <w:rFonts w:eastAsia="Times New Roman" w:cstheme="minorHAnsi"/>
          <w:color w:val="202124"/>
          <w:sz w:val="24"/>
          <w:szCs w:val="24"/>
          <w:shd w:val="clear" w:color="auto" w:fill="FFFFFF"/>
          <w:lang w:eastAsia="en-IN"/>
        </w:rPr>
        <w:t>Drop the target column so that we can train the features data.</w:t>
      </w:r>
    </w:p>
    <w:p w14:paraId="4644E972" w14:textId="7AB00443" w:rsidR="00EB071C" w:rsidRPr="00DA2D8C" w:rsidRDefault="00EB071C" w:rsidP="00DA2D8C">
      <w:pPr>
        <w:pStyle w:val="ListParagraph"/>
        <w:numPr>
          <w:ilvl w:val="0"/>
          <w:numId w:val="14"/>
        </w:numPr>
        <w:shd w:val="clear" w:color="auto" w:fill="FFFFFF"/>
        <w:spacing w:after="0" w:line="240" w:lineRule="auto"/>
        <w:textAlignment w:val="baseline"/>
        <w:rPr>
          <w:rFonts w:eastAsia="Times New Roman" w:cstheme="minorHAnsi"/>
          <w:color w:val="202124"/>
          <w:sz w:val="24"/>
          <w:szCs w:val="24"/>
          <w:shd w:val="clear" w:color="auto" w:fill="FFFFFF"/>
          <w:lang w:eastAsia="en-IN"/>
        </w:rPr>
      </w:pPr>
      <w:r w:rsidRPr="00DA2D8C">
        <w:rPr>
          <w:rFonts w:eastAsia="Times New Roman" w:cstheme="minorHAnsi"/>
          <w:color w:val="202124"/>
          <w:sz w:val="24"/>
          <w:szCs w:val="24"/>
          <w:shd w:val="clear" w:color="auto" w:fill="FFFFFF"/>
          <w:lang w:eastAsia="en-IN"/>
        </w:rPr>
        <w:t>Define variable y to the target column</w:t>
      </w:r>
    </w:p>
    <w:p w14:paraId="7D008EC0" w14:textId="0A45D392" w:rsidR="00DA2D8C" w:rsidRPr="00DA2D8C" w:rsidRDefault="00EB071C" w:rsidP="00DA2D8C">
      <w:pPr>
        <w:numPr>
          <w:ilvl w:val="0"/>
          <w:numId w:val="14"/>
        </w:numPr>
        <w:shd w:val="clear" w:color="auto" w:fill="FFFFFF"/>
        <w:spacing w:after="0" w:line="240" w:lineRule="auto"/>
        <w:textAlignment w:val="baseline"/>
        <w:rPr>
          <w:rFonts w:eastAsia="Times New Roman" w:cstheme="minorHAnsi"/>
          <w:color w:val="202124"/>
          <w:sz w:val="24"/>
          <w:szCs w:val="24"/>
          <w:shd w:val="clear" w:color="auto" w:fill="FFFFFF"/>
          <w:lang w:eastAsia="en-IN"/>
        </w:rPr>
      </w:pPr>
      <w:r w:rsidRPr="00DA2D8C">
        <w:rPr>
          <w:rFonts w:eastAsia="Times New Roman" w:cstheme="minorHAnsi"/>
          <w:color w:val="202124"/>
          <w:sz w:val="24"/>
          <w:szCs w:val="24"/>
          <w:shd w:val="clear" w:color="auto" w:fill="FFFFFF"/>
          <w:lang w:eastAsia="en-IN"/>
        </w:rPr>
        <w:t xml:space="preserve">Split the data into training and testing </w:t>
      </w:r>
    </w:p>
    <w:p w14:paraId="713684A1" w14:textId="17BABC6F" w:rsidR="00EB071C" w:rsidRDefault="00EB071C" w:rsidP="00EB071C">
      <w:pPr>
        <w:shd w:val="clear" w:color="auto" w:fill="FFFFFF"/>
        <w:spacing w:after="0" w:line="240" w:lineRule="auto"/>
        <w:textAlignment w:val="baseline"/>
        <w:rPr>
          <w:rFonts w:eastAsia="Times New Roman" w:cstheme="minorHAnsi"/>
          <w:b/>
          <w:bCs/>
          <w:color w:val="273239"/>
          <w:sz w:val="32"/>
          <w:szCs w:val="32"/>
          <w:lang w:eastAsia="en-IN"/>
        </w:rPr>
      </w:pPr>
      <w:r w:rsidRPr="00EB071C">
        <w:rPr>
          <w:rFonts w:eastAsia="Times New Roman" w:cstheme="minorHAnsi"/>
          <w:b/>
          <w:bCs/>
          <w:color w:val="273239"/>
          <w:sz w:val="32"/>
          <w:szCs w:val="32"/>
          <w:lang w:eastAsia="en-IN"/>
        </w:rPr>
        <w:t>Building the Model</w:t>
      </w:r>
    </w:p>
    <w:p w14:paraId="71DB9D6A" w14:textId="6A1C325F" w:rsidR="00A3161D" w:rsidRPr="002E6365" w:rsidRDefault="00A3161D" w:rsidP="00A3161D">
      <w:pPr>
        <w:pStyle w:val="ListParagraph"/>
        <w:numPr>
          <w:ilvl w:val="0"/>
          <w:numId w:val="15"/>
        </w:numPr>
        <w:shd w:val="clear" w:color="auto" w:fill="FFFFFF"/>
        <w:spacing w:after="0" w:line="240" w:lineRule="auto"/>
        <w:textAlignment w:val="baseline"/>
        <w:rPr>
          <w:rFonts w:eastAsia="Times New Roman" w:cstheme="minorHAnsi"/>
          <w:color w:val="202124"/>
          <w:sz w:val="24"/>
          <w:szCs w:val="24"/>
          <w:shd w:val="clear" w:color="auto" w:fill="FFFFFF"/>
          <w:lang w:eastAsia="en-IN"/>
        </w:rPr>
      </w:pPr>
      <w:r w:rsidRPr="002E6365">
        <w:rPr>
          <w:rFonts w:eastAsia="Times New Roman" w:cstheme="minorHAnsi"/>
          <w:color w:val="202124"/>
          <w:sz w:val="24"/>
          <w:szCs w:val="24"/>
          <w:shd w:val="clear" w:color="auto" w:fill="FFFFFF"/>
          <w:lang w:eastAsia="en-IN"/>
        </w:rPr>
        <w:t xml:space="preserve">From </w:t>
      </w:r>
      <w:proofErr w:type="spellStart"/>
      <w:r w:rsidRPr="002E6365">
        <w:rPr>
          <w:rFonts w:eastAsia="Times New Roman" w:cstheme="minorHAnsi"/>
          <w:color w:val="202124"/>
          <w:sz w:val="24"/>
          <w:szCs w:val="24"/>
          <w:shd w:val="clear" w:color="auto" w:fill="FFFFFF"/>
          <w:lang w:eastAsia="en-IN"/>
        </w:rPr>
        <w:t>sklearn.svm</w:t>
      </w:r>
      <w:proofErr w:type="spellEnd"/>
      <w:r w:rsidRPr="002E6365">
        <w:rPr>
          <w:rFonts w:eastAsia="Times New Roman" w:cstheme="minorHAnsi"/>
          <w:color w:val="202124"/>
          <w:sz w:val="24"/>
          <w:szCs w:val="24"/>
          <w:shd w:val="clear" w:color="auto" w:fill="FFFFFF"/>
          <w:lang w:eastAsia="en-IN"/>
        </w:rPr>
        <w:t xml:space="preserve"> which is support vector machine import support vector classifier(svc).</w:t>
      </w:r>
    </w:p>
    <w:p w14:paraId="56C5613E" w14:textId="383276E4" w:rsidR="00A3161D" w:rsidRPr="002E6365" w:rsidRDefault="00A3161D" w:rsidP="00A3161D">
      <w:pPr>
        <w:pStyle w:val="ListParagraph"/>
        <w:numPr>
          <w:ilvl w:val="0"/>
          <w:numId w:val="15"/>
        </w:numPr>
        <w:shd w:val="clear" w:color="auto" w:fill="FFFFFF"/>
        <w:spacing w:after="0" w:line="240" w:lineRule="auto"/>
        <w:textAlignment w:val="baseline"/>
        <w:rPr>
          <w:rFonts w:eastAsia="Times New Roman" w:cstheme="minorHAnsi"/>
          <w:color w:val="202124"/>
          <w:sz w:val="24"/>
          <w:szCs w:val="24"/>
          <w:shd w:val="clear" w:color="auto" w:fill="FFFFFF"/>
          <w:lang w:eastAsia="en-IN"/>
        </w:rPr>
      </w:pPr>
      <w:r w:rsidRPr="002E6365">
        <w:rPr>
          <w:rFonts w:eastAsia="Times New Roman" w:cstheme="minorHAnsi"/>
          <w:color w:val="202124"/>
          <w:sz w:val="24"/>
          <w:szCs w:val="24"/>
          <w:shd w:val="clear" w:color="auto" w:fill="FFFFFF"/>
          <w:lang w:eastAsia="en-IN"/>
        </w:rPr>
        <w:t>Also import classification report, confusion matrix for the purpose of evaluation of matrix</w:t>
      </w:r>
    </w:p>
    <w:p w14:paraId="0307D08A" w14:textId="62819929" w:rsidR="00A3161D" w:rsidRPr="002E6365" w:rsidRDefault="00A3161D" w:rsidP="00A3161D">
      <w:pPr>
        <w:pStyle w:val="ListParagraph"/>
        <w:numPr>
          <w:ilvl w:val="0"/>
          <w:numId w:val="15"/>
        </w:numPr>
        <w:shd w:val="clear" w:color="auto" w:fill="FFFFFF"/>
        <w:spacing w:after="0" w:line="240" w:lineRule="auto"/>
        <w:textAlignment w:val="baseline"/>
        <w:rPr>
          <w:rFonts w:eastAsia="Times New Roman" w:cstheme="minorHAnsi"/>
          <w:color w:val="202124"/>
          <w:sz w:val="24"/>
          <w:szCs w:val="24"/>
          <w:shd w:val="clear" w:color="auto" w:fill="FFFFFF"/>
          <w:lang w:eastAsia="en-IN"/>
        </w:rPr>
      </w:pPr>
      <w:r w:rsidRPr="002E6365">
        <w:rPr>
          <w:rFonts w:eastAsia="Times New Roman" w:cstheme="minorHAnsi"/>
          <w:color w:val="202124"/>
          <w:sz w:val="24"/>
          <w:szCs w:val="24"/>
          <w:shd w:val="clear" w:color="auto" w:fill="FFFFFF"/>
          <w:lang w:eastAsia="en-IN"/>
        </w:rPr>
        <w:t>Fit the training data into the model</w:t>
      </w:r>
    </w:p>
    <w:p w14:paraId="6E4DB30C" w14:textId="50D036EF" w:rsidR="00EB071C" w:rsidRDefault="00EB071C" w:rsidP="00EB071C">
      <w:pPr>
        <w:shd w:val="clear" w:color="auto" w:fill="FFFFFF"/>
        <w:spacing w:after="0" w:line="240" w:lineRule="auto"/>
        <w:textAlignment w:val="baseline"/>
        <w:rPr>
          <w:rFonts w:eastAsia="Times New Roman" w:cstheme="minorHAnsi"/>
          <w:b/>
          <w:bCs/>
          <w:color w:val="273239"/>
          <w:sz w:val="32"/>
          <w:szCs w:val="32"/>
          <w:lang w:eastAsia="en-IN"/>
        </w:rPr>
      </w:pPr>
      <w:r w:rsidRPr="00EB071C">
        <w:rPr>
          <w:rFonts w:eastAsia="Times New Roman" w:cstheme="minorHAnsi"/>
          <w:b/>
          <w:bCs/>
          <w:color w:val="273239"/>
          <w:sz w:val="32"/>
          <w:szCs w:val="32"/>
          <w:lang w:eastAsia="en-IN"/>
        </w:rPr>
        <w:t>Evaluating the Model</w:t>
      </w:r>
    </w:p>
    <w:p w14:paraId="6397FBAA" w14:textId="6F2CF664" w:rsidR="00216493" w:rsidRPr="00216493" w:rsidRDefault="002E6365" w:rsidP="00216493">
      <w:pPr>
        <w:pStyle w:val="ListParagraph"/>
        <w:numPr>
          <w:ilvl w:val="0"/>
          <w:numId w:val="16"/>
        </w:numPr>
        <w:shd w:val="clear" w:color="auto" w:fill="FFFFFF"/>
        <w:spacing w:after="0" w:line="240" w:lineRule="auto"/>
        <w:textAlignment w:val="baseline"/>
        <w:rPr>
          <w:rFonts w:eastAsia="Times New Roman" w:cstheme="minorHAnsi"/>
          <w:b/>
          <w:bCs/>
          <w:color w:val="273239"/>
          <w:sz w:val="32"/>
          <w:szCs w:val="32"/>
          <w:lang w:eastAsia="en-IN"/>
        </w:rPr>
      </w:pPr>
      <w:r>
        <w:rPr>
          <w:rFonts w:eastAsia="Times New Roman" w:cstheme="minorHAnsi"/>
          <w:b/>
          <w:bCs/>
          <w:color w:val="273239"/>
          <w:sz w:val="32"/>
          <w:szCs w:val="32"/>
          <w:lang w:eastAsia="en-IN"/>
        </w:rPr>
        <w:t xml:space="preserve">Using </w:t>
      </w:r>
      <w:proofErr w:type="spellStart"/>
      <w:proofErr w:type="gramStart"/>
      <w:r>
        <w:rPr>
          <w:rFonts w:eastAsia="Times New Roman" w:cstheme="minorHAnsi"/>
          <w:b/>
          <w:bCs/>
          <w:color w:val="273239"/>
          <w:sz w:val="32"/>
          <w:szCs w:val="32"/>
          <w:lang w:eastAsia="en-IN"/>
        </w:rPr>
        <w:t>model.predict</w:t>
      </w:r>
      <w:proofErr w:type="spellEnd"/>
      <w:proofErr w:type="gramEnd"/>
      <w:r>
        <w:rPr>
          <w:rFonts w:eastAsia="Times New Roman" w:cstheme="minorHAnsi"/>
          <w:b/>
          <w:bCs/>
          <w:color w:val="273239"/>
          <w:sz w:val="32"/>
          <w:szCs w:val="32"/>
          <w:lang w:eastAsia="en-IN"/>
        </w:rPr>
        <w:t xml:space="preserve"> , predict the </w:t>
      </w:r>
      <w:proofErr w:type="spellStart"/>
      <w:r w:rsidR="00216493">
        <w:rPr>
          <w:rFonts w:eastAsia="Times New Roman" w:cstheme="minorHAnsi"/>
          <w:b/>
          <w:bCs/>
          <w:color w:val="273239"/>
          <w:sz w:val="32"/>
          <w:szCs w:val="32"/>
          <w:lang w:eastAsia="en-IN"/>
        </w:rPr>
        <w:t>xtest</w:t>
      </w:r>
      <w:proofErr w:type="spellEnd"/>
      <w:r w:rsidR="00216493">
        <w:rPr>
          <w:rFonts w:eastAsia="Times New Roman" w:cstheme="minorHAnsi"/>
          <w:b/>
          <w:bCs/>
          <w:color w:val="273239"/>
          <w:sz w:val="32"/>
          <w:szCs w:val="32"/>
          <w:lang w:eastAsia="en-IN"/>
        </w:rPr>
        <w:t xml:space="preserve"> which is the training data.</w:t>
      </w:r>
    </w:p>
    <w:p w14:paraId="36F0C111" w14:textId="2AF55895" w:rsidR="00216493" w:rsidRDefault="00216493" w:rsidP="002E6365">
      <w:pPr>
        <w:pStyle w:val="ListParagraph"/>
        <w:numPr>
          <w:ilvl w:val="0"/>
          <w:numId w:val="16"/>
        </w:numPr>
        <w:shd w:val="clear" w:color="auto" w:fill="FFFFFF"/>
        <w:spacing w:after="0" w:line="240" w:lineRule="auto"/>
        <w:textAlignment w:val="baseline"/>
        <w:rPr>
          <w:rFonts w:eastAsia="Times New Roman" w:cstheme="minorHAnsi"/>
          <w:b/>
          <w:bCs/>
          <w:color w:val="273239"/>
          <w:sz w:val="32"/>
          <w:szCs w:val="32"/>
          <w:lang w:eastAsia="en-IN"/>
        </w:rPr>
      </w:pPr>
      <w:r>
        <w:rPr>
          <w:rFonts w:eastAsia="Times New Roman" w:cstheme="minorHAnsi"/>
          <w:b/>
          <w:bCs/>
          <w:color w:val="273239"/>
          <w:sz w:val="32"/>
          <w:szCs w:val="32"/>
          <w:lang w:eastAsia="en-IN"/>
        </w:rPr>
        <w:t xml:space="preserve">With the help of classification report understand the output numbers of </w:t>
      </w:r>
      <w:proofErr w:type="spellStart"/>
      <w:r>
        <w:rPr>
          <w:rFonts w:eastAsia="Times New Roman" w:cstheme="minorHAnsi"/>
          <w:b/>
          <w:bCs/>
          <w:color w:val="273239"/>
          <w:sz w:val="32"/>
          <w:szCs w:val="32"/>
          <w:lang w:eastAsia="en-IN"/>
        </w:rPr>
        <w:t>ytest</w:t>
      </w:r>
      <w:proofErr w:type="spellEnd"/>
      <w:r>
        <w:rPr>
          <w:rFonts w:eastAsia="Times New Roman" w:cstheme="minorHAnsi"/>
          <w:b/>
          <w:bCs/>
          <w:color w:val="273239"/>
          <w:sz w:val="32"/>
          <w:szCs w:val="32"/>
          <w:lang w:eastAsia="en-IN"/>
        </w:rPr>
        <w:t xml:space="preserve"> and </w:t>
      </w:r>
      <w:proofErr w:type="spellStart"/>
      <w:r>
        <w:rPr>
          <w:rFonts w:eastAsia="Times New Roman" w:cstheme="minorHAnsi"/>
          <w:b/>
          <w:bCs/>
          <w:color w:val="273239"/>
          <w:sz w:val="32"/>
          <w:szCs w:val="32"/>
          <w:lang w:eastAsia="en-IN"/>
        </w:rPr>
        <w:t>ypredict</w:t>
      </w:r>
      <w:proofErr w:type="spellEnd"/>
    </w:p>
    <w:p w14:paraId="21542885" w14:textId="73573055" w:rsidR="00216493" w:rsidRPr="00216493" w:rsidRDefault="00216493" w:rsidP="00216493">
      <w:pPr>
        <w:shd w:val="clear" w:color="auto" w:fill="FFFFFF"/>
        <w:spacing w:after="0" w:line="240" w:lineRule="auto"/>
        <w:textAlignment w:val="baseline"/>
        <w:rPr>
          <w:rFonts w:eastAsia="Times New Roman" w:cstheme="minorHAnsi"/>
          <w:b/>
          <w:bCs/>
          <w:color w:val="273239"/>
          <w:sz w:val="32"/>
          <w:szCs w:val="32"/>
          <w:lang w:eastAsia="en-IN"/>
        </w:rPr>
      </w:pPr>
    </w:p>
    <w:p w14:paraId="12612D36" w14:textId="33132AEC" w:rsidR="00EB071C" w:rsidRDefault="00EB071C" w:rsidP="00216493">
      <w:pPr>
        <w:shd w:val="clear" w:color="auto" w:fill="FFFFFF"/>
        <w:spacing w:after="0" w:line="240" w:lineRule="auto"/>
        <w:textAlignment w:val="baseline"/>
        <w:rPr>
          <w:rFonts w:eastAsia="Times New Roman" w:cstheme="minorHAnsi"/>
          <w:b/>
          <w:bCs/>
          <w:color w:val="273239"/>
          <w:sz w:val="32"/>
          <w:szCs w:val="32"/>
          <w:lang w:eastAsia="en-IN"/>
        </w:rPr>
      </w:pPr>
      <w:r w:rsidRPr="00EB071C">
        <w:rPr>
          <w:rFonts w:eastAsia="Times New Roman" w:cstheme="minorHAnsi"/>
          <w:b/>
          <w:bCs/>
          <w:color w:val="273239"/>
          <w:sz w:val="32"/>
          <w:szCs w:val="32"/>
          <w:lang w:eastAsia="en-IN"/>
        </w:rPr>
        <w:t>Improving the Model</w:t>
      </w:r>
    </w:p>
    <w:p w14:paraId="01626499" w14:textId="27251A12" w:rsidR="00216493" w:rsidRDefault="00216493" w:rsidP="00216493">
      <w:pPr>
        <w:shd w:val="clear" w:color="auto" w:fill="FFFFFF"/>
        <w:spacing w:after="0" w:line="240" w:lineRule="auto"/>
        <w:textAlignment w:val="baseline"/>
        <w:rPr>
          <w:rFonts w:eastAsia="Times New Roman" w:cstheme="minorHAnsi"/>
          <w:b/>
          <w:bCs/>
          <w:color w:val="273239"/>
          <w:sz w:val="32"/>
          <w:szCs w:val="32"/>
          <w:lang w:eastAsia="en-IN"/>
        </w:rPr>
      </w:pPr>
      <w:r>
        <w:rPr>
          <w:noProof/>
        </w:rPr>
        <w:lastRenderedPageBreak/>
        <w:drawing>
          <wp:inline distT="0" distB="0" distL="0" distR="0" wp14:anchorId="1690B6E9" wp14:editId="48C5C629">
            <wp:extent cx="4150360" cy="1653982"/>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335" cy="1658754"/>
                    </a:xfrm>
                    <a:prstGeom prst="rect">
                      <a:avLst/>
                    </a:prstGeom>
                  </pic:spPr>
                </pic:pic>
              </a:graphicData>
            </a:graphic>
          </wp:inline>
        </w:drawing>
      </w:r>
    </w:p>
    <w:p w14:paraId="5565DEC2" w14:textId="77777777" w:rsidR="00216493" w:rsidRPr="00EB071C" w:rsidRDefault="00216493" w:rsidP="00216493">
      <w:pPr>
        <w:shd w:val="clear" w:color="auto" w:fill="FFFFFF"/>
        <w:spacing w:after="0" w:line="240" w:lineRule="auto"/>
        <w:textAlignment w:val="baseline"/>
        <w:rPr>
          <w:rFonts w:eastAsia="Times New Roman" w:cstheme="minorHAnsi"/>
          <w:b/>
          <w:bCs/>
          <w:color w:val="273239"/>
          <w:sz w:val="32"/>
          <w:szCs w:val="32"/>
          <w:lang w:eastAsia="en-IN"/>
        </w:rPr>
      </w:pPr>
    </w:p>
    <w:p w14:paraId="0FC9461A" w14:textId="3B102DF9" w:rsidR="00EB071C" w:rsidRPr="00EB071C" w:rsidRDefault="00216493" w:rsidP="00EB071C">
      <w:pPr>
        <w:shd w:val="clear" w:color="auto" w:fill="FFFFFF"/>
        <w:spacing w:after="0" w:line="240" w:lineRule="auto"/>
        <w:textAlignment w:val="baseline"/>
        <w:rPr>
          <w:rFonts w:eastAsia="Times New Roman" w:cstheme="minorHAnsi"/>
          <w:b/>
          <w:bCs/>
          <w:color w:val="273239"/>
          <w:sz w:val="32"/>
          <w:szCs w:val="32"/>
          <w:lang w:eastAsia="en-IN"/>
        </w:rPr>
      </w:pPr>
      <w:r>
        <w:rPr>
          <w:noProof/>
        </w:rPr>
        <w:drawing>
          <wp:inline distT="0" distB="0" distL="0" distR="0" wp14:anchorId="76C08158" wp14:editId="5042180C">
            <wp:extent cx="4655034"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9962" cy="2135858"/>
                    </a:xfrm>
                    <a:prstGeom prst="rect">
                      <a:avLst/>
                    </a:prstGeom>
                  </pic:spPr>
                </pic:pic>
              </a:graphicData>
            </a:graphic>
          </wp:inline>
        </w:drawing>
      </w:r>
    </w:p>
    <w:p w14:paraId="11134B6D" w14:textId="77777777" w:rsidR="00EB071C" w:rsidRPr="00EB071C" w:rsidRDefault="00EB071C" w:rsidP="00EB071C">
      <w:pPr>
        <w:shd w:val="clear" w:color="auto" w:fill="FFFFFF"/>
        <w:spacing w:after="0" w:line="240" w:lineRule="auto"/>
        <w:textAlignment w:val="baseline"/>
        <w:rPr>
          <w:rFonts w:eastAsia="Times New Roman" w:cstheme="minorHAnsi"/>
          <w:b/>
          <w:bCs/>
          <w:color w:val="273239"/>
          <w:sz w:val="36"/>
          <w:szCs w:val="36"/>
          <w:lang w:eastAsia="en-IN"/>
        </w:rPr>
      </w:pPr>
    </w:p>
    <w:p w14:paraId="2D21DE9E" w14:textId="77777777" w:rsidR="00EB071C" w:rsidRPr="00EB071C" w:rsidRDefault="00EB071C" w:rsidP="00EB071C">
      <w:pPr>
        <w:shd w:val="clear" w:color="auto" w:fill="FFFFFF"/>
        <w:spacing w:after="0" w:line="240" w:lineRule="auto"/>
        <w:textAlignment w:val="baseline"/>
        <w:rPr>
          <w:rFonts w:eastAsia="Times New Roman" w:cstheme="minorHAnsi"/>
          <w:color w:val="273239"/>
          <w:sz w:val="25"/>
          <w:szCs w:val="25"/>
          <w:lang w:eastAsia="en-IN"/>
        </w:rPr>
      </w:pPr>
    </w:p>
    <w:p w14:paraId="6F550733" w14:textId="77777777" w:rsidR="00EB071C" w:rsidRPr="00D5444A" w:rsidRDefault="00EB071C" w:rsidP="00EB071C">
      <w:pPr>
        <w:shd w:val="clear" w:color="auto" w:fill="FFFFFF"/>
        <w:spacing w:after="0" w:line="240" w:lineRule="auto"/>
        <w:textAlignment w:val="baseline"/>
        <w:rPr>
          <w:rFonts w:eastAsia="Times New Roman" w:cstheme="minorHAnsi"/>
          <w:color w:val="273239"/>
          <w:sz w:val="25"/>
          <w:szCs w:val="25"/>
          <w:lang w:eastAsia="en-IN"/>
        </w:rPr>
      </w:pPr>
    </w:p>
    <w:p w14:paraId="06206A86" w14:textId="77777777" w:rsidR="00D5444A" w:rsidRPr="00D5444A" w:rsidRDefault="00D5444A" w:rsidP="00D5444A">
      <w:pPr>
        <w:shd w:val="clear" w:color="auto" w:fill="FFFFFF"/>
        <w:spacing w:after="0" w:line="240" w:lineRule="auto"/>
        <w:rPr>
          <w:rFonts w:eastAsia="Times New Roman" w:cstheme="minorHAnsi"/>
          <w:sz w:val="24"/>
          <w:szCs w:val="24"/>
          <w:lang w:eastAsia="en-IN"/>
        </w:rPr>
      </w:pPr>
      <w:r w:rsidRPr="00D5444A">
        <w:rPr>
          <w:rFonts w:eastAsia="Times New Roman" w:cstheme="minorHAnsi"/>
          <w:sz w:val="24"/>
          <w:szCs w:val="24"/>
          <w:lang w:eastAsia="en-IN"/>
        </w:rPr>
        <w:t> </w:t>
      </w:r>
    </w:p>
    <w:p w14:paraId="7024ADF8" w14:textId="77777777" w:rsidR="009660FA" w:rsidRPr="00EB071C" w:rsidRDefault="009660FA">
      <w:pPr>
        <w:rPr>
          <w:rFonts w:cstheme="minorHAnsi"/>
        </w:rPr>
      </w:pPr>
    </w:p>
    <w:sectPr w:rsidR="009660FA" w:rsidRPr="00EB0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4D2"/>
    <w:multiLevelType w:val="hybridMultilevel"/>
    <w:tmpl w:val="D69E04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C037F"/>
    <w:multiLevelType w:val="hybridMultilevel"/>
    <w:tmpl w:val="4D96D8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917148"/>
    <w:multiLevelType w:val="hybridMultilevel"/>
    <w:tmpl w:val="3BE411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2740C3"/>
    <w:multiLevelType w:val="hybridMultilevel"/>
    <w:tmpl w:val="1116E0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072692"/>
    <w:multiLevelType w:val="hybridMultilevel"/>
    <w:tmpl w:val="EA848E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641532"/>
    <w:multiLevelType w:val="multilevel"/>
    <w:tmpl w:val="BD305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C3CE0"/>
    <w:multiLevelType w:val="multilevel"/>
    <w:tmpl w:val="2DAC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99669">
    <w:abstractNumId w:val="5"/>
    <w:lvlOverride w:ilvl="0">
      <w:lvl w:ilvl="0">
        <w:numFmt w:val="lowerLetter"/>
        <w:lvlText w:val="%1."/>
        <w:lvlJc w:val="left"/>
      </w:lvl>
    </w:lvlOverride>
  </w:num>
  <w:num w:numId="2" w16cid:durableId="185099669">
    <w:abstractNumId w:val="5"/>
    <w:lvlOverride w:ilvl="0">
      <w:lvl w:ilvl="0">
        <w:numFmt w:val="lowerLetter"/>
        <w:lvlText w:val="%1."/>
        <w:lvlJc w:val="left"/>
      </w:lvl>
    </w:lvlOverride>
  </w:num>
  <w:num w:numId="3" w16cid:durableId="185099669">
    <w:abstractNumId w:val="5"/>
    <w:lvlOverride w:ilvl="0">
      <w:lvl w:ilvl="0">
        <w:numFmt w:val="lowerLetter"/>
        <w:lvlText w:val="%1."/>
        <w:lvlJc w:val="left"/>
      </w:lvl>
    </w:lvlOverride>
  </w:num>
  <w:num w:numId="4" w16cid:durableId="185099669">
    <w:abstractNumId w:val="5"/>
    <w:lvlOverride w:ilvl="0">
      <w:lvl w:ilvl="0">
        <w:numFmt w:val="lowerLetter"/>
        <w:lvlText w:val="%1."/>
        <w:lvlJc w:val="left"/>
      </w:lvl>
    </w:lvlOverride>
  </w:num>
  <w:num w:numId="5" w16cid:durableId="185099669">
    <w:abstractNumId w:val="5"/>
    <w:lvlOverride w:ilvl="0">
      <w:lvl w:ilvl="0">
        <w:numFmt w:val="lowerLetter"/>
        <w:lvlText w:val="%1."/>
        <w:lvlJc w:val="left"/>
      </w:lvl>
    </w:lvlOverride>
  </w:num>
  <w:num w:numId="6" w16cid:durableId="185099669">
    <w:abstractNumId w:val="5"/>
    <w:lvlOverride w:ilvl="0">
      <w:lvl w:ilvl="0">
        <w:numFmt w:val="lowerLetter"/>
        <w:lvlText w:val="%1."/>
        <w:lvlJc w:val="left"/>
      </w:lvl>
    </w:lvlOverride>
  </w:num>
  <w:num w:numId="7" w16cid:durableId="185099669">
    <w:abstractNumId w:val="5"/>
    <w:lvlOverride w:ilvl="0">
      <w:lvl w:ilvl="0">
        <w:numFmt w:val="lowerLetter"/>
        <w:lvlText w:val="%1."/>
        <w:lvlJc w:val="left"/>
      </w:lvl>
    </w:lvlOverride>
  </w:num>
  <w:num w:numId="8" w16cid:durableId="611859116">
    <w:abstractNumId w:val="6"/>
    <w:lvlOverride w:ilvl="0">
      <w:lvl w:ilvl="0">
        <w:numFmt w:val="lowerLetter"/>
        <w:lvlText w:val="%1."/>
        <w:lvlJc w:val="left"/>
      </w:lvl>
    </w:lvlOverride>
  </w:num>
  <w:num w:numId="9" w16cid:durableId="611859116">
    <w:abstractNumId w:val="6"/>
    <w:lvlOverride w:ilvl="0">
      <w:lvl w:ilvl="0">
        <w:numFmt w:val="lowerLetter"/>
        <w:lvlText w:val="%1."/>
        <w:lvlJc w:val="left"/>
      </w:lvl>
    </w:lvlOverride>
  </w:num>
  <w:num w:numId="10" w16cid:durableId="611859116">
    <w:abstractNumId w:val="6"/>
    <w:lvlOverride w:ilvl="0">
      <w:lvl w:ilvl="0">
        <w:numFmt w:val="lowerLetter"/>
        <w:lvlText w:val="%1."/>
        <w:lvlJc w:val="left"/>
      </w:lvl>
    </w:lvlOverride>
  </w:num>
  <w:num w:numId="11" w16cid:durableId="611859116">
    <w:abstractNumId w:val="6"/>
    <w:lvlOverride w:ilvl="0">
      <w:lvl w:ilvl="0">
        <w:numFmt w:val="lowerLetter"/>
        <w:lvlText w:val="%1."/>
        <w:lvlJc w:val="left"/>
      </w:lvl>
    </w:lvlOverride>
  </w:num>
  <w:num w:numId="12" w16cid:durableId="742601264">
    <w:abstractNumId w:val="3"/>
  </w:num>
  <w:num w:numId="13" w16cid:durableId="886835443">
    <w:abstractNumId w:val="4"/>
  </w:num>
  <w:num w:numId="14" w16cid:durableId="246234026">
    <w:abstractNumId w:val="2"/>
  </w:num>
  <w:num w:numId="15" w16cid:durableId="1635910691">
    <w:abstractNumId w:val="0"/>
  </w:num>
  <w:num w:numId="16" w16cid:durableId="125076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4A"/>
    <w:rsid w:val="00216493"/>
    <w:rsid w:val="002E6365"/>
    <w:rsid w:val="009660FA"/>
    <w:rsid w:val="00A3161D"/>
    <w:rsid w:val="00D5444A"/>
    <w:rsid w:val="00DA2D8C"/>
    <w:rsid w:val="00EB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01C6"/>
  <w15:chartTrackingRefBased/>
  <w15:docId w15:val="{A56ED0E0-24FA-4E3F-9B47-A8EC307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4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B0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guglani</dc:creator>
  <cp:keywords/>
  <dc:description/>
  <cp:lastModifiedBy>deepak guglani</cp:lastModifiedBy>
  <cp:revision>4</cp:revision>
  <dcterms:created xsi:type="dcterms:W3CDTF">2023-01-07T08:52:00Z</dcterms:created>
  <dcterms:modified xsi:type="dcterms:W3CDTF">2023-01-07T10:02:00Z</dcterms:modified>
</cp:coreProperties>
</file>