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captions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Description for figure 1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 descr="Description for figure 2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Two.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 descr="Description for figure 3." titl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captions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