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0768" w:rsidRDefault="00690768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690768" w:rsidRPr="00D50053" w:rsidRDefault="00BE7BFD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D50053">
        <w:rPr>
          <w:rFonts w:ascii="Times New Roman" w:eastAsia="Times New Roman" w:hAnsi="Times New Roman"/>
          <w:b/>
          <w:sz w:val="32"/>
          <w:szCs w:val="32"/>
        </w:rPr>
        <w:t>ASSIGNMENT</w:t>
      </w:r>
      <w:r w:rsidR="00D50053">
        <w:rPr>
          <w:rFonts w:ascii="Times New Roman" w:eastAsia="Times New Roman" w:hAnsi="Times New Roman"/>
          <w:b/>
          <w:sz w:val="32"/>
          <w:szCs w:val="32"/>
        </w:rPr>
        <w:t xml:space="preserve"> I</w:t>
      </w:r>
    </w:p>
    <w:p w:rsidR="00D50053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sz w:val="32"/>
          <w:szCs w:val="32"/>
        </w:rPr>
      </w:pPr>
    </w:p>
    <w:p w:rsidR="00D50053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sz w:val="32"/>
          <w:szCs w:val="32"/>
        </w:rPr>
      </w:pPr>
    </w:p>
    <w:p w:rsidR="00D50053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sz w:val="32"/>
          <w:szCs w:val="32"/>
        </w:rPr>
      </w:pPr>
      <w:bookmarkStart w:id="0" w:name="_GoBack"/>
      <w:bookmarkEnd w:id="0"/>
    </w:p>
    <w:p w:rsidR="00D50053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sz w:val="32"/>
          <w:szCs w:val="32"/>
        </w:rPr>
      </w:pPr>
    </w:p>
    <w:p w:rsidR="00D50053" w:rsidRPr="00BE7BFD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sz w:val="32"/>
          <w:szCs w:val="32"/>
        </w:rPr>
      </w:pPr>
    </w:p>
    <w:p w:rsidR="00690768" w:rsidRDefault="00690768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690768" w:rsidRDefault="00BE7BFD">
      <w:pPr>
        <w:spacing w:line="0" w:lineRule="atLeast"/>
        <w:ind w:right="-13"/>
        <w:jc w:val="center"/>
        <w:rPr>
          <w:rFonts w:ascii="Times New Roman" w:eastAsia="Times New Roman" w:hAnsi="Times New Roman"/>
          <w:sz w:val="56"/>
          <w:szCs w:val="56"/>
          <w:u w:val="single"/>
        </w:rPr>
      </w:pPr>
      <w:r w:rsidRPr="00BE7BFD">
        <w:rPr>
          <w:rFonts w:ascii="Times New Roman" w:eastAsia="Times New Roman" w:hAnsi="Times New Roman"/>
          <w:sz w:val="56"/>
          <w:szCs w:val="56"/>
          <w:u w:val="single"/>
        </w:rPr>
        <w:t>CENTRAL LIMIT THEOREM</w:t>
      </w:r>
    </w:p>
    <w:p w:rsidR="00D50053" w:rsidRPr="00BE7BFD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sz w:val="56"/>
          <w:szCs w:val="56"/>
          <w:u w:val="single"/>
        </w:rPr>
      </w:pPr>
    </w:p>
    <w:p w:rsidR="00690768" w:rsidRDefault="00690768">
      <w:pPr>
        <w:spacing w:line="228" w:lineRule="exact"/>
        <w:rPr>
          <w:rFonts w:ascii="Times New Roman" w:eastAsia="Times New Roman" w:hAnsi="Times New Roman"/>
          <w:sz w:val="24"/>
        </w:rPr>
      </w:pPr>
    </w:p>
    <w:p w:rsidR="00690768" w:rsidRDefault="00690768" w:rsidP="00F31D62">
      <w:pPr>
        <w:spacing w:line="0" w:lineRule="atLeast"/>
        <w:jc w:val="center"/>
        <w:rPr>
          <w:rFonts w:ascii="Times New Roman" w:eastAsia="Times New Roman" w:hAnsi="Times New Roman"/>
          <w:sz w:val="35"/>
          <w:u w:val="single"/>
        </w:rPr>
      </w:pPr>
      <w:r>
        <w:rPr>
          <w:rFonts w:ascii="Times New Roman" w:eastAsia="Times New Roman" w:hAnsi="Times New Roman"/>
          <w:sz w:val="27"/>
        </w:rPr>
        <w:t xml:space="preserve">Under the guidance of: - </w:t>
      </w:r>
      <w:r w:rsidRPr="00B24513">
        <w:rPr>
          <w:rFonts w:ascii="Times New Roman" w:eastAsia="Times New Roman" w:hAnsi="Times New Roman"/>
          <w:sz w:val="35"/>
        </w:rPr>
        <w:t>Prof. Chiranjit Mukhopadhyay</w:t>
      </w:r>
    </w:p>
    <w:p w:rsidR="00690768" w:rsidRDefault="006907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50053" w:rsidRDefault="00D500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Group Members(M</w:t>
      </w:r>
      <w:r w:rsidR="00F31D62">
        <w:rPr>
          <w:rFonts w:ascii="Times New Roman" w:eastAsia="Times New Roman" w:hAnsi="Times New Roman"/>
          <w:b/>
          <w:sz w:val="36"/>
        </w:rPr>
        <w:t>.</w:t>
      </w:r>
      <w:r>
        <w:rPr>
          <w:rFonts w:ascii="Times New Roman" w:eastAsia="Times New Roman" w:hAnsi="Times New Roman"/>
          <w:b/>
          <w:sz w:val="36"/>
        </w:rPr>
        <w:t>Mgt):</w:t>
      </w:r>
    </w:p>
    <w:p w:rsidR="00D50053" w:rsidRDefault="00D50053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6"/>
        </w:rPr>
      </w:pPr>
    </w:p>
    <w:p w:rsidR="00690768" w:rsidRDefault="00690768">
      <w:pPr>
        <w:spacing w:line="190" w:lineRule="exact"/>
        <w:rPr>
          <w:rFonts w:ascii="Times New Roman" w:eastAsia="Times New Roman" w:hAnsi="Times New Roman"/>
          <w:sz w:val="24"/>
        </w:rPr>
      </w:pPr>
    </w:p>
    <w:p w:rsidR="00690768" w:rsidRPr="00D50053" w:rsidRDefault="00475AFD">
      <w:pPr>
        <w:spacing w:line="0" w:lineRule="atLeast"/>
        <w:ind w:right="-13"/>
        <w:jc w:val="center"/>
        <w:rPr>
          <w:rFonts w:ascii="Times New Roman" w:eastAsia="Times New Roman" w:hAnsi="Times New Roman"/>
          <w:sz w:val="36"/>
          <w:szCs w:val="36"/>
        </w:rPr>
      </w:pPr>
      <w:r w:rsidRPr="00D50053">
        <w:rPr>
          <w:rFonts w:ascii="Times New Roman" w:eastAsia="Times New Roman" w:hAnsi="Times New Roman"/>
          <w:sz w:val="36"/>
          <w:szCs w:val="36"/>
        </w:rPr>
        <w:t>Akshar Vashisth</w:t>
      </w:r>
      <w:r w:rsidR="00D50053" w:rsidRPr="00D50053">
        <w:rPr>
          <w:rFonts w:ascii="Times New Roman" w:eastAsia="Times New Roman" w:hAnsi="Times New Roman"/>
          <w:sz w:val="36"/>
          <w:szCs w:val="36"/>
        </w:rPr>
        <w:t xml:space="preserve"> (</w:t>
      </w:r>
      <w:r w:rsidR="00690768" w:rsidRPr="00D50053">
        <w:rPr>
          <w:rFonts w:ascii="Times New Roman" w:eastAsia="Times New Roman" w:hAnsi="Times New Roman"/>
          <w:sz w:val="36"/>
          <w:szCs w:val="36"/>
        </w:rPr>
        <w:t>)</w:t>
      </w:r>
    </w:p>
    <w:p w:rsidR="00690768" w:rsidRPr="00D50053" w:rsidRDefault="00690768">
      <w:pPr>
        <w:spacing w:line="184" w:lineRule="exact"/>
        <w:rPr>
          <w:rFonts w:ascii="Times New Roman" w:eastAsia="Times New Roman" w:hAnsi="Times New Roman"/>
          <w:sz w:val="36"/>
          <w:szCs w:val="36"/>
        </w:rPr>
      </w:pPr>
    </w:p>
    <w:p w:rsidR="00690768" w:rsidRPr="00D50053" w:rsidRDefault="00475AFD">
      <w:pPr>
        <w:spacing w:line="0" w:lineRule="atLeast"/>
        <w:ind w:right="-13"/>
        <w:jc w:val="center"/>
        <w:rPr>
          <w:rFonts w:ascii="Times New Roman" w:eastAsia="Times New Roman" w:hAnsi="Times New Roman"/>
          <w:sz w:val="36"/>
          <w:szCs w:val="36"/>
        </w:rPr>
      </w:pPr>
      <w:r w:rsidRPr="00D50053">
        <w:rPr>
          <w:rFonts w:ascii="Times New Roman" w:eastAsia="Times New Roman" w:hAnsi="Times New Roman"/>
          <w:sz w:val="36"/>
          <w:szCs w:val="36"/>
        </w:rPr>
        <w:t>Karthik Raja</w:t>
      </w:r>
      <w:r w:rsidR="00D50053" w:rsidRPr="00D50053">
        <w:rPr>
          <w:rFonts w:ascii="Times New Roman" w:eastAsia="Times New Roman" w:hAnsi="Times New Roman"/>
          <w:sz w:val="36"/>
          <w:szCs w:val="36"/>
        </w:rPr>
        <w:t xml:space="preserve"> (</w:t>
      </w:r>
      <w:r w:rsidR="00F31D62">
        <w:rPr>
          <w:rFonts w:ascii="Times New Roman" w:eastAsia="Times New Roman" w:hAnsi="Times New Roman"/>
          <w:sz w:val="36"/>
          <w:szCs w:val="36"/>
        </w:rPr>
        <w:t>14596</w:t>
      </w:r>
      <w:r w:rsidR="00690768" w:rsidRPr="00D50053">
        <w:rPr>
          <w:rFonts w:ascii="Times New Roman" w:eastAsia="Times New Roman" w:hAnsi="Times New Roman"/>
          <w:sz w:val="36"/>
          <w:szCs w:val="36"/>
        </w:rPr>
        <w:t>)</w:t>
      </w:r>
    </w:p>
    <w:p w:rsidR="00690768" w:rsidRPr="00D50053" w:rsidRDefault="00690768">
      <w:pPr>
        <w:spacing w:line="185" w:lineRule="exact"/>
        <w:rPr>
          <w:rFonts w:ascii="Times New Roman" w:eastAsia="Times New Roman" w:hAnsi="Times New Roman"/>
          <w:sz w:val="36"/>
          <w:szCs w:val="36"/>
        </w:rPr>
      </w:pPr>
    </w:p>
    <w:p w:rsidR="00690768" w:rsidRPr="00D50053" w:rsidRDefault="00475AFD">
      <w:pPr>
        <w:spacing w:line="0" w:lineRule="atLeast"/>
        <w:ind w:right="-13"/>
        <w:jc w:val="center"/>
        <w:rPr>
          <w:rFonts w:ascii="Times New Roman" w:eastAsia="Times New Roman" w:hAnsi="Times New Roman"/>
          <w:sz w:val="36"/>
          <w:szCs w:val="36"/>
        </w:rPr>
      </w:pPr>
      <w:r w:rsidRPr="00D50053">
        <w:rPr>
          <w:rFonts w:ascii="Times New Roman" w:eastAsia="Times New Roman" w:hAnsi="Times New Roman"/>
          <w:sz w:val="36"/>
          <w:szCs w:val="36"/>
        </w:rPr>
        <w:t>Sudipta Pradhan</w:t>
      </w:r>
      <w:r w:rsidR="00BE7BFD" w:rsidRPr="00D50053">
        <w:rPr>
          <w:rFonts w:ascii="Times New Roman" w:eastAsia="Times New Roman" w:hAnsi="Times New Roman"/>
          <w:sz w:val="36"/>
          <w:szCs w:val="36"/>
        </w:rPr>
        <w:t xml:space="preserve"> (14470</w:t>
      </w:r>
      <w:r w:rsidR="00690768" w:rsidRPr="00D50053">
        <w:rPr>
          <w:rFonts w:ascii="Times New Roman" w:eastAsia="Times New Roman" w:hAnsi="Times New Roman"/>
          <w:sz w:val="36"/>
          <w:szCs w:val="36"/>
        </w:rPr>
        <w:t>)</w:t>
      </w:r>
    </w:p>
    <w:p w:rsidR="00690768" w:rsidRPr="00D50053" w:rsidRDefault="00690768">
      <w:pPr>
        <w:spacing w:line="187" w:lineRule="exact"/>
        <w:rPr>
          <w:rFonts w:ascii="Times New Roman" w:eastAsia="Times New Roman" w:hAnsi="Times New Roman"/>
          <w:sz w:val="36"/>
          <w:szCs w:val="36"/>
        </w:rPr>
      </w:pPr>
    </w:p>
    <w:p w:rsidR="00690768" w:rsidRPr="00D50053" w:rsidRDefault="00475AFD">
      <w:pPr>
        <w:spacing w:line="0" w:lineRule="atLeast"/>
        <w:ind w:right="-13"/>
        <w:jc w:val="center"/>
        <w:rPr>
          <w:rFonts w:ascii="Times New Roman" w:eastAsia="Times New Roman" w:hAnsi="Times New Roman"/>
          <w:sz w:val="36"/>
          <w:szCs w:val="36"/>
        </w:rPr>
      </w:pPr>
      <w:r w:rsidRPr="00D50053">
        <w:rPr>
          <w:rFonts w:ascii="Times New Roman" w:eastAsia="Times New Roman" w:hAnsi="Times New Roman"/>
          <w:sz w:val="36"/>
          <w:szCs w:val="36"/>
        </w:rPr>
        <w:t>Srijak Bandopadhyay</w:t>
      </w:r>
      <w:r w:rsidR="00D50053" w:rsidRPr="00D50053">
        <w:rPr>
          <w:rFonts w:ascii="Times New Roman" w:eastAsia="Times New Roman" w:hAnsi="Times New Roman"/>
          <w:sz w:val="36"/>
          <w:szCs w:val="36"/>
        </w:rPr>
        <w:t xml:space="preserve"> (</w:t>
      </w:r>
      <w:r w:rsidR="00690768" w:rsidRPr="00D50053">
        <w:rPr>
          <w:rFonts w:ascii="Times New Roman" w:eastAsia="Times New Roman" w:hAnsi="Times New Roman"/>
          <w:sz w:val="36"/>
          <w:szCs w:val="36"/>
        </w:rPr>
        <w:t>)</w:t>
      </w:r>
    </w:p>
    <w:p w:rsidR="00690768" w:rsidRDefault="00690768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690768" w:rsidRDefault="0069076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u w:val="single"/>
        </w:rPr>
      </w:pPr>
    </w:p>
    <w:p w:rsidR="00690768" w:rsidRDefault="00690768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690768" w:rsidRDefault="00690768" w:rsidP="00475AFD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u w:val="single"/>
        </w:rPr>
        <w:sectPr w:rsidR="00690768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690768" w:rsidRDefault="00690768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690768" w:rsidRPr="00F31D62" w:rsidRDefault="00690768">
      <w:pPr>
        <w:spacing w:line="24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690768" w:rsidRPr="00F31D62" w:rsidRDefault="00690768">
      <w:pPr>
        <w:spacing w:line="0" w:lineRule="atLeast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F31D62">
        <w:rPr>
          <w:rFonts w:ascii="Times New Roman" w:eastAsia="Times New Roman" w:hAnsi="Times New Roman" w:cs="Times New Roman"/>
          <w:sz w:val="22"/>
          <w:szCs w:val="22"/>
          <w:u w:val="single"/>
        </w:rPr>
        <w:t>CENTRAL LIMIT THEOREM</w:t>
      </w:r>
    </w:p>
    <w:p w:rsidR="00E66C05" w:rsidRPr="00F31D62" w:rsidRDefault="00E66C05">
      <w:pPr>
        <w:spacing w:line="0" w:lineRule="atLeast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E66C05" w:rsidRDefault="00E66C05" w:rsidP="00E66C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31D6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 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Let 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X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</w:rPr>
        <w:t>1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, 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X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F31D62"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...,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X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</w:rPr>
        <w:t>n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</w:rPr>
        <w:t> 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be a random sample from a distribution (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any distribution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!) with (finite) mean 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μ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 and (finite) variance 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σ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2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. If the sample size </w:t>
      </w:r>
      <w:r w:rsidRPr="00F31D6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n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 is "sufficiently large," then:</w:t>
      </w:r>
    </w:p>
    <w:p w:rsidR="00F31D62" w:rsidRPr="00F31D62" w:rsidRDefault="00F31D62" w:rsidP="00E66C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66C05" w:rsidRPr="00F31D62" w:rsidRDefault="00F31D62" w:rsidP="00F31D6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he sample mean 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X¯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 follows an approximate normal distribution</w:t>
      </w:r>
    </w:p>
    <w:p w:rsidR="00E66C05" w:rsidRPr="00F31D62" w:rsidRDefault="00F31D62" w:rsidP="00F31D6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ith mean 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E(X¯)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=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μ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X¯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=μ</w:t>
      </w:r>
    </w:p>
    <w:p w:rsidR="00E66C05" w:rsidRPr="00945808" w:rsidRDefault="00F31D62" w:rsidP="00F31D62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d variance 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Var(X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¯) = 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σ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vertAlign w:val="superscript"/>
        </w:rPr>
        <w:t xml:space="preserve"> 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X¯=σ</w:t>
      </w: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r w:rsidR="00E66C05" w:rsidRPr="00F31D62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</w:rPr>
        <w:t>n</w:t>
      </w:r>
    </w:p>
    <w:p w:rsidR="00945808" w:rsidRPr="00F31D62" w:rsidRDefault="00945808" w:rsidP="00945808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66C05" w:rsidRPr="00F31D62" w:rsidRDefault="00E66C05" w:rsidP="00E66C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We write:</w:t>
      </w:r>
    </w:p>
    <w:p w:rsidR="00E66C05" w:rsidRPr="00F31D62" w:rsidRDefault="004333AB" w:rsidP="00E66C05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 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  <w:bdr w:val="none" w:sz="0" w:space="0" w:color="auto" w:frame="1"/>
            </w:rPr>
            <m:t>X¯</m:t>
          </m:r>
          <m:r>
            <w:rPr>
              <w:rFonts w:ascii="Cambria Math" w:eastAsia="Times New Roman" w:hAnsi="Cambria Math" w:cs="Cambria Math"/>
              <w:color w:val="000000"/>
              <w:sz w:val="22"/>
              <w:szCs w:val="22"/>
              <w:bdr w:val="none" w:sz="0" w:space="0" w:color="auto" w:frame="1"/>
            </w:rPr>
            <m:t>⟶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  <w:bdr w:val="none" w:sz="0" w:space="0" w:color="auto" w:frame="1"/>
            </w:rPr>
            <m:t>dN(μ,σ2n)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 as 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 → ∞</m:t>
          </m:r>
        </m:oMath>
      </m:oMathPara>
    </w:p>
    <w:p w:rsidR="00E66C05" w:rsidRPr="00F31D62" w:rsidRDefault="00E66C05" w:rsidP="00E66C05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31D62">
        <w:rPr>
          <w:rFonts w:ascii="Times New Roman" w:eastAsia="Times New Roman" w:hAnsi="Times New Roman" w:cs="Times New Roman"/>
          <w:color w:val="000000"/>
          <w:sz w:val="22"/>
          <w:szCs w:val="22"/>
        </w:rPr>
        <w:t>or:</w:t>
      </w:r>
    </w:p>
    <w:p w:rsidR="00E66C05" w:rsidRPr="00F31D62" w:rsidRDefault="004333AB" w:rsidP="00E66C05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- µ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 Converges in distribution to 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0,1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, as n is large</m:t>
          </m:r>
        </m:oMath>
      </m:oMathPara>
    </w:p>
    <w:p w:rsidR="005C2EE4" w:rsidRPr="00F31D62" w:rsidRDefault="005C2EE4" w:rsidP="005C2EE4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:rsidR="00BE7BFD" w:rsidRPr="00F31D62" w:rsidRDefault="00BE7BFD" w:rsidP="005C2EE4">
      <w:pPr>
        <w:pStyle w:val="NormalWeb"/>
        <w:spacing w:before="0" w:beforeAutospacing="0" w:after="0" w:afterAutospacing="0"/>
        <w:jc w:val="center"/>
        <w:rPr>
          <w:color w:val="000000"/>
          <w:sz w:val="22"/>
          <w:szCs w:val="22"/>
        </w:rPr>
      </w:pPr>
    </w:p>
    <w:p w:rsidR="00690768" w:rsidRPr="00F31D62" w:rsidRDefault="00690768">
      <w:pPr>
        <w:spacing w:line="1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690768" w:rsidRDefault="00690768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D45EC" w:rsidRPr="00F31D62" w:rsidRDefault="000D45EC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C92BAB" w:rsidRPr="00E66C05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4"/>
        </w:rPr>
      </w:pPr>
    </w:p>
    <w:p w:rsidR="00C92BAB" w:rsidRPr="00E66C05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 w:cs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Default="00C92BAB" w:rsidP="00045FFA">
      <w:pPr>
        <w:tabs>
          <w:tab w:val="left" w:pos="1440"/>
        </w:tabs>
        <w:spacing w:line="272" w:lineRule="auto"/>
        <w:ind w:right="406"/>
        <w:rPr>
          <w:rFonts w:ascii="Times New Roman" w:eastAsia="Times New Roman" w:hAnsi="Times New Roman"/>
          <w:sz w:val="24"/>
        </w:rPr>
      </w:pPr>
    </w:p>
    <w:p w:rsidR="00045FFA" w:rsidRDefault="00045FFA" w:rsidP="00045FFA">
      <w:pPr>
        <w:tabs>
          <w:tab w:val="left" w:pos="1440"/>
        </w:tabs>
        <w:spacing w:line="272" w:lineRule="auto"/>
        <w:ind w:right="406"/>
        <w:rPr>
          <w:rFonts w:ascii="Times New Roman" w:eastAsia="Times New Roman" w:hAnsi="Times New Roman"/>
          <w:sz w:val="24"/>
        </w:rPr>
      </w:pP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p w:rsidR="00C92BAB" w:rsidRPr="00045FFA" w:rsidRDefault="00045FFA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b/>
          <w:sz w:val="28"/>
          <w:szCs w:val="28"/>
        </w:rPr>
      </w:pPr>
      <w:r w:rsidRPr="00045FFA">
        <w:rPr>
          <w:rFonts w:ascii="Times New Roman" w:eastAsia="Times New Roman" w:hAnsi="Times New Roman"/>
          <w:b/>
          <w:sz w:val="28"/>
          <w:szCs w:val="28"/>
        </w:rPr>
        <w:lastRenderedPageBreak/>
        <w:t>OBSERVATIONS FOR DIFFERENT DISTRIBUTIONS</w:t>
      </w:r>
    </w:p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</w:pPr>
    </w:p>
    <w:tbl>
      <w:tblPr>
        <w:tblW w:w="10657" w:type="dxa"/>
        <w:tblInd w:w="-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02"/>
        <w:gridCol w:w="1389"/>
        <w:gridCol w:w="930"/>
        <w:gridCol w:w="111"/>
        <w:gridCol w:w="781"/>
        <w:gridCol w:w="1077"/>
        <w:gridCol w:w="444"/>
        <w:gridCol w:w="683"/>
        <w:gridCol w:w="962"/>
      </w:tblGrid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Sample size </w:t>
            </w:r>
            <w:r w:rsidR="00C92BAB" w:rsidRPr="009E606D">
              <w:rPr>
                <w:rFonts w:ascii="Times New Roman" w:eastAsia="Times New Roman" w:hAnsi="Times New Roman"/>
                <w:sz w:val="24"/>
              </w:rPr>
              <w:t>for which it converges to Normal</w:t>
            </w:r>
          </w:p>
        </w:tc>
      </w:tr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 w:val="restart"/>
            <w:shd w:val="clear" w:color="auto" w:fill="auto"/>
          </w:tcPr>
          <w:p w:rsidR="00690768" w:rsidRPr="009E606D" w:rsidRDefault="00690768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690768" w:rsidRPr="009E606D" w:rsidRDefault="00690768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Uniform (0,1)</w:t>
            </w:r>
          </w:p>
        </w:tc>
        <w:tc>
          <w:tcPr>
            <w:tcW w:w="2602" w:type="dxa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Minimums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Maximums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92BAB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2BAB" w:rsidRPr="009E606D" w:rsidRDefault="00C92BAB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16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Sample size for</w:t>
            </w:r>
            <w:r w:rsidR="00614619" w:rsidRPr="009E606D">
              <w:rPr>
                <w:rFonts w:ascii="Times New Roman" w:eastAsia="Times New Roman" w:hAnsi="Times New Roman"/>
                <w:sz w:val="24"/>
              </w:rPr>
              <w:t xml:space="preserve"> different parameter (n, p) for</w:t>
            </w:r>
            <w:r w:rsidRPr="009E606D">
              <w:rPr>
                <w:rFonts w:ascii="Times New Roman" w:eastAsia="Times New Roman" w:hAnsi="Times New Roman"/>
                <w:sz w:val="24"/>
              </w:rPr>
              <w:t xml:space="preserve"> which it converges to Normal</w:t>
            </w: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(12,0.001)</w:t>
            </w:r>
          </w:p>
        </w:tc>
        <w:tc>
          <w:tcPr>
            <w:tcW w:w="230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(20,0.05)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(18,0.95)</w:t>
            </w: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 w:val="restart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Binomial (n,</w:t>
            </w:r>
            <w:r w:rsidR="00614619" w:rsidRPr="009E606D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9E606D">
              <w:rPr>
                <w:rFonts w:ascii="Times New Roman" w:eastAsia="Times New Roman" w:hAnsi="Times New Roman"/>
                <w:sz w:val="24"/>
              </w:rPr>
              <w:t>p)</w:t>
            </w:r>
          </w:p>
        </w:tc>
        <w:tc>
          <w:tcPr>
            <w:tcW w:w="2602" w:type="dxa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45FFA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45FFA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45FFA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45FFA" w:rsidRPr="009E606D" w:rsidRDefault="00045FFA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16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Sample size for different parameter (n, p) for which it converges to Normal</w:t>
            </w: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(12,0.01)</w:t>
            </w: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(20,0.05)</w:t>
            </w: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(18,0.95)</w:t>
            </w: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 w:val="restart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Binomial (n, p)</w:t>
            </w: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16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Sample size for different parameter (</w:t>
            </w:r>
            <w:r>
              <w:t>(λ</w:t>
            </w:r>
            <w:r w:rsidRPr="009E606D">
              <w:rPr>
                <w:rFonts w:ascii="Times New Roman" w:eastAsia="Times New Roman" w:hAnsi="Times New Roman"/>
                <w:sz w:val="24"/>
              </w:rPr>
              <w:t>) for which it converges to Normal</w:t>
            </w: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0.001</w:t>
            </w: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 w:val="restart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Poisson   (</w:t>
            </w:r>
            <w:r>
              <w:t>λ</w:t>
            </w:r>
            <w:r w:rsidRPr="009E606D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14619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614619" w:rsidRPr="009E606D" w:rsidRDefault="00614619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1679" w:type="dxa"/>
            <w:vMerge w:val="restart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lastRenderedPageBreak/>
              <w:t>Distribution</w:t>
            </w:r>
          </w:p>
        </w:tc>
        <w:tc>
          <w:tcPr>
            <w:tcW w:w="2602" w:type="dxa"/>
            <w:vMerge w:val="restart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Sample size for different parameter (</w:t>
            </w:r>
            <w:r>
              <w:t>(λ</w:t>
            </w:r>
            <w:r w:rsidRPr="009E606D">
              <w:rPr>
                <w:rFonts w:ascii="Times New Roman" w:eastAsia="Times New Roman" w:hAnsi="Times New Roman"/>
                <w:sz w:val="24"/>
              </w:rPr>
              <w:t>) for which it converges to Normal</w:t>
            </w: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0.001</w:t>
            </w: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25</w:t>
            </w: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 w:val="restart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Exponential   (</w:t>
            </w:r>
            <w:r>
              <w:t>λ</w:t>
            </w:r>
            <w:r w:rsidRPr="009E606D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16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Sample size for different parameter </w:t>
            </w:r>
            <w:r w:rsidR="005457FE" w:rsidRPr="009E606D">
              <w:rPr>
                <w:rFonts w:ascii="Times New Roman" w:eastAsia="Times New Roman" w:hAnsi="Times New Roman"/>
                <w:sz w:val="24"/>
              </w:rPr>
              <w:t>(</w:t>
            </w:r>
            <w:r w:rsidR="005457FE" w:rsidRPr="009E606D"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="005457FE" w:rsidRPr="009E606D">
              <w:rPr>
                <w:rFonts w:ascii="Times New Roman" w:eastAsia="Times New Roman" w:hAnsi="Times New Roman"/>
                <w:sz w:val="24"/>
              </w:rPr>
              <w:t>,</w:t>
            </w:r>
            <w:r w:rsidR="005457FE">
              <w:t>λ</w:t>
            </w:r>
            <w:r w:rsidR="005457FE" w:rsidRPr="009E606D">
              <w:rPr>
                <w:rFonts w:ascii="Times New Roman" w:eastAsia="Times New Roman" w:hAnsi="Times New Roman"/>
                <w:sz w:val="24"/>
              </w:rPr>
              <w:t>)</w:t>
            </w:r>
            <w:r w:rsidRPr="009E606D">
              <w:rPr>
                <w:rFonts w:ascii="Times New Roman" w:eastAsia="Times New Roman" w:hAnsi="Times New Roman"/>
                <w:sz w:val="24"/>
              </w:rPr>
              <w:t>for which it converges to Normal</w:t>
            </w: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0.001</w:t>
            </w:r>
            <w:r w:rsidR="00514130" w:rsidRPr="009E606D">
              <w:rPr>
                <w:rFonts w:ascii="Times New Roman" w:eastAsia="Times New Roman" w:hAnsi="Times New Roman"/>
                <w:sz w:val="24"/>
              </w:rPr>
              <w:t>,1</w:t>
            </w: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2,</w:t>
            </w:r>
            <w:r w:rsidR="00AC5460" w:rsidRPr="009E606D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30,1</w:t>
            </w: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 w:val="restart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Gamma   (</w:t>
            </w:r>
            <w:r w:rsidR="00514130" w:rsidRPr="009E606D"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="00514130" w:rsidRPr="009E606D">
              <w:rPr>
                <w:rFonts w:ascii="Times New Roman" w:eastAsia="Times New Roman" w:hAnsi="Times New Roman"/>
                <w:sz w:val="24"/>
              </w:rPr>
              <w:t>,</w:t>
            </w:r>
            <w:r>
              <w:t>λ</w:t>
            </w:r>
            <w:r w:rsidRPr="009E606D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AC546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5460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5460" w:rsidRPr="009E606D" w:rsidRDefault="00AC546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13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13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13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13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130" w:rsidRPr="009E606D" w:rsidRDefault="00514130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167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Sample size for different parameter </w:t>
            </w:r>
            <w:r w:rsidR="005457FE" w:rsidRPr="009E606D">
              <w:rPr>
                <w:rFonts w:ascii="Times New Roman" w:eastAsia="Times New Roman" w:hAnsi="Times New Roman"/>
                <w:sz w:val="24"/>
              </w:rPr>
              <w:t>(</w:t>
            </w:r>
            <w:r w:rsidR="005457FE" w:rsidRPr="009E606D"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="005457FE" w:rsidRPr="009E606D">
              <w:rPr>
                <w:rFonts w:ascii="Times New Roman" w:eastAsia="Times New Roman" w:hAnsi="Times New Roman"/>
                <w:sz w:val="24"/>
              </w:rPr>
              <w:t>,</w:t>
            </w:r>
            <w:r w:rsidR="005457FE">
              <w:t>β</w:t>
            </w:r>
            <w:r w:rsidR="005457FE" w:rsidRPr="009E606D">
              <w:rPr>
                <w:rFonts w:ascii="Times New Roman" w:eastAsia="Times New Roman" w:hAnsi="Times New Roman"/>
                <w:sz w:val="24"/>
              </w:rPr>
              <w:t xml:space="preserve">) </w:t>
            </w:r>
            <w:r w:rsidRPr="009E606D">
              <w:rPr>
                <w:rFonts w:ascii="Times New Roman" w:eastAsia="Times New Roman" w:hAnsi="Times New Roman"/>
                <w:sz w:val="24"/>
              </w:rPr>
              <w:t>for which it converges to Normal</w:t>
            </w: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2,2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20,2</w:t>
            </w:r>
          </w:p>
        </w:tc>
        <w:tc>
          <w:tcPr>
            <w:tcW w:w="8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2,8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0.5,0.5</w:t>
            </w: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0.5,0.2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0.2,5</w:t>
            </w: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679" w:type="dxa"/>
            <w:vMerge w:val="restart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Beta         (</w:t>
            </w:r>
            <w:r w:rsidRPr="009E606D">
              <w:rPr>
                <w:rFonts w:ascii="Times New Roman" w:eastAsia="Times New Roman" w:hAnsi="Times New Roman" w:cs="Times New Roman"/>
                <w:sz w:val="24"/>
              </w:rPr>
              <w:t>α</w:t>
            </w:r>
            <w:r w:rsidRPr="009E606D">
              <w:rPr>
                <w:rFonts w:ascii="Times New Roman" w:eastAsia="Times New Roman" w:hAnsi="Times New Roman"/>
                <w:sz w:val="24"/>
              </w:rPr>
              <w:t>,</w:t>
            </w:r>
            <w:r>
              <w:t>β</w:t>
            </w:r>
            <w:r w:rsidRPr="009E606D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1389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1389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1389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Minimums</w:t>
            </w:r>
          </w:p>
        </w:tc>
        <w:tc>
          <w:tcPr>
            <w:tcW w:w="1389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Maximums</w:t>
            </w:r>
          </w:p>
        </w:tc>
        <w:tc>
          <w:tcPr>
            <w:tcW w:w="1389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Distribution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Sample size for which it converges to Normal</w:t>
            </w: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 w:val="restart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Cauchy         (</w:t>
            </w:r>
            <w:r w:rsidRPr="009E606D">
              <w:rPr>
                <w:rFonts w:ascii="Times New Roman" w:eastAsia="Times New Roman" w:hAnsi="Times New Roman" w:cs="Times New Roman"/>
                <w:sz w:val="24"/>
              </w:rPr>
              <w:t>0,1</w:t>
            </w:r>
            <w:r w:rsidRPr="009E606D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Minimums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Maximums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6376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5457FE">
            <w:pPr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5457FE">
            <w:pPr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5457FE">
            <w:pPr>
              <w:rPr>
                <w:rFonts w:ascii="Times New Roman" w:eastAsia="Times New Roman" w:hAnsi="Times New Roman"/>
                <w:sz w:val="24"/>
              </w:rPr>
            </w:pPr>
          </w:p>
          <w:p w:rsidR="000A7193" w:rsidRPr="009E606D" w:rsidRDefault="005457FE" w:rsidP="009E606D">
            <w:pPr>
              <w:tabs>
                <w:tab w:val="left" w:pos="1500"/>
              </w:tabs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ab/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9509D3" w:rsidRPr="009E606D" w:rsidRDefault="009509D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5457FE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tcBorders>
              <w:top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lastRenderedPageBreak/>
              <w:t>Distribution</w:t>
            </w:r>
          </w:p>
        </w:tc>
        <w:tc>
          <w:tcPr>
            <w:tcW w:w="2602" w:type="dxa"/>
            <w:tcBorders>
              <w:top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Concerned Statistics </w:t>
            </w:r>
          </w:p>
        </w:tc>
        <w:tc>
          <w:tcPr>
            <w:tcW w:w="6376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    Sample size for which it converges to Normal</w:t>
            </w: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 w:val="restart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 xml:space="preserve">   </w:t>
            </w:r>
          </w:p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Normal         (</w:t>
            </w:r>
            <w:r w:rsidRPr="009E606D">
              <w:rPr>
                <w:rFonts w:ascii="Times New Roman" w:eastAsia="Times New Roman" w:hAnsi="Times New Roman" w:cs="Times New Roman"/>
                <w:sz w:val="24"/>
              </w:rPr>
              <w:t>0,1</w:t>
            </w:r>
            <w:r w:rsidRPr="009E606D"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Mean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Median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Standard deviation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Minimum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5457FE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Maximum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7193" w:rsidRPr="009E606D" w:rsidTr="009E60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679" w:type="dxa"/>
            <w:vMerge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2" w:type="dxa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  <w:r w:rsidRPr="009E606D">
              <w:rPr>
                <w:rFonts w:ascii="Times New Roman" w:eastAsia="Times New Roman" w:hAnsi="Times New Roman"/>
                <w:sz w:val="24"/>
              </w:rPr>
              <w:t>IQR</w:t>
            </w:r>
          </w:p>
        </w:tc>
        <w:tc>
          <w:tcPr>
            <w:tcW w:w="6376" w:type="dxa"/>
            <w:gridSpan w:val="8"/>
            <w:shd w:val="clear" w:color="auto" w:fill="auto"/>
          </w:tcPr>
          <w:p w:rsidR="000A7193" w:rsidRPr="009E606D" w:rsidRDefault="000A7193" w:rsidP="009E606D">
            <w:pPr>
              <w:tabs>
                <w:tab w:val="left" w:pos="1440"/>
              </w:tabs>
              <w:spacing w:line="272" w:lineRule="auto"/>
              <w:ind w:right="406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92BAB" w:rsidRDefault="00C92BAB">
      <w:pPr>
        <w:tabs>
          <w:tab w:val="left" w:pos="1440"/>
        </w:tabs>
        <w:spacing w:line="272" w:lineRule="auto"/>
        <w:ind w:left="1440" w:right="406" w:hanging="360"/>
        <w:rPr>
          <w:rFonts w:ascii="Times New Roman" w:eastAsia="Times New Roman" w:hAnsi="Times New Roman"/>
          <w:sz w:val="24"/>
        </w:rPr>
        <w:sectPr w:rsidR="00C92BAB"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690768" w:rsidRDefault="00690768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Start w:id="3" w:name="page5"/>
      <w:bookmarkStart w:id="4" w:name="page6"/>
      <w:bookmarkEnd w:id="2"/>
      <w:bookmarkEnd w:id="3"/>
      <w:bookmarkEnd w:id="4"/>
    </w:p>
    <w:p w:rsidR="00690768" w:rsidRDefault="00690768">
      <w:pPr>
        <w:spacing w:line="235" w:lineRule="auto"/>
        <w:ind w:left="200" w:right="20" w:firstLine="718"/>
        <w:rPr>
          <w:rFonts w:ascii="Times New Roman" w:eastAsia="Times New Roman" w:hAnsi="Times New Roman"/>
          <w:sz w:val="22"/>
        </w:rPr>
        <w:sectPr w:rsidR="00690768">
          <w:pgSz w:w="11900" w:h="16838"/>
          <w:pgMar w:top="1440" w:right="1226" w:bottom="1440" w:left="1440" w:header="0" w:footer="0" w:gutter="0"/>
          <w:cols w:space="0" w:equalWidth="0">
            <w:col w:w="9240"/>
          </w:cols>
          <w:docGrid w:linePitch="360"/>
        </w:sectPr>
      </w:pPr>
    </w:p>
    <w:p w:rsidR="00690768" w:rsidRDefault="002564EF">
      <w:pPr>
        <w:spacing w:line="20" w:lineRule="exact"/>
        <w:rPr>
          <w:rFonts w:ascii="Times New Roman" w:eastAsia="Times New Roman" w:hAnsi="Times New Roman"/>
        </w:rPr>
      </w:pPr>
      <w:bookmarkStart w:id="5" w:name="page7"/>
      <w:bookmarkEnd w:id="5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-6513830</wp:posOffset>
            </wp:positionV>
            <wp:extent cx="8498205" cy="65144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205" cy="651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768" w:rsidRDefault="00690768">
      <w:pPr>
        <w:spacing w:line="20" w:lineRule="exact"/>
        <w:rPr>
          <w:rFonts w:ascii="Times New Roman" w:eastAsia="Times New Roman" w:hAnsi="Times New Roman"/>
        </w:rPr>
        <w:sectPr w:rsidR="00690768">
          <w:pgSz w:w="16840" w:h="11900" w:orient="landscape"/>
          <w:pgMar w:top="716" w:right="740" w:bottom="340" w:left="740" w:header="0" w:footer="0" w:gutter="0"/>
          <w:cols w:space="0" w:equalWidth="0">
            <w:col w:w="15360"/>
          </w:cols>
          <w:docGrid w:linePitch="360"/>
        </w:sectPr>
      </w:pPr>
    </w:p>
    <w:p w:rsidR="00690768" w:rsidRDefault="00690768">
      <w:pPr>
        <w:spacing w:line="20" w:lineRule="exact"/>
        <w:rPr>
          <w:rFonts w:ascii="Times New Roman" w:eastAsia="Times New Roman" w:hAnsi="Times New Roman"/>
        </w:rPr>
        <w:sectPr w:rsidR="00690768">
          <w:pgSz w:w="16840" w:h="11900" w:orient="landscape"/>
          <w:pgMar w:top="716" w:right="740" w:bottom="340" w:left="740" w:header="0" w:footer="0" w:gutter="0"/>
          <w:cols w:space="0" w:equalWidth="0">
            <w:col w:w="15360"/>
          </w:cols>
          <w:docGrid w:linePitch="360"/>
        </w:sectPr>
      </w:pPr>
      <w:bookmarkStart w:id="6" w:name="page8"/>
      <w:bookmarkEnd w:id="6"/>
    </w:p>
    <w:p w:rsidR="00690768" w:rsidRDefault="002564EF">
      <w:pPr>
        <w:spacing w:line="20" w:lineRule="exact"/>
        <w:rPr>
          <w:rFonts w:ascii="Times New Roman" w:eastAsia="Times New Roman" w:hAnsi="Times New Roman"/>
        </w:rPr>
      </w:pPr>
      <w:bookmarkStart w:id="7" w:name="page10"/>
      <w:bookmarkEnd w:id="7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-6593205</wp:posOffset>
            </wp:positionV>
            <wp:extent cx="927100" cy="4102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-5845810</wp:posOffset>
            </wp:positionV>
            <wp:extent cx="7618095" cy="2197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-4493895</wp:posOffset>
            </wp:positionV>
            <wp:extent cx="1457325" cy="2374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-4086860</wp:posOffset>
            </wp:positionV>
            <wp:extent cx="1457325" cy="2374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-3680460</wp:posOffset>
            </wp:positionV>
            <wp:extent cx="1457325" cy="2374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-2054225</wp:posOffset>
            </wp:positionV>
            <wp:extent cx="1457325" cy="6438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-834390</wp:posOffset>
            </wp:positionV>
            <wp:extent cx="1457325" cy="2374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-224155</wp:posOffset>
            </wp:positionV>
            <wp:extent cx="1457325" cy="2247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768" w:rsidRDefault="00690768">
      <w:pPr>
        <w:spacing w:line="20" w:lineRule="exact"/>
        <w:rPr>
          <w:rFonts w:ascii="Times New Roman" w:eastAsia="Times New Roman" w:hAnsi="Times New Roman"/>
        </w:rPr>
        <w:sectPr w:rsidR="00690768">
          <w:pgSz w:w="16840" w:h="11900" w:orient="landscape"/>
          <w:pgMar w:top="716" w:right="740" w:bottom="215" w:left="740" w:header="0" w:footer="0" w:gutter="0"/>
          <w:cols w:space="0" w:equalWidth="0">
            <w:col w:w="15360"/>
          </w:cols>
          <w:docGrid w:linePitch="360"/>
        </w:sectPr>
      </w:pPr>
    </w:p>
    <w:p w:rsidR="00690768" w:rsidRDefault="00690768">
      <w:pPr>
        <w:spacing w:line="20" w:lineRule="exact"/>
        <w:rPr>
          <w:rFonts w:ascii="Times New Roman" w:eastAsia="Times New Roman" w:hAnsi="Times New Roman"/>
        </w:rPr>
        <w:sectPr w:rsidR="00690768">
          <w:pgSz w:w="16840" w:h="11900" w:orient="landscape"/>
          <w:pgMar w:top="716" w:right="740" w:bottom="410" w:left="740" w:header="0" w:footer="0" w:gutter="0"/>
          <w:cols w:space="0" w:equalWidth="0">
            <w:col w:w="15360"/>
          </w:cols>
          <w:docGrid w:linePitch="360"/>
        </w:sectPr>
      </w:pPr>
      <w:bookmarkStart w:id="8" w:name="page11"/>
      <w:bookmarkEnd w:id="8"/>
    </w:p>
    <w:p w:rsidR="00690768" w:rsidRDefault="002564EF">
      <w:pPr>
        <w:spacing w:line="20" w:lineRule="exact"/>
        <w:rPr>
          <w:rFonts w:ascii="Times New Roman" w:eastAsia="Times New Roman" w:hAnsi="Times New Roman"/>
        </w:rPr>
      </w:pPr>
      <w:bookmarkStart w:id="9" w:name="page13"/>
      <w:bookmarkEnd w:id="9"/>
      <w:r>
        <w:rPr>
          <w:rFonts w:ascii="Times New Roman" w:eastAsia="Times New Roman" w:hAnsi="Times New Roman"/>
          <w:noProof/>
          <w:sz w:val="23"/>
        </w:rPr>
        <w:lastRenderedPageBreak/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8841740</wp:posOffset>
            </wp:positionH>
            <wp:positionV relativeFrom="paragraph">
              <wp:posOffset>-6504940</wp:posOffset>
            </wp:positionV>
            <wp:extent cx="34290" cy="65055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3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9734550</wp:posOffset>
            </wp:positionH>
            <wp:positionV relativeFrom="paragraph">
              <wp:posOffset>-6504940</wp:posOffset>
            </wp:positionV>
            <wp:extent cx="21590" cy="127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768" w:rsidRDefault="00690768">
      <w:pPr>
        <w:spacing w:line="20" w:lineRule="exact"/>
        <w:rPr>
          <w:rFonts w:ascii="Times New Roman" w:eastAsia="Times New Roman" w:hAnsi="Times New Roman"/>
        </w:rPr>
        <w:sectPr w:rsidR="00690768">
          <w:pgSz w:w="16840" w:h="11900" w:orient="landscape"/>
          <w:pgMar w:top="716" w:right="740" w:bottom="354" w:left="740" w:header="0" w:footer="0" w:gutter="0"/>
          <w:cols w:space="0" w:equalWidth="0">
            <w:col w:w="15360"/>
          </w:cols>
          <w:docGrid w:linePitch="360"/>
        </w:sectPr>
      </w:pPr>
    </w:p>
    <w:p w:rsidR="00690768" w:rsidRDefault="002564EF">
      <w:pPr>
        <w:spacing w:line="20" w:lineRule="exact"/>
        <w:rPr>
          <w:rFonts w:ascii="Times New Roman" w:eastAsia="Times New Roman" w:hAnsi="Times New Roman"/>
        </w:rPr>
      </w:pPr>
      <w:bookmarkStart w:id="10" w:name="page14"/>
      <w:bookmarkEnd w:id="10"/>
      <w:r>
        <w:rPr>
          <w:rFonts w:ascii="Arial" w:eastAsia="Arial" w:hAnsi="Arial"/>
          <w:noProof/>
          <w:sz w:val="19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-4519930</wp:posOffset>
            </wp:positionV>
            <wp:extent cx="21590" cy="38798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-3538855</wp:posOffset>
            </wp:positionV>
            <wp:extent cx="21590" cy="35394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35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-4519930</wp:posOffset>
            </wp:positionV>
            <wp:extent cx="34290" cy="3879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-3538855</wp:posOffset>
            </wp:positionV>
            <wp:extent cx="34290" cy="35394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5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-4519930</wp:posOffset>
            </wp:positionV>
            <wp:extent cx="34290" cy="38798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-3538855</wp:posOffset>
            </wp:positionV>
            <wp:extent cx="34290" cy="35394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5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3042920</wp:posOffset>
            </wp:positionH>
            <wp:positionV relativeFrom="paragraph">
              <wp:posOffset>-4519930</wp:posOffset>
            </wp:positionV>
            <wp:extent cx="2350135" cy="452056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452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7056120</wp:posOffset>
            </wp:positionH>
            <wp:positionV relativeFrom="paragraph">
              <wp:posOffset>-4519930</wp:posOffset>
            </wp:positionV>
            <wp:extent cx="34290" cy="3879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7056120</wp:posOffset>
            </wp:positionH>
            <wp:positionV relativeFrom="paragraph">
              <wp:posOffset>-3538855</wp:posOffset>
            </wp:positionV>
            <wp:extent cx="34290" cy="353949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5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-4519930</wp:posOffset>
            </wp:positionV>
            <wp:extent cx="34290" cy="38798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-3538855</wp:posOffset>
            </wp:positionV>
            <wp:extent cx="34290" cy="57340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57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-2796540</wp:posOffset>
            </wp:positionV>
            <wp:extent cx="34290" cy="2019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-2425065</wp:posOffset>
            </wp:positionV>
            <wp:extent cx="34290" cy="57340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57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-1497330</wp:posOffset>
            </wp:positionV>
            <wp:extent cx="34290" cy="149796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49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8841740</wp:posOffset>
            </wp:positionH>
            <wp:positionV relativeFrom="paragraph">
              <wp:posOffset>-3538855</wp:posOffset>
            </wp:positionV>
            <wp:extent cx="34290" cy="35394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35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768" w:rsidRDefault="00690768">
      <w:pPr>
        <w:spacing w:line="20" w:lineRule="exact"/>
        <w:rPr>
          <w:rFonts w:ascii="Times New Roman" w:eastAsia="Times New Roman" w:hAnsi="Times New Roman"/>
        </w:rPr>
        <w:sectPr w:rsidR="00690768">
          <w:pgSz w:w="16840" w:h="11900" w:orient="landscape"/>
          <w:pgMar w:top="716" w:right="740" w:bottom="271" w:left="740" w:header="0" w:footer="0" w:gutter="0"/>
          <w:cols w:space="0" w:equalWidth="0">
            <w:col w:w="15360"/>
          </w:cols>
          <w:docGrid w:linePitch="360"/>
        </w:sectPr>
      </w:pPr>
    </w:p>
    <w:p w:rsidR="00690768" w:rsidRDefault="002564EF">
      <w:pPr>
        <w:spacing w:line="20" w:lineRule="exact"/>
        <w:rPr>
          <w:rFonts w:ascii="Times New Roman" w:eastAsia="Times New Roman" w:hAnsi="Times New Roman"/>
        </w:rPr>
      </w:pPr>
      <w:bookmarkStart w:id="11" w:name="page15"/>
      <w:bookmarkEnd w:id="11"/>
      <w:r>
        <w:rPr>
          <w:rFonts w:ascii="Arial" w:eastAsia="Arial" w:hAnsi="Arial"/>
          <w:noProof/>
          <w:sz w:val="19"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-3167380</wp:posOffset>
            </wp:positionV>
            <wp:extent cx="34290" cy="57340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57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-2239645</wp:posOffset>
            </wp:positionV>
            <wp:extent cx="34290" cy="20193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-1868170</wp:posOffset>
            </wp:positionV>
            <wp:extent cx="34290" cy="2019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-1311275</wp:posOffset>
            </wp:positionV>
            <wp:extent cx="34290" cy="75882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75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7948930</wp:posOffset>
            </wp:positionH>
            <wp:positionV relativeFrom="paragraph">
              <wp:posOffset>-197485</wp:posOffset>
            </wp:positionV>
            <wp:extent cx="34290" cy="19812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0768">
      <w:pgSz w:w="16840" w:h="11900" w:orient="landscape"/>
      <w:pgMar w:top="716" w:right="740" w:bottom="1440" w:left="740" w:header="0" w:footer="0" w:gutter="0"/>
      <w:cols w:space="0" w:equalWidth="0">
        <w:col w:w="15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C1B" w:rsidRDefault="00001C1B" w:rsidP="00E5308F">
      <w:r>
        <w:separator/>
      </w:r>
    </w:p>
  </w:endnote>
  <w:endnote w:type="continuationSeparator" w:id="0">
    <w:p w:rsidR="00001C1B" w:rsidRDefault="00001C1B" w:rsidP="00E5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C1B" w:rsidRDefault="00001C1B" w:rsidP="00E5308F">
      <w:r>
        <w:separator/>
      </w:r>
    </w:p>
  </w:footnote>
  <w:footnote w:type="continuationSeparator" w:id="0">
    <w:p w:rsidR="00001C1B" w:rsidRDefault="00001C1B" w:rsidP="00E53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15301570"/>
    <w:multiLevelType w:val="hybridMultilevel"/>
    <w:tmpl w:val="3446B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2745A"/>
    <w:multiLevelType w:val="hybridMultilevel"/>
    <w:tmpl w:val="CB146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F3"/>
    <w:rsid w:val="00001C1B"/>
    <w:rsid w:val="00045FFA"/>
    <w:rsid w:val="000A7193"/>
    <w:rsid w:val="000D45EC"/>
    <w:rsid w:val="001D6BE3"/>
    <w:rsid w:val="002564EF"/>
    <w:rsid w:val="004333AB"/>
    <w:rsid w:val="00475AFD"/>
    <w:rsid w:val="00514130"/>
    <w:rsid w:val="005457FE"/>
    <w:rsid w:val="00580DF3"/>
    <w:rsid w:val="005C2EE4"/>
    <w:rsid w:val="00614619"/>
    <w:rsid w:val="00690768"/>
    <w:rsid w:val="00780FC4"/>
    <w:rsid w:val="007D505C"/>
    <w:rsid w:val="008A3B6F"/>
    <w:rsid w:val="00945808"/>
    <w:rsid w:val="009509D3"/>
    <w:rsid w:val="009E606D"/>
    <w:rsid w:val="00A87FD9"/>
    <w:rsid w:val="00AC5460"/>
    <w:rsid w:val="00AE06A8"/>
    <w:rsid w:val="00B24513"/>
    <w:rsid w:val="00BE7BFD"/>
    <w:rsid w:val="00C92BAB"/>
    <w:rsid w:val="00D50053"/>
    <w:rsid w:val="00E14ED8"/>
    <w:rsid w:val="00E5308F"/>
    <w:rsid w:val="00E66C05"/>
    <w:rsid w:val="00F3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55FA2"/>
  <w15:chartTrackingRefBased/>
  <w15:docId w15:val="{B64D0E24-B65B-4C24-BA84-B88F5B8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E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5C2EE4"/>
    <w:rPr>
      <w:i/>
      <w:iCs/>
    </w:rPr>
  </w:style>
  <w:style w:type="character" w:customStyle="1" w:styleId="mi">
    <w:name w:val="mi"/>
    <w:rsid w:val="005C2EE4"/>
  </w:style>
  <w:style w:type="character" w:customStyle="1" w:styleId="mo">
    <w:name w:val="mo"/>
    <w:rsid w:val="005C2EE4"/>
  </w:style>
  <w:style w:type="character" w:customStyle="1" w:styleId="mn">
    <w:name w:val="mn"/>
    <w:rsid w:val="005C2EE4"/>
  </w:style>
  <w:style w:type="character" w:customStyle="1" w:styleId="msqrt">
    <w:name w:val="msqrt"/>
    <w:rsid w:val="005C2EE4"/>
  </w:style>
  <w:style w:type="table" w:styleId="TableGrid">
    <w:name w:val="Table Grid"/>
    <w:basedOn w:val="TableNormal"/>
    <w:uiPriority w:val="59"/>
    <w:rsid w:val="00C92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uiPriority w:val="22"/>
    <w:qFormat/>
    <w:rsid w:val="00E66C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3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08F"/>
  </w:style>
  <w:style w:type="paragraph" w:styleId="Footer">
    <w:name w:val="footer"/>
    <w:basedOn w:val="Normal"/>
    <w:link w:val="FooterChar"/>
    <w:uiPriority w:val="99"/>
    <w:unhideWhenUsed/>
    <w:rsid w:val="00E53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08F"/>
  </w:style>
  <w:style w:type="character" w:styleId="PlaceholderText">
    <w:name w:val="Placeholder Text"/>
    <w:basedOn w:val="DefaultParagraphFont"/>
    <w:uiPriority w:val="99"/>
    <w:semiHidden/>
    <w:rsid w:val="00433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C60D-6FB9-4E3C-B566-DA013F0A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</dc:creator>
  <cp:keywords/>
  <cp:lastModifiedBy>Karthick Raja S</cp:lastModifiedBy>
  <cp:revision>4</cp:revision>
  <dcterms:created xsi:type="dcterms:W3CDTF">2017-10-09T00:16:00Z</dcterms:created>
  <dcterms:modified xsi:type="dcterms:W3CDTF">2017-10-09T00:22:00Z</dcterms:modified>
</cp:coreProperties>
</file>