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9F9D" w14:textId="78F4AE8B" w:rsidR="00D62DA1" w:rsidRPr="00CD35EF" w:rsidRDefault="00CD35EF" w:rsidP="00CD35EF">
      <w:pPr>
        <w:pStyle w:val="Title"/>
        <w:tabs>
          <w:tab w:val="center" w:pos="4680"/>
          <w:tab w:val="left" w:pos="7420"/>
        </w:tabs>
        <w:spacing w:line="360" w:lineRule="auto"/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ab/>
      </w:r>
      <w:r w:rsidR="0050373E" w:rsidRPr="00CD35EF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NamasteDaju Restaurant</w:t>
      </w:r>
    </w:p>
    <w:p w14:paraId="6E47DEB4" w14:textId="7E553011" w:rsidR="00CD35EF" w:rsidRDefault="00CD35EF" w:rsidP="00CD35EF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Introduction</w:t>
      </w:r>
    </w:p>
    <w:p w14:paraId="108A4549" w14:textId="20F7EE4F" w:rsidR="00D779F6" w:rsidRDefault="00CD35EF" w:rsidP="00EF10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NamasteDaju </w:t>
      </w:r>
      <w:r w:rsidR="001D06B7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estaurant is </w:t>
      </w:r>
      <w:r w:rsidR="001D06B7">
        <w:rPr>
          <w:rFonts w:ascii="Arial" w:hAnsi="Arial" w:cs="Arial"/>
          <w:color w:val="000000" w:themeColor="text1"/>
          <w:sz w:val="24"/>
          <w:szCs w:val="24"/>
        </w:rPr>
        <w:t xml:space="preserve">an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online website </w:t>
      </w:r>
      <w:r w:rsidR="00E53453">
        <w:rPr>
          <w:rFonts w:ascii="Arial" w:hAnsi="Arial" w:cs="Arial"/>
          <w:color w:val="000000" w:themeColor="text1"/>
          <w:sz w:val="24"/>
          <w:szCs w:val="24"/>
        </w:rPr>
        <w:t>which provides brief descriptions about it and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people can </w:t>
      </w:r>
      <w:r w:rsidR="001D06B7">
        <w:rPr>
          <w:rFonts w:ascii="Arial" w:hAnsi="Arial" w:cs="Arial"/>
          <w:color w:val="000000" w:themeColor="text1"/>
          <w:sz w:val="24"/>
          <w:szCs w:val="24"/>
        </w:rPr>
        <w:t>visit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NamasteDaju res</w:t>
      </w:r>
      <w:r w:rsidR="001D06B7">
        <w:rPr>
          <w:rFonts w:ascii="Arial" w:hAnsi="Arial" w:cs="Arial"/>
          <w:color w:val="000000" w:themeColor="text1"/>
          <w:sz w:val="24"/>
          <w:szCs w:val="24"/>
        </w:rPr>
        <w:t>taurant virtually form anywhere. People can know about its tradition and cultures, different flavors of dishes that it serves to the customers, different services that it offers for the customers</w:t>
      </w:r>
      <w:r w:rsidR="00E53453">
        <w:rPr>
          <w:rFonts w:ascii="Arial" w:hAnsi="Arial" w:cs="Arial"/>
          <w:color w:val="000000" w:themeColor="text1"/>
          <w:sz w:val="24"/>
          <w:szCs w:val="24"/>
        </w:rPr>
        <w:t>. People can make reservations at NamasteDaju restaurant from this website, can have cash on orders of foods</w:t>
      </w:r>
      <w:r w:rsidR="00EF10B4">
        <w:rPr>
          <w:rFonts w:ascii="Arial" w:hAnsi="Arial" w:cs="Arial"/>
          <w:color w:val="000000" w:themeColor="text1"/>
          <w:sz w:val="24"/>
          <w:szCs w:val="24"/>
        </w:rPr>
        <w:t xml:space="preserve"> online</w:t>
      </w:r>
      <w:r w:rsidR="00E53453">
        <w:rPr>
          <w:rFonts w:ascii="Arial" w:hAnsi="Arial" w:cs="Arial"/>
          <w:color w:val="000000" w:themeColor="text1"/>
          <w:sz w:val="24"/>
          <w:szCs w:val="24"/>
        </w:rPr>
        <w:t xml:space="preserve"> but this service will be available within the city only</w:t>
      </w:r>
      <w:r w:rsidR="00EF10B4">
        <w:rPr>
          <w:rFonts w:ascii="Arial" w:hAnsi="Arial" w:cs="Arial"/>
          <w:color w:val="000000" w:themeColor="text1"/>
          <w:sz w:val="24"/>
          <w:szCs w:val="24"/>
        </w:rPr>
        <w:t>. It also provides catering service</w:t>
      </w:r>
      <w:r w:rsidR="000E36BA">
        <w:rPr>
          <w:rFonts w:ascii="Arial" w:hAnsi="Arial" w:cs="Arial"/>
          <w:color w:val="000000" w:themeColor="text1"/>
          <w:sz w:val="24"/>
          <w:szCs w:val="24"/>
        </w:rPr>
        <w:t>s</w:t>
      </w:r>
      <w:r w:rsidR="00EF10B4">
        <w:rPr>
          <w:rFonts w:ascii="Arial" w:hAnsi="Arial" w:cs="Arial"/>
          <w:color w:val="000000" w:themeColor="text1"/>
          <w:sz w:val="24"/>
          <w:szCs w:val="24"/>
        </w:rPr>
        <w:t xml:space="preserve">. It offers stories to read for the customers. Customers can send messages to the restaurant, can give review about it. </w:t>
      </w:r>
      <w:r w:rsidR="006D05CF">
        <w:rPr>
          <w:rFonts w:ascii="Arial" w:hAnsi="Arial" w:cs="Arial"/>
          <w:color w:val="000000" w:themeColor="text1"/>
          <w:sz w:val="24"/>
          <w:szCs w:val="24"/>
        </w:rPr>
        <w:t xml:space="preserve">Those services will be available after a </w:t>
      </w:r>
      <w:r w:rsidR="00D779F6">
        <w:rPr>
          <w:rFonts w:ascii="Arial" w:hAnsi="Arial" w:cs="Arial"/>
          <w:color w:val="000000" w:themeColor="text1"/>
          <w:sz w:val="24"/>
          <w:szCs w:val="24"/>
        </w:rPr>
        <w:t>Customer signup</w:t>
      </w:r>
      <w:r w:rsidR="006D05CF">
        <w:rPr>
          <w:rFonts w:ascii="Arial" w:hAnsi="Arial" w:cs="Arial"/>
          <w:color w:val="000000" w:themeColor="text1"/>
          <w:sz w:val="24"/>
          <w:szCs w:val="24"/>
        </w:rPr>
        <w:t xml:space="preserve"> on the website.</w:t>
      </w:r>
    </w:p>
    <w:p w14:paraId="24922507" w14:textId="215400CA" w:rsidR="00D779F6" w:rsidRDefault="00D779F6" w:rsidP="00D779F6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D779F6">
        <w:rPr>
          <w:rFonts w:ascii="Arial" w:hAnsi="Arial" w:cs="Arial"/>
          <w:b/>
          <w:bCs/>
          <w:color w:val="000000" w:themeColor="text1"/>
        </w:rPr>
        <w:t>Features</w:t>
      </w:r>
    </w:p>
    <w:p w14:paraId="2EAEFE2E" w14:textId="21644598" w:rsidR="007A58E5" w:rsidRDefault="007A58E5" w:rsidP="007A58E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This website features two types of board. Admin </w:t>
      </w:r>
      <w:r>
        <w:rPr>
          <w:rFonts w:ascii="Arial" w:hAnsi="Arial" w:cs="Arial"/>
          <w:color w:val="000000" w:themeColor="text1"/>
          <w:sz w:val="24"/>
          <w:szCs w:val="24"/>
        </w:rPr>
        <w:t>board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for the restaurant and Customer board for the customers.</w:t>
      </w:r>
    </w:p>
    <w:p w14:paraId="1ECEA09A" w14:textId="09B6B5BF" w:rsidR="007A58E5" w:rsidRDefault="007A58E5" w:rsidP="007A58E5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Admin Board</w:t>
      </w:r>
    </w:p>
    <w:p w14:paraId="41670DDE" w14:textId="09F0802A" w:rsidR="00071BC3" w:rsidRPr="00071BC3" w:rsidRDefault="00071BC3" w:rsidP="00FE6682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Menu Editable, </w:t>
      </w:r>
      <w:r w:rsidR="00FE6682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>ddable</w:t>
      </w:r>
    </w:p>
    <w:p w14:paraId="00D28F61" w14:textId="4DF43805" w:rsidR="00071BC3" w:rsidRPr="00FE6682" w:rsidRDefault="00071BC3" w:rsidP="00FE6682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Stories </w:t>
      </w:r>
      <w:r w:rsidR="00FE6682">
        <w:rPr>
          <w:rFonts w:ascii="Arial" w:hAnsi="Arial" w:cs="Arial"/>
          <w:color w:val="000000" w:themeColor="text1"/>
          <w:sz w:val="24"/>
          <w:szCs w:val="24"/>
        </w:rPr>
        <w:t>Editable, Addable</w:t>
      </w:r>
    </w:p>
    <w:p w14:paraId="2D15E3CC" w14:textId="04EE9912" w:rsidR="00FE6682" w:rsidRPr="00FE6682" w:rsidRDefault="00FE6682" w:rsidP="00FE6682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Arial" w:hAnsi="Arial" w:cs="Arial"/>
          <w:color w:val="000000" w:themeColor="text1"/>
          <w:sz w:val="24"/>
          <w:szCs w:val="24"/>
        </w:rPr>
        <w:t>Order Lists Editable (Uncompleted, Completed)</w:t>
      </w:r>
    </w:p>
    <w:p w14:paraId="259CBA17" w14:textId="6E60BA7F" w:rsidR="00AB76D9" w:rsidRPr="00AB76D9" w:rsidRDefault="00FE6682" w:rsidP="00AB76D9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Arial" w:hAnsi="Arial" w:cs="Arial"/>
          <w:color w:val="000000" w:themeColor="text1"/>
          <w:sz w:val="24"/>
          <w:szCs w:val="24"/>
        </w:rPr>
        <w:t>Reservations Lists</w:t>
      </w:r>
      <w:r w:rsidR="00AB76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B76D9">
        <w:rPr>
          <w:rFonts w:ascii="Arial" w:hAnsi="Arial" w:cs="Arial"/>
          <w:color w:val="000000" w:themeColor="text1"/>
          <w:sz w:val="24"/>
          <w:szCs w:val="24"/>
        </w:rPr>
        <w:t>Editable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(Uncompleted, Completed)</w:t>
      </w:r>
    </w:p>
    <w:p w14:paraId="403B876E" w14:textId="6A9BCF15" w:rsidR="00AB76D9" w:rsidRPr="00071BC3" w:rsidRDefault="00AB76D9" w:rsidP="00AB76D9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Catering Booking List </w:t>
      </w:r>
      <w:r>
        <w:rPr>
          <w:rFonts w:ascii="Arial" w:hAnsi="Arial" w:cs="Arial"/>
          <w:color w:val="000000" w:themeColor="text1"/>
          <w:sz w:val="24"/>
          <w:szCs w:val="24"/>
        </w:rPr>
        <w:t>Editable (Uncompleted, Completed)</w:t>
      </w:r>
    </w:p>
    <w:p w14:paraId="229798B5" w14:textId="23404D7E" w:rsidR="007A58E5" w:rsidRPr="007A58E5" w:rsidRDefault="007A58E5" w:rsidP="007A58E5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Customer Board</w:t>
      </w:r>
    </w:p>
    <w:p w14:paraId="4C6A6C50" w14:textId="04B3A11C" w:rsidR="00D779F6" w:rsidRPr="00AB76D9" w:rsidRDefault="0055127F" w:rsidP="0055127F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Online Reservation</w:t>
      </w:r>
      <w:r w:rsidR="001D28A2">
        <w:rPr>
          <w:rFonts w:ascii="Arial" w:hAnsi="Arial" w:cs="Arial"/>
          <w:sz w:val="24"/>
          <w:szCs w:val="24"/>
        </w:rPr>
        <w:t>s</w:t>
      </w:r>
    </w:p>
    <w:p w14:paraId="7A386D5C" w14:textId="65AEECAB" w:rsidR="00AB76D9" w:rsidRPr="0055127F" w:rsidRDefault="00AB76D9" w:rsidP="0055127F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Online Catering Bookings</w:t>
      </w:r>
    </w:p>
    <w:p w14:paraId="3FC14063" w14:textId="3D0378EF" w:rsidR="007A58E5" w:rsidRPr="00E6672A" w:rsidRDefault="0055127F" w:rsidP="00E6672A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Online</w:t>
      </w:r>
      <w:r w:rsidR="001D28A2">
        <w:rPr>
          <w:rFonts w:ascii="Arial" w:hAnsi="Arial" w:cs="Arial"/>
          <w:sz w:val="24"/>
          <w:szCs w:val="24"/>
        </w:rPr>
        <w:t xml:space="preserve"> Cash on</w:t>
      </w:r>
      <w:r>
        <w:rPr>
          <w:rFonts w:ascii="Arial" w:hAnsi="Arial" w:cs="Arial"/>
          <w:sz w:val="24"/>
          <w:szCs w:val="24"/>
        </w:rPr>
        <w:t xml:space="preserve"> Food o</w:t>
      </w:r>
      <w:r w:rsidR="001D28A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</w:t>
      </w:r>
      <w:r w:rsidR="001D28A2">
        <w:rPr>
          <w:rFonts w:ascii="Arial" w:hAnsi="Arial" w:cs="Arial"/>
          <w:sz w:val="24"/>
          <w:szCs w:val="24"/>
        </w:rPr>
        <w:t>ers</w:t>
      </w:r>
    </w:p>
    <w:p w14:paraId="49432A89" w14:textId="36616E77" w:rsidR="00E6672A" w:rsidRPr="000E36BA" w:rsidRDefault="00E6672A" w:rsidP="00E6672A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Private message can be set to the restaurants</w:t>
      </w:r>
    </w:p>
    <w:p w14:paraId="52D79C61" w14:textId="5072FE50" w:rsidR="000E36BA" w:rsidRPr="00FE6682" w:rsidRDefault="000E36BA" w:rsidP="00E6672A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Customers can edit their personal details</w:t>
      </w:r>
    </w:p>
    <w:p w14:paraId="6693146F" w14:textId="330595D6" w:rsidR="00FE6682" w:rsidRPr="00D779F6" w:rsidRDefault="00FE6682" w:rsidP="00E6672A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Customers can view their Reservations</w:t>
      </w:r>
      <w:r w:rsidR="00AB76D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Orders</w:t>
      </w:r>
      <w:r w:rsidR="00AB76D9">
        <w:rPr>
          <w:rFonts w:ascii="Arial" w:hAnsi="Arial" w:cs="Arial"/>
          <w:sz w:val="24"/>
          <w:szCs w:val="24"/>
        </w:rPr>
        <w:t xml:space="preserve"> and Catering Bookings</w:t>
      </w:r>
      <w:r>
        <w:rPr>
          <w:rFonts w:ascii="Arial" w:hAnsi="Arial" w:cs="Arial"/>
          <w:sz w:val="24"/>
          <w:szCs w:val="24"/>
        </w:rPr>
        <w:t xml:space="preserve"> lists</w:t>
      </w:r>
    </w:p>
    <w:sectPr w:rsidR="00FE6682" w:rsidRPr="00D7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CDE1E" w14:textId="77777777" w:rsidR="00D621D2" w:rsidRDefault="00D621D2" w:rsidP="00CD35EF">
      <w:pPr>
        <w:spacing w:after="0" w:line="240" w:lineRule="auto"/>
      </w:pPr>
      <w:r>
        <w:separator/>
      </w:r>
    </w:p>
  </w:endnote>
  <w:endnote w:type="continuationSeparator" w:id="0">
    <w:p w14:paraId="15A6E6B7" w14:textId="77777777" w:rsidR="00D621D2" w:rsidRDefault="00D621D2" w:rsidP="00CD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12FC2" w14:textId="77777777" w:rsidR="00D621D2" w:rsidRDefault="00D621D2" w:rsidP="00CD35EF">
      <w:pPr>
        <w:spacing w:after="0" w:line="240" w:lineRule="auto"/>
      </w:pPr>
      <w:r>
        <w:separator/>
      </w:r>
    </w:p>
  </w:footnote>
  <w:footnote w:type="continuationSeparator" w:id="0">
    <w:p w14:paraId="0DC9ADD4" w14:textId="77777777" w:rsidR="00D621D2" w:rsidRDefault="00D621D2" w:rsidP="00CD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B764E"/>
    <w:multiLevelType w:val="hybridMultilevel"/>
    <w:tmpl w:val="B004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94A57"/>
    <w:multiLevelType w:val="hybridMultilevel"/>
    <w:tmpl w:val="5992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A1"/>
    <w:rsid w:val="00071BC3"/>
    <w:rsid w:val="000E36BA"/>
    <w:rsid w:val="001D06B7"/>
    <w:rsid w:val="001D28A2"/>
    <w:rsid w:val="0050373E"/>
    <w:rsid w:val="0055127F"/>
    <w:rsid w:val="006D05CF"/>
    <w:rsid w:val="007A58E5"/>
    <w:rsid w:val="00AB76D9"/>
    <w:rsid w:val="00CD35EF"/>
    <w:rsid w:val="00D621D2"/>
    <w:rsid w:val="00D62DA1"/>
    <w:rsid w:val="00D779F6"/>
    <w:rsid w:val="00E53453"/>
    <w:rsid w:val="00E6672A"/>
    <w:rsid w:val="00EF10B4"/>
    <w:rsid w:val="00F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F2F4"/>
  <w15:chartTrackingRefBased/>
  <w15:docId w15:val="{39534BCA-EBB2-4A55-994E-5D7E62CF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D3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EF"/>
  </w:style>
  <w:style w:type="paragraph" w:styleId="Footer">
    <w:name w:val="footer"/>
    <w:basedOn w:val="Normal"/>
    <w:link w:val="FooterChar"/>
    <w:uiPriority w:val="99"/>
    <w:unhideWhenUsed/>
    <w:rsid w:val="00CD3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EF"/>
  </w:style>
  <w:style w:type="character" w:customStyle="1" w:styleId="Heading1Char">
    <w:name w:val="Heading 1 Char"/>
    <w:basedOn w:val="DefaultParagraphFont"/>
    <w:link w:val="Heading1"/>
    <w:uiPriority w:val="9"/>
    <w:rsid w:val="00CD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79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5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10</cp:revision>
  <dcterms:created xsi:type="dcterms:W3CDTF">2021-03-01T12:25:00Z</dcterms:created>
  <dcterms:modified xsi:type="dcterms:W3CDTF">2021-03-01T14:12:00Z</dcterms:modified>
</cp:coreProperties>
</file>