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016D" w14:textId="6D541762" w:rsidR="005E29EE" w:rsidRDefault="0097662E" w:rsidP="0097662E">
      <w:pPr>
        <w:pStyle w:val="Heading2"/>
        <w:spacing w:before="0" w:line="360" w:lineRule="auto"/>
        <w:rPr>
          <w:rFonts w:ascii="Arial" w:hAnsi="Arial" w:cs="Arial"/>
          <w:b/>
          <w:bCs/>
          <w:color w:val="000000" w:themeColor="text1"/>
          <w:sz w:val="28"/>
          <w:szCs w:val="28"/>
        </w:rPr>
      </w:pPr>
      <w:r>
        <w:rPr>
          <w:rFonts w:ascii="Arial" w:hAnsi="Arial" w:cs="Arial"/>
          <w:b/>
          <w:bCs/>
          <w:color w:val="000000" w:themeColor="text1"/>
          <w:sz w:val="28"/>
          <w:szCs w:val="28"/>
        </w:rPr>
        <w:t>Current Status</w:t>
      </w:r>
    </w:p>
    <w:p w14:paraId="4E11FF57" w14:textId="7AB6D0E9" w:rsidR="0097662E" w:rsidRDefault="00F632C1" w:rsidP="0097662E">
      <w:pPr>
        <w:spacing w:line="360" w:lineRule="auto"/>
        <w:jc w:val="both"/>
        <w:rPr>
          <w:rFonts w:ascii="Arial" w:hAnsi="Arial" w:cs="Arial"/>
          <w:sz w:val="24"/>
          <w:szCs w:val="24"/>
        </w:rPr>
      </w:pPr>
      <w:r>
        <w:rPr>
          <w:rFonts w:ascii="Arial" w:hAnsi="Arial" w:cs="Arial"/>
          <w:sz w:val="24"/>
          <w:szCs w:val="24"/>
        </w:rPr>
        <w:t xml:space="preserve">A dataset </w:t>
      </w:r>
      <w:r w:rsidR="00C82DE2">
        <w:rPr>
          <w:rFonts w:ascii="Arial" w:hAnsi="Arial" w:cs="Arial"/>
          <w:sz w:val="24"/>
          <w:szCs w:val="24"/>
        </w:rPr>
        <w:t>containing</w:t>
      </w:r>
      <w:r>
        <w:rPr>
          <w:rFonts w:ascii="Arial" w:hAnsi="Arial" w:cs="Arial"/>
          <w:sz w:val="24"/>
          <w:szCs w:val="24"/>
        </w:rPr>
        <w:t xml:space="preserve"> </w:t>
      </w:r>
      <w:r w:rsidR="009727BD">
        <w:rPr>
          <w:rFonts w:ascii="Arial" w:hAnsi="Arial" w:cs="Arial"/>
          <w:sz w:val="24"/>
          <w:szCs w:val="24"/>
        </w:rPr>
        <w:t xml:space="preserve">reviews of Amazon products </w:t>
      </w:r>
      <w:r w:rsidR="00C82DE2">
        <w:rPr>
          <w:rFonts w:ascii="Arial" w:hAnsi="Arial" w:cs="Arial"/>
          <w:sz w:val="24"/>
          <w:szCs w:val="24"/>
        </w:rPr>
        <w:t xml:space="preserve">given </w:t>
      </w:r>
      <w:r w:rsidR="009727BD">
        <w:rPr>
          <w:rFonts w:ascii="Arial" w:hAnsi="Arial" w:cs="Arial"/>
          <w:sz w:val="24"/>
          <w:szCs w:val="24"/>
        </w:rPr>
        <w:t>by the consumers has been selected for the recommendation sy</w:t>
      </w:r>
      <w:r w:rsidR="00C82DE2">
        <w:rPr>
          <w:rFonts w:ascii="Arial" w:hAnsi="Arial" w:cs="Arial"/>
          <w:sz w:val="24"/>
          <w:szCs w:val="24"/>
        </w:rPr>
        <w:t>s</w:t>
      </w:r>
      <w:r w:rsidR="009727BD">
        <w:rPr>
          <w:rFonts w:ascii="Arial" w:hAnsi="Arial" w:cs="Arial"/>
          <w:sz w:val="24"/>
          <w:szCs w:val="24"/>
        </w:rPr>
        <w:t>tem.</w:t>
      </w:r>
      <w:r w:rsidR="00DA0E32">
        <w:rPr>
          <w:rFonts w:ascii="Arial" w:hAnsi="Arial" w:cs="Arial"/>
          <w:sz w:val="24"/>
          <w:szCs w:val="24"/>
        </w:rPr>
        <w:t xml:space="preserve"> The </w:t>
      </w:r>
      <w:r w:rsidR="00CB477E">
        <w:rPr>
          <w:rFonts w:ascii="Arial" w:hAnsi="Arial" w:cs="Arial"/>
          <w:sz w:val="24"/>
          <w:szCs w:val="24"/>
        </w:rPr>
        <w:t>CSV</w:t>
      </w:r>
      <w:r w:rsidR="00DA0E32">
        <w:rPr>
          <w:rFonts w:ascii="Arial" w:hAnsi="Arial" w:cs="Arial"/>
          <w:sz w:val="24"/>
          <w:szCs w:val="24"/>
        </w:rPr>
        <w:t xml:space="preserve"> file contains review text, ratings, product information, reviewer information</w:t>
      </w:r>
      <w:r w:rsidR="00CB477E">
        <w:rPr>
          <w:rFonts w:ascii="Arial" w:hAnsi="Arial" w:cs="Arial"/>
          <w:sz w:val="24"/>
          <w:szCs w:val="24"/>
        </w:rPr>
        <w:t>,</w:t>
      </w:r>
      <w:r w:rsidR="00DA0E32">
        <w:rPr>
          <w:rFonts w:ascii="Arial" w:hAnsi="Arial" w:cs="Arial"/>
          <w:sz w:val="24"/>
          <w:szCs w:val="24"/>
        </w:rPr>
        <w:t xml:space="preserve"> and other things.</w:t>
      </w:r>
      <w:r w:rsidR="00321B97">
        <w:rPr>
          <w:rFonts w:ascii="Arial" w:hAnsi="Arial" w:cs="Arial"/>
          <w:sz w:val="24"/>
          <w:szCs w:val="24"/>
        </w:rPr>
        <w:t xml:space="preserve"> </w:t>
      </w:r>
    </w:p>
    <w:p w14:paraId="48D3A504" w14:textId="036AC51A" w:rsidR="00AE5DEC" w:rsidRDefault="00CB477E" w:rsidP="00F26BDB">
      <w:pPr>
        <w:spacing w:line="360" w:lineRule="auto"/>
        <w:jc w:val="both"/>
        <w:rPr>
          <w:rFonts w:ascii="Arial" w:hAnsi="Arial" w:cs="Arial"/>
          <w:sz w:val="24"/>
          <w:szCs w:val="24"/>
        </w:rPr>
      </w:pPr>
      <w:r>
        <w:rPr>
          <w:rFonts w:ascii="Arial" w:hAnsi="Arial" w:cs="Arial"/>
          <w:sz w:val="24"/>
          <w:szCs w:val="24"/>
        </w:rPr>
        <w:t>Amazon uses a cloud computing platform called Amazon Web Services (AWS). It includes platform as a service (PaaS), infrastructure as a service (IaaS</w:t>
      </w:r>
      <w:proofErr w:type="gramStart"/>
      <w:r>
        <w:rPr>
          <w:rFonts w:ascii="Arial" w:hAnsi="Arial" w:cs="Arial"/>
          <w:sz w:val="24"/>
          <w:szCs w:val="24"/>
        </w:rPr>
        <w:t xml:space="preserve">),   </w:t>
      </w:r>
      <w:proofErr w:type="gramEnd"/>
      <w:r>
        <w:rPr>
          <w:rFonts w:ascii="Arial" w:hAnsi="Arial" w:cs="Arial"/>
          <w:sz w:val="24"/>
          <w:szCs w:val="24"/>
        </w:rPr>
        <w:t>packaged software as a service (SaaS) offerings. Its services can be separated into multiple categories like compute</w:t>
      </w:r>
      <w:r w:rsidR="00F26BDB">
        <w:rPr>
          <w:rFonts w:ascii="Arial" w:hAnsi="Arial" w:cs="Arial"/>
          <w:sz w:val="24"/>
          <w:szCs w:val="24"/>
        </w:rPr>
        <w:t>, Data management, networking, etc.</w:t>
      </w:r>
      <w:r>
        <w:rPr>
          <w:rFonts w:ascii="Arial" w:hAnsi="Arial" w:cs="Arial"/>
          <w:sz w:val="24"/>
          <w:szCs w:val="24"/>
        </w:rPr>
        <w:t xml:space="preserve"> according to the customer’s needs. </w:t>
      </w:r>
      <w:r w:rsidR="00F26BDB">
        <w:rPr>
          <w:rFonts w:ascii="Arial" w:hAnsi="Arial" w:cs="Arial"/>
          <w:sz w:val="24"/>
          <w:szCs w:val="24"/>
        </w:rPr>
        <w:t xml:space="preserve">Amazon has spread its data centers across availability zones in regions around the world. </w:t>
      </w:r>
      <w:r w:rsidR="00026DEC">
        <w:rPr>
          <w:rFonts w:ascii="Arial" w:hAnsi="Arial" w:cs="Arial"/>
          <w:sz w:val="24"/>
          <w:szCs w:val="24"/>
        </w:rPr>
        <w:t xml:space="preserve">A region is a collection of AZs which contains multiple data centers. </w:t>
      </w:r>
      <w:r w:rsidR="00F26BDB">
        <w:rPr>
          <w:rFonts w:ascii="Arial" w:hAnsi="Arial" w:cs="Arial"/>
          <w:sz w:val="24"/>
          <w:szCs w:val="24"/>
        </w:rPr>
        <w:t xml:space="preserve">Amazon stores data as S3 objects in S3 buckets that give scalable object storage to backup data and helps to keep </w:t>
      </w:r>
      <w:r w:rsidR="008422E7">
        <w:rPr>
          <w:rFonts w:ascii="Arial" w:hAnsi="Arial" w:cs="Arial"/>
          <w:sz w:val="24"/>
          <w:szCs w:val="24"/>
        </w:rPr>
        <w:t>the data</w:t>
      </w:r>
      <w:r w:rsidR="00F26BDB">
        <w:rPr>
          <w:rFonts w:ascii="Arial" w:hAnsi="Arial" w:cs="Arial"/>
          <w:sz w:val="24"/>
          <w:szCs w:val="24"/>
        </w:rPr>
        <w:t xml:space="preserve"> organized. </w:t>
      </w:r>
      <w:r w:rsidR="00824023">
        <w:rPr>
          <w:rFonts w:ascii="Arial" w:hAnsi="Arial" w:cs="Arial"/>
          <w:sz w:val="24"/>
          <w:szCs w:val="24"/>
        </w:rPr>
        <w:t>For AWS users, PostgreSQL, Oracle, SQL Server, high-performance database “Amazon Aurora”, etc. are relational database management systems. Through Amazon DynamoDB, AWS offers NoSQL databases too.</w:t>
      </w:r>
      <w:r w:rsidR="00F22C07">
        <w:rPr>
          <w:rFonts w:ascii="Arial" w:hAnsi="Arial" w:cs="Arial"/>
          <w:sz w:val="24"/>
          <w:szCs w:val="24"/>
        </w:rPr>
        <w:t xml:space="preserve"> AWS provides administrators that can manage and keep track of cloud resource configurations, monitors resource and applications health. AWS also provides cloud security services and tools that help to measure potential security risks. AWS uses a variety of </w:t>
      </w:r>
      <w:proofErr w:type="gramStart"/>
      <w:r w:rsidR="00F22C07">
        <w:rPr>
          <w:rFonts w:ascii="Arial" w:hAnsi="Arial" w:cs="Arial"/>
          <w:sz w:val="24"/>
          <w:szCs w:val="24"/>
        </w:rPr>
        <w:t>AI  models</w:t>
      </w:r>
      <w:proofErr w:type="gramEnd"/>
      <w:r w:rsidR="00F22C07">
        <w:rPr>
          <w:rFonts w:ascii="Arial" w:hAnsi="Arial" w:cs="Arial"/>
          <w:sz w:val="24"/>
          <w:szCs w:val="24"/>
        </w:rPr>
        <w:t xml:space="preserve"> for voice and text technology, text-to-speech translation, </w:t>
      </w:r>
      <w:r w:rsidR="00A539F1">
        <w:rPr>
          <w:rFonts w:ascii="Arial" w:hAnsi="Arial" w:cs="Arial"/>
          <w:sz w:val="24"/>
          <w:szCs w:val="24"/>
        </w:rPr>
        <w:t xml:space="preserve">and </w:t>
      </w:r>
      <w:r w:rsidR="00F22C07">
        <w:rPr>
          <w:rFonts w:ascii="Arial" w:hAnsi="Arial" w:cs="Arial"/>
          <w:sz w:val="24"/>
          <w:szCs w:val="24"/>
        </w:rPr>
        <w:t xml:space="preserve">image and facial analysis, </w:t>
      </w:r>
      <w:r w:rsidR="00691487">
        <w:rPr>
          <w:rFonts w:ascii="Arial" w:hAnsi="Arial" w:cs="Arial"/>
          <w:sz w:val="24"/>
          <w:szCs w:val="24"/>
        </w:rPr>
        <w:t xml:space="preserve">etc.  </w:t>
      </w:r>
      <w:sdt>
        <w:sdtPr>
          <w:rPr>
            <w:rFonts w:ascii="Arial" w:hAnsi="Arial" w:cs="Arial"/>
            <w:sz w:val="24"/>
            <w:szCs w:val="24"/>
          </w:rPr>
          <w:id w:val="-460343152"/>
          <w:citation/>
        </w:sdtPr>
        <w:sdtEndPr/>
        <w:sdtContent>
          <w:r w:rsidR="00A539F1">
            <w:rPr>
              <w:rFonts w:ascii="Arial" w:hAnsi="Arial" w:cs="Arial"/>
              <w:sz w:val="24"/>
              <w:szCs w:val="24"/>
            </w:rPr>
            <w:fldChar w:fldCharType="begin"/>
          </w:r>
          <w:r w:rsidR="00A539F1">
            <w:rPr>
              <w:rFonts w:ascii="Arial" w:hAnsi="Arial" w:cs="Arial"/>
              <w:sz w:val="24"/>
              <w:szCs w:val="24"/>
            </w:rPr>
            <w:instrText xml:space="preserve"> CITATION Ale21 \l 1033 </w:instrText>
          </w:r>
          <w:r w:rsidR="00A539F1">
            <w:rPr>
              <w:rFonts w:ascii="Arial" w:hAnsi="Arial" w:cs="Arial"/>
              <w:sz w:val="24"/>
              <w:szCs w:val="24"/>
            </w:rPr>
            <w:fldChar w:fldCharType="separate"/>
          </w:r>
          <w:r w:rsidR="00A539F1" w:rsidRPr="00A539F1">
            <w:rPr>
              <w:rFonts w:ascii="Arial" w:hAnsi="Arial" w:cs="Arial"/>
              <w:noProof/>
              <w:sz w:val="24"/>
              <w:szCs w:val="24"/>
            </w:rPr>
            <w:t>(Gillis, 2021)</w:t>
          </w:r>
          <w:r w:rsidR="00A539F1">
            <w:rPr>
              <w:rFonts w:ascii="Arial" w:hAnsi="Arial" w:cs="Arial"/>
              <w:sz w:val="24"/>
              <w:szCs w:val="24"/>
            </w:rPr>
            <w:fldChar w:fldCharType="end"/>
          </w:r>
        </w:sdtContent>
      </w:sdt>
      <w:r w:rsidR="00A539F1">
        <w:rPr>
          <w:rFonts w:ascii="Arial" w:hAnsi="Arial" w:cs="Arial"/>
          <w:sz w:val="24"/>
          <w:szCs w:val="24"/>
        </w:rPr>
        <w:t xml:space="preserve">. </w:t>
      </w:r>
    </w:p>
    <w:p w14:paraId="2FD123DE" w14:textId="20467439" w:rsidR="00EC57E6" w:rsidRDefault="00EC57E6" w:rsidP="00F26BDB">
      <w:pPr>
        <w:spacing w:line="360" w:lineRule="auto"/>
        <w:jc w:val="both"/>
        <w:rPr>
          <w:rFonts w:ascii="Arial" w:hAnsi="Arial" w:cs="Arial"/>
          <w:sz w:val="24"/>
          <w:szCs w:val="24"/>
        </w:rPr>
      </w:pPr>
    </w:p>
    <w:p w14:paraId="49E56C73" w14:textId="017E4508" w:rsidR="00EC57E6" w:rsidRDefault="00EC57E6" w:rsidP="00F26BDB">
      <w:pPr>
        <w:spacing w:line="360" w:lineRule="auto"/>
        <w:jc w:val="both"/>
        <w:rPr>
          <w:rFonts w:ascii="Arial" w:hAnsi="Arial" w:cs="Arial"/>
          <w:sz w:val="24"/>
          <w:szCs w:val="24"/>
        </w:rPr>
      </w:pPr>
    </w:p>
    <w:p w14:paraId="642B01CC" w14:textId="60F0CA4C" w:rsidR="00EC57E6" w:rsidRDefault="00EC57E6" w:rsidP="00F26BDB">
      <w:pPr>
        <w:spacing w:line="360" w:lineRule="auto"/>
        <w:jc w:val="both"/>
        <w:rPr>
          <w:rFonts w:ascii="Arial" w:hAnsi="Arial" w:cs="Arial"/>
          <w:sz w:val="24"/>
          <w:szCs w:val="24"/>
        </w:rPr>
      </w:pPr>
    </w:p>
    <w:p w14:paraId="108DAD17" w14:textId="2635F8EA" w:rsidR="00EC57E6" w:rsidRDefault="00EC57E6" w:rsidP="00F26BDB">
      <w:pPr>
        <w:spacing w:line="360" w:lineRule="auto"/>
        <w:jc w:val="both"/>
        <w:rPr>
          <w:rFonts w:ascii="Arial" w:hAnsi="Arial" w:cs="Arial"/>
          <w:sz w:val="24"/>
          <w:szCs w:val="24"/>
        </w:rPr>
      </w:pPr>
    </w:p>
    <w:p w14:paraId="7F9AED44" w14:textId="758D35BF" w:rsidR="00EC57E6" w:rsidRDefault="00EC57E6" w:rsidP="00F26BDB">
      <w:pPr>
        <w:spacing w:line="360" w:lineRule="auto"/>
        <w:jc w:val="both"/>
        <w:rPr>
          <w:rFonts w:ascii="Arial" w:hAnsi="Arial" w:cs="Arial"/>
          <w:sz w:val="24"/>
          <w:szCs w:val="24"/>
        </w:rPr>
      </w:pPr>
    </w:p>
    <w:p w14:paraId="4553DDE4" w14:textId="3D745742" w:rsidR="00EC57E6" w:rsidRDefault="00EC57E6" w:rsidP="00F26BDB">
      <w:pPr>
        <w:spacing w:line="360" w:lineRule="auto"/>
        <w:jc w:val="both"/>
        <w:rPr>
          <w:rFonts w:ascii="Arial" w:hAnsi="Arial" w:cs="Arial"/>
          <w:sz w:val="24"/>
          <w:szCs w:val="24"/>
        </w:rPr>
      </w:pPr>
    </w:p>
    <w:p w14:paraId="33445A3E" w14:textId="77777777" w:rsidR="00EC57E6" w:rsidRDefault="00EC57E6" w:rsidP="00F26BDB">
      <w:pPr>
        <w:spacing w:line="360" w:lineRule="auto"/>
        <w:jc w:val="both"/>
        <w:rPr>
          <w:rFonts w:ascii="Arial" w:hAnsi="Arial" w:cs="Arial"/>
          <w:sz w:val="24"/>
          <w:szCs w:val="24"/>
        </w:rPr>
      </w:pPr>
    </w:p>
    <w:p w14:paraId="4BFEEA8F" w14:textId="77777777" w:rsidR="00AE5DEC" w:rsidRDefault="00AE5DEC" w:rsidP="00AE5DEC">
      <w:pPr>
        <w:pStyle w:val="Heading2"/>
        <w:spacing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Requirements</w:t>
      </w:r>
    </w:p>
    <w:p w14:paraId="20D22ACD" w14:textId="00365A04" w:rsidR="003B21CF" w:rsidRDefault="00AE5DEC" w:rsidP="002A72A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dataset was collected to make a recommendation system for the consumers </w:t>
      </w:r>
      <w:r w:rsidR="00430512">
        <w:rPr>
          <w:rFonts w:ascii="Arial" w:hAnsi="Arial" w:cs="Arial"/>
          <w:color w:val="000000" w:themeColor="text1"/>
          <w:sz w:val="24"/>
          <w:szCs w:val="24"/>
        </w:rPr>
        <w:t>by analy</w:t>
      </w:r>
      <w:r w:rsidR="00EC57E6">
        <w:rPr>
          <w:rFonts w:ascii="Arial" w:hAnsi="Arial" w:cs="Arial"/>
          <w:color w:val="000000" w:themeColor="text1"/>
          <w:sz w:val="24"/>
          <w:szCs w:val="24"/>
        </w:rPr>
        <w:t>z</w:t>
      </w:r>
      <w:r w:rsidR="00430512">
        <w:rPr>
          <w:rFonts w:ascii="Arial" w:hAnsi="Arial" w:cs="Arial"/>
          <w:color w:val="000000" w:themeColor="text1"/>
          <w:sz w:val="24"/>
          <w:szCs w:val="24"/>
        </w:rPr>
        <w:t xml:space="preserve">ing their previous reviews and ratings of the </w:t>
      </w:r>
      <w:proofErr w:type="spellStart"/>
      <w:r w:rsidR="00430512">
        <w:rPr>
          <w:rFonts w:ascii="Arial" w:hAnsi="Arial" w:cs="Arial"/>
          <w:color w:val="000000" w:themeColor="text1"/>
          <w:sz w:val="24"/>
          <w:szCs w:val="24"/>
        </w:rPr>
        <w:t>Amazone</w:t>
      </w:r>
      <w:proofErr w:type="spellEnd"/>
      <w:r w:rsidR="00430512">
        <w:rPr>
          <w:rFonts w:ascii="Arial" w:hAnsi="Arial" w:cs="Arial"/>
          <w:color w:val="000000" w:themeColor="text1"/>
          <w:sz w:val="24"/>
          <w:szCs w:val="24"/>
        </w:rPr>
        <w:t xml:space="preserve"> products. This system will recommend products to the consumers that they might like. The recommended products var</w:t>
      </w:r>
      <w:r w:rsidR="00EC57E6">
        <w:rPr>
          <w:rFonts w:ascii="Arial" w:hAnsi="Arial" w:cs="Arial"/>
          <w:color w:val="000000" w:themeColor="text1"/>
          <w:sz w:val="24"/>
          <w:szCs w:val="24"/>
        </w:rPr>
        <w:t>y</w:t>
      </w:r>
      <w:r w:rsidR="00430512">
        <w:rPr>
          <w:rFonts w:ascii="Arial" w:hAnsi="Arial" w:cs="Arial"/>
          <w:color w:val="000000" w:themeColor="text1"/>
          <w:sz w:val="24"/>
          <w:szCs w:val="24"/>
        </w:rPr>
        <w:t xml:space="preserve"> with every cons</w:t>
      </w:r>
      <w:r w:rsidR="00EC57E6">
        <w:rPr>
          <w:rFonts w:ascii="Arial" w:hAnsi="Arial" w:cs="Arial"/>
          <w:color w:val="000000" w:themeColor="text1"/>
          <w:sz w:val="24"/>
          <w:szCs w:val="24"/>
        </w:rPr>
        <w:t>u</w:t>
      </w:r>
      <w:r w:rsidR="00430512">
        <w:rPr>
          <w:rFonts w:ascii="Arial" w:hAnsi="Arial" w:cs="Arial"/>
          <w:color w:val="000000" w:themeColor="text1"/>
          <w:sz w:val="24"/>
          <w:szCs w:val="24"/>
        </w:rPr>
        <w:t xml:space="preserve">mer because all consumers don’t have </w:t>
      </w:r>
      <w:r w:rsidR="00EC57E6">
        <w:rPr>
          <w:rFonts w:ascii="Arial" w:hAnsi="Arial" w:cs="Arial"/>
          <w:color w:val="000000" w:themeColor="text1"/>
          <w:sz w:val="24"/>
          <w:szCs w:val="24"/>
        </w:rPr>
        <w:t xml:space="preserve">the </w:t>
      </w:r>
      <w:r w:rsidR="00430512">
        <w:rPr>
          <w:rFonts w:ascii="Arial" w:hAnsi="Arial" w:cs="Arial"/>
          <w:color w:val="000000" w:themeColor="text1"/>
          <w:sz w:val="24"/>
          <w:szCs w:val="24"/>
        </w:rPr>
        <w:t>same taste.</w:t>
      </w:r>
    </w:p>
    <w:p w14:paraId="2FB610EC" w14:textId="167DFE50" w:rsidR="00EC57E6" w:rsidRDefault="003B21CF" w:rsidP="002A72A9">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To build the system, first of all</w:t>
      </w:r>
      <w:r w:rsidR="00EC57E6">
        <w:rPr>
          <w:rFonts w:ascii="Arial" w:hAnsi="Arial" w:cs="Arial"/>
          <w:color w:val="000000" w:themeColor="text1"/>
          <w:sz w:val="24"/>
          <w:szCs w:val="24"/>
        </w:rPr>
        <w:t>,</w:t>
      </w:r>
      <w:r>
        <w:rPr>
          <w:rFonts w:ascii="Arial" w:hAnsi="Arial" w:cs="Arial"/>
          <w:color w:val="000000" w:themeColor="text1"/>
          <w:sz w:val="24"/>
          <w:szCs w:val="24"/>
        </w:rPr>
        <w:t xml:space="preserve"> </w:t>
      </w:r>
      <w:r w:rsidR="00AA1188">
        <w:rPr>
          <w:rFonts w:ascii="Arial" w:hAnsi="Arial" w:cs="Arial"/>
          <w:color w:val="000000" w:themeColor="text1"/>
          <w:sz w:val="24"/>
          <w:szCs w:val="24"/>
        </w:rPr>
        <w:t xml:space="preserve">the right datasets of the customer activities </w:t>
      </w:r>
      <w:r>
        <w:rPr>
          <w:rFonts w:ascii="Arial" w:hAnsi="Arial" w:cs="Arial"/>
          <w:color w:val="000000" w:themeColor="text1"/>
          <w:sz w:val="24"/>
          <w:szCs w:val="24"/>
        </w:rPr>
        <w:t xml:space="preserve">need </w:t>
      </w:r>
      <w:r w:rsidR="00AA1188">
        <w:rPr>
          <w:rFonts w:ascii="Arial" w:hAnsi="Arial" w:cs="Arial"/>
          <w:color w:val="000000" w:themeColor="text1"/>
          <w:sz w:val="24"/>
          <w:szCs w:val="24"/>
        </w:rPr>
        <w:t>to be collect</w:t>
      </w:r>
      <w:r w:rsidR="002D034E">
        <w:rPr>
          <w:rFonts w:ascii="Arial" w:hAnsi="Arial" w:cs="Arial"/>
          <w:color w:val="000000" w:themeColor="text1"/>
          <w:sz w:val="24"/>
          <w:szCs w:val="24"/>
        </w:rPr>
        <w:t>ed</w:t>
      </w:r>
      <w:r w:rsidR="00EC57E6">
        <w:rPr>
          <w:rFonts w:ascii="Arial" w:hAnsi="Arial" w:cs="Arial"/>
          <w:color w:val="000000" w:themeColor="text1"/>
          <w:sz w:val="24"/>
          <w:szCs w:val="24"/>
        </w:rPr>
        <w:t xml:space="preserve">. </w:t>
      </w:r>
      <w:r w:rsidR="00FA22A8">
        <w:rPr>
          <w:rFonts w:ascii="Arial" w:hAnsi="Arial" w:cs="Arial"/>
          <w:color w:val="000000" w:themeColor="text1"/>
          <w:sz w:val="24"/>
          <w:szCs w:val="24"/>
        </w:rPr>
        <w:t>The amount of data will decide how good will be the recommendation system</w:t>
      </w:r>
      <w:r w:rsidR="00EC57E6">
        <w:rPr>
          <w:rFonts w:ascii="Arial" w:hAnsi="Arial" w:cs="Arial"/>
          <w:color w:val="000000" w:themeColor="text1"/>
          <w:sz w:val="24"/>
          <w:szCs w:val="24"/>
        </w:rPr>
        <w:t xml:space="preserve">.  </w:t>
      </w:r>
      <w:r w:rsidR="00433475">
        <w:rPr>
          <w:rFonts w:ascii="Arial" w:hAnsi="Arial" w:cs="Arial"/>
          <w:color w:val="000000" w:themeColor="text1"/>
          <w:sz w:val="24"/>
          <w:szCs w:val="24"/>
        </w:rPr>
        <w:t xml:space="preserve">The type of data that is being dealt with will decide the type of storage that needed to be implemented which might include a NoSQL or a SQL or some type of object storage. Then extraction of relevant information by filtering the data to make required and accurate recommendations is done using algorithms. </w:t>
      </w:r>
      <w:r w:rsidR="00EC57E6">
        <w:rPr>
          <w:rFonts w:ascii="Arial" w:hAnsi="Arial" w:cs="Arial"/>
          <w:color w:val="000000" w:themeColor="text1"/>
          <w:sz w:val="24"/>
          <w:szCs w:val="24"/>
        </w:rPr>
        <w:t>The</w:t>
      </w:r>
      <w:r w:rsidR="00D12F1A">
        <w:rPr>
          <w:rFonts w:ascii="Arial" w:hAnsi="Arial" w:cs="Arial"/>
          <w:color w:val="000000" w:themeColor="text1"/>
          <w:sz w:val="24"/>
          <w:szCs w:val="24"/>
        </w:rPr>
        <w:t>re are different types of</w:t>
      </w:r>
      <w:r w:rsidR="00EC57E6">
        <w:rPr>
          <w:rFonts w:ascii="Arial" w:hAnsi="Arial" w:cs="Arial"/>
          <w:color w:val="000000" w:themeColor="text1"/>
          <w:sz w:val="24"/>
          <w:szCs w:val="24"/>
        </w:rPr>
        <w:t xml:space="preserve"> algorithms used for making a recommendation system </w:t>
      </w:r>
      <w:r w:rsidR="00D12F1A">
        <w:rPr>
          <w:rFonts w:ascii="Arial" w:hAnsi="Arial" w:cs="Arial"/>
          <w:color w:val="000000" w:themeColor="text1"/>
          <w:sz w:val="24"/>
          <w:szCs w:val="24"/>
        </w:rPr>
        <w:t xml:space="preserve">which </w:t>
      </w:r>
      <w:r w:rsidR="00433475">
        <w:rPr>
          <w:rFonts w:ascii="Arial" w:hAnsi="Arial" w:cs="Arial"/>
          <w:color w:val="000000" w:themeColor="text1"/>
          <w:sz w:val="24"/>
          <w:szCs w:val="24"/>
        </w:rPr>
        <w:t>are</w:t>
      </w:r>
      <w:r w:rsidR="00EC57E6">
        <w:rPr>
          <w:rFonts w:ascii="Arial" w:hAnsi="Arial" w:cs="Arial"/>
          <w:color w:val="000000" w:themeColor="text1"/>
          <w:sz w:val="24"/>
          <w:szCs w:val="24"/>
        </w:rPr>
        <w:t xml:space="preserve"> shown below. </w:t>
      </w:r>
    </w:p>
    <w:p w14:paraId="7B2D2747" w14:textId="77777777" w:rsidR="00EC57E6" w:rsidRDefault="00EC57E6" w:rsidP="00EC57E6">
      <w:pPr>
        <w:keepNext/>
        <w:spacing w:after="0" w:line="240" w:lineRule="auto"/>
        <w:jc w:val="center"/>
      </w:pPr>
      <w:r>
        <w:rPr>
          <w:rFonts w:ascii="Arial" w:hAnsi="Arial" w:cs="Arial"/>
          <w:noProof/>
          <w:color w:val="000000" w:themeColor="text1"/>
          <w:sz w:val="24"/>
          <w:szCs w:val="24"/>
        </w:rPr>
        <w:drawing>
          <wp:inline distT="0" distB="0" distL="0" distR="0" wp14:anchorId="1A3D79C3" wp14:editId="79D96BAD">
            <wp:extent cx="6838122" cy="2524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74189" cy="2538162"/>
                    </a:xfrm>
                    <a:prstGeom prst="rect">
                      <a:avLst/>
                    </a:prstGeom>
                  </pic:spPr>
                </pic:pic>
              </a:graphicData>
            </a:graphic>
          </wp:inline>
        </w:drawing>
      </w:r>
    </w:p>
    <w:p w14:paraId="3F25E833" w14:textId="76222271" w:rsidR="00D719F5" w:rsidRDefault="00EC57E6" w:rsidP="00247094">
      <w:pPr>
        <w:pStyle w:val="Caption"/>
        <w:jc w:val="center"/>
        <w:rPr>
          <w:rFonts w:ascii="Arial" w:hAnsi="Arial" w:cs="Arial"/>
          <w:color w:val="000000" w:themeColor="text1"/>
        </w:rPr>
      </w:pPr>
      <w:r w:rsidRPr="00EC57E6">
        <w:rPr>
          <w:rFonts w:ascii="Arial" w:hAnsi="Arial" w:cs="Arial"/>
          <w:color w:val="000000" w:themeColor="text1"/>
        </w:rPr>
        <w:t xml:space="preserve">Figure </w:t>
      </w:r>
      <w:r w:rsidRPr="00EC57E6">
        <w:rPr>
          <w:rFonts w:ascii="Arial" w:hAnsi="Arial" w:cs="Arial"/>
          <w:color w:val="000000" w:themeColor="text1"/>
        </w:rPr>
        <w:fldChar w:fldCharType="begin"/>
      </w:r>
      <w:r w:rsidRPr="00EC57E6">
        <w:rPr>
          <w:rFonts w:ascii="Arial" w:hAnsi="Arial" w:cs="Arial"/>
          <w:color w:val="000000" w:themeColor="text1"/>
        </w:rPr>
        <w:instrText xml:space="preserve"> SEQ Figure \* ARABIC </w:instrText>
      </w:r>
      <w:r w:rsidRPr="00EC57E6">
        <w:rPr>
          <w:rFonts w:ascii="Arial" w:hAnsi="Arial" w:cs="Arial"/>
          <w:color w:val="000000" w:themeColor="text1"/>
        </w:rPr>
        <w:fldChar w:fldCharType="separate"/>
      </w:r>
      <w:r w:rsidR="00C22B73">
        <w:rPr>
          <w:rFonts w:ascii="Arial" w:hAnsi="Arial" w:cs="Arial"/>
          <w:noProof/>
          <w:color w:val="000000" w:themeColor="text1"/>
        </w:rPr>
        <w:t>1</w:t>
      </w:r>
      <w:r w:rsidRPr="00EC57E6">
        <w:rPr>
          <w:rFonts w:ascii="Arial" w:hAnsi="Arial" w:cs="Arial"/>
          <w:color w:val="000000" w:themeColor="text1"/>
        </w:rPr>
        <w:fldChar w:fldCharType="end"/>
      </w:r>
      <w:r w:rsidRPr="00EC57E6">
        <w:rPr>
          <w:rFonts w:ascii="Arial" w:hAnsi="Arial" w:cs="Arial"/>
          <w:color w:val="000000" w:themeColor="text1"/>
        </w:rPr>
        <w:t xml:space="preserve">: Algorithms used for making a recommendation system </w:t>
      </w:r>
      <w:sdt>
        <w:sdtPr>
          <w:rPr>
            <w:rFonts w:ascii="Arial" w:hAnsi="Arial" w:cs="Arial"/>
            <w:color w:val="000000" w:themeColor="text1"/>
          </w:rPr>
          <w:id w:val="-1615900737"/>
          <w:citation/>
        </w:sdtPr>
        <w:sdtEndPr/>
        <w:sdtContent>
          <w:r w:rsidRPr="00EC57E6">
            <w:rPr>
              <w:rFonts w:ascii="Arial" w:hAnsi="Arial" w:cs="Arial"/>
              <w:color w:val="000000" w:themeColor="text1"/>
            </w:rPr>
            <w:fldChar w:fldCharType="begin"/>
          </w:r>
          <w:r w:rsidRPr="00EC57E6">
            <w:rPr>
              <w:rFonts w:ascii="Arial" w:hAnsi="Arial" w:cs="Arial"/>
              <w:color w:val="000000" w:themeColor="text1"/>
            </w:rPr>
            <w:instrText xml:space="preserve"> CITATION Bap19 \l 1033 </w:instrText>
          </w:r>
          <w:r w:rsidRPr="00EC57E6">
            <w:rPr>
              <w:rFonts w:ascii="Arial" w:hAnsi="Arial" w:cs="Arial"/>
              <w:color w:val="000000" w:themeColor="text1"/>
            </w:rPr>
            <w:fldChar w:fldCharType="separate"/>
          </w:r>
          <w:r w:rsidRPr="00EC57E6">
            <w:rPr>
              <w:rFonts w:ascii="Arial" w:hAnsi="Arial" w:cs="Arial"/>
              <w:noProof/>
              <w:color w:val="000000" w:themeColor="text1"/>
            </w:rPr>
            <w:t>(Rocca, 2019)</w:t>
          </w:r>
          <w:r w:rsidRPr="00EC57E6">
            <w:rPr>
              <w:rFonts w:ascii="Arial" w:hAnsi="Arial" w:cs="Arial"/>
              <w:color w:val="000000" w:themeColor="text1"/>
            </w:rPr>
            <w:fldChar w:fldCharType="end"/>
          </w:r>
        </w:sdtContent>
      </w:sdt>
      <w:r w:rsidRPr="00EC57E6">
        <w:rPr>
          <w:rFonts w:ascii="Arial" w:hAnsi="Arial" w:cs="Arial"/>
          <w:color w:val="000000" w:themeColor="text1"/>
        </w:rPr>
        <w:t>.</w:t>
      </w:r>
    </w:p>
    <w:p w14:paraId="1D1CA073" w14:textId="10404EC8" w:rsidR="00247094" w:rsidRDefault="00247094" w:rsidP="00FA22A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Python will be the programming language used for making the system</w:t>
      </w:r>
      <w:r w:rsidR="00C91E05">
        <w:rPr>
          <w:rFonts w:ascii="Arial" w:hAnsi="Arial" w:cs="Arial"/>
          <w:color w:val="000000" w:themeColor="text1"/>
          <w:sz w:val="24"/>
          <w:szCs w:val="24"/>
        </w:rPr>
        <w:t xml:space="preserve"> by using </w:t>
      </w:r>
      <w:r w:rsidR="00FA22A8">
        <w:rPr>
          <w:rFonts w:ascii="Arial" w:hAnsi="Arial" w:cs="Arial"/>
          <w:color w:val="000000" w:themeColor="text1"/>
          <w:sz w:val="24"/>
          <w:szCs w:val="24"/>
        </w:rPr>
        <w:t>one of the above</w:t>
      </w:r>
      <w:r w:rsidR="00C91E05">
        <w:rPr>
          <w:rFonts w:ascii="Arial" w:hAnsi="Arial" w:cs="Arial"/>
          <w:color w:val="000000" w:themeColor="text1"/>
          <w:sz w:val="24"/>
          <w:szCs w:val="24"/>
        </w:rPr>
        <w:t xml:space="preserve"> method</w:t>
      </w:r>
      <w:r w:rsidR="00FA22A8">
        <w:rPr>
          <w:rFonts w:ascii="Arial" w:hAnsi="Arial" w:cs="Arial"/>
          <w:color w:val="000000" w:themeColor="text1"/>
          <w:sz w:val="24"/>
          <w:szCs w:val="24"/>
        </w:rPr>
        <w:t>s</w:t>
      </w:r>
      <w:r w:rsidR="00C91E05">
        <w:rPr>
          <w:rFonts w:ascii="Arial" w:hAnsi="Arial" w:cs="Arial"/>
          <w:color w:val="000000" w:themeColor="text1"/>
          <w:sz w:val="24"/>
          <w:szCs w:val="24"/>
        </w:rPr>
        <w:t>.</w:t>
      </w:r>
      <w:r w:rsidR="00FA22A8">
        <w:rPr>
          <w:rFonts w:ascii="Arial" w:hAnsi="Arial" w:cs="Arial"/>
          <w:color w:val="000000" w:themeColor="text1"/>
          <w:sz w:val="24"/>
          <w:szCs w:val="24"/>
        </w:rPr>
        <w:t xml:space="preserve"> </w:t>
      </w:r>
      <w:r w:rsidR="000B2E44">
        <w:rPr>
          <w:rFonts w:ascii="Arial" w:hAnsi="Arial" w:cs="Arial"/>
          <w:color w:val="000000" w:themeColor="text1"/>
          <w:sz w:val="24"/>
          <w:szCs w:val="24"/>
        </w:rPr>
        <w:t xml:space="preserve">Python provides its libraries that will help to make the system more easily. </w:t>
      </w:r>
      <w:r w:rsidR="00433475">
        <w:rPr>
          <w:rFonts w:ascii="Arial" w:hAnsi="Arial" w:cs="Arial"/>
          <w:color w:val="000000" w:themeColor="text1"/>
          <w:sz w:val="24"/>
          <w:szCs w:val="24"/>
        </w:rPr>
        <w:t xml:space="preserve">Matrix factorization will be also used </w:t>
      </w:r>
      <w:r w:rsidR="00F93808">
        <w:rPr>
          <w:rFonts w:ascii="Arial" w:hAnsi="Arial" w:cs="Arial"/>
          <w:color w:val="000000" w:themeColor="text1"/>
          <w:sz w:val="24"/>
          <w:szCs w:val="24"/>
        </w:rPr>
        <w:t>while</w:t>
      </w:r>
      <w:r w:rsidR="00433475">
        <w:rPr>
          <w:rFonts w:ascii="Arial" w:hAnsi="Arial" w:cs="Arial"/>
          <w:color w:val="000000" w:themeColor="text1"/>
          <w:sz w:val="24"/>
          <w:szCs w:val="24"/>
        </w:rPr>
        <w:t xml:space="preserve"> mak</w:t>
      </w:r>
      <w:r w:rsidR="00F93808">
        <w:rPr>
          <w:rFonts w:ascii="Arial" w:hAnsi="Arial" w:cs="Arial"/>
          <w:color w:val="000000" w:themeColor="text1"/>
          <w:sz w:val="24"/>
          <w:szCs w:val="24"/>
        </w:rPr>
        <w:t>ing</w:t>
      </w:r>
      <w:r w:rsidR="00433475">
        <w:rPr>
          <w:rFonts w:ascii="Arial" w:hAnsi="Arial" w:cs="Arial"/>
          <w:color w:val="000000" w:themeColor="text1"/>
          <w:sz w:val="24"/>
          <w:szCs w:val="24"/>
        </w:rPr>
        <w:t xml:space="preserve"> the system</w:t>
      </w:r>
      <w:r w:rsidR="008C5D6D">
        <w:rPr>
          <w:rFonts w:ascii="Arial" w:hAnsi="Arial" w:cs="Arial"/>
          <w:color w:val="000000" w:themeColor="text1"/>
          <w:sz w:val="24"/>
          <w:szCs w:val="24"/>
        </w:rPr>
        <w:t xml:space="preserve"> </w:t>
      </w:r>
      <w:sdt>
        <w:sdtPr>
          <w:rPr>
            <w:rFonts w:ascii="Arial" w:hAnsi="Arial" w:cs="Arial"/>
            <w:color w:val="000000" w:themeColor="text1"/>
            <w:sz w:val="24"/>
            <w:szCs w:val="24"/>
          </w:rPr>
          <w:id w:val="-1784641719"/>
          <w:citation/>
        </w:sdtPr>
        <w:sdtEndPr/>
        <w:sdtContent>
          <w:r w:rsidR="008C5D6D">
            <w:rPr>
              <w:rFonts w:ascii="Arial" w:hAnsi="Arial" w:cs="Arial"/>
              <w:color w:val="000000" w:themeColor="text1"/>
              <w:sz w:val="24"/>
              <w:szCs w:val="24"/>
            </w:rPr>
            <w:fldChar w:fldCharType="begin"/>
          </w:r>
          <w:r w:rsidR="008C5D6D">
            <w:rPr>
              <w:rFonts w:ascii="Arial" w:hAnsi="Arial" w:cs="Arial"/>
              <w:color w:val="000000" w:themeColor="text1"/>
              <w:sz w:val="24"/>
              <w:szCs w:val="24"/>
            </w:rPr>
            <w:instrText xml:space="preserve"> CITATION Pul18 \l 1033 </w:instrText>
          </w:r>
          <w:r w:rsidR="008C5D6D">
            <w:rPr>
              <w:rFonts w:ascii="Arial" w:hAnsi="Arial" w:cs="Arial"/>
              <w:color w:val="000000" w:themeColor="text1"/>
              <w:sz w:val="24"/>
              <w:szCs w:val="24"/>
            </w:rPr>
            <w:fldChar w:fldCharType="separate"/>
          </w:r>
          <w:r w:rsidR="008C5D6D" w:rsidRPr="008C5D6D">
            <w:rPr>
              <w:rFonts w:ascii="Arial" w:hAnsi="Arial" w:cs="Arial"/>
              <w:noProof/>
              <w:color w:val="000000" w:themeColor="text1"/>
              <w:sz w:val="24"/>
              <w:szCs w:val="24"/>
            </w:rPr>
            <w:t>(Sharma, 2018)</w:t>
          </w:r>
          <w:r w:rsidR="008C5D6D">
            <w:rPr>
              <w:rFonts w:ascii="Arial" w:hAnsi="Arial" w:cs="Arial"/>
              <w:color w:val="000000" w:themeColor="text1"/>
              <w:sz w:val="24"/>
              <w:szCs w:val="24"/>
            </w:rPr>
            <w:fldChar w:fldCharType="end"/>
          </w:r>
        </w:sdtContent>
      </w:sdt>
      <w:r w:rsidR="00433475">
        <w:rPr>
          <w:rFonts w:ascii="Arial" w:hAnsi="Arial" w:cs="Arial"/>
          <w:color w:val="000000" w:themeColor="text1"/>
          <w:sz w:val="24"/>
          <w:szCs w:val="24"/>
        </w:rPr>
        <w:t>.</w:t>
      </w:r>
      <w:r w:rsidR="00BD5557">
        <w:rPr>
          <w:rFonts w:ascii="Arial" w:hAnsi="Arial" w:cs="Arial"/>
          <w:color w:val="000000" w:themeColor="text1"/>
          <w:sz w:val="24"/>
          <w:szCs w:val="24"/>
        </w:rPr>
        <w:t xml:space="preserve"> Then a server will be required to run the system. </w:t>
      </w:r>
      <w:r w:rsidR="00201DC5">
        <w:rPr>
          <w:rFonts w:ascii="Arial" w:hAnsi="Arial" w:cs="Arial"/>
          <w:color w:val="000000" w:themeColor="text1"/>
          <w:sz w:val="24"/>
          <w:szCs w:val="24"/>
        </w:rPr>
        <w:t>The server might be cloud</w:t>
      </w:r>
      <w:r w:rsidR="00A152BB">
        <w:rPr>
          <w:rFonts w:ascii="Arial" w:hAnsi="Arial" w:cs="Arial"/>
          <w:color w:val="000000" w:themeColor="text1"/>
          <w:sz w:val="24"/>
          <w:szCs w:val="24"/>
        </w:rPr>
        <w:t>-</w:t>
      </w:r>
      <w:r w:rsidR="00201DC5">
        <w:rPr>
          <w:rFonts w:ascii="Arial" w:hAnsi="Arial" w:cs="Arial"/>
          <w:color w:val="000000" w:themeColor="text1"/>
          <w:sz w:val="24"/>
          <w:szCs w:val="24"/>
        </w:rPr>
        <w:t>based or traditional or hybrid.</w:t>
      </w:r>
    </w:p>
    <w:p w14:paraId="2D7559C8" w14:textId="0A020DB9" w:rsidR="00F136A0" w:rsidRDefault="00F136A0" w:rsidP="00FA22A8">
      <w:pPr>
        <w:spacing w:line="360" w:lineRule="auto"/>
        <w:jc w:val="both"/>
        <w:rPr>
          <w:rFonts w:ascii="Arial" w:hAnsi="Arial" w:cs="Arial"/>
          <w:color w:val="000000" w:themeColor="text1"/>
          <w:sz w:val="24"/>
          <w:szCs w:val="24"/>
        </w:rPr>
      </w:pPr>
    </w:p>
    <w:p w14:paraId="4A347354" w14:textId="3B38DE84" w:rsidR="00F136A0" w:rsidRDefault="00F136A0" w:rsidP="00FA22A8">
      <w:pPr>
        <w:spacing w:line="360" w:lineRule="auto"/>
        <w:jc w:val="both"/>
        <w:rPr>
          <w:rFonts w:ascii="Arial" w:hAnsi="Arial" w:cs="Arial"/>
          <w:color w:val="000000" w:themeColor="text1"/>
          <w:sz w:val="24"/>
          <w:szCs w:val="24"/>
        </w:rPr>
      </w:pPr>
    </w:p>
    <w:p w14:paraId="0FBD3E48" w14:textId="480C3E3E" w:rsidR="00F136A0" w:rsidRDefault="00F136A0" w:rsidP="00F136A0">
      <w:pPr>
        <w:pStyle w:val="Heading2"/>
        <w:spacing w:line="360" w:lineRule="auto"/>
        <w:rPr>
          <w:rFonts w:ascii="Arial" w:hAnsi="Arial" w:cs="Arial"/>
          <w:b/>
          <w:bCs/>
          <w:color w:val="000000" w:themeColor="text1"/>
          <w:sz w:val="28"/>
          <w:szCs w:val="28"/>
        </w:rPr>
      </w:pPr>
      <w:r>
        <w:rPr>
          <w:rFonts w:ascii="Arial" w:hAnsi="Arial" w:cs="Arial"/>
          <w:b/>
          <w:bCs/>
          <w:color w:val="000000" w:themeColor="text1"/>
          <w:sz w:val="28"/>
          <w:szCs w:val="28"/>
        </w:rPr>
        <w:lastRenderedPageBreak/>
        <w:t xml:space="preserve">Quality of </w:t>
      </w:r>
      <w:r w:rsidR="00EB7A0F">
        <w:rPr>
          <w:rFonts w:ascii="Arial" w:hAnsi="Arial" w:cs="Arial"/>
          <w:b/>
          <w:bCs/>
          <w:color w:val="000000" w:themeColor="text1"/>
          <w:sz w:val="28"/>
          <w:szCs w:val="28"/>
        </w:rPr>
        <w:t>S</w:t>
      </w:r>
      <w:r>
        <w:rPr>
          <w:rFonts w:ascii="Arial" w:hAnsi="Arial" w:cs="Arial"/>
          <w:b/>
          <w:bCs/>
          <w:color w:val="000000" w:themeColor="text1"/>
          <w:sz w:val="28"/>
          <w:szCs w:val="28"/>
        </w:rPr>
        <w:t>ervice (Q</w:t>
      </w:r>
      <w:r w:rsidR="00BC46E3">
        <w:rPr>
          <w:rFonts w:ascii="Arial" w:hAnsi="Arial" w:cs="Arial"/>
          <w:b/>
          <w:bCs/>
          <w:color w:val="000000" w:themeColor="text1"/>
          <w:sz w:val="28"/>
          <w:szCs w:val="28"/>
        </w:rPr>
        <w:t>o</w:t>
      </w:r>
      <w:r>
        <w:rPr>
          <w:rFonts w:ascii="Arial" w:hAnsi="Arial" w:cs="Arial"/>
          <w:b/>
          <w:bCs/>
          <w:color w:val="000000" w:themeColor="text1"/>
          <w:sz w:val="28"/>
          <w:szCs w:val="28"/>
        </w:rPr>
        <w:t>S)</w:t>
      </w:r>
    </w:p>
    <w:p w14:paraId="0443E1C4" w14:textId="29D88C2A" w:rsidR="00F136A0" w:rsidRDefault="00825B6A" w:rsidP="00FA22A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QoS is the technology that controls data traffic to minimize </w:t>
      </w:r>
      <w:r w:rsidR="00F8295B">
        <w:rPr>
          <w:rFonts w:ascii="Arial" w:hAnsi="Arial" w:cs="Arial"/>
          <w:color w:val="000000" w:themeColor="text1"/>
          <w:sz w:val="24"/>
          <w:szCs w:val="24"/>
        </w:rPr>
        <w:t>jitter</w:t>
      </w:r>
      <w:r>
        <w:rPr>
          <w:rFonts w:ascii="Arial" w:hAnsi="Arial" w:cs="Arial"/>
          <w:color w:val="000000" w:themeColor="text1"/>
          <w:sz w:val="24"/>
          <w:szCs w:val="24"/>
        </w:rPr>
        <w:t xml:space="preserve">, packet loss, and </w:t>
      </w:r>
      <w:r w:rsidR="00F8295B">
        <w:rPr>
          <w:rFonts w:ascii="Arial" w:hAnsi="Arial" w:cs="Arial"/>
          <w:color w:val="000000" w:themeColor="text1"/>
          <w:sz w:val="24"/>
          <w:szCs w:val="24"/>
        </w:rPr>
        <w:t xml:space="preserve">latency </w:t>
      </w:r>
      <w:r>
        <w:rPr>
          <w:rFonts w:ascii="Arial" w:hAnsi="Arial" w:cs="Arial"/>
          <w:color w:val="000000" w:themeColor="text1"/>
          <w:sz w:val="24"/>
          <w:szCs w:val="24"/>
        </w:rPr>
        <w:t xml:space="preserve">on the network of </w:t>
      </w:r>
      <w:r w:rsidR="00F8295B">
        <w:rPr>
          <w:rFonts w:ascii="Arial" w:hAnsi="Arial" w:cs="Arial"/>
          <w:color w:val="000000" w:themeColor="text1"/>
          <w:sz w:val="24"/>
          <w:szCs w:val="24"/>
        </w:rPr>
        <w:t>service and this ha</w:t>
      </w:r>
      <w:r w:rsidR="00A152BB">
        <w:rPr>
          <w:rFonts w:ascii="Arial" w:hAnsi="Arial" w:cs="Arial"/>
          <w:color w:val="000000" w:themeColor="text1"/>
          <w:sz w:val="24"/>
          <w:szCs w:val="24"/>
        </w:rPr>
        <w:t>s</w:t>
      </w:r>
      <w:r w:rsidR="00F8295B">
        <w:rPr>
          <w:rFonts w:ascii="Arial" w:hAnsi="Arial" w:cs="Arial"/>
          <w:color w:val="000000" w:themeColor="text1"/>
          <w:sz w:val="24"/>
          <w:szCs w:val="24"/>
        </w:rPr>
        <w:t xml:space="preserve"> great impacts on the overall performance of the service. QoS provides priorities for specific kind</w:t>
      </w:r>
      <w:r w:rsidR="00A152BB">
        <w:rPr>
          <w:rFonts w:ascii="Arial" w:hAnsi="Arial" w:cs="Arial"/>
          <w:color w:val="000000" w:themeColor="text1"/>
          <w:sz w:val="24"/>
          <w:szCs w:val="24"/>
        </w:rPr>
        <w:t>s</w:t>
      </w:r>
      <w:r w:rsidR="00F8295B">
        <w:rPr>
          <w:rFonts w:ascii="Arial" w:hAnsi="Arial" w:cs="Arial"/>
          <w:color w:val="000000" w:themeColor="text1"/>
          <w:sz w:val="24"/>
          <w:szCs w:val="24"/>
        </w:rPr>
        <w:t xml:space="preserve"> of data on the network which helps managing network resources.</w:t>
      </w:r>
      <w:r w:rsidR="00D83CAD">
        <w:rPr>
          <w:rFonts w:ascii="Arial" w:hAnsi="Arial" w:cs="Arial"/>
          <w:color w:val="000000" w:themeColor="text1"/>
          <w:sz w:val="24"/>
          <w:szCs w:val="24"/>
        </w:rPr>
        <w:t xml:space="preserve"> Bandwi</w:t>
      </w:r>
      <w:r w:rsidR="00A152BB">
        <w:rPr>
          <w:rFonts w:ascii="Arial" w:hAnsi="Arial" w:cs="Arial"/>
          <w:color w:val="000000" w:themeColor="text1"/>
          <w:sz w:val="24"/>
          <w:szCs w:val="24"/>
        </w:rPr>
        <w:t>d</w:t>
      </w:r>
      <w:r w:rsidR="00D83CAD">
        <w:rPr>
          <w:rFonts w:ascii="Arial" w:hAnsi="Arial" w:cs="Arial"/>
          <w:color w:val="000000" w:themeColor="text1"/>
          <w:sz w:val="24"/>
          <w:szCs w:val="24"/>
        </w:rPr>
        <w:t xml:space="preserve">th, latency, jitter, packet loss, mean opinion score are the parameters </w:t>
      </w:r>
      <w:r w:rsidR="00487E60">
        <w:rPr>
          <w:rFonts w:ascii="Arial" w:hAnsi="Arial" w:cs="Arial"/>
          <w:color w:val="000000" w:themeColor="text1"/>
          <w:sz w:val="24"/>
          <w:szCs w:val="24"/>
        </w:rPr>
        <w:t>that</w:t>
      </w:r>
      <w:r w:rsidR="00D83CAD">
        <w:rPr>
          <w:rFonts w:ascii="Arial" w:hAnsi="Arial" w:cs="Arial"/>
          <w:color w:val="000000" w:themeColor="text1"/>
          <w:sz w:val="24"/>
          <w:szCs w:val="24"/>
        </w:rPr>
        <w:t xml:space="preserve"> measure how good is the QoS</w:t>
      </w:r>
      <w:r w:rsidR="00487E60">
        <w:rPr>
          <w:rFonts w:ascii="Arial" w:hAnsi="Arial" w:cs="Arial"/>
          <w:color w:val="000000" w:themeColor="text1"/>
          <w:sz w:val="24"/>
          <w:szCs w:val="24"/>
        </w:rPr>
        <w:t xml:space="preserve"> </w:t>
      </w:r>
      <w:r w:rsidR="00754AE2" w:rsidRPr="00754AE2">
        <w:rPr>
          <w:rFonts w:ascii="Arial" w:hAnsi="Arial" w:cs="Arial"/>
          <w:color w:val="000000" w:themeColor="text1"/>
          <w:sz w:val="24"/>
          <w:szCs w:val="24"/>
          <w:shd w:val="clear" w:color="auto" w:fill="FFFFFF"/>
        </w:rPr>
        <w:t>quantitatively </w:t>
      </w:r>
      <w:r w:rsidR="00754AE2" w:rsidRPr="00754AE2">
        <w:rPr>
          <w:rFonts w:ascii="Arial" w:hAnsi="Arial" w:cs="Arial"/>
          <w:color w:val="000000" w:themeColor="text1"/>
        </w:rPr>
        <w:t xml:space="preserve"> </w:t>
      </w:r>
      <w:sdt>
        <w:sdtPr>
          <w:rPr>
            <w:rFonts w:ascii="Arial" w:hAnsi="Arial" w:cs="Arial"/>
            <w:color w:val="000000" w:themeColor="text1"/>
            <w:sz w:val="24"/>
            <w:szCs w:val="24"/>
          </w:rPr>
          <w:id w:val="-1770765483"/>
          <w:citation/>
        </w:sdtPr>
        <w:sdtEndPr/>
        <w:sdtContent>
          <w:r w:rsidR="00487E60">
            <w:rPr>
              <w:rFonts w:ascii="Arial" w:hAnsi="Arial" w:cs="Arial"/>
              <w:color w:val="000000" w:themeColor="text1"/>
              <w:sz w:val="24"/>
              <w:szCs w:val="24"/>
            </w:rPr>
            <w:fldChar w:fldCharType="begin"/>
          </w:r>
          <w:r w:rsidR="00487E60">
            <w:rPr>
              <w:rFonts w:ascii="Arial" w:hAnsi="Arial" w:cs="Arial"/>
              <w:color w:val="000000" w:themeColor="text1"/>
              <w:sz w:val="24"/>
              <w:szCs w:val="24"/>
            </w:rPr>
            <w:instrText xml:space="preserve"> CITATION Ben21 \l 1033 </w:instrText>
          </w:r>
          <w:r w:rsidR="00487E60">
            <w:rPr>
              <w:rFonts w:ascii="Arial" w:hAnsi="Arial" w:cs="Arial"/>
              <w:color w:val="000000" w:themeColor="text1"/>
              <w:sz w:val="24"/>
              <w:szCs w:val="24"/>
            </w:rPr>
            <w:fldChar w:fldCharType="separate"/>
          </w:r>
          <w:r w:rsidR="00487E60" w:rsidRPr="00487E60">
            <w:rPr>
              <w:rFonts w:ascii="Arial" w:hAnsi="Arial" w:cs="Arial"/>
              <w:noProof/>
              <w:color w:val="000000" w:themeColor="text1"/>
              <w:sz w:val="24"/>
              <w:szCs w:val="24"/>
            </w:rPr>
            <w:t>(Lutkevich, 2021)</w:t>
          </w:r>
          <w:r w:rsidR="00487E60">
            <w:rPr>
              <w:rFonts w:ascii="Arial" w:hAnsi="Arial" w:cs="Arial"/>
              <w:color w:val="000000" w:themeColor="text1"/>
              <w:sz w:val="24"/>
              <w:szCs w:val="24"/>
            </w:rPr>
            <w:fldChar w:fldCharType="end"/>
          </w:r>
        </w:sdtContent>
      </w:sdt>
      <w:r w:rsidR="00D83CAD">
        <w:rPr>
          <w:rFonts w:ascii="Arial" w:hAnsi="Arial" w:cs="Arial"/>
          <w:color w:val="000000" w:themeColor="text1"/>
          <w:sz w:val="24"/>
          <w:szCs w:val="24"/>
        </w:rPr>
        <w:t>.</w:t>
      </w:r>
    </w:p>
    <w:p w14:paraId="3AF22C4D" w14:textId="65EDCDC1" w:rsidR="007D3D55" w:rsidRDefault="00CC0613" w:rsidP="00FA22A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Since the recommendation system uses lots of data from the user’s previous </w:t>
      </w:r>
      <w:r w:rsidR="008F13A3">
        <w:rPr>
          <w:rFonts w:ascii="Arial" w:hAnsi="Arial" w:cs="Arial"/>
          <w:color w:val="000000" w:themeColor="text1"/>
          <w:sz w:val="24"/>
          <w:szCs w:val="24"/>
        </w:rPr>
        <w:t>activities</w:t>
      </w:r>
      <w:r>
        <w:rPr>
          <w:rFonts w:ascii="Arial" w:hAnsi="Arial" w:cs="Arial"/>
          <w:color w:val="000000" w:themeColor="text1"/>
          <w:sz w:val="24"/>
          <w:szCs w:val="24"/>
        </w:rPr>
        <w:t xml:space="preserve"> and recommends </w:t>
      </w:r>
      <w:r w:rsidR="008F13A3">
        <w:rPr>
          <w:rFonts w:ascii="Arial" w:hAnsi="Arial" w:cs="Arial"/>
          <w:color w:val="000000" w:themeColor="text1"/>
          <w:sz w:val="24"/>
          <w:szCs w:val="24"/>
        </w:rPr>
        <w:t>different types of items to different users, it requires high band</w:t>
      </w:r>
      <w:r w:rsidR="00E07447">
        <w:rPr>
          <w:rFonts w:ascii="Arial" w:hAnsi="Arial" w:cs="Arial"/>
          <w:color w:val="000000" w:themeColor="text1"/>
          <w:sz w:val="24"/>
          <w:szCs w:val="24"/>
        </w:rPr>
        <w:t>width, very low-latency networks</w:t>
      </w:r>
      <w:r w:rsidR="00754AE2">
        <w:rPr>
          <w:rFonts w:ascii="Arial" w:hAnsi="Arial" w:cs="Arial"/>
          <w:color w:val="000000" w:themeColor="text1"/>
          <w:sz w:val="24"/>
          <w:szCs w:val="24"/>
        </w:rPr>
        <w:t xml:space="preserve"> for</w:t>
      </w:r>
      <w:r w:rsidR="00E07447">
        <w:rPr>
          <w:rFonts w:ascii="Arial" w:hAnsi="Arial" w:cs="Arial"/>
          <w:color w:val="000000" w:themeColor="text1"/>
          <w:sz w:val="24"/>
          <w:szCs w:val="24"/>
        </w:rPr>
        <w:t xml:space="preserve"> the </w:t>
      </w:r>
      <w:r w:rsidR="00754AE2">
        <w:rPr>
          <w:rFonts w:ascii="Arial" w:hAnsi="Arial" w:cs="Arial"/>
          <w:color w:val="000000" w:themeColor="text1"/>
          <w:sz w:val="24"/>
          <w:szCs w:val="24"/>
        </w:rPr>
        <w:t>better</w:t>
      </w:r>
      <w:r w:rsidR="00E07447">
        <w:rPr>
          <w:rFonts w:ascii="Arial" w:hAnsi="Arial" w:cs="Arial"/>
          <w:color w:val="000000" w:themeColor="text1"/>
          <w:sz w:val="24"/>
          <w:szCs w:val="24"/>
        </w:rPr>
        <w:t xml:space="preserve"> functioning of the system</w:t>
      </w:r>
      <w:r w:rsidR="00754AE2">
        <w:rPr>
          <w:rFonts w:ascii="Arial" w:hAnsi="Arial" w:cs="Arial"/>
          <w:color w:val="000000" w:themeColor="text1"/>
          <w:sz w:val="24"/>
          <w:szCs w:val="24"/>
        </w:rPr>
        <w:t xml:space="preserve">. </w:t>
      </w:r>
      <w:r w:rsidR="00F41204">
        <w:rPr>
          <w:rFonts w:ascii="Arial" w:hAnsi="Arial" w:cs="Arial"/>
          <w:color w:val="000000" w:themeColor="text1"/>
          <w:sz w:val="24"/>
          <w:szCs w:val="24"/>
        </w:rPr>
        <w:t xml:space="preserve">The system will recommend items with more accuracy to a user if it can access </w:t>
      </w:r>
      <w:r w:rsidR="00A152BB">
        <w:rPr>
          <w:rFonts w:ascii="Arial" w:hAnsi="Arial" w:cs="Arial"/>
          <w:color w:val="000000" w:themeColor="text1"/>
          <w:sz w:val="24"/>
          <w:szCs w:val="24"/>
        </w:rPr>
        <w:t xml:space="preserve">a </w:t>
      </w:r>
      <w:r w:rsidR="00F41204">
        <w:rPr>
          <w:rFonts w:ascii="Arial" w:hAnsi="Arial" w:cs="Arial"/>
          <w:color w:val="000000" w:themeColor="text1"/>
          <w:sz w:val="24"/>
          <w:szCs w:val="24"/>
        </w:rPr>
        <w:t>high amou</w:t>
      </w:r>
      <w:r w:rsidR="00A152BB">
        <w:rPr>
          <w:rFonts w:ascii="Arial" w:hAnsi="Arial" w:cs="Arial"/>
          <w:color w:val="000000" w:themeColor="text1"/>
          <w:sz w:val="24"/>
          <w:szCs w:val="24"/>
        </w:rPr>
        <w:t>n</w:t>
      </w:r>
      <w:r w:rsidR="00F41204">
        <w:rPr>
          <w:rFonts w:ascii="Arial" w:hAnsi="Arial" w:cs="Arial"/>
          <w:color w:val="000000" w:themeColor="text1"/>
          <w:sz w:val="24"/>
          <w:szCs w:val="24"/>
        </w:rPr>
        <w:t xml:space="preserve">t of data of that user. </w:t>
      </w:r>
      <w:r w:rsidR="00E17B48">
        <w:rPr>
          <w:rFonts w:ascii="Arial" w:hAnsi="Arial" w:cs="Arial"/>
          <w:color w:val="000000" w:themeColor="text1"/>
          <w:sz w:val="24"/>
          <w:szCs w:val="24"/>
        </w:rPr>
        <w:t>There should be more</w:t>
      </w:r>
      <w:r w:rsidR="00754AE2">
        <w:rPr>
          <w:rFonts w:ascii="Arial" w:hAnsi="Arial" w:cs="Arial"/>
          <w:color w:val="000000" w:themeColor="text1"/>
          <w:sz w:val="24"/>
          <w:szCs w:val="24"/>
        </w:rPr>
        <w:t xml:space="preserve"> focus on the data QoS because the system deals with lots of user’s data and new</w:t>
      </w:r>
      <w:r w:rsidR="00A152BB">
        <w:rPr>
          <w:rFonts w:ascii="Arial" w:hAnsi="Arial" w:cs="Arial"/>
          <w:color w:val="000000" w:themeColor="text1"/>
          <w:sz w:val="24"/>
          <w:szCs w:val="24"/>
        </w:rPr>
        <w:t>ly</w:t>
      </w:r>
      <w:r w:rsidR="00754AE2">
        <w:rPr>
          <w:rFonts w:ascii="Arial" w:hAnsi="Arial" w:cs="Arial"/>
          <w:color w:val="000000" w:themeColor="text1"/>
          <w:sz w:val="24"/>
          <w:szCs w:val="24"/>
        </w:rPr>
        <w:t xml:space="preserve"> generated data</w:t>
      </w:r>
      <w:r w:rsidR="00F41204">
        <w:rPr>
          <w:rFonts w:ascii="Arial" w:hAnsi="Arial" w:cs="Arial"/>
          <w:color w:val="000000" w:themeColor="text1"/>
          <w:sz w:val="24"/>
          <w:szCs w:val="24"/>
        </w:rPr>
        <w:t>.</w:t>
      </w:r>
      <w:r w:rsidR="00E17B48" w:rsidRPr="00E17B48">
        <w:rPr>
          <w:rFonts w:ascii="Arial" w:hAnsi="Arial" w:cs="Arial"/>
          <w:color w:val="000000" w:themeColor="text1"/>
          <w:sz w:val="24"/>
          <w:szCs w:val="24"/>
        </w:rPr>
        <w:t xml:space="preserve"> </w:t>
      </w:r>
      <w:r w:rsidR="00E17B48">
        <w:rPr>
          <w:rFonts w:ascii="Arial" w:hAnsi="Arial" w:cs="Arial"/>
          <w:color w:val="000000" w:themeColor="text1"/>
          <w:sz w:val="24"/>
          <w:szCs w:val="24"/>
        </w:rPr>
        <w:t xml:space="preserve">There should not be any packet loss and </w:t>
      </w:r>
      <w:r w:rsidR="00A152BB">
        <w:rPr>
          <w:rFonts w:ascii="Arial" w:hAnsi="Arial" w:cs="Arial"/>
          <w:color w:val="000000" w:themeColor="text1"/>
          <w:sz w:val="24"/>
          <w:szCs w:val="24"/>
        </w:rPr>
        <w:t xml:space="preserve">a </w:t>
      </w:r>
      <w:r w:rsidR="00E17B48">
        <w:rPr>
          <w:rFonts w:ascii="Arial" w:hAnsi="Arial" w:cs="Arial"/>
          <w:color w:val="000000" w:themeColor="text1"/>
          <w:sz w:val="24"/>
          <w:szCs w:val="24"/>
        </w:rPr>
        <w:t>very l</w:t>
      </w:r>
      <w:r w:rsidR="00A152BB">
        <w:rPr>
          <w:rFonts w:ascii="Arial" w:hAnsi="Arial" w:cs="Arial"/>
          <w:color w:val="000000" w:themeColor="text1"/>
          <w:sz w:val="24"/>
          <w:szCs w:val="24"/>
        </w:rPr>
        <w:t>ittle</w:t>
      </w:r>
      <w:r w:rsidR="00E17B48">
        <w:rPr>
          <w:rFonts w:ascii="Arial" w:hAnsi="Arial" w:cs="Arial"/>
          <w:color w:val="000000" w:themeColor="text1"/>
          <w:sz w:val="24"/>
          <w:szCs w:val="24"/>
        </w:rPr>
        <w:t xml:space="preserve"> amount of jittering while </w:t>
      </w:r>
      <w:r w:rsidR="00754AE2">
        <w:rPr>
          <w:rFonts w:ascii="Arial" w:hAnsi="Arial" w:cs="Arial"/>
          <w:color w:val="000000" w:themeColor="text1"/>
          <w:sz w:val="24"/>
          <w:szCs w:val="24"/>
        </w:rPr>
        <w:t>retrieving the data</w:t>
      </w:r>
      <w:r w:rsidR="00F41204">
        <w:rPr>
          <w:rFonts w:ascii="Arial" w:hAnsi="Arial" w:cs="Arial"/>
          <w:color w:val="000000" w:themeColor="text1"/>
          <w:sz w:val="24"/>
          <w:szCs w:val="24"/>
        </w:rPr>
        <w:t xml:space="preserve"> for </w:t>
      </w:r>
      <w:r w:rsidR="00A152BB">
        <w:rPr>
          <w:rFonts w:ascii="Arial" w:hAnsi="Arial" w:cs="Arial"/>
          <w:color w:val="000000" w:themeColor="text1"/>
          <w:sz w:val="24"/>
          <w:szCs w:val="24"/>
        </w:rPr>
        <w:t>a</w:t>
      </w:r>
      <w:r w:rsidR="00F41204">
        <w:rPr>
          <w:rFonts w:ascii="Arial" w:hAnsi="Arial" w:cs="Arial"/>
          <w:color w:val="000000" w:themeColor="text1"/>
          <w:sz w:val="24"/>
          <w:szCs w:val="24"/>
        </w:rPr>
        <w:t xml:space="preserve"> better and accurate recommendation for each user. </w:t>
      </w:r>
    </w:p>
    <w:p w14:paraId="77AE07FE" w14:textId="378DAEE8" w:rsidR="007D3D55" w:rsidRDefault="007D3D55" w:rsidP="007D3D55">
      <w:pPr>
        <w:pStyle w:val="Heading2"/>
        <w:spacing w:before="0" w:line="360" w:lineRule="auto"/>
        <w:jc w:val="both"/>
        <w:rPr>
          <w:rFonts w:ascii="Arial" w:hAnsi="Arial" w:cs="Arial"/>
          <w:b/>
          <w:bCs/>
          <w:color w:val="000000" w:themeColor="text1"/>
          <w:sz w:val="28"/>
          <w:szCs w:val="28"/>
        </w:rPr>
      </w:pPr>
      <w:r>
        <w:rPr>
          <w:rFonts w:ascii="Arial" w:hAnsi="Arial" w:cs="Arial"/>
          <w:b/>
          <w:bCs/>
          <w:color w:val="000000" w:themeColor="text1"/>
          <w:sz w:val="28"/>
          <w:szCs w:val="28"/>
        </w:rPr>
        <w:t>Infrastructure</w:t>
      </w:r>
    </w:p>
    <w:p w14:paraId="517BC25D" w14:textId="6F3946E1" w:rsidR="00CC3133" w:rsidRDefault="007105D9" w:rsidP="00FB0E2F">
      <w:pPr>
        <w:spacing w:line="360" w:lineRule="auto"/>
        <w:jc w:val="both"/>
        <w:rPr>
          <w:rFonts w:ascii="Arial" w:hAnsi="Arial" w:cs="Arial"/>
          <w:sz w:val="24"/>
          <w:szCs w:val="24"/>
        </w:rPr>
      </w:pPr>
      <w:r>
        <w:rPr>
          <w:rFonts w:ascii="Arial" w:hAnsi="Arial" w:cs="Arial"/>
          <w:sz w:val="24"/>
          <w:szCs w:val="24"/>
        </w:rPr>
        <w:t>A cloud</w:t>
      </w:r>
      <w:r w:rsidR="00A152BB">
        <w:rPr>
          <w:rFonts w:ascii="Arial" w:hAnsi="Arial" w:cs="Arial"/>
          <w:sz w:val="24"/>
          <w:szCs w:val="24"/>
        </w:rPr>
        <w:t>-</w:t>
      </w:r>
      <w:r>
        <w:rPr>
          <w:rFonts w:ascii="Arial" w:hAnsi="Arial" w:cs="Arial"/>
          <w:sz w:val="24"/>
          <w:szCs w:val="24"/>
        </w:rPr>
        <w:t>based storage system will be better for the recommendation system because it will not only save</w:t>
      </w:r>
      <w:r w:rsidR="00FB3D69">
        <w:rPr>
          <w:rFonts w:ascii="Arial" w:hAnsi="Arial" w:cs="Arial"/>
          <w:sz w:val="24"/>
          <w:szCs w:val="24"/>
        </w:rPr>
        <w:t xml:space="preserve"> the</w:t>
      </w:r>
      <w:r>
        <w:rPr>
          <w:rFonts w:ascii="Arial" w:hAnsi="Arial" w:cs="Arial"/>
          <w:sz w:val="24"/>
          <w:szCs w:val="24"/>
        </w:rPr>
        <w:t xml:space="preserve"> cost but also provide </w:t>
      </w:r>
      <w:r w:rsidR="00A152BB">
        <w:rPr>
          <w:rFonts w:ascii="Arial" w:hAnsi="Arial" w:cs="Arial"/>
          <w:sz w:val="24"/>
          <w:szCs w:val="24"/>
        </w:rPr>
        <w:t xml:space="preserve">a </w:t>
      </w:r>
      <w:r>
        <w:rPr>
          <w:rFonts w:ascii="Arial" w:hAnsi="Arial" w:cs="Arial"/>
          <w:sz w:val="24"/>
          <w:szCs w:val="24"/>
        </w:rPr>
        <w:t>high level of accessibility and additional</w:t>
      </w:r>
      <w:r w:rsidR="00A937D5">
        <w:rPr>
          <w:rFonts w:ascii="Arial" w:hAnsi="Arial" w:cs="Arial"/>
          <w:sz w:val="24"/>
          <w:szCs w:val="24"/>
        </w:rPr>
        <w:t xml:space="preserve"> security</w:t>
      </w:r>
      <w:r>
        <w:rPr>
          <w:rFonts w:ascii="Arial" w:hAnsi="Arial" w:cs="Arial"/>
          <w:sz w:val="24"/>
          <w:szCs w:val="24"/>
        </w:rPr>
        <w:t xml:space="preserve"> layers</w:t>
      </w:r>
      <w:r w:rsidR="00FB3D69">
        <w:rPr>
          <w:rFonts w:ascii="Arial" w:hAnsi="Arial" w:cs="Arial"/>
          <w:sz w:val="24"/>
          <w:szCs w:val="24"/>
        </w:rPr>
        <w:t>, high</w:t>
      </w:r>
      <w:r w:rsidR="00A152BB">
        <w:rPr>
          <w:rFonts w:ascii="Arial" w:hAnsi="Arial" w:cs="Arial"/>
          <w:sz w:val="24"/>
          <w:szCs w:val="24"/>
        </w:rPr>
        <w:t>-</w:t>
      </w:r>
      <w:r w:rsidR="00FB3D69">
        <w:rPr>
          <w:rFonts w:ascii="Arial" w:hAnsi="Arial" w:cs="Arial"/>
          <w:sz w:val="24"/>
          <w:szCs w:val="24"/>
        </w:rPr>
        <w:t xml:space="preserve">speed performance, better data </w:t>
      </w:r>
      <w:proofErr w:type="spellStart"/>
      <w:r w:rsidR="00FB3D69">
        <w:rPr>
          <w:rFonts w:ascii="Arial" w:hAnsi="Arial" w:cs="Arial"/>
          <w:sz w:val="24"/>
          <w:szCs w:val="24"/>
        </w:rPr>
        <w:t>back up</w:t>
      </w:r>
      <w:proofErr w:type="spellEnd"/>
      <w:r w:rsidR="00FB3D69">
        <w:rPr>
          <w:rFonts w:ascii="Arial" w:hAnsi="Arial" w:cs="Arial"/>
          <w:sz w:val="24"/>
          <w:szCs w:val="24"/>
        </w:rPr>
        <w:t xml:space="preserve"> and restore, more reliability, mobility, avai</w:t>
      </w:r>
      <w:r w:rsidR="00A152BB">
        <w:rPr>
          <w:rFonts w:ascii="Arial" w:hAnsi="Arial" w:cs="Arial"/>
          <w:sz w:val="24"/>
          <w:szCs w:val="24"/>
        </w:rPr>
        <w:t>la</w:t>
      </w:r>
      <w:r w:rsidR="00FB3D69">
        <w:rPr>
          <w:rFonts w:ascii="Arial" w:hAnsi="Arial" w:cs="Arial"/>
          <w:sz w:val="24"/>
          <w:szCs w:val="24"/>
        </w:rPr>
        <w:t>bility, and scalability, pay-per-use, unlimited storage capacity,</w:t>
      </w:r>
      <w:r w:rsidR="00A152BB">
        <w:rPr>
          <w:rFonts w:ascii="Arial" w:hAnsi="Arial" w:cs="Arial"/>
          <w:sz w:val="24"/>
          <w:szCs w:val="24"/>
        </w:rPr>
        <w:t xml:space="preserve"> fast and effective virtualization, </w:t>
      </w:r>
      <w:r w:rsidR="00EA55FA">
        <w:rPr>
          <w:rFonts w:ascii="Arial" w:hAnsi="Arial" w:cs="Arial"/>
          <w:sz w:val="24"/>
          <w:szCs w:val="24"/>
        </w:rPr>
        <w:t xml:space="preserve">etc. </w:t>
      </w:r>
      <w:sdt>
        <w:sdtPr>
          <w:rPr>
            <w:rFonts w:ascii="Arial" w:hAnsi="Arial" w:cs="Arial"/>
            <w:sz w:val="24"/>
            <w:szCs w:val="24"/>
          </w:rPr>
          <w:id w:val="1174914611"/>
          <w:citation/>
        </w:sdtPr>
        <w:sdtEndPr/>
        <w:sdtContent>
          <w:r w:rsidR="00EA55FA">
            <w:rPr>
              <w:rFonts w:ascii="Arial" w:hAnsi="Arial" w:cs="Arial"/>
              <w:sz w:val="24"/>
              <w:szCs w:val="24"/>
            </w:rPr>
            <w:fldChar w:fldCharType="begin"/>
          </w:r>
          <w:r w:rsidR="00EA55FA">
            <w:rPr>
              <w:rFonts w:ascii="Arial" w:hAnsi="Arial" w:cs="Arial"/>
              <w:sz w:val="24"/>
              <w:szCs w:val="24"/>
            </w:rPr>
            <w:instrText xml:space="preserve"> CITATION nd216 \l 1033 </w:instrText>
          </w:r>
          <w:r w:rsidR="00EA55FA">
            <w:rPr>
              <w:rFonts w:ascii="Arial" w:hAnsi="Arial" w:cs="Arial"/>
              <w:sz w:val="24"/>
              <w:szCs w:val="24"/>
            </w:rPr>
            <w:fldChar w:fldCharType="separate"/>
          </w:r>
          <w:r w:rsidR="00EA55FA" w:rsidRPr="00EA55FA">
            <w:rPr>
              <w:rFonts w:ascii="Arial" w:hAnsi="Arial" w:cs="Arial"/>
              <w:noProof/>
              <w:sz w:val="24"/>
              <w:szCs w:val="24"/>
            </w:rPr>
            <w:t>(n.d., 2021)</w:t>
          </w:r>
          <w:r w:rsidR="00EA55FA">
            <w:rPr>
              <w:rFonts w:ascii="Arial" w:hAnsi="Arial" w:cs="Arial"/>
              <w:sz w:val="24"/>
              <w:szCs w:val="24"/>
            </w:rPr>
            <w:fldChar w:fldCharType="end"/>
          </w:r>
        </w:sdtContent>
      </w:sdt>
      <w:r>
        <w:rPr>
          <w:rFonts w:ascii="Arial" w:hAnsi="Arial" w:cs="Arial"/>
          <w:sz w:val="24"/>
          <w:szCs w:val="24"/>
        </w:rPr>
        <w:t xml:space="preserve">. </w:t>
      </w:r>
      <w:r w:rsidR="00EA55FA">
        <w:rPr>
          <w:rFonts w:ascii="Arial" w:hAnsi="Arial" w:cs="Arial"/>
          <w:sz w:val="24"/>
          <w:szCs w:val="24"/>
        </w:rPr>
        <w:t xml:space="preserve">Cloud-based storage will be very fast enough to recommend a </w:t>
      </w:r>
      <w:proofErr w:type="gramStart"/>
      <w:r w:rsidR="00EA55FA">
        <w:rPr>
          <w:rFonts w:ascii="Arial" w:hAnsi="Arial" w:cs="Arial"/>
          <w:sz w:val="24"/>
          <w:szCs w:val="24"/>
        </w:rPr>
        <w:t>different types of items</w:t>
      </w:r>
      <w:proofErr w:type="gramEnd"/>
      <w:r w:rsidR="00EA55FA">
        <w:rPr>
          <w:rFonts w:ascii="Arial" w:hAnsi="Arial" w:cs="Arial"/>
          <w:sz w:val="24"/>
          <w:szCs w:val="24"/>
        </w:rPr>
        <w:t xml:space="preserve"> to users according to the change in user activities.</w:t>
      </w:r>
      <w:r w:rsidR="008248BA">
        <w:rPr>
          <w:rFonts w:ascii="Arial" w:hAnsi="Arial" w:cs="Arial"/>
          <w:sz w:val="24"/>
          <w:szCs w:val="24"/>
        </w:rPr>
        <w:t xml:space="preserve"> </w:t>
      </w:r>
    </w:p>
    <w:p w14:paraId="03611F6D" w14:textId="21737D84" w:rsidR="008248BA" w:rsidRDefault="008248BA" w:rsidP="00FB0E2F">
      <w:pPr>
        <w:spacing w:line="360" w:lineRule="auto"/>
        <w:jc w:val="both"/>
        <w:rPr>
          <w:rFonts w:ascii="Arial" w:hAnsi="Arial" w:cs="Arial"/>
          <w:color w:val="000000" w:themeColor="text1"/>
          <w:sz w:val="24"/>
          <w:szCs w:val="24"/>
          <w:shd w:val="clear" w:color="auto" w:fill="FFFFFF"/>
        </w:rPr>
      </w:pPr>
      <w:r>
        <w:rPr>
          <w:rFonts w:ascii="Arial" w:hAnsi="Arial" w:cs="Arial"/>
          <w:sz w:val="24"/>
          <w:szCs w:val="24"/>
        </w:rPr>
        <w:t xml:space="preserve">For the smooth and better functioning of the system, very high-speed processors </w:t>
      </w:r>
      <w:proofErr w:type="gramStart"/>
      <w:r>
        <w:rPr>
          <w:rFonts w:ascii="Arial" w:hAnsi="Arial" w:cs="Arial"/>
          <w:sz w:val="24"/>
          <w:szCs w:val="24"/>
        </w:rPr>
        <w:t xml:space="preserve">like  </w:t>
      </w:r>
      <w:r w:rsidRPr="008248BA">
        <w:rPr>
          <w:rFonts w:ascii="Arial" w:hAnsi="Arial" w:cs="Arial"/>
          <w:color w:val="000000" w:themeColor="text1"/>
          <w:sz w:val="24"/>
          <w:szCs w:val="24"/>
          <w:shd w:val="clear" w:color="auto" w:fill="FFFFFF"/>
        </w:rPr>
        <w:t>Intel</w:t>
      </w:r>
      <w:proofErr w:type="gramEnd"/>
      <w:r w:rsidRPr="008248BA">
        <w:rPr>
          <w:rFonts w:ascii="Arial" w:hAnsi="Arial" w:cs="Arial"/>
          <w:color w:val="000000" w:themeColor="text1"/>
          <w:sz w:val="24"/>
          <w:szCs w:val="24"/>
          <w:shd w:val="clear" w:color="auto" w:fill="FFFFFF"/>
        </w:rPr>
        <w:t>® Xeon® Scalable Processor</w:t>
      </w:r>
      <w:r>
        <w:rPr>
          <w:rFonts w:ascii="Arial" w:hAnsi="Arial" w:cs="Arial"/>
          <w:color w:val="000000" w:themeColor="text1"/>
          <w:sz w:val="24"/>
          <w:szCs w:val="24"/>
          <w:shd w:val="clear" w:color="auto" w:fill="FFFFFF"/>
        </w:rPr>
        <w:t xml:space="preserve">, </w:t>
      </w:r>
      <w:r w:rsidRPr="008248BA">
        <w:rPr>
          <w:rFonts w:ascii="Arial" w:hAnsi="Arial" w:cs="Arial"/>
          <w:color w:val="000000" w:themeColor="text1"/>
          <w:sz w:val="24"/>
          <w:szCs w:val="24"/>
          <w:shd w:val="clear" w:color="auto" w:fill="FFFFFF"/>
        </w:rPr>
        <w:t>Intel® FPGAs</w:t>
      </w:r>
      <w:r>
        <w:rPr>
          <w:rFonts w:ascii="Arial" w:hAnsi="Arial" w:cs="Arial"/>
          <w:color w:val="000000" w:themeColor="text1"/>
          <w:sz w:val="24"/>
          <w:szCs w:val="24"/>
          <w:shd w:val="clear" w:color="auto" w:fill="FFFFFF"/>
        </w:rPr>
        <w:t>, etc.</w:t>
      </w:r>
      <w:r w:rsidR="001E5F9A">
        <w:rPr>
          <w:rFonts w:ascii="Arial" w:hAnsi="Arial" w:cs="Arial"/>
          <w:color w:val="000000" w:themeColor="text1"/>
          <w:sz w:val="24"/>
          <w:szCs w:val="24"/>
          <w:shd w:val="clear" w:color="auto" w:fill="FFFFFF"/>
        </w:rPr>
        <w:t xml:space="preserve"> </w:t>
      </w:r>
      <w:sdt>
        <w:sdtPr>
          <w:rPr>
            <w:rFonts w:ascii="Arial" w:hAnsi="Arial" w:cs="Arial"/>
            <w:color w:val="000000" w:themeColor="text1"/>
            <w:sz w:val="24"/>
            <w:szCs w:val="24"/>
            <w:shd w:val="clear" w:color="auto" w:fill="FFFFFF"/>
          </w:rPr>
          <w:id w:val="1726258047"/>
          <w:citation/>
        </w:sdtPr>
        <w:sdtEndPr/>
        <w:sdtContent>
          <w:r w:rsidR="001E5F9A">
            <w:rPr>
              <w:rFonts w:ascii="Arial" w:hAnsi="Arial" w:cs="Arial"/>
              <w:color w:val="000000" w:themeColor="text1"/>
              <w:sz w:val="24"/>
              <w:szCs w:val="24"/>
              <w:shd w:val="clear" w:color="auto" w:fill="FFFFFF"/>
            </w:rPr>
            <w:fldChar w:fldCharType="begin"/>
          </w:r>
          <w:r w:rsidR="001E5F9A">
            <w:rPr>
              <w:rFonts w:ascii="Arial" w:hAnsi="Arial" w:cs="Arial"/>
              <w:color w:val="000000" w:themeColor="text1"/>
              <w:sz w:val="24"/>
              <w:szCs w:val="24"/>
              <w:shd w:val="clear" w:color="auto" w:fill="FFFFFF"/>
            </w:rPr>
            <w:instrText xml:space="preserve"> CITATION nd217 \l 1033 </w:instrText>
          </w:r>
          <w:r w:rsidR="001E5F9A">
            <w:rPr>
              <w:rFonts w:ascii="Arial" w:hAnsi="Arial" w:cs="Arial"/>
              <w:color w:val="000000" w:themeColor="text1"/>
              <w:sz w:val="24"/>
              <w:szCs w:val="24"/>
              <w:shd w:val="clear" w:color="auto" w:fill="FFFFFF"/>
            </w:rPr>
            <w:fldChar w:fldCharType="separate"/>
          </w:r>
          <w:r w:rsidR="001E5F9A" w:rsidRPr="001E5F9A">
            <w:rPr>
              <w:rFonts w:ascii="Arial" w:hAnsi="Arial" w:cs="Arial"/>
              <w:noProof/>
              <w:color w:val="000000" w:themeColor="text1"/>
              <w:sz w:val="24"/>
              <w:szCs w:val="24"/>
              <w:shd w:val="clear" w:color="auto" w:fill="FFFFFF"/>
            </w:rPr>
            <w:t>(n.d., 2021)</w:t>
          </w:r>
          <w:r w:rsidR="001E5F9A">
            <w:rPr>
              <w:rFonts w:ascii="Arial" w:hAnsi="Arial" w:cs="Arial"/>
              <w:color w:val="000000" w:themeColor="text1"/>
              <w:sz w:val="24"/>
              <w:szCs w:val="24"/>
              <w:shd w:val="clear" w:color="auto" w:fill="FFFFFF"/>
            </w:rPr>
            <w:fldChar w:fldCharType="end"/>
          </w:r>
        </w:sdtContent>
      </w:sdt>
      <w:r w:rsidR="00496F95">
        <w:rPr>
          <w:rFonts w:ascii="Arial" w:hAnsi="Arial" w:cs="Arial"/>
          <w:color w:val="000000" w:themeColor="text1"/>
          <w:sz w:val="24"/>
          <w:szCs w:val="24"/>
          <w:shd w:val="clear" w:color="auto" w:fill="FFFFFF"/>
        </w:rPr>
        <w:t>, hig</w:t>
      </w:r>
      <w:r w:rsidR="00313A1D">
        <w:rPr>
          <w:rFonts w:ascii="Arial" w:hAnsi="Arial" w:cs="Arial"/>
          <w:color w:val="000000" w:themeColor="text1"/>
          <w:sz w:val="24"/>
          <w:szCs w:val="24"/>
          <w:shd w:val="clear" w:color="auto" w:fill="FFFFFF"/>
        </w:rPr>
        <w:t>h</w:t>
      </w:r>
      <w:r w:rsidR="00496F95">
        <w:rPr>
          <w:rFonts w:ascii="Arial" w:hAnsi="Arial" w:cs="Arial"/>
          <w:color w:val="000000" w:themeColor="text1"/>
          <w:sz w:val="24"/>
          <w:szCs w:val="24"/>
          <w:shd w:val="clear" w:color="auto" w:fill="FFFFFF"/>
        </w:rPr>
        <w:t xml:space="preserve">-speed rams with storage from 128 GB to 4 TB </w:t>
      </w:r>
      <w:sdt>
        <w:sdtPr>
          <w:rPr>
            <w:rFonts w:ascii="Arial" w:hAnsi="Arial" w:cs="Arial"/>
            <w:color w:val="000000" w:themeColor="text1"/>
            <w:sz w:val="24"/>
            <w:szCs w:val="24"/>
            <w:shd w:val="clear" w:color="auto" w:fill="FFFFFF"/>
          </w:rPr>
          <w:id w:val="-184987355"/>
          <w:citation/>
        </w:sdtPr>
        <w:sdtEndPr/>
        <w:sdtContent>
          <w:r w:rsidR="00496F95">
            <w:rPr>
              <w:rFonts w:ascii="Arial" w:hAnsi="Arial" w:cs="Arial"/>
              <w:color w:val="000000" w:themeColor="text1"/>
              <w:sz w:val="24"/>
              <w:szCs w:val="24"/>
              <w:shd w:val="clear" w:color="auto" w:fill="FFFFFF"/>
            </w:rPr>
            <w:fldChar w:fldCharType="begin"/>
          </w:r>
          <w:r w:rsidR="00496F95">
            <w:rPr>
              <w:rFonts w:ascii="Arial" w:hAnsi="Arial" w:cs="Arial"/>
              <w:color w:val="000000" w:themeColor="text1"/>
              <w:sz w:val="24"/>
              <w:szCs w:val="24"/>
              <w:shd w:val="clear" w:color="auto" w:fill="FFFFFF"/>
            </w:rPr>
            <w:instrText xml:space="preserve"> CITATION Ant17 \l 1033 </w:instrText>
          </w:r>
          <w:r w:rsidR="00496F95">
            <w:rPr>
              <w:rFonts w:ascii="Arial" w:hAnsi="Arial" w:cs="Arial"/>
              <w:color w:val="000000" w:themeColor="text1"/>
              <w:sz w:val="24"/>
              <w:szCs w:val="24"/>
              <w:shd w:val="clear" w:color="auto" w:fill="FFFFFF"/>
            </w:rPr>
            <w:fldChar w:fldCharType="separate"/>
          </w:r>
          <w:r w:rsidR="00496F95" w:rsidRPr="00496F95">
            <w:rPr>
              <w:rFonts w:ascii="Arial" w:hAnsi="Arial" w:cs="Arial"/>
              <w:noProof/>
              <w:color w:val="000000" w:themeColor="text1"/>
              <w:sz w:val="24"/>
              <w:szCs w:val="24"/>
              <w:shd w:val="clear" w:color="auto" w:fill="FFFFFF"/>
            </w:rPr>
            <w:t>(Chambille, 2017)</w:t>
          </w:r>
          <w:r w:rsidR="00496F95">
            <w:rPr>
              <w:rFonts w:ascii="Arial" w:hAnsi="Arial" w:cs="Arial"/>
              <w:color w:val="000000" w:themeColor="text1"/>
              <w:sz w:val="24"/>
              <w:szCs w:val="24"/>
              <w:shd w:val="clear" w:color="auto" w:fill="FFFFFF"/>
            </w:rPr>
            <w:fldChar w:fldCharType="end"/>
          </w:r>
        </w:sdtContent>
      </w:sdt>
      <w:r w:rsidR="00496F95">
        <w:rPr>
          <w:rFonts w:ascii="Arial" w:hAnsi="Arial" w:cs="Arial"/>
          <w:color w:val="000000" w:themeColor="text1"/>
          <w:sz w:val="24"/>
          <w:szCs w:val="24"/>
          <w:shd w:val="clear" w:color="auto" w:fill="FFFFFF"/>
        </w:rPr>
        <w:t xml:space="preserve"> will be required. </w:t>
      </w:r>
      <w:r w:rsidR="00313A1D">
        <w:rPr>
          <w:rFonts w:ascii="Arial" w:hAnsi="Arial" w:cs="Arial"/>
          <w:color w:val="000000" w:themeColor="text1"/>
          <w:sz w:val="24"/>
          <w:szCs w:val="24"/>
          <w:shd w:val="clear" w:color="auto" w:fill="FFFFFF"/>
        </w:rPr>
        <w:t>Very high-speed SSD with enough storage will be used for computing purposes. For the data storage purpose, cheaper disks with a high storage capacity, reliability, and performance, a low failure rate will be required.</w:t>
      </w:r>
      <w:r w:rsidR="00222741">
        <w:rPr>
          <w:rFonts w:ascii="Arial" w:hAnsi="Arial" w:cs="Arial"/>
          <w:color w:val="000000" w:themeColor="text1"/>
          <w:sz w:val="24"/>
          <w:szCs w:val="24"/>
          <w:shd w:val="clear" w:color="auto" w:fill="FFFFFF"/>
        </w:rPr>
        <w:t xml:space="preserve"> </w:t>
      </w:r>
    </w:p>
    <w:p w14:paraId="66A2E70D" w14:textId="18A95CB8" w:rsidR="00662149" w:rsidRDefault="00662149" w:rsidP="00FB0E2F">
      <w:pPr>
        <w:spacing w:line="360" w:lineRule="auto"/>
        <w:jc w:val="both"/>
        <w:rPr>
          <w:rFonts w:ascii="Arial" w:hAnsi="Arial" w:cs="Arial"/>
          <w:color w:val="000000" w:themeColor="text1"/>
          <w:sz w:val="24"/>
          <w:szCs w:val="24"/>
          <w:shd w:val="clear" w:color="auto" w:fill="FFFFFF"/>
        </w:rPr>
      </w:pPr>
    </w:p>
    <w:p w14:paraId="3456BC36" w14:textId="7E7F3463" w:rsidR="00662149" w:rsidRDefault="00662149" w:rsidP="00FB0E2F">
      <w:pPr>
        <w:spacing w:line="360" w:lineRule="auto"/>
        <w:jc w:val="both"/>
        <w:rPr>
          <w:rFonts w:ascii="Arial" w:hAnsi="Arial" w:cs="Arial"/>
          <w:color w:val="000000" w:themeColor="text1"/>
          <w:sz w:val="24"/>
          <w:szCs w:val="24"/>
          <w:shd w:val="clear" w:color="auto" w:fill="FFFFFF"/>
        </w:rPr>
      </w:pPr>
    </w:p>
    <w:p w14:paraId="7109B2D2" w14:textId="6A5CA27B" w:rsidR="00662149" w:rsidRDefault="00662149" w:rsidP="00662149">
      <w:pPr>
        <w:pStyle w:val="Heading2"/>
        <w:spacing w:before="0" w:line="360" w:lineRule="auto"/>
        <w:rPr>
          <w:rFonts w:ascii="Arial" w:hAnsi="Arial" w:cs="Arial"/>
          <w:b/>
          <w:bCs/>
          <w:color w:val="000000" w:themeColor="text1"/>
          <w:sz w:val="28"/>
          <w:szCs w:val="28"/>
          <w:shd w:val="clear" w:color="auto" w:fill="FFFFFF"/>
        </w:rPr>
      </w:pPr>
      <w:r>
        <w:rPr>
          <w:rFonts w:ascii="Arial" w:hAnsi="Arial" w:cs="Arial"/>
          <w:b/>
          <w:bCs/>
          <w:color w:val="000000" w:themeColor="text1"/>
          <w:sz w:val="28"/>
          <w:szCs w:val="28"/>
          <w:shd w:val="clear" w:color="auto" w:fill="FFFFFF"/>
        </w:rPr>
        <w:lastRenderedPageBreak/>
        <w:t>Data Collection</w:t>
      </w:r>
    </w:p>
    <w:p w14:paraId="7ED245BC" w14:textId="75B81C8A" w:rsidR="0006538F" w:rsidRDefault="009B7276" w:rsidP="0006538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dataset was collected from “</w:t>
      </w:r>
      <w:proofErr w:type="spellStart"/>
      <w:proofErr w:type="gramStart"/>
      <w:r>
        <w:rPr>
          <w:rFonts w:ascii="Arial" w:hAnsi="Arial" w:cs="Arial"/>
          <w:color w:val="000000" w:themeColor="text1"/>
          <w:sz w:val="24"/>
          <w:szCs w:val="24"/>
        </w:rPr>
        <w:t>data.world</w:t>
      </w:r>
      <w:proofErr w:type="spellEnd"/>
      <w:proofErr w:type="gramEnd"/>
      <w:r>
        <w:rPr>
          <w:rFonts w:ascii="Arial" w:hAnsi="Arial" w:cs="Arial"/>
          <w:color w:val="000000" w:themeColor="text1"/>
          <w:sz w:val="24"/>
          <w:szCs w:val="24"/>
        </w:rPr>
        <w:t>”</w:t>
      </w:r>
      <w:r w:rsidR="00962F64">
        <w:rPr>
          <w:rFonts w:ascii="Arial" w:hAnsi="Arial" w:cs="Arial"/>
          <w:color w:val="000000" w:themeColor="text1"/>
          <w:sz w:val="24"/>
          <w:szCs w:val="24"/>
        </w:rPr>
        <w:t xml:space="preserve"> </w:t>
      </w:r>
      <w:r>
        <w:rPr>
          <w:rFonts w:ascii="Arial" w:hAnsi="Arial" w:cs="Arial"/>
          <w:color w:val="000000" w:themeColor="text1"/>
          <w:sz w:val="24"/>
          <w:szCs w:val="24"/>
        </w:rPr>
        <w:t>website</w:t>
      </w:r>
      <w:r w:rsidR="00962F64">
        <w:rPr>
          <w:rFonts w:ascii="Arial" w:hAnsi="Arial" w:cs="Arial"/>
          <w:color w:val="000000" w:themeColor="text1"/>
          <w:sz w:val="24"/>
          <w:szCs w:val="24"/>
        </w:rPr>
        <w:t xml:space="preserve"> which is an open-source world</w:t>
      </w:r>
      <w:r w:rsidR="009A42FA">
        <w:rPr>
          <w:rFonts w:ascii="Arial" w:hAnsi="Arial" w:cs="Arial"/>
          <w:color w:val="000000" w:themeColor="text1"/>
          <w:sz w:val="24"/>
          <w:szCs w:val="24"/>
        </w:rPr>
        <w:t>'s</w:t>
      </w:r>
      <w:r w:rsidR="00962F64">
        <w:rPr>
          <w:rFonts w:ascii="Arial" w:hAnsi="Arial" w:cs="Arial"/>
          <w:color w:val="000000" w:themeColor="text1"/>
          <w:sz w:val="24"/>
          <w:szCs w:val="24"/>
        </w:rPr>
        <w:t xml:space="preserve"> largest collaborative data community from where people can share, analyze, and discover lots of data.</w:t>
      </w:r>
      <w:r w:rsidR="009A42FA">
        <w:rPr>
          <w:rFonts w:ascii="Arial" w:hAnsi="Arial" w:cs="Arial"/>
          <w:color w:val="000000" w:themeColor="text1"/>
          <w:sz w:val="24"/>
          <w:szCs w:val="24"/>
        </w:rPr>
        <w:t xml:space="preserve"> This dataset gives consumer's reviews on the </w:t>
      </w:r>
      <w:proofErr w:type="spellStart"/>
      <w:r w:rsidR="009A42FA">
        <w:rPr>
          <w:rFonts w:ascii="Arial" w:hAnsi="Arial" w:cs="Arial"/>
          <w:color w:val="000000" w:themeColor="text1"/>
          <w:sz w:val="24"/>
          <w:szCs w:val="24"/>
        </w:rPr>
        <w:t>Amazone</w:t>
      </w:r>
      <w:proofErr w:type="spellEnd"/>
      <w:r w:rsidR="009A42FA">
        <w:rPr>
          <w:rFonts w:ascii="Arial" w:hAnsi="Arial" w:cs="Arial"/>
          <w:color w:val="000000" w:themeColor="text1"/>
          <w:sz w:val="24"/>
          <w:szCs w:val="24"/>
        </w:rPr>
        <w:t xml:space="preserve"> products.</w:t>
      </w:r>
      <w:r w:rsidR="005D173C">
        <w:rPr>
          <w:rFonts w:ascii="Arial" w:hAnsi="Arial" w:cs="Arial"/>
          <w:color w:val="000000" w:themeColor="text1"/>
          <w:sz w:val="24"/>
          <w:szCs w:val="24"/>
        </w:rPr>
        <w:t xml:space="preserve"> </w:t>
      </w:r>
      <w:r w:rsidR="005942E3">
        <w:rPr>
          <w:rFonts w:ascii="Arial" w:hAnsi="Arial" w:cs="Arial"/>
          <w:color w:val="000000" w:themeColor="text1"/>
          <w:sz w:val="24"/>
          <w:szCs w:val="24"/>
        </w:rPr>
        <w:t>It contains 1597 rows</w:t>
      </w:r>
      <w:r w:rsidR="00417B87">
        <w:rPr>
          <w:rFonts w:ascii="Arial" w:hAnsi="Arial" w:cs="Arial"/>
          <w:color w:val="000000" w:themeColor="text1"/>
          <w:sz w:val="24"/>
          <w:szCs w:val="24"/>
        </w:rPr>
        <w:t xml:space="preserve">, </w:t>
      </w:r>
      <w:r w:rsidR="005942E3">
        <w:rPr>
          <w:rFonts w:ascii="Arial" w:hAnsi="Arial" w:cs="Arial"/>
          <w:color w:val="000000" w:themeColor="text1"/>
          <w:sz w:val="24"/>
          <w:szCs w:val="24"/>
        </w:rPr>
        <w:t>27 columns</w:t>
      </w:r>
      <w:r w:rsidR="00417B87">
        <w:rPr>
          <w:rFonts w:ascii="Arial" w:hAnsi="Arial" w:cs="Arial"/>
          <w:color w:val="000000" w:themeColor="text1"/>
          <w:sz w:val="24"/>
          <w:szCs w:val="24"/>
        </w:rPr>
        <w:t xml:space="preserve"> and also an extra column “index”</w:t>
      </w:r>
      <w:r w:rsidR="005942E3">
        <w:rPr>
          <w:rFonts w:ascii="Arial" w:hAnsi="Arial" w:cs="Arial"/>
          <w:color w:val="000000" w:themeColor="text1"/>
          <w:sz w:val="24"/>
          <w:szCs w:val="24"/>
        </w:rPr>
        <w:t xml:space="preserve">. </w:t>
      </w:r>
      <w:r w:rsidR="00417B87">
        <w:rPr>
          <w:rFonts w:ascii="Arial" w:hAnsi="Arial" w:cs="Arial"/>
          <w:color w:val="000000" w:themeColor="text1"/>
          <w:sz w:val="24"/>
          <w:szCs w:val="24"/>
        </w:rPr>
        <w:t xml:space="preserve">This column was added to the dataset to give indexing for each product because this will be used while developing the recommendation system. </w:t>
      </w:r>
    </w:p>
    <w:p w14:paraId="7D9B1967" w14:textId="0784919C" w:rsidR="00DB1019" w:rsidRDefault="00DB1019" w:rsidP="00DB1019">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Dataset Link: </w:t>
      </w:r>
      <w:hyperlink r:id="rId9" w:history="1">
        <w:r w:rsidRPr="00483423">
          <w:rPr>
            <w:rStyle w:val="Hyperlink"/>
            <w:rFonts w:ascii="Arial" w:hAnsi="Arial" w:cs="Arial"/>
            <w:sz w:val="24"/>
            <w:szCs w:val="24"/>
          </w:rPr>
          <w:t>https://data.world/datafiniti/consumer-reviews-of-amazon-products/workspace/file?filename=7817_1.csv</w:t>
        </w:r>
      </w:hyperlink>
    </w:p>
    <w:p w14:paraId="03D2C0B4" w14:textId="36C9AA95" w:rsidR="000127DE" w:rsidRDefault="00D24010" w:rsidP="000127DE">
      <w:pPr>
        <w:spacing w:after="0" w:line="360" w:lineRule="auto"/>
        <w:rPr>
          <w:rFonts w:ascii="Arial" w:hAnsi="Arial" w:cs="Arial"/>
          <w:color w:val="000000" w:themeColor="text1"/>
          <w:sz w:val="24"/>
          <w:szCs w:val="24"/>
        </w:rPr>
      </w:pPr>
      <w:r>
        <w:rPr>
          <w:rFonts w:ascii="Arial" w:hAnsi="Arial" w:cs="Arial"/>
          <w:color w:val="000000" w:themeColor="text1"/>
          <w:sz w:val="24"/>
          <w:szCs w:val="24"/>
        </w:rPr>
        <w:t>Two</w:t>
      </w:r>
      <w:r w:rsidR="000127DE">
        <w:rPr>
          <w:rFonts w:ascii="Arial" w:hAnsi="Arial" w:cs="Arial"/>
          <w:color w:val="000000" w:themeColor="text1"/>
          <w:sz w:val="24"/>
          <w:szCs w:val="24"/>
        </w:rPr>
        <w:t xml:space="preserve"> screenshot</w:t>
      </w:r>
      <w:r>
        <w:rPr>
          <w:rFonts w:ascii="Arial" w:hAnsi="Arial" w:cs="Arial"/>
          <w:color w:val="000000" w:themeColor="text1"/>
          <w:sz w:val="24"/>
          <w:szCs w:val="24"/>
        </w:rPr>
        <w:t>s</w:t>
      </w:r>
      <w:r w:rsidR="000127DE">
        <w:rPr>
          <w:rFonts w:ascii="Arial" w:hAnsi="Arial" w:cs="Arial"/>
          <w:color w:val="000000" w:themeColor="text1"/>
          <w:sz w:val="24"/>
          <w:szCs w:val="24"/>
        </w:rPr>
        <w:t xml:space="preserve"> of the CSV file </w:t>
      </w:r>
      <w:proofErr w:type="gramStart"/>
      <w:r w:rsidR="000127DE">
        <w:rPr>
          <w:rFonts w:ascii="Arial" w:hAnsi="Arial" w:cs="Arial"/>
          <w:color w:val="000000" w:themeColor="text1"/>
          <w:sz w:val="24"/>
          <w:szCs w:val="24"/>
        </w:rPr>
        <w:t>is</w:t>
      </w:r>
      <w:proofErr w:type="gramEnd"/>
      <w:r w:rsidR="000127DE">
        <w:rPr>
          <w:rFonts w:ascii="Arial" w:hAnsi="Arial" w:cs="Arial"/>
          <w:color w:val="000000" w:themeColor="text1"/>
          <w:sz w:val="24"/>
          <w:szCs w:val="24"/>
        </w:rPr>
        <w:t xml:space="preserve"> shown below.</w:t>
      </w:r>
    </w:p>
    <w:p w14:paraId="3A68DBFC" w14:textId="77777777" w:rsidR="00BD4F26" w:rsidRDefault="000127DE" w:rsidP="00BD4F26">
      <w:pPr>
        <w:keepNext/>
        <w:spacing w:after="0" w:line="240" w:lineRule="auto"/>
        <w:jc w:val="both"/>
      </w:pPr>
      <w:r>
        <w:rPr>
          <w:rFonts w:ascii="Arial" w:hAnsi="Arial" w:cs="Arial"/>
          <w:noProof/>
          <w:color w:val="000000" w:themeColor="text1"/>
          <w:sz w:val="24"/>
          <w:szCs w:val="24"/>
        </w:rPr>
        <w:drawing>
          <wp:inline distT="0" distB="0" distL="0" distR="0" wp14:anchorId="7E91BF64" wp14:editId="36A58CAE">
            <wp:extent cx="6835688" cy="3731146"/>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35688" cy="3731146"/>
                    </a:xfrm>
                    <a:prstGeom prst="rect">
                      <a:avLst/>
                    </a:prstGeom>
                  </pic:spPr>
                </pic:pic>
              </a:graphicData>
            </a:graphic>
          </wp:inline>
        </w:drawing>
      </w:r>
    </w:p>
    <w:p w14:paraId="4981D9E2" w14:textId="2652433D" w:rsidR="00DB1019" w:rsidRDefault="00BD4F26" w:rsidP="00BD4F26">
      <w:pPr>
        <w:pStyle w:val="Caption"/>
        <w:jc w:val="center"/>
        <w:rPr>
          <w:rFonts w:ascii="Arial" w:hAnsi="Arial" w:cs="Arial"/>
          <w:color w:val="000000" w:themeColor="text1"/>
        </w:rPr>
      </w:pPr>
      <w:r w:rsidRPr="00BD4F26">
        <w:rPr>
          <w:rFonts w:ascii="Arial" w:hAnsi="Arial" w:cs="Arial"/>
          <w:color w:val="000000" w:themeColor="text1"/>
        </w:rPr>
        <w:t xml:space="preserve">Figure </w:t>
      </w:r>
      <w:r w:rsidRPr="00BD4F26">
        <w:rPr>
          <w:rFonts w:ascii="Arial" w:hAnsi="Arial" w:cs="Arial"/>
          <w:color w:val="000000" w:themeColor="text1"/>
        </w:rPr>
        <w:fldChar w:fldCharType="begin"/>
      </w:r>
      <w:r w:rsidRPr="00BD4F26">
        <w:rPr>
          <w:rFonts w:ascii="Arial" w:hAnsi="Arial" w:cs="Arial"/>
          <w:color w:val="000000" w:themeColor="text1"/>
        </w:rPr>
        <w:instrText xml:space="preserve"> SEQ Figure \* ARABIC </w:instrText>
      </w:r>
      <w:r w:rsidRPr="00BD4F26">
        <w:rPr>
          <w:rFonts w:ascii="Arial" w:hAnsi="Arial" w:cs="Arial"/>
          <w:color w:val="000000" w:themeColor="text1"/>
        </w:rPr>
        <w:fldChar w:fldCharType="separate"/>
      </w:r>
      <w:r w:rsidR="00C22B73">
        <w:rPr>
          <w:rFonts w:ascii="Arial" w:hAnsi="Arial" w:cs="Arial"/>
          <w:noProof/>
          <w:color w:val="000000" w:themeColor="text1"/>
        </w:rPr>
        <w:t>2</w:t>
      </w:r>
      <w:r w:rsidRPr="00BD4F26">
        <w:rPr>
          <w:rFonts w:ascii="Arial" w:hAnsi="Arial" w:cs="Arial"/>
          <w:color w:val="000000" w:themeColor="text1"/>
        </w:rPr>
        <w:fldChar w:fldCharType="end"/>
      </w:r>
      <w:r w:rsidRPr="00BD4F26">
        <w:rPr>
          <w:rFonts w:ascii="Arial" w:hAnsi="Arial" w:cs="Arial"/>
          <w:color w:val="000000" w:themeColor="text1"/>
        </w:rPr>
        <w:t xml:space="preserve">: Consumer's reviews on </w:t>
      </w:r>
      <w:proofErr w:type="spellStart"/>
      <w:r w:rsidRPr="00BD4F26">
        <w:rPr>
          <w:rFonts w:ascii="Arial" w:hAnsi="Arial" w:cs="Arial"/>
          <w:color w:val="000000" w:themeColor="text1"/>
        </w:rPr>
        <w:t>Amazone</w:t>
      </w:r>
      <w:proofErr w:type="spellEnd"/>
      <w:r w:rsidRPr="00BD4F26">
        <w:rPr>
          <w:rFonts w:ascii="Arial" w:hAnsi="Arial" w:cs="Arial"/>
          <w:color w:val="000000" w:themeColor="text1"/>
        </w:rPr>
        <w:t xml:space="preserve"> products.</w:t>
      </w:r>
    </w:p>
    <w:p w14:paraId="3EC2B705" w14:textId="77777777" w:rsidR="00D24010" w:rsidRDefault="00D24010" w:rsidP="00D24010">
      <w:pPr>
        <w:keepNext/>
        <w:spacing w:after="0"/>
        <w:jc w:val="center"/>
      </w:pPr>
      <w:r>
        <w:rPr>
          <w:noProof/>
        </w:rPr>
        <w:lastRenderedPageBreak/>
        <w:drawing>
          <wp:inline distT="0" distB="0" distL="0" distR="0" wp14:anchorId="3B97FC82" wp14:editId="1654BE30">
            <wp:extent cx="6788351" cy="3705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09067" cy="3716615"/>
                    </a:xfrm>
                    <a:prstGeom prst="rect">
                      <a:avLst/>
                    </a:prstGeom>
                  </pic:spPr>
                </pic:pic>
              </a:graphicData>
            </a:graphic>
          </wp:inline>
        </w:drawing>
      </w:r>
    </w:p>
    <w:p w14:paraId="029E5C91" w14:textId="5F2500E5" w:rsidR="006E17AB" w:rsidRPr="00D24010" w:rsidRDefault="00D24010" w:rsidP="00D24010">
      <w:pPr>
        <w:pStyle w:val="Caption"/>
        <w:jc w:val="center"/>
        <w:rPr>
          <w:rFonts w:ascii="Arial" w:hAnsi="Arial" w:cs="Arial"/>
          <w:color w:val="000000" w:themeColor="text1"/>
        </w:rPr>
      </w:pPr>
      <w:r w:rsidRPr="00D24010">
        <w:rPr>
          <w:rFonts w:ascii="Arial" w:hAnsi="Arial" w:cs="Arial"/>
          <w:color w:val="000000" w:themeColor="text1"/>
        </w:rPr>
        <w:t xml:space="preserve">Figure </w:t>
      </w:r>
      <w:r w:rsidRPr="00D24010">
        <w:rPr>
          <w:rFonts w:ascii="Arial" w:hAnsi="Arial" w:cs="Arial"/>
          <w:color w:val="000000" w:themeColor="text1"/>
        </w:rPr>
        <w:fldChar w:fldCharType="begin"/>
      </w:r>
      <w:r w:rsidRPr="00D24010">
        <w:rPr>
          <w:rFonts w:ascii="Arial" w:hAnsi="Arial" w:cs="Arial"/>
          <w:color w:val="000000" w:themeColor="text1"/>
        </w:rPr>
        <w:instrText xml:space="preserve"> SEQ Figure \* ARABIC </w:instrText>
      </w:r>
      <w:r w:rsidRPr="00D24010">
        <w:rPr>
          <w:rFonts w:ascii="Arial" w:hAnsi="Arial" w:cs="Arial"/>
          <w:color w:val="000000" w:themeColor="text1"/>
        </w:rPr>
        <w:fldChar w:fldCharType="separate"/>
      </w:r>
      <w:r w:rsidR="00C22B73">
        <w:rPr>
          <w:rFonts w:ascii="Arial" w:hAnsi="Arial" w:cs="Arial"/>
          <w:noProof/>
          <w:color w:val="000000" w:themeColor="text1"/>
        </w:rPr>
        <w:t>3</w:t>
      </w:r>
      <w:r w:rsidRPr="00D24010">
        <w:rPr>
          <w:rFonts w:ascii="Arial" w:hAnsi="Arial" w:cs="Arial"/>
          <w:color w:val="000000" w:themeColor="text1"/>
        </w:rPr>
        <w:fldChar w:fldCharType="end"/>
      </w:r>
      <w:r w:rsidRPr="00D24010">
        <w:rPr>
          <w:rFonts w:ascii="Arial" w:hAnsi="Arial" w:cs="Arial"/>
          <w:color w:val="000000" w:themeColor="text1"/>
        </w:rPr>
        <w:t xml:space="preserve">: Consumer's reviews on </w:t>
      </w:r>
      <w:proofErr w:type="spellStart"/>
      <w:r w:rsidRPr="00D24010">
        <w:rPr>
          <w:rFonts w:ascii="Arial" w:hAnsi="Arial" w:cs="Arial"/>
          <w:color w:val="000000" w:themeColor="text1"/>
        </w:rPr>
        <w:t>Amazone</w:t>
      </w:r>
      <w:proofErr w:type="spellEnd"/>
      <w:r w:rsidRPr="00D24010">
        <w:rPr>
          <w:rFonts w:ascii="Arial" w:hAnsi="Arial" w:cs="Arial"/>
          <w:color w:val="000000" w:themeColor="text1"/>
        </w:rPr>
        <w:t xml:space="preserve"> products.</w:t>
      </w:r>
    </w:p>
    <w:p w14:paraId="3AF5226C" w14:textId="6936507D" w:rsidR="00222741" w:rsidRDefault="00222741" w:rsidP="00FB0E2F">
      <w:pPr>
        <w:spacing w:line="360" w:lineRule="auto"/>
        <w:jc w:val="both"/>
        <w:rPr>
          <w:rFonts w:ascii="Arial" w:hAnsi="Arial" w:cs="Arial"/>
          <w:color w:val="000000" w:themeColor="text1"/>
          <w:sz w:val="24"/>
          <w:szCs w:val="24"/>
          <w:shd w:val="clear" w:color="auto" w:fill="FFFFFF"/>
        </w:rPr>
      </w:pPr>
    </w:p>
    <w:p w14:paraId="63BAC1A5" w14:textId="42810879" w:rsidR="00222741" w:rsidRDefault="00222741" w:rsidP="00FB0E2F">
      <w:pPr>
        <w:spacing w:line="360" w:lineRule="auto"/>
        <w:jc w:val="both"/>
        <w:rPr>
          <w:rFonts w:ascii="Arial" w:hAnsi="Arial" w:cs="Arial"/>
          <w:color w:val="000000" w:themeColor="text1"/>
          <w:sz w:val="24"/>
          <w:szCs w:val="24"/>
          <w:shd w:val="clear" w:color="auto" w:fill="FFFFFF"/>
        </w:rPr>
      </w:pPr>
    </w:p>
    <w:p w14:paraId="6B2ED376" w14:textId="7E7336F9" w:rsidR="00D24010" w:rsidRDefault="00D24010" w:rsidP="00FB0E2F">
      <w:pPr>
        <w:spacing w:line="360" w:lineRule="auto"/>
        <w:jc w:val="both"/>
        <w:rPr>
          <w:rFonts w:ascii="Arial" w:hAnsi="Arial" w:cs="Arial"/>
          <w:color w:val="000000" w:themeColor="text1"/>
          <w:sz w:val="24"/>
          <w:szCs w:val="24"/>
          <w:shd w:val="clear" w:color="auto" w:fill="FFFFFF"/>
        </w:rPr>
      </w:pPr>
    </w:p>
    <w:p w14:paraId="2510D7E2" w14:textId="1236C276" w:rsidR="00D24010" w:rsidRDefault="00D24010" w:rsidP="00FB0E2F">
      <w:pPr>
        <w:spacing w:line="360" w:lineRule="auto"/>
        <w:jc w:val="both"/>
        <w:rPr>
          <w:rFonts w:ascii="Arial" w:hAnsi="Arial" w:cs="Arial"/>
          <w:color w:val="000000" w:themeColor="text1"/>
          <w:sz w:val="24"/>
          <w:szCs w:val="24"/>
          <w:shd w:val="clear" w:color="auto" w:fill="FFFFFF"/>
        </w:rPr>
      </w:pPr>
    </w:p>
    <w:p w14:paraId="59CED5AC" w14:textId="6EE81926" w:rsidR="00D24010" w:rsidRDefault="00D24010" w:rsidP="00FB0E2F">
      <w:pPr>
        <w:spacing w:line="360" w:lineRule="auto"/>
        <w:jc w:val="both"/>
        <w:rPr>
          <w:rFonts w:ascii="Arial" w:hAnsi="Arial" w:cs="Arial"/>
          <w:color w:val="000000" w:themeColor="text1"/>
          <w:sz w:val="24"/>
          <w:szCs w:val="24"/>
          <w:shd w:val="clear" w:color="auto" w:fill="FFFFFF"/>
        </w:rPr>
      </w:pPr>
    </w:p>
    <w:p w14:paraId="5919B5B3" w14:textId="4A5C6746" w:rsidR="00D24010" w:rsidRDefault="00D24010" w:rsidP="00FB0E2F">
      <w:pPr>
        <w:spacing w:line="360" w:lineRule="auto"/>
        <w:jc w:val="both"/>
        <w:rPr>
          <w:rFonts w:ascii="Arial" w:hAnsi="Arial" w:cs="Arial"/>
          <w:color w:val="000000" w:themeColor="text1"/>
          <w:sz w:val="24"/>
          <w:szCs w:val="24"/>
          <w:shd w:val="clear" w:color="auto" w:fill="FFFFFF"/>
        </w:rPr>
      </w:pPr>
    </w:p>
    <w:p w14:paraId="55F2BAB3" w14:textId="5BF14FCC" w:rsidR="00D24010" w:rsidRDefault="00D24010" w:rsidP="00FB0E2F">
      <w:pPr>
        <w:spacing w:line="360" w:lineRule="auto"/>
        <w:jc w:val="both"/>
        <w:rPr>
          <w:rFonts w:ascii="Arial" w:hAnsi="Arial" w:cs="Arial"/>
          <w:color w:val="000000" w:themeColor="text1"/>
          <w:sz w:val="24"/>
          <w:szCs w:val="24"/>
          <w:shd w:val="clear" w:color="auto" w:fill="FFFFFF"/>
        </w:rPr>
      </w:pPr>
    </w:p>
    <w:p w14:paraId="538F3F17" w14:textId="39744A78" w:rsidR="00D24010" w:rsidRDefault="00D24010" w:rsidP="00FB0E2F">
      <w:pPr>
        <w:spacing w:line="360" w:lineRule="auto"/>
        <w:jc w:val="both"/>
        <w:rPr>
          <w:rFonts w:ascii="Arial" w:hAnsi="Arial" w:cs="Arial"/>
          <w:color w:val="000000" w:themeColor="text1"/>
          <w:sz w:val="24"/>
          <w:szCs w:val="24"/>
          <w:shd w:val="clear" w:color="auto" w:fill="FFFFFF"/>
        </w:rPr>
      </w:pPr>
    </w:p>
    <w:p w14:paraId="3D59B3C3" w14:textId="35521556" w:rsidR="00D24010" w:rsidRDefault="00D24010" w:rsidP="00FB0E2F">
      <w:pPr>
        <w:spacing w:line="360" w:lineRule="auto"/>
        <w:jc w:val="both"/>
        <w:rPr>
          <w:rFonts w:ascii="Arial" w:hAnsi="Arial" w:cs="Arial"/>
          <w:color w:val="000000" w:themeColor="text1"/>
          <w:sz w:val="24"/>
          <w:szCs w:val="24"/>
          <w:shd w:val="clear" w:color="auto" w:fill="FFFFFF"/>
        </w:rPr>
      </w:pPr>
    </w:p>
    <w:p w14:paraId="29094163" w14:textId="631E2ED5" w:rsidR="00D24010" w:rsidRDefault="00D24010" w:rsidP="00FB0E2F">
      <w:pPr>
        <w:spacing w:line="360" w:lineRule="auto"/>
        <w:jc w:val="both"/>
        <w:rPr>
          <w:rFonts w:ascii="Arial" w:hAnsi="Arial" w:cs="Arial"/>
          <w:color w:val="000000" w:themeColor="text1"/>
          <w:sz w:val="24"/>
          <w:szCs w:val="24"/>
          <w:shd w:val="clear" w:color="auto" w:fill="FFFFFF"/>
        </w:rPr>
      </w:pPr>
    </w:p>
    <w:p w14:paraId="17F7803E" w14:textId="77777777" w:rsidR="00D24010" w:rsidRDefault="00D24010" w:rsidP="00FB0E2F">
      <w:pPr>
        <w:spacing w:line="360" w:lineRule="auto"/>
        <w:jc w:val="both"/>
        <w:rPr>
          <w:rFonts w:ascii="Arial" w:hAnsi="Arial" w:cs="Arial"/>
          <w:color w:val="000000" w:themeColor="text1"/>
          <w:sz w:val="24"/>
          <w:szCs w:val="24"/>
          <w:shd w:val="clear" w:color="auto" w:fill="FFFFFF"/>
        </w:rPr>
      </w:pPr>
    </w:p>
    <w:p w14:paraId="44C79CB9" w14:textId="34004128" w:rsidR="00076262" w:rsidRDefault="00076262" w:rsidP="00FB0E2F">
      <w:pPr>
        <w:spacing w:line="360" w:lineRule="auto"/>
        <w:jc w:val="both"/>
        <w:rPr>
          <w:rFonts w:ascii="Arial" w:hAnsi="Arial" w:cs="Arial"/>
          <w:color w:val="000000" w:themeColor="text1"/>
          <w:sz w:val="24"/>
          <w:szCs w:val="24"/>
          <w:shd w:val="clear" w:color="auto" w:fill="FFFFFF"/>
        </w:rPr>
      </w:pPr>
    </w:p>
    <w:p w14:paraId="08D06ACF" w14:textId="37069A71" w:rsidR="00076262" w:rsidRDefault="0080361C" w:rsidP="00076262">
      <w:pPr>
        <w:pStyle w:val="Heading2"/>
        <w:spacing w:before="0" w:line="360" w:lineRule="auto"/>
        <w:rPr>
          <w:rFonts w:ascii="Arial" w:hAnsi="Arial" w:cs="Arial"/>
          <w:b/>
          <w:bCs/>
          <w:color w:val="000000" w:themeColor="text1"/>
          <w:sz w:val="28"/>
          <w:szCs w:val="28"/>
          <w:shd w:val="clear" w:color="auto" w:fill="FFFFFF"/>
        </w:rPr>
      </w:pPr>
      <w:r>
        <w:rPr>
          <w:rFonts w:ascii="Arial" w:hAnsi="Arial" w:cs="Arial"/>
          <w:b/>
          <w:bCs/>
          <w:color w:val="000000" w:themeColor="text1"/>
          <w:sz w:val="28"/>
          <w:szCs w:val="28"/>
          <w:shd w:val="clear" w:color="auto" w:fill="FFFFFF"/>
        </w:rPr>
        <w:lastRenderedPageBreak/>
        <w:t xml:space="preserve">Data </w:t>
      </w:r>
      <w:r w:rsidR="0011432B">
        <w:rPr>
          <w:rFonts w:ascii="Arial" w:hAnsi="Arial" w:cs="Arial"/>
          <w:b/>
          <w:bCs/>
          <w:color w:val="000000" w:themeColor="text1"/>
          <w:sz w:val="28"/>
          <w:szCs w:val="28"/>
          <w:shd w:val="clear" w:color="auto" w:fill="FFFFFF"/>
        </w:rPr>
        <w:t>Use</w:t>
      </w:r>
      <w:r w:rsidR="002C174B">
        <w:rPr>
          <w:rFonts w:ascii="Arial" w:hAnsi="Arial" w:cs="Arial"/>
          <w:b/>
          <w:bCs/>
          <w:color w:val="000000" w:themeColor="text1"/>
          <w:sz w:val="28"/>
          <w:szCs w:val="28"/>
          <w:shd w:val="clear" w:color="auto" w:fill="FFFFFF"/>
        </w:rPr>
        <w:t xml:space="preserve"> </w:t>
      </w:r>
    </w:p>
    <w:p w14:paraId="248D4EE7" w14:textId="6BE24436" w:rsidR="00DC5AF4" w:rsidRDefault="002C174B" w:rsidP="00511B31">
      <w:pPr>
        <w:spacing w:line="360" w:lineRule="auto"/>
        <w:jc w:val="both"/>
      </w:pPr>
      <w:r>
        <w:rPr>
          <w:rFonts w:ascii="Arial" w:hAnsi="Arial" w:cs="Arial"/>
          <w:color w:val="000000" w:themeColor="text1"/>
          <w:sz w:val="24"/>
          <w:szCs w:val="24"/>
        </w:rPr>
        <w:t>Content-based, collaborative, and hybrid are the methods used in the recommendation systems which are also shown in figure 1</w:t>
      </w:r>
      <w:r w:rsidR="00493D26">
        <w:rPr>
          <w:rFonts w:ascii="Arial" w:hAnsi="Arial" w:cs="Arial"/>
          <w:color w:val="000000" w:themeColor="text1"/>
          <w:sz w:val="24"/>
          <w:szCs w:val="24"/>
        </w:rPr>
        <w:t xml:space="preserve"> above</w:t>
      </w:r>
      <w:r>
        <w:rPr>
          <w:rFonts w:ascii="Arial" w:hAnsi="Arial" w:cs="Arial"/>
          <w:color w:val="000000" w:themeColor="text1"/>
          <w:sz w:val="24"/>
          <w:szCs w:val="24"/>
        </w:rPr>
        <w:t>.</w:t>
      </w:r>
      <w:r w:rsidR="00493D26">
        <w:rPr>
          <w:rFonts w:ascii="Arial" w:hAnsi="Arial" w:cs="Arial"/>
          <w:color w:val="000000" w:themeColor="text1"/>
          <w:sz w:val="24"/>
          <w:szCs w:val="24"/>
        </w:rPr>
        <w:t xml:space="preserve"> </w:t>
      </w:r>
    </w:p>
    <w:p w14:paraId="7480D319" w14:textId="20F2CC61" w:rsidR="003E691C" w:rsidRDefault="00DC5AF4" w:rsidP="00FD451D">
      <w:pPr>
        <w:spacing w:after="0" w:line="360" w:lineRule="auto"/>
        <w:jc w:val="both"/>
        <w:rPr>
          <w:rFonts w:ascii="Arial" w:hAnsi="Arial" w:cs="Arial"/>
          <w:sz w:val="24"/>
          <w:szCs w:val="24"/>
        </w:rPr>
      </w:pPr>
      <w:r>
        <w:rPr>
          <w:rFonts w:ascii="Arial" w:hAnsi="Arial" w:cs="Arial"/>
          <w:sz w:val="24"/>
          <w:szCs w:val="24"/>
        </w:rPr>
        <w:t xml:space="preserve">In this recommendation system, </w:t>
      </w:r>
      <w:proofErr w:type="gramStart"/>
      <w:r>
        <w:rPr>
          <w:rFonts w:ascii="Arial" w:hAnsi="Arial" w:cs="Arial"/>
          <w:sz w:val="24"/>
          <w:szCs w:val="24"/>
        </w:rPr>
        <w:t>content based</w:t>
      </w:r>
      <w:proofErr w:type="gramEnd"/>
      <w:r>
        <w:rPr>
          <w:rFonts w:ascii="Arial" w:hAnsi="Arial" w:cs="Arial"/>
          <w:sz w:val="24"/>
          <w:szCs w:val="24"/>
        </w:rPr>
        <w:t xml:space="preserve"> method will be used. This method recommends similar items based on the metadata, such as descriptions, details, reviews text, reviews title, etc.</w:t>
      </w:r>
      <w:r w:rsidR="00F955D5">
        <w:rPr>
          <w:rFonts w:ascii="Arial" w:hAnsi="Arial" w:cs="Arial"/>
          <w:sz w:val="24"/>
          <w:szCs w:val="24"/>
        </w:rPr>
        <w:t xml:space="preserve"> of a particular item. The idea behind this recommendation method is that if a person likes an item, then the person also might like items similar to the item. For example, </w:t>
      </w:r>
      <w:proofErr w:type="spellStart"/>
      <w:r w:rsidR="00F955D5">
        <w:rPr>
          <w:rFonts w:ascii="Arial" w:hAnsi="Arial" w:cs="Arial"/>
          <w:sz w:val="24"/>
          <w:szCs w:val="24"/>
        </w:rPr>
        <w:t>youtube</w:t>
      </w:r>
      <w:proofErr w:type="spellEnd"/>
      <w:r w:rsidR="00F955D5">
        <w:rPr>
          <w:rFonts w:ascii="Arial" w:hAnsi="Arial" w:cs="Arial"/>
          <w:sz w:val="24"/>
          <w:szCs w:val="24"/>
        </w:rPr>
        <w:t xml:space="preserve"> recommends new videos to users based on their history </w:t>
      </w:r>
      <w:sdt>
        <w:sdtPr>
          <w:rPr>
            <w:rFonts w:ascii="Arial" w:hAnsi="Arial" w:cs="Arial"/>
            <w:sz w:val="24"/>
            <w:szCs w:val="24"/>
          </w:rPr>
          <w:id w:val="-2021615305"/>
          <w:citation/>
        </w:sdtPr>
        <w:sdtEndPr/>
        <w:sdtContent>
          <w:r w:rsidR="00F955D5">
            <w:rPr>
              <w:rFonts w:ascii="Arial" w:hAnsi="Arial" w:cs="Arial"/>
              <w:sz w:val="24"/>
              <w:szCs w:val="24"/>
            </w:rPr>
            <w:fldChar w:fldCharType="begin"/>
          </w:r>
          <w:r w:rsidR="00F955D5">
            <w:rPr>
              <w:rFonts w:ascii="Arial" w:hAnsi="Arial" w:cs="Arial"/>
              <w:sz w:val="24"/>
              <w:szCs w:val="24"/>
            </w:rPr>
            <w:instrText xml:space="preserve"> CITATION Adi20 \l 1033 </w:instrText>
          </w:r>
          <w:r w:rsidR="00F955D5">
            <w:rPr>
              <w:rFonts w:ascii="Arial" w:hAnsi="Arial" w:cs="Arial"/>
              <w:sz w:val="24"/>
              <w:szCs w:val="24"/>
            </w:rPr>
            <w:fldChar w:fldCharType="separate"/>
          </w:r>
          <w:r w:rsidR="00F955D5" w:rsidRPr="00F955D5">
            <w:rPr>
              <w:rFonts w:ascii="Arial" w:hAnsi="Arial" w:cs="Arial"/>
              <w:noProof/>
              <w:sz w:val="24"/>
              <w:szCs w:val="24"/>
            </w:rPr>
            <w:t>(Sharma, 2020)</w:t>
          </w:r>
          <w:r w:rsidR="00F955D5">
            <w:rPr>
              <w:rFonts w:ascii="Arial" w:hAnsi="Arial" w:cs="Arial"/>
              <w:sz w:val="24"/>
              <w:szCs w:val="24"/>
            </w:rPr>
            <w:fldChar w:fldCharType="end"/>
          </w:r>
        </w:sdtContent>
      </w:sdt>
      <w:r w:rsidR="00F955D5">
        <w:rPr>
          <w:rFonts w:ascii="Arial" w:hAnsi="Arial" w:cs="Arial"/>
          <w:sz w:val="24"/>
          <w:szCs w:val="24"/>
        </w:rPr>
        <w:t xml:space="preserve">. </w:t>
      </w:r>
    </w:p>
    <w:p w14:paraId="55F0AF2A" w14:textId="77777777" w:rsidR="00FD451D" w:rsidRDefault="00FD451D" w:rsidP="00FD451D">
      <w:pPr>
        <w:keepNext/>
        <w:spacing w:after="0" w:line="240" w:lineRule="auto"/>
        <w:jc w:val="center"/>
      </w:pPr>
      <w:r>
        <w:rPr>
          <w:rFonts w:ascii="Arial" w:hAnsi="Arial" w:cs="Arial"/>
          <w:noProof/>
          <w:sz w:val="24"/>
          <w:szCs w:val="24"/>
        </w:rPr>
        <w:drawing>
          <wp:inline distT="0" distB="0" distL="0" distR="0" wp14:anchorId="28EC4A7E" wp14:editId="1F9F63DD">
            <wp:extent cx="1900362" cy="246519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26981" cy="2499724"/>
                    </a:xfrm>
                    <a:prstGeom prst="rect">
                      <a:avLst/>
                    </a:prstGeom>
                  </pic:spPr>
                </pic:pic>
              </a:graphicData>
            </a:graphic>
          </wp:inline>
        </w:drawing>
      </w:r>
    </w:p>
    <w:p w14:paraId="65AD8A91" w14:textId="594B1543" w:rsidR="00D2655F" w:rsidRPr="00D2655F" w:rsidRDefault="00FD451D" w:rsidP="00D2655F">
      <w:pPr>
        <w:pStyle w:val="Caption"/>
        <w:spacing w:line="360" w:lineRule="auto"/>
        <w:jc w:val="center"/>
      </w:pPr>
      <w:r w:rsidRPr="00FD451D">
        <w:rPr>
          <w:rFonts w:ascii="Arial" w:hAnsi="Arial" w:cs="Arial"/>
          <w:color w:val="000000" w:themeColor="text1"/>
        </w:rPr>
        <w:t xml:space="preserve">Figure </w:t>
      </w:r>
      <w:r w:rsidRPr="00FD451D">
        <w:rPr>
          <w:rFonts w:ascii="Arial" w:hAnsi="Arial" w:cs="Arial"/>
          <w:color w:val="000000" w:themeColor="text1"/>
        </w:rPr>
        <w:fldChar w:fldCharType="begin"/>
      </w:r>
      <w:r w:rsidRPr="00FD451D">
        <w:rPr>
          <w:rFonts w:ascii="Arial" w:hAnsi="Arial" w:cs="Arial"/>
          <w:color w:val="000000" w:themeColor="text1"/>
        </w:rPr>
        <w:instrText xml:space="preserve"> SEQ Figure \* ARABIC </w:instrText>
      </w:r>
      <w:r w:rsidRPr="00FD451D">
        <w:rPr>
          <w:rFonts w:ascii="Arial" w:hAnsi="Arial" w:cs="Arial"/>
          <w:color w:val="000000" w:themeColor="text1"/>
        </w:rPr>
        <w:fldChar w:fldCharType="separate"/>
      </w:r>
      <w:r w:rsidR="00C22B73">
        <w:rPr>
          <w:rFonts w:ascii="Arial" w:hAnsi="Arial" w:cs="Arial"/>
          <w:noProof/>
          <w:color w:val="000000" w:themeColor="text1"/>
        </w:rPr>
        <w:t>4</w:t>
      </w:r>
      <w:r w:rsidRPr="00FD451D">
        <w:rPr>
          <w:rFonts w:ascii="Arial" w:hAnsi="Arial" w:cs="Arial"/>
          <w:color w:val="000000" w:themeColor="text1"/>
        </w:rPr>
        <w:fldChar w:fldCharType="end"/>
      </w:r>
      <w:r w:rsidRPr="00FD451D">
        <w:rPr>
          <w:rFonts w:ascii="Arial" w:hAnsi="Arial" w:cs="Arial"/>
          <w:color w:val="000000" w:themeColor="text1"/>
        </w:rPr>
        <w:t>: Content based recommendation</w:t>
      </w:r>
      <w:r w:rsidR="004F10E8">
        <w:rPr>
          <w:rFonts w:ascii="Arial" w:hAnsi="Arial" w:cs="Arial"/>
          <w:color w:val="000000" w:themeColor="text1"/>
        </w:rPr>
        <w:t xml:space="preserve"> </w:t>
      </w:r>
      <w:sdt>
        <w:sdtPr>
          <w:rPr>
            <w:rFonts w:ascii="Arial" w:hAnsi="Arial" w:cs="Arial"/>
            <w:color w:val="000000" w:themeColor="text1"/>
          </w:rPr>
          <w:id w:val="-99483096"/>
          <w:citation/>
        </w:sdtPr>
        <w:sdtEndPr/>
        <w:sdtContent>
          <w:r w:rsidR="004F10E8">
            <w:rPr>
              <w:rFonts w:ascii="Arial" w:hAnsi="Arial" w:cs="Arial"/>
              <w:color w:val="000000" w:themeColor="text1"/>
            </w:rPr>
            <w:fldChar w:fldCharType="begin"/>
          </w:r>
          <w:r w:rsidR="004F10E8">
            <w:rPr>
              <w:rFonts w:ascii="Arial" w:hAnsi="Arial" w:cs="Arial"/>
              <w:color w:val="000000" w:themeColor="text1"/>
            </w:rPr>
            <w:instrText xml:space="preserve"> CITATION Emm18 \l 1033 </w:instrText>
          </w:r>
          <w:r w:rsidR="004F10E8">
            <w:rPr>
              <w:rFonts w:ascii="Arial" w:hAnsi="Arial" w:cs="Arial"/>
              <w:color w:val="000000" w:themeColor="text1"/>
            </w:rPr>
            <w:fldChar w:fldCharType="separate"/>
          </w:r>
          <w:r w:rsidR="004F10E8" w:rsidRPr="004F10E8">
            <w:rPr>
              <w:rFonts w:ascii="Arial" w:hAnsi="Arial" w:cs="Arial"/>
              <w:noProof/>
              <w:color w:val="000000" w:themeColor="text1"/>
            </w:rPr>
            <w:t>(Grimaldi, 2018)</w:t>
          </w:r>
          <w:r w:rsidR="004F10E8">
            <w:rPr>
              <w:rFonts w:ascii="Arial" w:hAnsi="Arial" w:cs="Arial"/>
              <w:color w:val="000000" w:themeColor="text1"/>
            </w:rPr>
            <w:fldChar w:fldCharType="end"/>
          </w:r>
        </w:sdtContent>
      </w:sdt>
      <w:r w:rsidR="004F10E8">
        <w:rPr>
          <w:rFonts w:ascii="Arial" w:hAnsi="Arial" w:cs="Arial"/>
          <w:color w:val="000000" w:themeColor="text1"/>
        </w:rPr>
        <w:t>.</w:t>
      </w:r>
    </w:p>
    <w:p w14:paraId="3F8020DA" w14:textId="3849D942" w:rsidR="002308E2" w:rsidRDefault="00815F53" w:rsidP="00D2655F">
      <w:pPr>
        <w:spacing w:after="0" w:line="360" w:lineRule="auto"/>
        <w:jc w:val="center"/>
      </w:pPr>
      <w:r>
        <w:rPr>
          <w:rFonts w:ascii="Arial" w:hAnsi="Arial" w:cs="Arial"/>
          <w:sz w:val="24"/>
          <w:szCs w:val="24"/>
        </w:rPr>
        <w:t xml:space="preserve">To design the system, word to vector conversion will be done for the selected columns. </w:t>
      </w:r>
      <w:r w:rsidR="002308E2">
        <w:rPr>
          <w:rFonts w:ascii="Arial" w:hAnsi="Arial" w:cs="Arial"/>
          <w:noProof/>
          <w:sz w:val="24"/>
          <w:szCs w:val="24"/>
        </w:rPr>
        <w:drawing>
          <wp:inline distT="0" distB="0" distL="0" distR="0" wp14:anchorId="1961414D" wp14:editId="7D811487">
            <wp:extent cx="5120640" cy="239597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129225" cy="2399992"/>
                    </a:xfrm>
                    <a:prstGeom prst="rect">
                      <a:avLst/>
                    </a:prstGeom>
                  </pic:spPr>
                </pic:pic>
              </a:graphicData>
            </a:graphic>
          </wp:inline>
        </w:drawing>
      </w:r>
    </w:p>
    <w:p w14:paraId="59148422" w14:textId="2970BBD7" w:rsidR="0028031A" w:rsidRDefault="002308E2" w:rsidP="00D2655F">
      <w:pPr>
        <w:pStyle w:val="Caption"/>
        <w:jc w:val="center"/>
      </w:pPr>
      <w:r w:rsidRPr="002308E2">
        <w:rPr>
          <w:rFonts w:ascii="Arial" w:hAnsi="Arial" w:cs="Arial"/>
          <w:color w:val="000000" w:themeColor="text1"/>
        </w:rPr>
        <w:t xml:space="preserve">Figure </w:t>
      </w:r>
      <w:r w:rsidRPr="002308E2">
        <w:rPr>
          <w:rFonts w:ascii="Arial" w:hAnsi="Arial" w:cs="Arial"/>
          <w:color w:val="000000" w:themeColor="text1"/>
        </w:rPr>
        <w:fldChar w:fldCharType="begin"/>
      </w:r>
      <w:r w:rsidRPr="002308E2">
        <w:rPr>
          <w:rFonts w:ascii="Arial" w:hAnsi="Arial" w:cs="Arial"/>
          <w:color w:val="000000" w:themeColor="text1"/>
        </w:rPr>
        <w:instrText xml:space="preserve"> SEQ Figure \* ARABIC </w:instrText>
      </w:r>
      <w:r w:rsidRPr="002308E2">
        <w:rPr>
          <w:rFonts w:ascii="Arial" w:hAnsi="Arial" w:cs="Arial"/>
          <w:color w:val="000000" w:themeColor="text1"/>
        </w:rPr>
        <w:fldChar w:fldCharType="separate"/>
      </w:r>
      <w:r w:rsidR="00C22B73">
        <w:rPr>
          <w:rFonts w:ascii="Arial" w:hAnsi="Arial" w:cs="Arial"/>
          <w:noProof/>
          <w:color w:val="000000" w:themeColor="text1"/>
        </w:rPr>
        <w:t>5</w:t>
      </w:r>
      <w:r w:rsidRPr="002308E2">
        <w:rPr>
          <w:rFonts w:ascii="Arial" w:hAnsi="Arial" w:cs="Arial"/>
          <w:color w:val="000000" w:themeColor="text1"/>
        </w:rPr>
        <w:fldChar w:fldCharType="end"/>
      </w:r>
      <w:r w:rsidRPr="002308E2">
        <w:rPr>
          <w:rFonts w:ascii="Arial" w:hAnsi="Arial" w:cs="Arial"/>
          <w:color w:val="000000" w:themeColor="text1"/>
        </w:rPr>
        <w:t>: Vector</w:t>
      </w:r>
    </w:p>
    <w:p w14:paraId="3A3CB02B" w14:textId="10A0E7BC" w:rsidR="00094CC2" w:rsidRPr="0028031A" w:rsidRDefault="0028031A" w:rsidP="000C12BB">
      <w:pPr>
        <w:spacing w:line="360" w:lineRule="auto"/>
        <w:jc w:val="both"/>
      </w:pPr>
      <w:r>
        <w:rPr>
          <w:rFonts w:ascii="Arial" w:hAnsi="Arial" w:cs="Arial"/>
          <w:sz w:val="24"/>
          <w:szCs w:val="24"/>
        </w:rPr>
        <w:lastRenderedPageBreak/>
        <w:t xml:space="preserve">The objects containing both a </w:t>
      </w:r>
      <w:proofErr w:type="spellStart"/>
      <w:r>
        <w:rPr>
          <w:rFonts w:ascii="Arial" w:hAnsi="Arial" w:cs="Arial"/>
          <w:sz w:val="24"/>
          <w:szCs w:val="24"/>
        </w:rPr>
        <w:t>mangnitude</w:t>
      </w:r>
      <w:proofErr w:type="spellEnd"/>
      <w:r>
        <w:rPr>
          <w:rFonts w:ascii="Arial" w:hAnsi="Arial" w:cs="Arial"/>
          <w:sz w:val="24"/>
          <w:szCs w:val="24"/>
        </w:rPr>
        <w:t xml:space="preserve"> and a direction is called </w:t>
      </w:r>
      <w:proofErr w:type="spellStart"/>
      <w:r>
        <w:rPr>
          <w:rFonts w:ascii="Arial" w:hAnsi="Arial" w:cs="Arial"/>
          <w:sz w:val="24"/>
          <w:szCs w:val="24"/>
        </w:rPr>
        <w:t>vetcoter</w:t>
      </w:r>
      <w:proofErr w:type="spellEnd"/>
      <w:r>
        <w:rPr>
          <w:rFonts w:ascii="Arial" w:hAnsi="Arial" w:cs="Arial"/>
          <w:sz w:val="24"/>
          <w:szCs w:val="24"/>
        </w:rPr>
        <w:t xml:space="preserve">. Vectorizing a word will help to draw valuable information from the plotted </w:t>
      </w:r>
      <w:proofErr w:type="spellStart"/>
      <w:proofErr w:type="gramStart"/>
      <w:r>
        <w:rPr>
          <w:rFonts w:ascii="Arial" w:hAnsi="Arial" w:cs="Arial"/>
          <w:sz w:val="24"/>
          <w:szCs w:val="24"/>
        </w:rPr>
        <w:t>data.</w:t>
      </w:r>
      <w:r w:rsidR="00094CC2">
        <w:rPr>
          <w:rFonts w:ascii="Arial" w:hAnsi="Arial" w:cs="Arial"/>
          <w:sz w:val="24"/>
          <w:szCs w:val="24"/>
        </w:rPr>
        <w:t>The</w:t>
      </w:r>
      <w:proofErr w:type="spellEnd"/>
      <w:proofErr w:type="gramEnd"/>
      <w:r w:rsidR="00094CC2">
        <w:rPr>
          <w:rFonts w:ascii="Arial" w:hAnsi="Arial" w:cs="Arial"/>
          <w:sz w:val="24"/>
          <w:szCs w:val="24"/>
        </w:rPr>
        <w:t xml:space="preserve"> </w:t>
      </w:r>
      <w:r w:rsidR="00511B31">
        <w:rPr>
          <w:rFonts w:ascii="Arial" w:hAnsi="Arial" w:cs="Arial"/>
          <w:sz w:val="24"/>
          <w:szCs w:val="24"/>
        </w:rPr>
        <w:t xml:space="preserve">TF-IDF vectors will be </w:t>
      </w:r>
      <w:r w:rsidR="00094CC2">
        <w:rPr>
          <w:rFonts w:ascii="Arial" w:hAnsi="Arial" w:cs="Arial"/>
          <w:sz w:val="24"/>
          <w:szCs w:val="24"/>
        </w:rPr>
        <w:t>computed</w:t>
      </w:r>
      <w:r w:rsidR="000C12BB">
        <w:rPr>
          <w:rFonts w:ascii="Arial" w:hAnsi="Arial" w:cs="Arial"/>
          <w:sz w:val="24"/>
          <w:szCs w:val="24"/>
        </w:rPr>
        <w:t xml:space="preserve"> for the selected columns. TF refers to Term Frequency</w:t>
      </w:r>
      <w:r w:rsidR="00EF55CE">
        <w:rPr>
          <w:rFonts w:ascii="Arial" w:hAnsi="Arial" w:cs="Arial"/>
          <w:sz w:val="24"/>
          <w:szCs w:val="24"/>
        </w:rPr>
        <w:t xml:space="preserve"> which gives how often an item occurs in a document. IDF refers to Inverse Document frequency which gives how important a term is.</w:t>
      </w:r>
      <w:r w:rsidR="0024124D">
        <w:rPr>
          <w:rFonts w:ascii="Arial" w:hAnsi="Arial" w:cs="Arial"/>
          <w:sz w:val="24"/>
          <w:szCs w:val="24"/>
        </w:rPr>
        <w:t xml:space="preserve"> </w:t>
      </w:r>
      <w:r w:rsidR="00094CC2">
        <w:rPr>
          <w:rFonts w:ascii="Arial" w:hAnsi="Arial" w:cs="Arial"/>
          <w:sz w:val="24"/>
          <w:szCs w:val="24"/>
        </w:rPr>
        <w:t xml:space="preserve">The TF-IDF gives </w:t>
      </w:r>
      <w:proofErr w:type="gramStart"/>
      <w:r w:rsidR="00094CC2">
        <w:rPr>
          <w:rFonts w:ascii="Arial" w:hAnsi="Arial" w:cs="Arial"/>
          <w:sz w:val="24"/>
          <w:szCs w:val="24"/>
        </w:rPr>
        <w:t>an</w:t>
      </w:r>
      <w:proofErr w:type="gramEnd"/>
      <w:r w:rsidR="00094CC2">
        <w:rPr>
          <w:rFonts w:ascii="Arial" w:hAnsi="Arial" w:cs="Arial"/>
          <w:sz w:val="24"/>
          <w:szCs w:val="24"/>
        </w:rPr>
        <w:t xml:space="preserve"> matrix</w:t>
      </w:r>
      <w:r w:rsidR="004D2155">
        <w:rPr>
          <w:rFonts w:ascii="Arial" w:hAnsi="Arial" w:cs="Arial"/>
          <w:sz w:val="24"/>
          <w:szCs w:val="24"/>
        </w:rPr>
        <w:t xml:space="preserve"> and this matrix will be used to compute similarity score</w:t>
      </w:r>
      <w:r w:rsidR="009735A2">
        <w:rPr>
          <w:rFonts w:ascii="Arial" w:hAnsi="Arial" w:cs="Arial"/>
          <w:sz w:val="24"/>
          <w:szCs w:val="24"/>
        </w:rPr>
        <w:t>. Th</w:t>
      </w:r>
      <w:r w:rsidR="00D06D5F">
        <w:rPr>
          <w:rFonts w:ascii="Arial" w:hAnsi="Arial" w:cs="Arial"/>
          <w:sz w:val="24"/>
          <w:szCs w:val="24"/>
        </w:rPr>
        <w:t>e</w:t>
      </w:r>
      <w:r w:rsidR="009735A2">
        <w:rPr>
          <w:rFonts w:ascii="Arial" w:hAnsi="Arial" w:cs="Arial"/>
          <w:sz w:val="24"/>
          <w:szCs w:val="24"/>
        </w:rPr>
        <w:t xml:space="preserve"> </w:t>
      </w:r>
      <w:proofErr w:type="spellStart"/>
      <w:r w:rsidR="009735A2">
        <w:rPr>
          <w:rFonts w:ascii="Arial" w:hAnsi="Arial" w:cs="Arial"/>
          <w:sz w:val="24"/>
          <w:szCs w:val="24"/>
        </w:rPr>
        <w:t>consine</w:t>
      </w:r>
      <w:proofErr w:type="spellEnd"/>
      <w:r w:rsidR="009735A2">
        <w:rPr>
          <w:rFonts w:ascii="Arial" w:hAnsi="Arial" w:cs="Arial"/>
          <w:sz w:val="24"/>
          <w:szCs w:val="24"/>
        </w:rPr>
        <w:t xml:space="preserve"> similarity will be used for this</w:t>
      </w:r>
      <w:r w:rsidR="00D06D5F">
        <w:rPr>
          <w:rFonts w:ascii="Arial" w:hAnsi="Arial" w:cs="Arial"/>
          <w:sz w:val="24"/>
          <w:szCs w:val="24"/>
        </w:rPr>
        <w:t xml:space="preserve">. This gives a numeric quantity which </w:t>
      </w:r>
      <w:proofErr w:type="spellStart"/>
      <w:r w:rsidR="00D06D5F">
        <w:rPr>
          <w:rFonts w:ascii="Arial" w:hAnsi="Arial" w:cs="Arial"/>
          <w:sz w:val="24"/>
          <w:szCs w:val="24"/>
        </w:rPr>
        <w:t>idenfies</w:t>
      </w:r>
      <w:proofErr w:type="spellEnd"/>
      <w:r w:rsidR="00D06D5F">
        <w:rPr>
          <w:rFonts w:ascii="Arial" w:hAnsi="Arial" w:cs="Arial"/>
          <w:sz w:val="24"/>
          <w:szCs w:val="24"/>
        </w:rPr>
        <w:t xml:space="preserve"> the similarities between two items</w:t>
      </w:r>
      <w:r w:rsidR="006D3C5B">
        <w:rPr>
          <w:rFonts w:ascii="Arial" w:hAnsi="Arial" w:cs="Arial"/>
          <w:sz w:val="24"/>
          <w:szCs w:val="24"/>
        </w:rPr>
        <w:t xml:space="preserve">. For </w:t>
      </w:r>
      <w:proofErr w:type="spellStart"/>
      <w:r w:rsidR="006D3C5B">
        <w:rPr>
          <w:rFonts w:ascii="Arial" w:hAnsi="Arial" w:cs="Arial"/>
          <w:sz w:val="24"/>
          <w:szCs w:val="24"/>
        </w:rPr>
        <w:t>TfidfVectorizer</w:t>
      </w:r>
      <w:proofErr w:type="spellEnd"/>
      <w:r w:rsidR="006D3C5B">
        <w:rPr>
          <w:rFonts w:ascii="Arial" w:hAnsi="Arial" w:cs="Arial"/>
          <w:sz w:val="24"/>
          <w:szCs w:val="24"/>
        </w:rPr>
        <w:t xml:space="preserve"> and cosine similarity, “</w:t>
      </w:r>
      <w:proofErr w:type="spellStart"/>
      <w:r w:rsidR="006D3C5B">
        <w:rPr>
          <w:rFonts w:ascii="Arial" w:hAnsi="Arial" w:cs="Arial"/>
          <w:sz w:val="24"/>
          <w:szCs w:val="24"/>
        </w:rPr>
        <w:t>sklearn</w:t>
      </w:r>
      <w:proofErr w:type="spellEnd"/>
      <w:r w:rsidR="006D3C5B">
        <w:rPr>
          <w:rFonts w:ascii="Arial" w:hAnsi="Arial" w:cs="Arial"/>
          <w:sz w:val="24"/>
          <w:szCs w:val="24"/>
        </w:rPr>
        <w:t xml:space="preserve">” library offered by python will be used </w:t>
      </w:r>
      <w:r w:rsidR="0024124D">
        <w:rPr>
          <w:rFonts w:ascii="Arial" w:hAnsi="Arial" w:cs="Arial"/>
          <w:sz w:val="24"/>
          <w:szCs w:val="24"/>
        </w:rPr>
        <w:t xml:space="preserve"> </w:t>
      </w:r>
      <w:sdt>
        <w:sdtPr>
          <w:rPr>
            <w:rFonts w:ascii="Arial" w:hAnsi="Arial" w:cs="Arial"/>
            <w:sz w:val="24"/>
            <w:szCs w:val="24"/>
          </w:rPr>
          <w:id w:val="-1006815770"/>
          <w:citation/>
        </w:sdtPr>
        <w:sdtEndPr/>
        <w:sdtContent>
          <w:r w:rsidR="0024124D">
            <w:rPr>
              <w:rFonts w:ascii="Arial" w:hAnsi="Arial" w:cs="Arial"/>
              <w:sz w:val="24"/>
              <w:szCs w:val="24"/>
            </w:rPr>
            <w:fldChar w:fldCharType="begin"/>
          </w:r>
          <w:r w:rsidR="0024124D">
            <w:rPr>
              <w:rFonts w:ascii="Arial" w:hAnsi="Arial" w:cs="Arial"/>
              <w:sz w:val="24"/>
              <w:szCs w:val="24"/>
            </w:rPr>
            <w:instrText xml:space="preserve"> CITATION nd20 \l 1033 </w:instrText>
          </w:r>
          <w:r w:rsidR="0024124D">
            <w:rPr>
              <w:rFonts w:ascii="Arial" w:hAnsi="Arial" w:cs="Arial"/>
              <w:sz w:val="24"/>
              <w:szCs w:val="24"/>
            </w:rPr>
            <w:fldChar w:fldCharType="separate"/>
          </w:r>
          <w:r w:rsidR="0024124D" w:rsidRPr="0024124D">
            <w:rPr>
              <w:rFonts w:ascii="Arial" w:hAnsi="Arial" w:cs="Arial"/>
              <w:noProof/>
              <w:sz w:val="24"/>
              <w:szCs w:val="24"/>
            </w:rPr>
            <w:t>(n.d., 2020)</w:t>
          </w:r>
          <w:r w:rsidR="0024124D">
            <w:rPr>
              <w:rFonts w:ascii="Arial" w:hAnsi="Arial" w:cs="Arial"/>
              <w:sz w:val="24"/>
              <w:szCs w:val="24"/>
            </w:rPr>
            <w:fldChar w:fldCharType="end"/>
          </w:r>
        </w:sdtContent>
      </w:sdt>
      <w:r w:rsidR="004D2155">
        <w:rPr>
          <w:rFonts w:ascii="Arial" w:hAnsi="Arial" w:cs="Arial"/>
          <w:sz w:val="24"/>
          <w:szCs w:val="24"/>
        </w:rPr>
        <w:t xml:space="preserve">.  </w:t>
      </w:r>
    </w:p>
    <w:p w14:paraId="4995A410" w14:textId="77777777" w:rsidR="00803CD7" w:rsidRPr="001E7C1D" w:rsidRDefault="00803CD7" w:rsidP="001E7C1D">
      <w:pPr>
        <w:pStyle w:val="Heading3"/>
        <w:spacing w:before="0" w:line="360" w:lineRule="auto"/>
        <w:rPr>
          <w:rFonts w:ascii="Arial" w:hAnsi="Arial" w:cs="Arial"/>
          <w:b/>
          <w:bCs/>
          <w:color w:val="000000" w:themeColor="text1"/>
        </w:rPr>
      </w:pPr>
      <w:r w:rsidRPr="001E7C1D">
        <w:rPr>
          <w:rFonts w:ascii="Arial" w:hAnsi="Arial" w:cs="Arial"/>
          <w:b/>
          <w:bCs/>
          <w:color w:val="000000" w:themeColor="text1"/>
        </w:rPr>
        <w:t>Objectives</w:t>
      </w:r>
    </w:p>
    <w:p w14:paraId="2CF62D4A" w14:textId="77777777" w:rsidR="00803CD7" w:rsidRPr="00803CD7" w:rsidRDefault="00803CD7" w:rsidP="00803CD7">
      <w:pPr>
        <w:pStyle w:val="ListParagraph"/>
        <w:numPr>
          <w:ilvl w:val="0"/>
          <w:numId w:val="1"/>
        </w:numPr>
        <w:spacing w:line="360" w:lineRule="auto"/>
        <w:rPr>
          <w:rFonts w:ascii="Arial" w:hAnsi="Arial" w:cs="Arial"/>
          <w:b/>
          <w:bCs/>
          <w:color w:val="000000" w:themeColor="text1"/>
          <w:sz w:val="24"/>
          <w:szCs w:val="24"/>
        </w:rPr>
      </w:pPr>
      <w:r>
        <w:rPr>
          <w:rFonts w:ascii="Arial" w:hAnsi="Arial" w:cs="Arial"/>
          <w:color w:val="000000" w:themeColor="text1"/>
          <w:sz w:val="24"/>
          <w:szCs w:val="24"/>
        </w:rPr>
        <w:t>Get the required dataset</w:t>
      </w:r>
    </w:p>
    <w:p w14:paraId="57437489" w14:textId="461990CB" w:rsidR="003C5472" w:rsidRPr="003C5472" w:rsidRDefault="00803CD7" w:rsidP="00803CD7">
      <w:pPr>
        <w:pStyle w:val="ListParagraph"/>
        <w:numPr>
          <w:ilvl w:val="0"/>
          <w:numId w:val="1"/>
        </w:numPr>
        <w:spacing w:line="360" w:lineRule="auto"/>
        <w:rPr>
          <w:rFonts w:ascii="Arial" w:hAnsi="Arial" w:cs="Arial"/>
          <w:b/>
          <w:bCs/>
          <w:color w:val="000000" w:themeColor="text1"/>
          <w:sz w:val="24"/>
          <w:szCs w:val="24"/>
        </w:rPr>
      </w:pPr>
      <w:r>
        <w:rPr>
          <w:rFonts w:ascii="Arial" w:hAnsi="Arial" w:cs="Arial"/>
          <w:color w:val="000000" w:themeColor="text1"/>
          <w:sz w:val="24"/>
          <w:szCs w:val="24"/>
        </w:rPr>
        <w:t xml:space="preserve">Access the required </w:t>
      </w:r>
      <w:r w:rsidR="003C5472">
        <w:rPr>
          <w:rFonts w:ascii="Arial" w:hAnsi="Arial" w:cs="Arial"/>
          <w:color w:val="000000" w:themeColor="text1"/>
          <w:sz w:val="24"/>
          <w:szCs w:val="24"/>
        </w:rPr>
        <w:t xml:space="preserve">item and </w:t>
      </w:r>
      <w:proofErr w:type="gramStart"/>
      <w:r w:rsidR="003C5472">
        <w:rPr>
          <w:rFonts w:ascii="Arial" w:hAnsi="Arial" w:cs="Arial"/>
          <w:color w:val="000000" w:themeColor="text1"/>
          <w:sz w:val="24"/>
          <w:szCs w:val="24"/>
        </w:rPr>
        <w:t>it’s</w:t>
      </w:r>
      <w:proofErr w:type="gramEnd"/>
      <w:r w:rsidR="003C5472">
        <w:rPr>
          <w:rFonts w:ascii="Arial" w:hAnsi="Arial" w:cs="Arial"/>
          <w:color w:val="000000" w:themeColor="text1"/>
          <w:sz w:val="24"/>
          <w:szCs w:val="24"/>
        </w:rPr>
        <w:t xml:space="preserve"> metadata</w:t>
      </w:r>
    </w:p>
    <w:p w14:paraId="7C59166F" w14:textId="4460C6A8" w:rsidR="00803CD7" w:rsidRPr="003C5472" w:rsidRDefault="003C5472" w:rsidP="00803CD7">
      <w:pPr>
        <w:pStyle w:val="ListParagraph"/>
        <w:numPr>
          <w:ilvl w:val="0"/>
          <w:numId w:val="1"/>
        </w:numPr>
        <w:spacing w:line="360" w:lineRule="auto"/>
        <w:rPr>
          <w:rFonts w:ascii="Arial" w:hAnsi="Arial" w:cs="Arial"/>
          <w:b/>
          <w:bCs/>
          <w:color w:val="000000" w:themeColor="text1"/>
          <w:sz w:val="24"/>
          <w:szCs w:val="24"/>
        </w:rPr>
      </w:pPr>
      <w:r>
        <w:rPr>
          <w:rFonts w:ascii="Arial" w:hAnsi="Arial" w:cs="Arial"/>
          <w:color w:val="000000" w:themeColor="text1"/>
          <w:sz w:val="24"/>
          <w:szCs w:val="24"/>
        </w:rPr>
        <w:t xml:space="preserve">For all item, compute </w:t>
      </w:r>
      <w:proofErr w:type="spellStart"/>
      <w:r>
        <w:rPr>
          <w:rFonts w:ascii="Arial" w:hAnsi="Arial" w:cs="Arial"/>
          <w:color w:val="000000" w:themeColor="text1"/>
          <w:sz w:val="24"/>
          <w:szCs w:val="24"/>
        </w:rPr>
        <w:t>pairewise</w:t>
      </w:r>
      <w:proofErr w:type="spellEnd"/>
      <w:r>
        <w:rPr>
          <w:rFonts w:ascii="Arial" w:hAnsi="Arial" w:cs="Arial"/>
          <w:color w:val="000000" w:themeColor="text1"/>
          <w:sz w:val="24"/>
          <w:szCs w:val="24"/>
        </w:rPr>
        <w:t xml:space="preserve"> similarities scores</w:t>
      </w:r>
      <w:r w:rsidR="003E691C">
        <w:rPr>
          <w:rFonts w:ascii="Arial" w:hAnsi="Arial" w:cs="Arial"/>
          <w:color w:val="000000" w:themeColor="text1"/>
          <w:sz w:val="24"/>
          <w:szCs w:val="24"/>
        </w:rPr>
        <w:t xml:space="preserve"> </w:t>
      </w:r>
      <w:r w:rsidR="00815F53">
        <w:rPr>
          <w:rFonts w:ascii="Arial" w:hAnsi="Arial" w:cs="Arial"/>
          <w:color w:val="000000" w:themeColor="text1"/>
          <w:sz w:val="24"/>
          <w:szCs w:val="24"/>
        </w:rPr>
        <w:t>based on selected columns</w:t>
      </w:r>
    </w:p>
    <w:p w14:paraId="5A719448" w14:textId="5DB821A6" w:rsidR="00803CD7" w:rsidRPr="00803CD7" w:rsidRDefault="003C5472" w:rsidP="00E10EE0">
      <w:pPr>
        <w:pStyle w:val="ListParagraph"/>
        <w:numPr>
          <w:ilvl w:val="0"/>
          <w:numId w:val="1"/>
        </w:numPr>
        <w:spacing w:line="360" w:lineRule="auto"/>
        <w:rPr>
          <w:rFonts w:ascii="Arial" w:hAnsi="Arial" w:cs="Arial"/>
          <w:b/>
          <w:bCs/>
          <w:color w:val="000000" w:themeColor="text1"/>
          <w:sz w:val="24"/>
          <w:szCs w:val="24"/>
        </w:rPr>
      </w:pPr>
      <w:proofErr w:type="spellStart"/>
      <w:r>
        <w:rPr>
          <w:rFonts w:ascii="Arial" w:hAnsi="Arial" w:cs="Arial"/>
          <w:color w:val="000000" w:themeColor="text1"/>
          <w:sz w:val="24"/>
          <w:szCs w:val="24"/>
        </w:rPr>
        <w:t>Acessing</w:t>
      </w:r>
      <w:proofErr w:type="spellEnd"/>
      <w:r>
        <w:rPr>
          <w:rFonts w:ascii="Arial" w:hAnsi="Arial" w:cs="Arial"/>
          <w:color w:val="000000" w:themeColor="text1"/>
          <w:sz w:val="24"/>
          <w:szCs w:val="24"/>
        </w:rPr>
        <w:t xml:space="preserve"> the items that matches with the similarities scores of the main item</w:t>
      </w:r>
    </w:p>
    <w:p w14:paraId="391B6FDD" w14:textId="3857175A" w:rsidR="00803CD7" w:rsidRDefault="00803CD7" w:rsidP="00803CD7">
      <w:pPr>
        <w:pStyle w:val="ListParagraph"/>
        <w:numPr>
          <w:ilvl w:val="0"/>
          <w:numId w:val="1"/>
        </w:numPr>
        <w:spacing w:line="360" w:lineRule="auto"/>
        <w:rPr>
          <w:rFonts w:ascii="Arial" w:hAnsi="Arial" w:cs="Arial"/>
          <w:b/>
          <w:bCs/>
          <w:color w:val="000000" w:themeColor="text1"/>
          <w:sz w:val="24"/>
          <w:szCs w:val="24"/>
        </w:rPr>
      </w:pPr>
      <w:r>
        <w:rPr>
          <w:rFonts w:ascii="Arial" w:hAnsi="Arial" w:cs="Arial"/>
          <w:color w:val="000000" w:themeColor="text1"/>
          <w:sz w:val="24"/>
          <w:szCs w:val="24"/>
        </w:rPr>
        <w:t>Recommend correct items to correct users</w:t>
      </w:r>
      <w:r w:rsidR="00E10EE0">
        <w:rPr>
          <w:rFonts w:ascii="Arial" w:hAnsi="Arial" w:cs="Arial"/>
          <w:color w:val="000000" w:themeColor="text1"/>
          <w:sz w:val="24"/>
          <w:szCs w:val="24"/>
        </w:rPr>
        <w:t xml:space="preserve"> based on the similarities scores</w:t>
      </w:r>
      <w:r w:rsidRPr="00803CD7">
        <w:rPr>
          <w:rFonts w:ascii="Arial" w:hAnsi="Arial" w:cs="Arial"/>
          <w:b/>
          <w:bCs/>
          <w:color w:val="000000" w:themeColor="text1"/>
          <w:sz w:val="24"/>
          <w:szCs w:val="24"/>
        </w:rPr>
        <w:br/>
      </w:r>
    </w:p>
    <w:p w14:paraId="0027BB94" w14:textId="37EE37A0" w:rsidR="00210919" w:rsidRDefault="00210919" w:rsidP="00210919">
      <w:pPr>
        <w:spacing w:line="360" w:lineRule="auto"/>
        <w:rPr>
          <w:rFonts w:ascii="Arial" w:hAnsi="Arial" w:cs="Arial"/>
          <w:b/>
          <w:bCs/>
          <w:color w:val="000000" w:themeColor="text1"/>
          <w:sz w:val="24"/>
          <w:szCs w:val="24"/>
        </w:rPr>
      </w:pPr>
    </w:p>
    <w:p w14:paraId="48D8BDCE" w14:textId="3DF66905" w:rsidR="00194EA4" w:rsidRDefault="00194EA4" w:rsidP="00210919">
      <w:pPr>
        <w:spacing w:line="360" w:lineRule="auto"/>
        <w:rPr>
          <w:rFonts w:ascii="Arial" w:hAnsi="Arial" w:cs="Arial"/>
          <w:b/>
          <w:bCs/>
          <w:color w:val="000000" w:themeColor="text1"/>
          <w:sz w:val="24"/>
          <w:szCs w:val="24"/>
        </w:rPr>
      </w:pPr>
    </w:p>
    <w:p w14:paraId="3127AED9" w14:textId="5A6B7FFD" w:rsidR="00194EA4" w:rsidRDefault="00194EA4" w:rsidP="00210919">
      <w:pPr>
        <w:spacing w:line="360" w:lineRule="auto"/>
        <w:rPr>
          <w:rFonts w:ascii="Arial" w:hAnsi="Arial" w:cs="Arial"/>
          <w:b/>
          <w:bCs/>
          <w:color w:val="000000" w:themeColor="text1"/>
          <w:sz w:val="24"/>
          <w:szCs w:val="24"/>
        </w:rPr>
      </w:pPr>
    </w:p>
    <w:p w14:paraId="6919FFD9" w14:textId="25791A1A" w:rsidR="00194EA4" w:rsidRDefault="00194EA4" w:rsidP="00210919">
      <w:pPr>
        <w:spacing w:line="360" w:lineRule="auto"/>
        <w:rPr>
          <w:rFonts w:ascii="Arial" w:hAnsi="Arial" w:cs="Arial"/>
          <w:b/>
          <w:bCs/>
          <w:color w:val="000000" w:themeColor="text1"/>
          <w:sz w:val="24"/>
          <w:szCs w:val="24"/>
        </w:rPr>
      </w:pPr>
    </w:p>
    <w:p w14:paraId="31EB0AFF" w14:textId="2111B147" w:rsidR="00194EA4" w:rsidRDefault="00194EA4" w:rsidP="00210919">
      <w:pPr>
        <w:spacing w:line="360" w:lineRule="auto"/>
        <w:rPr>
          <w:rFonts w:ascii="Arial" w:hAnsi="Arial" w:cs="Arial"/>
          <w:b/>
          <w:bCs/>
          <w:color w:val="000000" w:themeColor="text1"/>
          <w:sz w:val="24"/>
          <w:szCs w:val="24"/>
        </w:rPr>
      </w:pPr>
    </w:p>
    <w:p w14:paraId="3ECAC610" w14:textId="041D226B" w:rsidR="00194EA4" w:rsidRDefault="00194EA4" w:rsidP="00210919">
      <w:pPr>
        <w:spacing w:line="360" w:lineRule="auto"/>
        <w:rPr>
          <w:rFonts w:ascii="Arial" w:hAnsi="Arial" w:cs="Arial"/>
          <w:b/>
          <w:bCs/>
          <w:color w:val="000000" w:themeColor="text1"/>
          <w:sz w:val="24"/>
          <w:szCs w:val="24"/>
        </w:rPr>
      </w:pPr>
    </w:p>
    <w:p w14:paraId="6CBE04BC" w14:textId="50C8A465" w:rsidR="00194EA4" w:rsidRDefault="00194EA4" w:rsidP="00210919">
      <w:pPr>
        <w:spacing w:line="360" w:lineRule="auto"/>
        <w:rPr>
          <w:rFonts w:ascii="Arial" w:hAnsi="Arial" w:cs="Arial"/>
          <w:b/>
          <w:bCs/>
          <w:color w:val="000000" w:themeColor="text1"/>
          <w:sz w:val="24"/>
          <w:szCs w:val="24"/>
        </w:rPr>
      </w:pPr>
    </w:p>
    <w:p w14:paraId="3C579986" w14:textId="07A97390" w:rsidR="00194EA4" w:rsidRDefault="00194EA4" w:rsidP="00210919">
      <w:pPr>
        <w:spacing w:line="360" w:lineRule="auto"/>
        <w:rPr>
          <w:rFonts w:ascii="Arial" w:hAnsi="Arial" w:cs="Arial"/>
          <w:b/>
          <w:bCs/>
          <w:color w:val="000000" w:themeColor="text1"/>
          <w:sz w:val="24"/>
          <w:szCs w:val="24"/>
        </w:rPr>
      </w:pPr>
    </w:p>
    <w:p w14:paraId="0AC3128A" w14:textId="77777777" w:rsidR="00194EA4" w:rsidRDefault="00194EA4" w:rsidP="00210919">
      <w:pPr>
        <w:spacing w:line="360" w:lineRule="auto"/>
        <w:rPr>
          <w:rFonts w:ascii="Arial" w:hAnsi="Arial" w:cs="Arial"/>
          <w:b/>
          <w:bCs/>
          <w:color w:val="000000" w:themeColor="text1"/>
          <w:sz w:val="24"/>
          <w:szCs w:val="24"/>
        </w:rPr>
      </w:pPr>
    </w:p>
    <w:p w14:paraId="747BF8E5" w14:textId="53085BD5" w:rsidR="00210919" w:rsidRDefault="00210919" w:rsidP="00210919">
      <w:pPr>
        <w:spacing w:line="360" w:lineRule="auto"/>
        <w:rPr>
          <w:rFonts w:ascii="Arial" w:hAnsi="Arial" w:cs="Arial"/>
          <w:b/>
          <w:bCs/>
          <w:color w:val="000000" w:themeColor="text1"/>
          <w:sz w:val="24"/>
          <w:szCs w:val="24"/>
        </w:rPr>
      </w:pPr>
    </w:p>
    <w:p w14:paraId="02B7D0ED" w14:textId="77777777" w:rsidR="00210919" w:rsidRPr="00210919" w:rsidRDefault="00210919" w:rsidP="00210919">
      <w:pPr>
        <w:spacing w:line="360" w:lineRule="auto"/>
        <w:rPr>
          <w:rFonts w:ascii="Arial" w:hAnsi="Arial" w:cs="Arial"/>
          <w:b/>
          <w:bCs/>
          <w:color w:val="000000" w:themeColor="text1"/>
          <w:sz w:val="24"/>
          <w:szCs w:val="24"/>
        </w:rPr>
      </w:pPr>
    </w:p>
    <w:p w14:paraId="3C5F50B0" w14:textId="3AD480F0" w:rsidR="00222741" w:rsidRDefault="00917535" w:rsidP="004D2155">
      <w:pPr>
        <w:pStyle w:val="Heading2"/>
        <w:spacing w:before="0" w:line="360" w:lineRule="auto"/>
        <w:rPr>
          <w:rFonts w:ascii="Arial" w:hAnsi="Arial" w:cs="Arial"/>
          <w:b/>
          <w:bCs/>
          <w:color w:val="000000" w:themeColor="text1"/>
          <w:sz w:val="28"/>
          <w:szCs w:val="28"/>
        </w:rPr>
      </w:pPr>
      <w:r>
        <w:lastRenderedPageBreak/>
        <w:t xml:space="preserve"> </w:t>
      </w:r>
      <w:r w:rsidR="002B6562">
        <w:rPr>
          <w:rFonts w:ascii="Arial" w:hAnsi="Arial" w:cs="Arial"/>
          <w:b/>
          <w:bCs/>
          <w:color w:val="000000" w:themeColor="text1"/>
          <w:sz w:val="28"/>
          <w:szCs w:val="28"/>
        </w:rPr>
        <w:t>Recommendation</w:t>
      </w:r>
    </w:p>
    <w:p w14:paraId="089D59D2" w14:textId="5A2DBD67" w:rsidR="00905DB8" w:rsidRPr="00905DB8" w:rsidRDefault="00905DB8" w:rsidP="00905DB8">
      <w:pPr>
        <w:spacing w:line="360" w:lineRule="auto"/>
        <w:jc w:val="both"/>
        <w:rPr>
          <w:rFonts w:ascii="Arial" w:hAnsi="Arial" w:cs="Arial"/>
          <w:sz w:val="24"/>
          <w:szCs w:val="24"/>
        </w:rPr>
      </w:pPr>
      <w:r>
        <w:rPr>
          <w:rFonts w:ascii="Arial" w:hAnsi="Arial" w:cs="Arial"/>
          <w:sz w:val="24"/>
          <w:szCs w:val="24"/>
        </w:rPr>
        <w:t>While Recommending products, “</w:t>
      </w:r>
      <w:proofErr w:type="spellStart"/>
      <w:r>
        <w:rPr>
          <w:rFonts w:ascii="Arial" w:hAnsi="Arial" w:cs="Arial"/>
          <w:sz w:val="24"/>
          <w:szCs w:val="24"/>
        </w:rPr>
        <w:t>reviews.text</w:t>
      </w:r>
      <w:proofErr w:type="spellEnd"/>
      <w:r>
        <w:rPr>
          <w:rFonts w:ascii="Arial" w:hAnsi="Arial" w:cs="Arial"/>
          <w:sz w:val="24"/>
          <w:szCs w:val="24"/>
        </w:rPr>
        <w:t>”</w:t>
      </w:r>
      <w:r w:rsidR="00E34308">
        <w:rPr>
          <w:rFonts w:ascii="Arial" w:hAnsi="Arial" w:cs="Arial"/>
          <w:sz w:val="24"/>
          <w:szCs w:val="24"/>
        </w:rPr>
        <w:t xml:space="preserve"> and</w:t>
      </w:r>
      <w:r>
        <w:rPr>
          <w:rFonts w:ascii="Arial" w:hAnsi="Arial" w:cs="Arial"/>
          <w:sz w:val="24"/>
          <w:szCs w:val="24"/>
        </w:rPr>
        <w:t xml:space="preserve"> “</w:t>
      </w:r>
      <w:proofErr w:type="spellStart"/>
      <w:proofErr w:type="gramStart"/>
      <w:r>
        <w:rPr>
          <w:rFonts w:ascii="Arial" w:hAnsi="Arial" w:cs="Arial"/>
          <w:sz w:val="24"/>
          <w:szCs w:val="24"/>
        </w:rPr>
        <w:t>reviews.title</w:t>
      </w:r>
      <w:proofErr w:type="spellEnd"/>
      <w:proofErr w:type="gramEnd"/>
      <w:r>
        <w:rPr>
          <w:rFonts w:ascii="Arial" w:hAnsi="Arial" w:cs="Arial"/>
          <w:sz w:val="24"/>
          <w:szCs w:val="24"/>
        </w:rPr>
        <w:t xml:space="preserve">” </w:t>
      </w:r>
      <w:r w:rsidR="00E34308">
        <w:rPr>
          <w:rFonts w:ascii="Arial" w:hAnsi="Arial" w:cs="Arial"/>
          <w:sz w:val="24"/>
          <w:szCs w:val="24"/>
        </w:rPr>
        <w:t xml:space="preserve">columns of the dataset </w:t>
      </w:r>
      <w:r>
        <w:rPr>
          <w:rFonts w:ascii="Arial" w:hAnsi="Arial" w:cs="Arial"/>
          <w:sz w:val="24"/>
          <w:szCs w:val="24"/>
        </w:rPr>
        <w:t>were taken as the product features to compute the similarity score.</w:t>
      </w:r>
    </w:p>
    <w:p w14:paraId="2A32B1AA" w14:textId="2ECE8D68" w:rsidR="00EA1DDF" w:rsidRDefault="00EA1DDF" w:rsidP="00EA1DDF">
      <w:pPr>
        <w:pStyle w:val="Heading3"/>
        <w:spacing w:before="0" w:line="360" w:lineRule="auto"/>
        <w:rPr>
          <w:rFonts w:ascii="Arial" w:hAnsi="Arial" w:cs="Arial"/>
          <w:b/>
          <w:bCs/>
          <w:color w:val="000000" w:themeColor="text1"/>
        </w:rPr>
      </w:pPr>
      <w:r>
        <w:rPr>
          <w:rFonts w:ascii="Arial" w:hAnsi="Arial" w:cs="Arial"/>
          <w:b/>
          <w:bCs/>
          <w:color w:val="000000" w:themeColor="text1"/>
        </w:rPr>
        <w:t>Source Code</w:t>
      </w:r>
    </w:p>
    <w:p w14:paraId="12681DD5" w14:textId="77777777" w:rsidR="00EA1DDF" w:rsidRDefault="00EA1DDF" w:rsidP="00EA1DDF">
      <w:pPr>
        <w:keepNext/>
        <w:spacing w:after="0"/>
        <w:jc w:val="center"/>
      </w:pPr>
      <w:r>
        <w:rPr>
          <w:noProof/>
        </w:rPr>
        <w:drawing>
          <wp:inline distT="0" distB="0" distL="0" distR="0" wp14:anchorId="35B6625B" wp14:editId="7801F07D">
            <wp:extent cx="6822909" cy="66933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822909" cy="6693318"/>
                    </a:xfrm>
                    <a:prstGeom prst="rect">
                      <a:avLst/>
                    </a:prstGeom>
                  </pic:spPr>
                </pic:pic>
              </a:graphicData>
            </a:graphic>
          </wp:inline>
        </w:drawing>
      </w:r>
    </w:p>
    <w:p w14:paraId="4513A9F8" w14:textId="7B9453A5" w:rsidR="00EA1DDF" w:rsidRDefault="00EA1DDF" w:rsidP="00EA1DDF">
      <w:pPr>
        <w:pStyle w:val="Caption"/>
        <w:jc w:val="center"/>
        <w:rPr>
          <w:rFonts w:ascii="Arial" w:hAnsi="Arial" w:cs="Arial"/>
          <w:color w:val="000000" w:themeColor="text1"/>
        </w:rPr>
      </w:pPr>
      <w:r w:rsidRPr="00EA1DDF">
        <w:rPr>
          <w:rFonts w:ascii="Arial" w:hAnsi="Arial" w:cs="Arial"/>
          <w:color w:val="000000" w:themeColor="text1"/>
        </w:rPr>
        <w:t xml:space="preserve">Figure </w:t>
      </w:r>
      <w:r w:rsidRPr="00EA1DDF">
        <w:rPr>
          <w:rFonts w:ascii="Arial" w:hAnsi="Arial" w:cs="Arial"/>
          <w:color w:val="000000" w:themeColor="text1"/>
        </w:rPr>
        <w:fldChar w:fldCharType="begin"/>
      </w:r>
      <w:r w:rsidRPr="00EA1DDF">
        <w:rPr>
          <w:rFonts w:ascii="Arial" w:hAnsi="Arial" w:cs="Arial"/>
          <w:color w:val="000000" w:themeColor="text1"/>
        </w:rPr>
        <w:instrText xml:space="preserve"> SEQ Figure \* ARABIC </w:instrText>
      </w:r>
      <w:r w:rsidRPr="00EA1DDF">
        <w:rPr>
          <w:rFonts w:ascii="Arial" w:hAnsi="Arial" w:cs="Arial"/>
          <w:color w:val="000000" w:themeColor="text1"/>
        </w:rPr>
        <w:fldChar w:fldCharType="separate"/>
      </w:r>
      <w:r w:rsidR="00C22B73">
        <w:rPr>
          <w:rFonts w:ascii="Arial" w:hAnsi="Arial" w:cs="Arial"/>
          <w:noProof/>
          <w:color w:val="000000" w:themeColor="text1"/>
        </w:rPr>
        <w:t>6</w:t>
      </w:r>
      <w:r w:rsidRPr="00EA1DDF">
        <w:rPr>
          <w:rFonts w:ascii="Arial" w:hAnsi="Arial" w:cs="Arial"/>
          <w:color w:val="000000" w:themeColor="text1"/>
        </w:rPr>
        <w:fldChar w:fldCharType="end"/>
      </w:r>
      <w:r w:rsidRPr="00EA1DDF">
        <w:rPr>
          <w:rFonts w:ascii="Arial" w:hAnsi="Arial" w:cs="Arial"/>
          <w:color w:val="000000" w:themeColor="text1"/>
        </w:rPr>
        <w:t>: Content based recommendation system source code</w:t>
      </w:r>
      <w:r>
        <w:rPr>
          <w:rFonts w:ascii="Arial" w:hAnsi="Arial" w:cs="Arial"/>
          <w:color w:val="000000" w:themeColor="text1"/>
        </w:rPr>
        <w:t>.</w:t>
      </w:r>
    </w:p>
    <w:p w14:paraId="288C4A28" w14:textId="77777777" w:rsidR="00EA1DDF" w:rsidRDefault="00EA1DDF" w:rsidP="00EA1DDF">
      <w:pPr>
        <w:keepNext/>
        <w:spacing w:after="0"/>
        <w:jc w:val="center"/>
      </w:pPr>
      <w:r>
        <w:rPr>
          <w:noProof/>
        </w:rPr>
        <w:lastRenderedPageBreak/>
        <w:drawing>
          <wp:inline distT="0" distB="0" distL="0" distR="0" wp14:anchorId="0A0A6FB6" wp14:editId="10A574A8">
            <wp:extent cx="6825197" cy="66955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825197" cy="6695563"/>
                    </a:xfrm>
                    <a:prstGeom prst="rect">
                      <a:avLst/>
                    </a:prstGeom>
                  </pic:spPr>
                </pic:pic>
              </a:graphicData>
            </a:graphic>
          </wp:inline>
        </w:drawing>
      </w:r>
    </w:p>
    <w:p w14:paraId="606363EC" w14:textId="12084F7E" w:rsidR="00EA1DDF" w:rsidRDefault="00EA1DDF" w:rsidP="00EA1DDF">
      <w:pPr>
        <w:pStyle w:val="Caption"/>
        <w:jc w:val="center"/>
        <w:rPr>
          <w:rFonts w:ascii="Arial" w:hAnsi="Arial" w:cs="Arial"/>
          <w:color w:val="000000" w:themeColor="text1"/>
        </w:rPr>
      </w:pPr>
      <w:r w:rsidRPr="00EA1DDF">
        <w:rPr>
          <w:rFonts w:ascii="Arial" w:hAnsi="Arial" w:cs="Arial"/>
          <w:color w:val="000000" w:themeColor="text1"/>
        </w:rPr>
        <w:t xml:space="preserve">Figure </w:t>
      </w:r>
      <w:r w:rsidRPr="00EA1DDF">
        <w:rPr>
          <w:rFonts w:ascii="Arial" w:hAnsi="Arial" w:cs="Arial"/>
          <w:color w:val="000000" w:themeColor="text1"/>
        </w:rPr>
        <w:fldChar w:fldCharType="begin"/>
      </w:r>
      <w:r w:rsidRPr="00EA1DDF">
        <w:rPr>
          <w:rFonts w:ascii="Arial" w:hAnsi="Arial" w:cs="Arial"/>
          <w:color w:val="000000" w:themeColor="text1"/>
        </w:rPr>
        <w:instrText xml:space="preserve"> SEQ Figure \* ARABIC </w:instrText>
      </w:r>
      <w:r w:rsidRPr="00EA1DDF">
        <w:rPr>
          <w:rFonts w:ascii="Arial" w:hAnsi="Arial" w:cs="Arial"/>
          <w:color w:val="000000" w:themeColor="text1"/>
        </w:rPr>
        <w:fldChar w:fldCharType="separate"/>
      </w:r>
      <w:r w:rsidR="00C22B73">
        <w:rPr>
          <w:rFonts w:ascii="Arial" w:hAnsi="Arial" w:cs="Arial"/>
          <w:noProof/>
          <w:color w:val="000000" w:themeColor="text1"/>
        </w:rPr>
        <w:t>7</w:t>
      </w:r>
      <w:r w:rsidRPr="00EA1DDF">
        <w:rPr>
          <w:rFonts w:ascii="Arial" w:hAnsi="Arial" w:cs="Arial"/>
          <w:color w:val="000000" w:themeColor="text1"/>
        </w:rPr>
        <w:fldChar w:fldCharType="end"/>
      </w:r>
      <w:r w:rsidRPr="00EA1DDF">
        <w:rPr>
          <w:rFonts w:ascii="Arial" w:hAnsi="Arial" w:cs="Arial"/>
          <w:color w:val="000000" w:themeColor="text1"/>
        </w:rPr>
        <w:t>:Content based recommendation system source code.</w:t>
      </w:r>
    </w:p>
    <w:p w14:paraId="5A58BB4C" w14:textId="19164780" w:rsidR="007750E6" w:rsidRDefault="007750E6" w:rsidP="007750E6"/>
    <w:p w14:paraId="06C1BAC4" w14:textId="5126ACB2" w:rsidR="007750E6" w:rsidRDefault="007750E6" w:rsidP="007750E6"/>
    <w:p w14:paraId="53BC0B0B" w14:textId="0E5E2C1C" w:rsidR="007750E6" w:rsidRDefault="007750E6" w:rsidP="007750E6"/>
    <w:p w14:paraId="4DCEF521" w14:textId="179ECD5B" w:rsidR="007750E6" w:rsidRDefault="007750E6" w:rsidP="007750E6"/>
    <w:p w14:paraId="4238D1C8" w14:textId="599283F4" w:rsidR="007750E6" w:rsidRDefault="007750E6" w:rsidP="007750E6">
      <w:pPr>
        <w:pStyle w:val="Heading3"/>
        <w:spacing w:before="0" w:line="360" w:lineRule="auto"/>
        <w:rPr>
          <w:rFonts w:ascii="Arial" w:hAnsi="Arial" w:cs="Arial"/>
          <w:b/>
          <w:bCs/>
          <w:color w:val="000000" w:themeColor="text1"/>
        </w:rPr>
      </w:pPr>
      <w:r>
        <w:rPr>
          <w:rFonts w:ascii="Arial" w:hAnsi="Arial" w:cs="Arial"/>
          <w:b/>
          <w:bCs/>
          <w:color w:val="000000" w:themeColor="text1"/>
        </w:rPr>
        <w:lastRenderedPageBreak/>
        <w:t>Recommending products to consumers</w:t>
      </w:r>
    </w:p>
    <w:p w14:paraId="07FF8AEF" w14:textId="77777777" w:rsidR="007750E6" w:rsidRDefault="007750E6" w:rsidP="007750E6">
      <w:pPr>
        <w:keepNext/>
        <w:spacing w:after="0"/>
        <w:jc w:val="center"/>
      </w:pPr>
      <w:r>
        <w:rPr>
          <w:noProof/>
        </w:rPr>
        <w:drawing>
          <wp:inline distT="0" distB="0" distL="0" distR="0" wp14:anchorId="301466FE" wp14:editId="69814E8F">
            <wp:extent cx="6815616" cy="6686164"/>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815616" cy="6686164"/>
                    </a:xfrm>
                    <a:prstGeom prst="rect">
                      <a:avLst/>
                    </a:prstGeom>
                  </pic:spPr>
                </pic:pic>
              </a:graphicData>
            </a:graphic>
          </wp:inline>
        </w:drawing>
      </w:r>
    </w:p>
    <w:p w14:paraId="271C6EB1" w14:textId="75429D88" w:rsidR="007750E6" w:rsidRPr="007750E6" w:rsidRDefault="007750E6" w:rsidP="007750E6">
      <w:pPr>
        <w:pStyle w:val="Caption"/>
        <w:jc w:val="center"/>
        <w:rPr>
          <w:rFonts w:ascii="Arial" w:hAnsi="Arial" w:cs="Arial"/>
          <w:color w:val="000000" w:themeColor="text1"/>
        </w:rPr>
      </w:pPr>
      <w:r w:rsidRPr="007750E6">
        <w:rPr>
          <w:rFonts w:ascii="Arial" w:hAnsi="Arial" w:cs="Arial"/>
          <w:color w:val="000000" w:themeColor="text1"/>
        </w:rPr>
        <w:t xml:space="preserve">Figure </w:t>
      </w:r>
      <w:r w:rsidRPr="007750E6">
        <w:rPr>
          <w:rFonts w:ascii="Arial" w:hAnsi="Arial" w:cs="Arial"/>
          <w:color w:val="000000" w:themeColor="text1"/>
        </w:rPr>
        <w:fldChar w:fldCharType="begin"/>
      </w:r>
      <w:r w:rsidRPr="007750E6">
        <w:rPr>
          <w:rFonts w:ascii="Arial" w:hAnsi="Arial" w:cs="Arial"/>
          <w:color w:val="000000" w:themeColor="text1"/>
        </w:rPr>
        <w:instrText xml:space="preserve"> SEQ Figure \* ARABIC </w:instrText>
      </w:r>
      <w:r w:rsidRPr="007750E6">
        <w:rPr>
          <w:rFonts w:ascii="Arial" w:hAnsi="Arial" w:cs="Arial"/>
          <w:color w:val="000000" w:themeColor="text1"/>
        </w:rPr>
        <w:fldChar w:fldCharType="separate"/>
      </w:r>
      <w:r w:rsidR="00C22B73">
        <w:rPr>
          <w:rFonts w:ascii="Arial" w:hAnsi="Arial" w:cs="Arial"/>
          <w:noProof/>
          <w:color w:val="000000" w:themeColor="text1"/>
        </w:rPr>
        <w:t>8</w:t>
      </w:r>
      <w:r w:rsidRPr="007750E6">
        <w:rPr>
          <w:rFonts w:ascii="Arial" w:hAnsi="Arial" w:cs="Arial"/>
          <w:color w:val="000000" w:themeColor="text1"/>
        </w:rPr>
        <w:fldChar w:fldCharType="end"/>
      </w:r>
      <w:r w:rsidRPr="007750E6">
        <w:rPr>
          <w:rFonts w:ascii="Arial" w:hAnsi="Arial" w:cs="Arial"/>
          <w:color w:val="000000" w:themeColor="text1"/>
        </w:rPr>
        <w:t xml:space="preserve">: Recommending other products to </w:t>
      </w:r>
      <w:r w:rsidR="00E15EE6">
        <w:rPr>
          <w:rFonts w:ascii="Arial" w:hAnsi="Arial" w:cs="Arial"/>
          <w:color w:val="000000" w:themeColor="text1"/>
        </w:rPr>
        <w:t>“Cristina M”</w:t>
      </w:r>
      <w:r w:rsidRPr="007750E6">
        <w:rPr>
          <w:rFonts w:ascii="Arial" w:hAnsi="Arial" w:cs="Arial"/>
          <w:color w:val="000000" w:themeColor="text1"/>
        </w:rPr>
        <w:t xml:space="preserve"> who reviewed product "Kindle </w:t>
      </w:r>
      <w:proofErr w:type="spellStart"/>
      <w:r w:rsidRPr="007750E6">
        <w:rPr>
          <w:rFonts w:ascii="Arial" w:hAnsi="Arial" w:cs="Arial"/>
          <w:color w:val="000000" w:themeColor="text1"/>
        </w:rPr>
        <w:t>PaperWhite</w:t>
      </w:r>
      <w:proofErr w:type="spellEnd"/>
      <w:r w:rsidRPr="007750E6">
        <w:rPr>
          <w:rFonts w:ascii="Arial" w:hAnsi="Arial" w:cs="Arial"/>
          <w:color w:val="000000" w:themeColor="text1"/>
        </w:rPr>
        <w:t>"</w:t>
      </w:r>
      <w:r>
        <w:rPr>
          <w:rFonts w:ascii="Arial" w:hAnsi="Arial" w:cs="Arial"/>
          <w:color w:val="000000" w:themeColor="text1"/>
        </w:rPr>
        <w:t>.</w:t>
      </w:r>
    </w:p>
    <w:p w14:paraId="2844B306" w14:textId="77777777" w:rsidR="007750E6" w:rsidRDefault="007750E6" w:rsidP="007750E6">
      <w:pPr>
        <w:keepNext/>
        <w:spacing w:after="0"/>
        <w:jc w:val="center"/>
      </w:pPr>
      <w:r>
        <w:rPr>
          <w:noProof/>
        </w:rPr>
        <w:lastRenderedPageBreak/>
        <w:drawing>
          <wp:inline distT="0" distB="0" distL="0" distR="0" wp14:anchorId="7CAF025E" wp14:editId="1E3AEFD4">
            <wp:extent cx="6812392" cy="6683001"/>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812392" cy="6683001"/>
                    </a:xfrm>
                    <a:prstGeom prst="rect">
                      <a:avLst/>
                    </a:prstGeom>
                  </pic:spPr>
                </pic:pic>
              </a:graphicData>
            </a:graphic>
          </wp:inline>
        </w:drawing>
      </w:r>
    </w:p>
    <w:p w14:paraId="1065AB96" w14:textId="67C5B1DC" w:rsidR="007750E6" w:rsidRPr="007750E6" w:rsidRDefault="007750E6" w:rsidP="007750E6">
      <w:pPr>
        <w:pStyle w:val="Caption"/>
        <w:jc w:val="center"/>
        <w:rPr>
          <w:rFonts w:ascii="Arial" w:hAnsi="Arial" w:cs="Arial"/>
          <w:color w:val="000000" w:themeColor="text1"/>
        </w:rPr>
      </w:pPr>
      <w:r w:rsidRPr="007750E6">
        <w:rPr>
          <w:rFonts w:ascii="Arial" w:hAnsi="Arial" w:cs="Arial"/>
          <w:color w:val="000000" w:themeColor="text1"/>
        </w:rPr>
        <w:t xml:space="preserve">Figure </w:t>
      </w:r>
      <w:r w:rsidRPr="007750E6">
        <w:rPr>
          <w:rFonts w:ascii="Arial" w:hAnsi="Arial" w:cs="Arial"/>
          <w:color w:val="000000" w:themeColor="text1"/>
        </w:rPr>
        <w:fldChar w:fldCharType="begin"/>
      </w:r>
      <w:r w:rsidRPr="007750E6">
        <w:rPr>
          <w:rFonts w:ascii="Arial" w:hAnsi="Arial" w:cs="Arial"/>
          <w:color w:val="000000" w:themeColor="text1"/>
        </w:rPr>
        <w:instrText xml:space="preserve"> SEQ Figure \* ARABIC </w:instrText>
      </w:r>
      <w:r w:rsidRPr="007750E6">
        <w:rPr>
          <w:rFonts w:ascii="Arial" w:hAnsi="Arial" w:cs="Arial"/>
          <w:color w:val="000000" w:themeColor="text1"/>
        </w:rPr>
        <w:fldChar w:fldCharType="separate"/>
      </w:r>
      <w:r w:rsidR="00C22B73">
        <w:rPr>
          <w:rFonts w:ascii="Arial" w:hAnsi="Arial" w:cs="Arial"/>
          <w:noProof/>
          <w:color w:val="000000" w:themeColor="text1"/>
        </w:rPr>
        <w:t>9</w:t>
      </w:r>
      <w:r w:rsidRPr="007750E6">
        <w:rPr>
          <w:rFonts w:ascii="Arial" w:hAnsi="Arial" w:cs="Arial"/>
          <w:color w:val="000000" w:themeColor="text1"/>
        </w:rPr>
        <w:fldChar w:fldCharType="end"/>
      </w:r>
      <w:r w:rsidRPr="007750E6">
        <w:rPr>
          <w:rFonts w:ascii="Arial" w:hAnsi="Arial" w:cs="Arial"/>
          <w:color w:val="000000" w:themeColor="text1"/>
        </w:rPr>
        <w:t xml:space="preserve">: Recommending other products to </w:t>
      </w:r>
      <w:r w:rsidR="00E15EE6">
        <w:rPr>
          <w:rFonts w:ascii="Arial" w:hAnsi="Arial" w:cs="Arial"/>
          <w:color w:val="000000" w:themeColor="text1"/>
        </w:rPr>
        <w:t>“</w:t>
      </w:r>
      <w:proofErr w:type="spellStart"/>
      <w:proofErr w:type="gramStart"/>
      <w:r w:rsidR="00E15EE6">
        <w:rPr>
          <w:rFonts w:ascii="Arial" w:hAnsi="Arial" w:cs="Arial"/>
          <w:color w:val="000000" w:themeColor="text1"/>
        </w:rPr>
        <w:t>G.Hulse</w:t>
      </w:r>
      <w:proofErr w:type="spellEnd"/>
      <w:proofErr w:type="gramEnd"/>
      <w:r w:rsidR="00E15EE6">
        <w:rPr>
          <w:rFonts w:ascii="Arial" w:hAnsi="Arial" w:cs="Arial"/>
          <w:color w:val="000000" w:themeColor="text1"/>
        </w:rPr>
        <w:t>”</w:t>
      </w:r>
      <w:r w:rsidRPr="007750E6">
        <w:rPr>
          <w:rFonts w:ascii="Arial" w:hAnsi="Arial" w:cs="Arial"/>
          <w:color w:val="000000" w:themeColor="text1"/>
        </w:rPr>
        <w:t xml:space="preserve"> who reviewed product "Fire Tablet with Alexa".</w:t>
      </w:r>
    </w:p>
    <w:p w14:paraId="7C64754D" w14:textId="77777777" w:rsidR="00C765C9" w:rsidRDefault="007750E6" w:rsidP="00C765C9">
      <w:pPr>
        <w:keepNext/>
        <w:spacing w:after="0"/>
        <w:jc w:val="center"/>
      </w:pPr>
      <w:r>
        <w:rPr>
          <w:noProof/>
        </w:rPr>
        <w:lastRenderedPageBreak/>
        <w:drawing>
          <wp:inline distT="0" distB="0" distL="0" distR="0" wp14:anchorId="50541D06" wp14:editId="6BC226C1">
            <wp:extent cx="6792935" cy="6663914"/>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792935" cy="6663914"/>
                    </a:xfrm>
                    <a:prstGeom prst="rect">
                      <a:avLst/>
                    </a:prstGeom>
                  </pic:spPr>
                </pic:pic>
              </a:graphicData>
            </a:graphic>
          </wp:inline>
        </w:drawing>
      </w:r>
    </w:p>
    <w:p w14:paraId="36CD3455" w14:textId="41238FE8" w:rsidR="007750E6" w:rsidRPr="00C765C9" w:rsidRDefault="00C765C9" w:rsidP="00C765C9">
      <w:pPr>
        <w:pStyle w:val="Caption"/>
        <w:jc w:val="center"/>
        <w:rPr>
          <w:rFonts w:ascii="Arial" w:hAnsi="Arial" w:cs="Arial"/>
          <w:color w:val="000000" w:themeColor="text1"/>
        </w:rPr>
      </w:pPr>
      <w:r w:rsidRPr="00C765C9">
        <w:rPr>
          <w:rFonts w:ascii="Arial" w:hAnsi="Arial" w:cs="Arial"/>
          <w:color w:val="000000" w:themeColor="text1"/>
        </w:rPr>
        <w:t xml:space="preserve">Figure </w:t>
      </w:r>
      <w:r w:rsidRPr="00C765C9">
        <w:rPr>
          <w:rFonts w:ascii="Arial" w:hAnsi="Arial" w:cs="Arial"/>
          <w:color w:val="000000" w:themeColor="text1"/>
        </w:rPr>
        <w:fldChar w:fldCharType="begin"/>
      </w:r>
      <w:r w:rsidRPr="00C765C9">
        <w:rPr>
          <w:rFonts w:ascii="Arial" w:hAnsi="Arial" w:cs="Arial"/>
          <w:color w:val="000000" w:themeColor="text1"/>
        </w:rPr>
        <w:instrText xml:space="preserve"> SEQ Figure \* ARABIC </w:instrText>
      </w:r>
      <w:r w:rsidRPr="00C765C9">
        <w:rPr>
          <w:rFonts w:ascii="Arial" w:hAnsi="Arial" w:cs="Arial"/>
          <w:color w:val="000000" w:themeColor="text1"/>
        </w:rPr>
        <w:fldChar w:fldCharType="separate"/>
      </w:r>
      <w:r w:rsidR="00C22B73">
        <w:rPr>
          <w:rFonts w:ascii="Arial" w:hAnsi="Arial" w:cs="Arial"/>
          <w:noProof/>
          <w:color w:val="000000" w:themeColor="text1"/>
        </w:rPr>
        <w:t>10</w:t>
      </w:r>
      <w:r w:rsidRPr="00C765C9">
        <w:rPr>
          <w:rFonts w:ascii="Arial" w:hAnsi="Arial" w:cs="Arial"/>
          <w:color w:val="000000" w:themeColor="text1"/>
        </w:rPr>
        <w:fldChar w:fldCharType="end"/>
      </w:r>
      <w:r w:rsidRPr="00C765C9">
        <w:rPr>
          <w:rFonts w:ascii="Arial" w:hAnsi="Arial" w:cs="Arial"/>
          <w:color w:val="000000" w:themeColor="text1"/>
        </w:rPr>
        <w:t xml:space="preserve">: Recommending other products to </w:t>
      </w:r>
      <w:r w:rsidR="00E15EE6">
        <w:rPr>
          <w:rFonts w:ascii="Arial" w:hAnsi="Arial" w:cs="Arial"/>
          <w:color w:val="000000" w:themeColor="text1"/>
        </w:rPr>
        <w:t>“</w:t>
      </w:r>
      <w:proofErr w:type="spellStart"/>
      <w:r w:rsidR="00E15EE6">
        <w:rPr>
          <w:rFonts w:ascii="Arial" w:hAnsi="Arial" w:cs="Arial"/>
          <w:color w:val="000000" w:themeColor="text1"/>
        </w:rPr>
        <w:t>FreeSpirit</w:t>
      </w:r>
      <w:proofErr w:type="spellEnd"/>
      <w:r w:rsidR="00E15EE6">
        <w:rPr>
          <w:rFonts w:ascii="Arial" w:hAnsi="Arial" w:cs="Arial"/>
          <w:color w:val="000000" w:themeColor="text1"/>
        </w:rPr>
        <w:t>”</w:t>
      </w:r>
      <w:r w:rsidRPr="00C765C9">
        <w:rPr>
          <w:rFonts w:ascii="Arial" w:hAnsi="Arial" w:cs="Arial"/>
          <w:color w:val="000000" w:themeColor="text1"/>
        </w:rPr>
        <w:t xml:space="preserve"> who reviewed product "Fire HD 8 Tablet".</w:t>
      </w:r>
    </w:p>
    <w:p w14:paraId="3997AA90" w14:textId="77777777" w:rsidR="00CA63D4" w:rsidRDefault="007750E6" w:rsidP="00CA63D4">
      <w:pPr>
        <w:keepNext/>
        <w:spacing w:after="0"/>
      </w:pPr>
      <w:r>
        <w:rPr>
          <w:noProof/>
        </w:rPr>
        <w:lastRenderedPageBreak/>
        <w:drawing>
          <wp:inline distT="0" distB="0" distL="0" distR="0" wp14:anchorId="3E1553E7" wp14:editId="0963EC11">
            <wp:extent cx="6790438" cy="666146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6790438" cy="6661464"/>
                    </a:xfrm>
                    <a:prstGeom prst="rect">
                      <a:avLst/>
                    </a:prstGeom>
                  </pic:spPr>
                </pic:pic>
              </a:graphicData>
            </a:graphic>
          </wp:inline>
        </w:drawing>
      </w:r>
    </w:p>
    <w:p w14:paraId="0FAA5401" w14:textId="49EFA9A3" w:rsidR="007750E6" w:rsidRPr="00CA63D4" w:rsidRDefault="00CA63D4" w:rsidP="00CA63D4">
      <w:pPr>
        <w:pStyle w:val="Caption"/>
        <w:jc w:val="center"/>
        <w:rPr>
          <w:rFonts w:ascii="Arial" w:hAnsi="Arial" w:cs="Arial"/>
          <w:color w:val="000000" w:themeColor="text1"/>
        </w:rPr>
      </w:pPr>
      <w:r w:rsidRPr="00CA63D4">
        <w:rPr>
          <w:rFonts w:ascii="Arial" w:hAnsi="Arial" w:cs="Arial"/>
          <w:color w:val="000000" w:themeColor="text1"/>
        </w:rPr>
        <w:t xml:space="preserve">Figure </w:t>
      </w:r>
      <w:r w:rsidRPr="00CA63D4">
        <w:rPr>
          <w:rFonts w:ascii="Arial" w:hAnsi="Arial" w:cs="Arial"/>
          <w:color w:val="000000" w:themeColor="text1"/>
        </w:rPr>
        <w:fldChar w:fldCharType="begin"/>
      </w:r>
      <w:r w:rsidRPr="00CA63D4">
        <w:rPr>
          <w:rFonts w:ascii="Arial" w:hAnsi="Arial" w:cs="Arial"/>
          <w:color w:val="000000" w:themeColor="text1"/>
        </w:rPr>
        <w:instrText xml:space="preserve"> SEQ Figure \* ARABIC </w:instrText>
      </w:r>
      <w:r w:rsidRPr="00CA63D4">
        <w:rPr>
          <w:rFonts w:ascii="Arial" w:hAnsi="Arial" w:cs="Arial"/>
          <w:color w:val="000000" w:themeColor="text1"/>
        </w:rPr>
        <w:fldChar w:fldCharType="separate"/>
      </w:r>
      <w:r w:rsidR="00C22B73">
        <w:rPr>
          <w:rFonts w:ascii="Arial" w:hAnsi="Arial" w:cs="Arial"/>
          <w:noProof/>
          <w:color w:val="000000" w:themeColor="text1"/>
        </w:rPr>
        <w:t>11</w:t>
      </w:r>
      <w:r w:rsidRPr="00CA63D4">
        <w:rPr>
          <w:rFonts w:ascii="Arial" w:hAnsi="Arial" w:cs="Arial"/>
          <w:color w:val="000000" w:themeColor="text1"/>
        </w:rPr>
        <w:fldChar w:fldCharType="end"/>
      </w:r>
      <w:r w:rsidRPr="00CA63D4">
        <w:rPr>
          <w:rFonts w:ascii="Arial" w:hAnsi="Arial" w:cs="Arial"/>
          <w:color w:val="000000" w:themeColor="text1"/>
        </w:rPr>
        <w:t xml:space="preserve">: Recommending other products to </w:t>
      </w:r>
      <w:r w:rsidR="00E15EE6">
        <w:rPr>
          <w:rFonts w:ascii="Arial" w:hAnsi="Arial" w:cs="Arial"/>
          <w:color w:val="000000" w:themeColor="text1"/>
        </w:rPr>
        <w:t>“Dallas”</w:t>
      </w:r>
      <w:r w:rsidRPr="00CA63D4">
        <w:rPr>
          <w:rFonts w:ascii="Arial" w:hAnsi="Arial" w:cs="Arial"/>
          <w:color w:val="000000" w:themeColor="text1"/>
        </w:rPr>
        <w:t xml:space="preserve"> who reviewed product "Amazon Fire TV".</w:t>
      </w:r>
    </w:p>
    <w:p w14:paraId="1B380B65" w14:textId="77777777" w:rsidR="00C22B73" w:rsidRDefault="007750E6" w:rsidP="00C22B73">
      <w:pPr>
        <w:keepNext/>
        <w:spacing w:after="0"/>
        <w:jc w:val="center"/>
      </w:pPr>
      <w:r>
        <w:rPr>
          <w:noProof/>
        </w:rPr>
        <w:lastRenderedPageBreak/>
        <w:drawing>
          <wp:inline distT="0" distB="0" distL="0" distR="0" wp14:anchorId="1D8B859F" wp14:editId="6B0D8F19">
            <wp:extent cx="6809398" cy="66800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6809398" cy="6680065"/>
                    </a:xfrm>
                    <a:prstGeom prst="rect">
                      <a:avLst/>
                    </a:prstGeom>
                  </pic:spPr>
                </pic:pic>
              </a:graphicData>
            </a:graphic>
          </wp:inline>
        </w:drawing>
      </w:r>
    </w:p>
    <w:p w14:paraId="64DD2020" w14:textId="7B34F795" w:rsidR="007750E6" w:rsidRPr="00C22B73" w:rsidRDefault="00C22B73" w:rsidP="00C22B73">
      <w:pPr>
        <w:pStyle w:val="Caption"/>
        <w:jc w:val="center"/>
        <w:rPr>
          <w:rFonts w:ascii="Arial" w:hAnsi="Arial" w:cs="Arial"/>
          <w:color w:val="000000" w:themeColor="text1"/>
        </w:rPr>
      </w:pPr>
      <w:r w:rsidRPr="00C22B73">
        <w:rPr>
          <w:rFonts w:ascii="Arial" w:hAnsi="Arial" w:cs="Arial"/>
          <w:color w:val="000000" w:themeColor="text1"/>
        </w:rPr>
        <w:t xml:space="preserve">Figure </w:t>
      </w:r>
      <w:r w:rsidRPr="00C22B73">
        <w:rPr>
          <w:rFonts w:ascii="Arial" w:hAnsi="Arial" w:cs="Arial"/>
          <w:color w:val="000000" w:themeColor="text1"/>
        </w:rPr>
        <w:fldChar w:fldCharType="begin"/>
      </w:r>
      <w:r w:rsidRPr="00C22B73">
        <w:rPr>
          <w:rFonts w:ascii="Arial" w:hAnsi="Arial" w:cs="Arial"/>
          <w:color w:val="000000" w:themeColor="text1"/>
        </w:rPr>
        <w:instrText xml:space="preserve"> SEQ Figure \* ARABIC </w:instrText>
      </w:r>
      <w:r w:rsidRPr="00C22B73">
        <w:rPr>
          <w:rFonts w:ascii="Arial" w:hAnsi="Arial" w:cs="Arial"/>
          <w:color w:val="000000" w:themeColor="text1"/>
        </w:rPr>
        <w:fldChar w:fldCharType="separate"/>
      </w:r>
      <w:r w:rsidRPr="00C22B73">
        <w:rPr>
          <w:rFonts w:ascii="Arial" w:hAnsi="Arial" w:cs="Arial"/>
          <w:noProof/>
          <w:color w:val="000000" w:themeColor="text1"/>
        </w:rPr>
        <w:t>12</w:t>
      </w:r>
      <w:r w:rsidRPr="00C22B73">
        <w:rPr>
          <w:rFonts w:ascii="Arial" w:hAnsi="Arial" w:cs="Arial"/>
          <w:color w:val="000000" w:themeColor="text1"/>
        </w:rPr>
        <w:fldChar w:fldCharType="end"/>
      </w:r>
      <w:r w:rsidRPr="00C22B73">
        <w:rPr>
          <w:rFonts w:ascii="Arial" w:hAnsi="Arial" w:cs="Arial"/>
          <w:color w:val="000000" w:themeColor="text1"/>
        </w:rPr>
        <w:t xml:space="preserve">: Recommending other products to </w:t>
      </w:r>
      <w:r w:rsidR="00E15EE6">
        <w:rPr>
          <w:rFonts w:ascii="Arial" w:hAnsi="Arial" w:cs="Arial"/>
          <w:color w:val="000000" w:themeColor="text1"/>
        </w:rPr>
        <w:t>“Jeffrey Stanley”</w:t>
      </w:r>
      <w:r w:rsidRPr="00C22B73">
        <w:rPr>
          <w:rFonts w:ascii="Arial" w:hAnsi="Arial" w:cs="Arial"/>
          <w:color w:val="000000" w:themeColor="text1"/>
        </w:rPr>
        <w:t xml:space="preserve"> who reviewed product "Kindle Keyboard".</w:t>
      </w:r>
    </w:p>
    <w:p w14:paraId="1296B2B5" w14:textId="77777777" w:rsidR="007750E6" w:rsidRPr="007750E6" w:rsidRDefault="007750E6" w:rsidP="007750E6"/>
    <w:p w14:paraId="6B20DC50" w14:textId="2A36F98F" w:rsidR="004D2155" w:rsidRDefault="004D2155" w:rsidP="00FB0E2F">
      <w:pPr>
        <w:spacing w:line="360" w:lineRule="auto"/>
        <w:jc w:val="both"/>
        <w:rPr>
          <w:rFonts w:ascii="Arial" w:hAnsi="Arial" w:cs="Arial"/>
          <w:color w:val="000000" w:themeColor="text1"/>
          <w:sz w:val="24"/>
          <w:szCs w:val="24"/>
        </w:rPr>
      </w:pPr>
    </w:p>
    <w:p w14:paraId="293CFD9F" w14:textId="23DA8FC9" w:rsidR="004D2155" w:rsidRDefault="004D2155" w:rsidP="00FB0E2F">
      <w:pPr>
        <w:spacing w:line="360" w:lineRule="auto"/>
        <w:jc w:val="both"/>
        <w:rPr>
          <w:rFonts w:ascii="Arial" w:hAnsi="Arial" w:cs="Arial"/>
          <w:color w:val="000000" w:themeColor="text1"/>
          <w:sz w:val="24"/>
          <w:szCs w:val="24"/>
        </w:rPr>
      </w:pPr>
    </w:p>
    <w:p w14:paraId="12CACF64" w14:textId="77777777" w:rsidR="004D2155" w:rsidRPr="008248BA" w:rsidRDefault="004D2155" w:rsidP="00FB0E2F">
      <w:pPr>
        <w:spacing w:line="360" w:lineRule="auto"/>
        <w:jc w:val="both"/>
        <w:rPr>
          <w:rFonts w:ascii="Arial" w:hAnsi="Arial" w:cs="Arial"/>
          <w:color w:val="000000" w:themeColor="text1"/>
          <w:sz w:val="24"/>
          <w:szCs w:val="24"/>
        </w:rPr>
      </w:pPr>
    </w:p>
    <w:sectPr w:rsidR="004D2155" w:rsidRPr="008248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250C6" w14:textId="77777777" w:rsidR="00B249B1" w:rsidRDefault="00B249B1" w:rsidP="003116C4">
      <w:pPr>
        <w:spacing w:after="0" w:line="240" w:lineRule="auto"/>
      </w:pPr>
      <w:r>
        <w:separator/>
      </w:r>
    </w:p>
  </w:endnote>
  <w:endnote w:type="continuationSeparator" w:id="0">
    <w:p w14:paraId="36B49A62" w14:textId="77777777" w:rsidR="00B249B1" w:rsidRDefault="00B249B1" w:rsidP="00311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7659C" w14:textId="77777777" w:rsidR="00B249B1" w:rsidRDefault="00B249B1" w:rsidP="003116C4">
      <w:pPr>
        <w:spacing w:after="0" w:line="240" w:lineRule="auto"/>
      </w:pPr>
      <w:r>
        <w:separator/>
      </w:r>
    </w:p>
  </w:footnote>
  <w:footnote w:type="continuationSeparator" w:id="0">
    <w:p w14:paraId="2BA2645E" w14:textId="77777777" w:rsidR="00B249B1" w:rsidRDefault="00B249B1" w:rsidP="00311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34E6F"/>
    <w:multiLevelType w:val="hybridMultilevel"/>
    <w:tmpl w:val="9DAA0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xsLC0MDYBYkMzSyUdpeDU4uLM/DyQAstaALH+qq0sAAAA"/>
  </w:docVars>
  <w:rsids>
    <w:rsidRoot w:val="005E29EE"/>
    <w:rsid w:val="000127DE"/>
    <w:rsid w:val="00017A77"/>
    <w:rsid w:val="00026DEC"/>
    <w:rsid w:val="0006538F"/>
    <w:rsid w:val="00076262"/>
    <w:rsid w:val="00086C87"/>
    <w:rsid w:val="00094CC2"/>
    <w:rsid w:val="000A71E0"/>
    <w:rsid w:val="000B2E44"/>
    <w:rsid w:val="000C12BB"/>
    <w:rsid w:val="000F49AD"/>
    <w:rsid w:val="0011432B"/>
    <w:rsid w:val="00194EA4"/>
    <w:rsid w:val="001B442B"/>
    <w:rsid w:val="001D636B"/>
    <w:rsid w:val="001E5F9A"/>
    <w:rsid w:val="001E7C1D"/>
    <w:rsid w:val="00201DC5"/>
    <w:rsid w:val="00207A85"/>
    <w:rsid w:val="00210919"/>
    <w:rsid w:val="00222741"/>
    <w:rsid w:val="002308E2"/>
    <w:rsid w:val="0024124D"/>
    <w:rsid w:val="00247094"/>
    <w:rsid w:val="0028031A"/>
    <w:rsid w:val="00285F69"/>
    <w:rsid w:val="002A72A9"/>
    <w:rsid w:val="002B2C61"/>
    <w:rsid w:val="002B6562"/>
    <w:rsid w:val="002C174B"/>
    <w:rsid w:val="002D034E"/>
    <w:rsid w:val="002E1444"/>
    <w:rsid w:val="003116C4"/>
    <w:rsid w:val="00313A1D"/>
    <w:rsid w:val="00321B97"/>
    <w:rsid w:val="003317B0"/>
    <w:rsid w:val="00365C65"/>
    <w:rsid w:val="00374948"/>
    <w:rsid w:val="003B21CF"/>
    <w:rsid w:val="003C5472"/>
    <w:rsid w:val="003E691C"/>
    <w:rsid w:val="00417B87"/>
    <w:rsid w:val="00430512"/>
    <w:rsid w:val="00433475"/>
    <w:rsid w:val="00465836"/>
    <w:rsid w:val="00487E60"/>
    <w:rsid w:val="00493D26"/>
    <w:rsid w:val="00496F95"/>
    <w:rsid w:val="004B3A60"/>
    <w:rsid w:val="004D2155"/>
    <w:rsid w:val="004D760B"/>
    <w:rsid w:val="004F10E8"/>
    <w:rsid w:val="004F64E2"/>
    <w:rsid w:val="00511B31"/>
    <w:rsid w:val="00514AFB"/>
    <w:rsid w:val="005942E3"/>
    <w:rsid w:val="005C725D"/>
    <w:rsid w:val="005D173C"/>
    <w:rsid w:val="005E29EE"/>
    <w:rsid w:val="005E5D20"/>
    <w:rsid w:val="005F3134"/>
    <w:rsid w:val="00633409"/>
    <w:rsid w:val="006604C2"/>
    <w:rsid w:val="00662149"/>
    <w:rsid w:val="00691487"/>
    <w:rsid w:val="006A445B"/>
    <w:rsid w:val="006D3C5B"/>
    <w:rsid w:val="006E17AB"/>
    <w:rsid w:val="007105D9"/>
    <w:rsid w:val="00727AE8"/>
    <w:rsid w:val="00754AE2"/>
    <w:rsid w:val="007750E6"/>
    <w:rsid w:val="007D3D55"/>
    <w:rsid w:val="007F02A6"/>
    <w:rsid w:val="0080361C"/>
    <w:rsid w:val="00803CD7"/>
    <w:rsid w:val="00815F53"/>
    <w:rsid w:val="00824023"/>
    <w:rsid w:val="008248BA"/>
    <w:rsid w:val="00825B6A"/>
    <w:rsid w:val="008422E7"/>
    <w:rsid w:val="00861F8A"/>
    <w:rsid w:val="008C5D6D"/>
    <w:rsid w:val="008F13A3"/>
    <w:rsid w:val="00905DB8"/>
    <w:rsid w:val="00917535"/>
    <w:rsid w:val="00962F64"/>
    <w:rsid w:val="009727BD"/>
    <w:rsid w:val="00972CE1"/>
    <w:rsid w:val="009735A2"/>
    <w:rsid w:val="0097662E"/>
    <w:rsid w:val="009A42FA"/>
    <w:rsid w:val="009B7276"/>
    <w:rsid w:val="009F4E8E"/>
    <w:rsid w:val="00A152BB"/>
    <w:rsid w:val="00A2723F"/>
    <w:rsid w:val="00A40438"/>
    <w:rsid w:val="00A539F1"/>
    <w:rsid w:val="00A61C39"/>
    <w:rsid w:val="00A66A39"/>
    <w:rsid w:val="00A937D5"/>
    <w:rsid w:val="00AA1188"/>
    <w:rsid w:val="00AE30F8"/>
    <w:rsid w:val="00AE5DEC"/>
    <w:rsid w:val="00AF285C"/>
    <w:rsid w:val="00B249B1"/>
    <w:rsid w:val="00B56CF3"/>
    <w:rsid w:val="00B66144"/>
    <w:rsid w:val="00B961AD"/>
    <w:rsid w:val="00BC46E3"/>
    <w:rsid w:val="00BD4F26"/>
    <w:rsid w:val="00BD5557"/>
    <w:rsid w:val="00C22710"/>
    <w:rsid w:val="00C22B73"/>
    <w:rsid w:val="00C50A3D"/>
    <w:rsid w:val="00C765C9"/>
    <w:rsid w:val="00C82DE2"/>
    <w:rsid w:val="00C91E05"/>
    <w:rsid w:val="00CA63D4"/>
    <w:rsid w:val="00CB477E"/>
    <w:rsid w:val="00CC0613"/>
    <w:rsid w:val="00CC3133"/>
    <w:rsid w:val="00D06D5F"/>
    <w:rsid w:val="00D077FD"/>
    <w:rsid w:val="00D12F1A"/>
    <w:rsid w:val="00D236BE"/>
    <w:rsid w:val="00D24010"/>
    <w:rsid w:val="00D2655F"/>
    <w:rsid w:val="00D719F5"/>
    <w:rsid w:val="00D83CAD"/>
    <w:rsid w:val="00DA0E32"/>
    <w:rsid w:val="00DB1019"/>
    <w:rsid w:val="00DC5AF4"/>
    <w:rsid w:val="00DE7656"/>
    <w:rsid w:val="00E07447"/>
    <w:rsid w:val="00E10EE0"/>
    <w:rsid w:val="00E11B10"/>
    <w:rsid w:val="00E15EE6"/>
    <w:rsid w:val="00E17B48"/>
    <w:rsid w:val="00E34308"/>
    <w:rsid w:val="00E82A7D"/>
    <w:rsid w:val="00EA1DDF"/>
    <w:rsid w:val="00EA4A7E"/>
    <w:rsid w:val="00EA55FA"/>
    <w:rsid w:val="00EA6A7C"/>
    <w:rsid w:val="00EB7A0F"/>
    <w:rsid w:val="00EC57E6"/>
    <w:rsid w:val="00EF55CE"/>
    <w:rsid w:val="00F136A0"/>
    <w:rsid w:val="00F22C07"/>
    <w:rsid w:val="00F26BDB"/>
    <w:rsid w:val="00F41204"/>
    <w:rsid w:val="00F632C1"/>
    <w:rsid w:val="00F8295B"/>
    <w:rsid w:val="00F93808"/>
    <w:rsid w:val="00F955D5"/>
    <w:rsid w:val="00FA22A8"/>
    <w:rsid w:val="00FA5861"/>
    <w:rsid w:val="00FB0E2F"/>
    <w:rsid w:val="00FB3D69"/>
    <w:rsid w:val="00FD4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37A42"/>
  <w15:chartTrackingRefBased/>
  <w15:docId w15:val="{319E8C8C-70B0-4447-8D7F-A6310D8F3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766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64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7662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C57E6"/>
    <w:pPr>
      <w:spacing w:after="200" w:line="240" w:lineRule="auto"/>
    </w:pPr>
    <w:rPr>
      <w:i/>
      <w:iCs/>
      <w:color w:val="44546A" w:themeColor="text2"/>
      <w:sz w:val="18"/>
      <w:szCs w:val="18"/>
    </w:rPr>
  </w:style>
  <w:style w:type="character" w:styleId="Hyperlink">
    <w:name w:val="Hyperlink"/>
    <w:basedOn w:val="DefaultParagraphFont"/>
    <w:uiPriority w:val="99"/>
    <w:unhideWhenUsed/>
    <w:rsid w:val="00DB1019"/>
    <w:rPr>
      <w:color w:val="0563C1" w:themeColor="hyperlink"/>
      <w:u w:val="single"/>
    </w:rPr>
  </w:style>
  <w:style w:type="character" w:styleId="UnresolvedMention">
    <w:name w:val="Unresolved Mention"/>
    <w:basedOn w:val="DefaultParagraphFont"/>
    <w:uiPriority w:val="99"/>
    <w:semiHidden/>
    <w:unhideWhenUsed/>
    <w:rsid w:val="00DB1019"/>
    <w:rPr>
      <w:color w:val="605E5C"/>
      <w:shd w:val="clear" w:color="auto" w:fill="E1DFDD"/>
    </w:rPr>
  </w:style>
  <w:style w:type="character" w:styleId="FollowedHyperlink">
    <w:name w:val="FollowedHyperlink"/>
    <w:basedOn w:val="DefaultParagraphFont"/>
    <w:uiPriority w:val="99"/>
    <w:semiHidden/>
    <w:unhideWhenUsed/>
    <w:rsid w:val="000127DE"/>
    <w:rPr>
      <w:color w:val="954F72" w:themeColor="followedHyperlink"/>
      <w:u w:val="single"/>
    </w:rPr>
  </w:style>
  <w:style w:type="paragraph" w:styleId="ListParagraph">
    <w:name w:val="List Paragraph"/>
    <w:basedOn w:val="Normal"/>
    <w:uiPriority w:val="34"/>
    <w:qFormat/>
    <w:rsid w:val="00803CD7"/>
    <w:pPr>
      <w:ind w:left="720"/>
      <w:contextualSpacing/>
    </w:pPr>
  </w:style>
  <w:style w:type="character" w:customStyle="1" w:styleId="Heading3Char">
    <w:name w:val="Heading 3 Char"/>
    <w:basedOn w:val="DefaultParagraphFont"/>
    <w:link w:val="Heading3"/>
    <w:uiPriority w:val="9"/>
    <w:rsid w:val="004F64E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116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6C4"/>
  </w:style>
  <w:style w:type="paragraph" w:styleId="Footer">
    <w:name w:val="footer"/>
    <w:basedOn w:val="Normal"/>
    <w:link w:val="FooterChar"/>
    <w:uiPriority w:val="99"/>
    <w:unhideWhenUsed/>
    <w:rsid w:val="003116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452368">
      <w:bodyDiv w:val="1"/>
      <w:marLeft w:val="0"/>
      <w:marRight w:val="0"/>
      <w:marTop w:val="0"/>
      <w:marBottom w:val="0"/>
      <w:divBdr>
        <w:top w:val="none" w:sz="0" w:space="0" w:color="auto"/>
        <w:left w:val="none" w:sz="0" w:space="0" w:color="auto"/>
        <w:bottom w:val="none" w:sz="0" w:space="0" w:color="auto"/>
        <w:right w:val="none" w:sz="0" w:space="0" w:color="auto"/>
      </w:divBdr>
    </w:div>
    <w:div w:id="304824581">
      <w:bodyDiv w:val="1"/>
      <w:marLeft w:val="0"/>
      <w:marRight w:val="0"/>
      <w:marTop w:val="0"/>
      <w:marBottom w:val="0"/>
      <w:divBdr>
        <w:top w:val="none" w:sz="0" w:space="0" w:color="auto"/>
        <w:left w:val="none" w:sz="0" w:space="0" w:color="auto"/>
        <w:bottom w:val="none" w:sz="0" w:space="0" w:color="auto"/>
        <w:right w:val="none" w:sz="0" w:space="0" w:color="auto"/>
      </w:divBdr>
    </w:div>
    <w:div w:id="380136913">
      <w:bodyDiv w:val="1"/>
      <w:marLeft w:val="0"/>
      <w:marRight w:val="0"/>
      <w:marTop w:val="0"/>
      <w:marBottom w:val="0"/>
      <w:divBdr>
        <w:top w:val="none" w:sz="0" w:space="0" w:color="auto"/>
        <w:left w:val="none" w:sz="0" w:space="0" w:color="auto"/>
        <w:bottom w:val="none" w:sz="0" w:space="0" w:color="auto"/>
        <w:right w:val="none" w:sz="0" w:space="0" w:color="auto"/>
      </w:divBdr>
    </w:div>
    <w:div w:id="495195520">
      <w:bodyDiv w:val="1"/>
      <w:marLeft w:val="0"/>
      <w:marRight w:val="0"/>
      <w:marTop w:val="0"/>
      <w:marBottom w:val="0"/>
      <w:divBdr>
        <w:top w:val="none" w:sz="0" w:space="0" w:color="auto"/>
        <w:left w:val="none" w:sz="0" w:space="0" w:color="auto"/>
        <w:bottom w:val="none" w:sz="0" w:space="0" w:color="auto"/>
        <w:right w:val="none" w:sz="0" w:space="0" w:color="auto"/>
      </w:divBdr>
    </w:div>
    <w:div w:id="535585015">
      <w:bodyDiv w:val="1"/>
      <w:marLeft w:val="0"/>
      <w:marRight w:val="0"/>
      <w:marTop w:val="0"/>
      <w:marBottom w:val="0"/>
      <w:divBdr>
        <w:top w:val="none" w:sz="0" w:space="0" w:color="auto"/>
        <w:left w:val="none" w:sz="0" w:space="0" w:color="auto"/>
        <w:bottom w:val="none" w:sz="0" w:space="0" w:color="auto"/>
        <w:right w:val="none" w:sz="0" w:space="0" w:color="auto"/>
      </w:divBdr>
    </w:div>
    <w:div w:id="580725143">
      <w:bodyDiv w:val="1"/>
      <w:marLeft w:val="0"/>
      <w:marRight w:val="0"/>
      <w:marTop w:val="0"/>
      <w:marBottom w:val="0"/>
      <w:divBdr>
        <w:top w:val="none" w:sz="0" w:space="0" w:color="auto"/>
        <w:left w:val="none" w:sz="0" w:space="0" w:color="auto"/>
        <w:bottom w:val="none" w:sz="0" w:space="0" w:color="auto"/>
        <w:right w:val="none" w:sz="0" w:space="0" w:color="auto"/>
      </w:divBdr>
    </w:div>
    <w:div w:id="614020570">
      <w:bodyDiv w:val="1"/>
      <w:marLeft w:val="0"/>
      <w:marRight w:val="0"/>
      <w:marTop w:val="0"/>
      <w:marBottom w:val="0"/>
      <w:divBdr>
        <w:top w:val="none" w:sz="0" w:space="0" w:color="auto"/>
        <w:left w:val="none" w:sz="0" w:space="0" w:color="auto"/>
        <w:bottom w:val="none" w:sz="0" w:space="0" w:color="auto"/>
        <w:right w:val="none" w:sz="0" w:space="0" w:color="auto"/>
      </w:divBdr>
    </w:div>
    <w:div w:id="815146938">
      <w:bodyDiv w:val="1"/>
      <w:marLeft w:val="0"/>
      <w:marRight w:val="0"/>
      <w:marTop w:val="0"/>
      <w:marBottom w:val="0"/>
      <w:divBdr>
        <w:top w:val="none" w:sz="0" w:space="0" w:color="auto"/>
        <w:left w:val="none" w:sz="0" w:space="0" w:color="auto"/>
        <w:bottom w:val="none" w:sz="0" w:space="0" w:color="auto"/>
        <w:right w:val="none" w:sz="0" w:space="0" w:color="auto"/>
      </w:divBdr>
    </w:div>
    <w:div w:id="952328804">
      <w:bodyDiv w:val="1"/>
      <w:marLeft w:val="0"/>
      <w:marRight w:val="0"/>
      <w:marTop w:val="0"/>
      <w:marBottom w:val="0"/>
      <w:divBdr>
        <w:top w:val="none" w:sz="0" w:space="0" w:color="auto"/>
        <w:left w:val="none" w:sz="0" w:space="0" w:color="auto"/>
        <w:bottom w:val="none" w:sz="0" w:space="0" w:color="auto"/>
        <w:right w:val="none" w:sz="0" w:space="0" w:color="auto"/>
      </w:divBdr>
    </w:div>
    <w:div w:id="959802686">
      <w:bodyDiv w:val="1"/>
      <w:marLeft w:val="0"/>
      <w:marRight w:val="0"/>
      <w:marTop w:val="0"/>
      <w:marBottom w:val="0"/>
      <w:divBdr>
        <w:top w:val="none" w:sz="0" w:space="0" w:color="auto"/>
        <w:left w:val="none" w:sz="0" w:space="0" w:color="auto"/>
        <w:bottom w:val="none" w:sz="0" w:space="0" w:color="auto"/>
        <w:right w:val="none" w:sz="0" w:space="0" w:color="auto"/>
      </w:divBdr>
    </w:div>
    <w:div w:id="961499853">
      <w:bodyDiv w:val="1"/>
      <w:marLeft w:val="0"/>
      <w:marRight w:val="0"/>
      <w:marTop w:val="0"/>
      <w:marBottom w:val="0"/>
      <w:divBdr>
        <w:top w:val="none" w:sz="0" w:space="0" w:color="auto"/>
        <w:left w:val="none" w:sz="0" w:space="0" w:color="auto"/>
        <w:bottom w:val="none" w:sz="0" w:space="0" w:color="auto"/>
        <w:right w:val="none" w:sz="0" w:space="0" w:color="auto"/>
      </w:divBdr>
    </w:div>
    <w:div w:id="1015881619">
      <w:bodyDiv w:val="1"/>
      <w:marLeft w:val="0"/>
      <w:marRight w:val="0"/>
      <w:marTop w:val="0"/>
      <w:marBottom w:val="0"/>
      <w:divBdr>
        <w:top w:val="none" w:sz="0" w:space="0" w:color="auto"/>
        <w:left w:val="none" w:sz="0" w:space="0" w:color="auto"/>
        <w:bottom w:val="none" w:sz="0" w:space="0" w:color="auto"/>
        <w:right w:val="none" w:sz="0" w:space="0" w:color="auto"/>
      </w:divBdr>
    </w:div>
    <w:div w:id="1049107286">
      <w:bodyDiv w:val="1"/>
      <w:marLeft w:val="0"/>
      <w:marRight w:val="0"/>
      <w:marTop w:val="0"/>
      <w:marBottom w:val="0"/>
      <w:divBdr>
        <w:top w:val="none" w:sz="0" w:space="0" w:color="auto"/>
        <w:left w:val="none" w:sz="0" w:space="0" w:color="auto"/>
        <w:bottom w:val="none" w:sz="0" w:space="0" w:color="auto"/>
        <w:right w:val="none" w:sz="0" w:space="0" w:color="auto"/>
      </w:divBdr>
    </w:div>
    <w:div w:id="1152454521">
      <w:bodyDiv w:val="1"/>
      <w:marLeft w:val="0"/>
      <w:marRight w:val="0"/>
      <w:marTop w:val="0"/>
      <w:marBottom w:val="0"/>
      <w:divBdr>
        <w:top w:val="none" w:sz="0" w:space="0" w:color="auto"/>
        <w:left w:val="none" w:sz="0" w:space="0" w:color="auto"/>
        <w:bottom w:val="none" w:sz="0" w:space="0" w:color="auto"/>
        <w:right w:val="none" w:sz="0" w:space="0" w:color="auto"/>
      </w:divBdr>
    </w:div>
    <w:div w:id="1170679144">
      <w:bodyDiv w:val="1"/>
      <w:marLeft w:val="0"/>
      <w:marRight w:val="0"/>
      <w:marTop w:val="0"/>
      <w:marBottom w:val="0"/>
      <w:divBdr>
        <w:top w:val="none" w:sz="0" w:space="0" w:color="auto"/>
        <w:left w:val="none" w:sz="0" w:space="0" w:color="auto"/>
        <w:bottom w:val="none" w:sz="0" w:space="0" w:color="auto"/>
        <w:right w:val="none" w:sz="0" w:space="0" w:color="auto"/>
      </w:divBdr>
    </w:div>
    <w:div w:id="1197692337">
      <w:bodyDiv w:val="1"/>
      <w:marLeft w:val="0"/>
      <w:marRight w:val="0"/>
      <w:marTop w:val="0"/>
      <w:marBottom w:val="0"/>
      <w:divBdr>
        <w:top w:val="none" w:sz="0" w:space="0" w:color="auto"/>
        <w:left w:val="none" w:sz="0" w:space="0" w:color="auto"/>
        <w:bottom w:val="none" w:sz="0" w:space="0" w:color="auto"/>
        <w:right w:val="none" w:sz="0" w:space="0" w:color="auto"/>
      </w:divBdr>
    </w:div>
    <w:div w:id="1300497274">
      <w:bodyDiv w:val="1"/>
      <w:marLeft w:val="0"/>
      <w:marRight w:val="0"/>
      <w:marTop w:val="0"/>
      <w:marBottom w:val="0"/>
      <w:divBdr>
        <w:top w:val="none" w:sz="0" w:space="0" w:color="auto"/>
        <w:left w:val="none" w:sz="0" w:space="0" w:color="auto"/>
        <w:bottom w:val="none" w:sz="0" w:space="0" w:color="auto"/>
        <w:right w:val="none" w:sz="0" w:space="0" w:color="auto"/>
      </w:divBdr>
    </w:div>
    <w:div w:id="1359504469">
      <w:bodyDiv w:val="1"/>
      <w:marLeft w:val="0"/>
      <w:marRight w:val="0"/>
      <w:marTop w:val="0"/>
      <w:marBottom w:val="0"/>
      <w:divBdr>
        <w:top w:val="none" w:sz="0" w:space="0" w:color="auto"/>
        <w:left w:val="none" w:sz="0" w:space="0" w:color="auto"/>
        <w:bottom w:val="none" w:sz="0" w:space="0" w:color="auto"/>
        <w:right w:val="none" w:sz="0" w:space="0" w:color="auto"/>
      </w:divBdr>
    </w:div>
    <w:div w:id="1370254164">
      <w:bodyDiv w:val="1"/>
      <w:marLeft w:val="0"/>
      <w:marRight w:val="0"/>
      <w:marTop w:val="0"/>
      <w:marBottom w:val="0"/>
      <w:divBdr>
        <w:top w:val="none" w:sz="0" w:space="0" w:color="auto"/>
        <w:left w:val="none" w:sz="0" w:space="0" w:color="auto"/>
        <w:bottom w:val="none" w:sz="0" w:space="0" w:color="auto"/>
        <w:right w:val="none" w:sz="0" w:space="0" w:color="auto"/>
      </w:divBdr>
    </w:div>
    <w:div w:id="1388408905">
      <w:bodyDiv w:val="1"/>
      <w:marLeft w:val="0"/>
      <w:marRight w:val="0"/>
      <w:marTop w:val="0"/>
      <w:marBottom w:val="0"/>
      <w:divBdr>
        <w:top w:val="none" w:sz="0" w:space="0" w:color="auto"/>
        <w:left w:val="none" w:sz="0" w:space="0" w:color="auto"/>
        <w:bottom w:val="none" w:sz="0" w:space="0" w:color="auto"/>
        <w:right w:val="none" w:sz="0" w:space="0" w:color="auto"/>
      </w:divBdr>
    </w:div>
    <w:div w:id="1616908226">
      <w:bodyDiv w:val="1"/>
      <w:marLeft w:val="0"/>
      <w:marRight w:val="0"/>
      <w:marTop w:val="0"/>
      <w:marBottom w:val="0"/>
      <w:divBdr>
        <w:top w:val="none" w:sz="0" w:space="0" w:color="auto"/>
        <w:left w:val="none" w:sz="0" w:space="0" w:color="auto"/>
        <w:bottom w:val="none" w:sz="0" w:space="0" w:color="auto"/>
        <w:right w:val="none" w:sz="0" w:space="0" w:color="auto"/>
      </w:divBdr>
    </w:div>
    <w:div w:id="1855461418">
      <w:bodyDiv w:val="1"/>
      <w:marLeft w:val="0"/>
      <w:marRight w:val="0"/>
      <w:marTop w:val="0"/>
      <w:marBottom w:val="0"/>
      <w:divBdr>
        <w:top w:val="none" w:sz="0" w:space="0" w:color="auto"/>
        <w:left w:val="none" w:sz="0" w:space="0" w:color="auto"/>
        <w:bottom w:val="none" w:sz="0" w:space="0" w:color="auto"/>
        <w:right w:val="none" w:sz="0" w:space="0" w:color="auto"/>
      </w:divBdr>
    </w:div>
    <w:div w:id="189211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ata.world/datafiniti/consumer-reviews-of-amazon-products/workspace/file?filename=7817_1.csv"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Ale21</b:Tag>
    <b:SourceType>InternetSite</b:SourceType>
    <b:Guid>{F4244226-7DA5-4BCE-BF89-8AD0B9757FAE}</b:Guid>
    <b:Author>
      <b:Author>
        <b:NameList>
          <b:Person>
            <b:Last>Gillis</b:Last>
            <b:First>Alexander</b:First>
            <b:Middle>S.</b:Middle>
          </b:Person>
        </b:NameList>
      </b:Author>
    </b:Author>
    <b:Title>TechTarget</b:Title>
    <b:Year>2021</b:Year>
    <b:YearAccessed>2021</b:YearAccessed>
    <b:MonthAccessed>August</b:MonthAccessed>
    <b:DayAccessed>15</b:DayAccessed>
    <b:URL>https://searchaws.techtarget.com/definition/Amazon-Web-Services</b:URL>
    <b:RefOrder>1</b:RefOrder>
  </b:Source>
  <b:Source>
    <b:Tag>Bap19</b:Tag>
    <b:SourceType>InternetSite</b:SourceType>
    <b:Guid>{557B0987-D5FA-4921-82D3-5B375456A701}</b:Guid>
    <b:Author>
      <b:Author>
        <b:NameList>
          <b:Person>
            <b:Last>Rocca</b:Last>
            <b:First>Baptiste</b:First>
          </b:Person>
        </b:NameList>
      </b:Author>
    </b:Author>
    <b:Title>towards data science</b:Title>
    <b:Year>2019</b:Year>
    <b:YearAccessed>2021</b:YearAccessed>
    <b:MonthAccessed>August</b:MonthAccessed>
    <b:DayAccessed>15</b:DayAccessed>
    <b:URL>https://towardsdatascience.com/introduction-to-recommender-systems-6c66cf15ada</b:URL>
    <b:RefOrder>2</b:RefOrder>
  </b:Source>
  <b:Source>
    <b:Tag>Pul18</b:Tag>
    <b:SourceType>InternetSite</b:SourceType>
    <b:Guid>{939FEF56-C5F6-481E-A00C-ED49900F601D}</b:Guid>
    <b:Author>
      <b:Author>
        <b:NameList>
          <b:Person>
            <b:Last>Sharma</b:Last>
            <b:First>Pulkit</b:First>
          </b:Person>
        </b:NameList>
      </b:Author>
    </b:Author>
    <b:Title>Analytics Vidhya</b:Title>
    <b:Year>2018</b:Year>
    <b:YearAccessed>2021</b:YearAccessed>
    <b:MonthAccessed>August</b:MonthAccessed>
    <b:DayAccessed>15</b:DayAccessed>
    <b:URL>https://www.analyticsvidhya.com/blog/2018/06/comprehensive-guide-recommendation-engine-python/</b:URL>
    <b:RefOrder>3</b:RefOrder>
  </b:Source>
  <b:Source>
    <b:Tag>Ben21</b:Tag>
    <b:SourceType>InternetSite</b:SourceType>
    <b:Guid>{88300820-6E4D-4BC3-8F6E-3216B9C166CE}</b:Guid>
    <b:Author>
      <b:Author>
        <b:NameList>
          <b:Person>
            <b:Last>Lutkevich</b:Last>
            <b:First>Ben</b:First>
          </b:Person>
        </b:NameList>
      </b:Author>
    </b:Author>
    <b:Title>TechTarget</b:Title>
    <b:Year>2021</b:Year>
    <b:YearAccessed>2021</b:YearAccessed>
    <b:MonthAccessed>August </b:MonthAccessed>
    <b:DayAccessed>16</b:DayAccessed>
    <b:URL>https://searchunifiedcommunications.techtarget.com/definition/QoS-Quality-of-Service</b:URL>
    <b:RefOrder>4</b:RefOrder>
  </b:Source>
  <b:Source>
    <b:Tag>nd216</b:Tag>
    <b:SourceType>InternetSite</b:SourceType>
    <b:Guid>{54839420-D0AE-4988-BA23-3849DA320D25}</b:Guid>
    <b:Author>
      <b:Author>
        <b:NameList>
          <b:Person>
            <b:Last>n.d.</b:Last>
          </b:Person>
        </b:NameList>
      </b:Author>
    </b:Author>
    <b:Title>Guru99</b:Title>
    <b:Year>2021</b:Year>
    <b:YearAccessed>2021</b:YearAccessed>
    <b:MonthAccessed>August</b:MonthAccessed>
    <b:DayAccessed>17</b:DayAccessed>
    <b:URL>https://www.guru99.com/advantages-disadvantages-cloud-computing.html</b:URL>
    <b:RefOrder>5</b:RefOrder>
  </b:Source>
  <b:Source>
    <b:Tag>nd217</b:Tag>
    <b:SourceType>InternetSite</b:SourceType>
    <b:Guid>{C8A292DF-2F47-4F13-B07B-1A799487F34F}</b:Guid>
    <b:Author>
      <b:Author>
        <b:NameList>
          <b:Person>
            <b:Last>n.d.</b:Last>
          </b:Person>
        </b:NameList>
      </b:Author>
    </b:Author>
    <b:Title>Intel</b:Title>
    <b:Year>2021</b:Year>
    <b:YearAccessed>17</b:YearAccessed>
    <b:MonthAccessed>August</b:MonthAccessed>
    <b:DayAccessed>2021</b:DayAccessed>
    <b:URL>https://www.intel.com/content/www/us/en/cloud-computing/what-is-cloud-computing.html</b:URL>
    <b:RefOrder>6</b:RefOrder>
  </b:Source>
  <b:Source>
    <b:Tag>Ant17</b:Tag>
    <b:SourceType>InternetSite</b:SourceType>
    <b:Guid>{013C7C4A-EE40-436C-A6F5-FD9736842497}</b:Guid>
    <b:Author>
      <b:Author>
        <b:NameList>
          <b:Person>
            <b:Last>Chambille</b:Last>
            <b:First>Antoine</b:First>
          </b:Person>
        </b:NameList>
      </b:Author>
    </b:Author>
    <b:Title>ActiveViam</b:Title>
    <b:Year>2017</b:Year>
    <b:YearAccessed>2021</b:YearAccessed>
    <b:MonthAccessed>August</b:MonthAccessed>
    <b:DayAccessed>17</b:DayAccessed>
    <b:URL>https://www.activeviam.com/blog/technology-en/10-best-cloud-instances-memory-computing/</b:URL>
    <b:RefOrder>7</b:RefOrder>
  </b:Source>
  <b:Source>
    <b:Tag>tow21</b:Tag>
    <b:SourceType>InternetSite</b:SourceType>
    <b:Guid>{B6B28CAE-41DA-4A5D-BCE4-81C107AC6173}</b:Guid>
    <b:Title>towards data science</b:Title>
    <b:Year>2019</b:Year>
    <b:YearAccessed>2021</b:YearAccessed>
    <b:MonthAccessed>August</b:MonthAccessed>
    <b:DayAccessed>17</b:DayAccessed>
    <b:URL>https://towardsdatascience.com/introduction-to-recommender-systems-6c66cf15ada</b:URL>
    <b:Author>
      <b:Author>
        <b:NameList>
          <b:Person>
            <b:Last>Rocca</b:Last>
            <b:First>Baptiste</b:First>
          </b:Person>
        </b:NameList>
      </b:Author>
    </b:Author>
    <b:RefOrder>11</b:RefOrder>
  </b:Source>
  <b:Source>
    <b:Tag>Adi20</b:Tag>
    <b:SourceType>InternetSite</b:SourceType>
    <b:Guid>{4D290118-9330-4F85-9E41-9B20BEE85794}</b:Guid>
    <b:Author>
      <b:Author>
        <b:NameList>
          <b:Person>
            <b:Last>Sharma</b:Last>
            <b:First>Aditya</b:First>
          </b:Person>
        </b:NameList>
      </b:Author>
    </b:Author>
    <b:Title>datacamp</b:Title>
    <b:Year>2020</b:Year>
    <b:YearAccessed>2021</b:YearAccessed>
    <b:MonthAccessed>August</b:MonthAccessed>
    <b:DayAccessed>20</b:DayAccessed>
    <b:URL>https://www.datacamp.com/community/tutorials/recommender-systems-python?utm_source=adwords_ppc&amp;utm_campaignid=1455363063&amp;utm_adgroupid=65083631748&amp;utm_device=c&amp;utm_keyword=&amp;utm_matchtype=b&amp;utm_network=g&amp;utm_adpostion=&amp;utm_creative=332602034364&amp;utm_targeti</b:URL>
    <b:RefOrder>8</b:RefOrder>
  </b:Source>
  <b:Source>
    <b:Tag>Emm18</b:Tag>
    <b:SourceType>InternetSite</b:SourceType>
    <b:Guid>{4C188376-B303-4DE6-8C68-CF0AAE0757B5}</b:Guid>
    <b:Author>
      <b:Author>
        <b:NameList>
          <b:Person>
            <b:Last>Grimaldi</b:Last>
            <b:First>Emma</b:First>
          </b:Person>
        </b:NameList>
      </b:Author>
    </b:Author>
    <b:Title>toward data science</b:Title>
    <b:Year>2018</b:Year>
    <b:YearAccessed>2021</b:YearAccessed>
    <b:MonthAccessed>August</b:MonthAccessed>
    <b:DayAccessed>20</b:DayAccessed>
    <b:URL>https://towardsdatascience.com/how-to-build-from-scratch-a-content-based-movie-recommender-with-natural-language-processing-25ad400eb243</b:URL>
    <b:RefOrder>9</b:RefOrder>
  </b:Source>
  <b:Source>
    <b:Tag>nd20</b:Tag>
    <b:SourceType>InternetSite</b:SourceType>
    <b:Guid>{E12C4011-2F37-484D-9B66-B1BDF27282B1}</b:Guid>
    <b:Author>
      <b:Author>
        <b:NameList>
          <b:Person>
            <b:Last>n.d.</b:Last>
          </b:Person>
        </b:NameList>
      </b:Author>
    </b:Author>
    <b:Title>Data Science Tutorials</b:Title>
    <b:Year>2020</b:Year>
    <b:YearAccessed>2021</b:YearAccessed>
    <b:MonthAccessed>August</b:MonthAccessed>
    <b:DayAccessed>20</b:DayAccessed>
    <b:URL>https://machinemantra.in/2020/10/27/content-based-recommender-system-python/</b:URL>
    <b:RefOrder>10</b:RefOrder>
  </b:Source>
</b:Sources>
</file>

<file path=customXml/itemProps1.xml><?xml version="1.0" encoding="utf-8"?>
<ds:datastoreItem xmlns:ds="http://schemas.openxmlformats.org/officeDocument/2006/customXml" ds:itemID="{C8122DF2-7F01-42B3-BAC5-4B207A78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14</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156</cp:revision>
  <dcterms:created xsi:type="dcterms:W3CDTF">2021-08-15T08:16:00Z</dcterms:created>
  <dcterms:modified xsi:type="dcterms:W3CDTF">2021-08-26T06:28:00Z</dcterms:modified>
</cp:coreProperties>
</file>