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E3E1" w14:textId="4DE04FAE" w:rsidR="0060638D" w:rsidRDefault="004C5E09" w:rsidP="004C5E09">
      <w:pPr>
        <w:jc w:val="center"/>
        <w:rPr>
          <w:rFonts w:ascii="Arial" w:hAnsi="Arial" w:cs="Arial"/>
          <w:b/>
          <w:bCs/>
          <w:sz w:val="40"/>
          <w:szCs w:val="40"/>
        </w:rPr>
      </w:pPr>
      <w:r>
        <w:rPr>
          <w:rFonts w:ascii="Arial" w:hAnsi="Arial" w:cs="Arial"/>
          <w:b/>
          <w:bCs/>
          <w:sz w:val="40"/>
          <w:szCs w:val="40"/>
        </w:rPr>
        <w:t>Academic Writing</w:t>
      </w:r>
    </w:p>
    <w:p w14:paraId="315DB063" w14:textId="589CB60E" w:rsidR="004C5E09" w:rsidRDefault="00427DC3" w:rsidP="008638CC">
      <w:pPr>
        <w:spacing w:line="360" w:lineRule="auto"/>
        <w:jc w:val="both"/>
        <w:rPr>
          <w:rFonts w:ascii="Arial" w:hAnsi="Arial" w:cs="Arial"/>
          <w:sz w:val="24"/>
          <w:szCs w:val="24"/>
        </w:rPr>
      </w:pPr>
      <w:r>
        <w:rPr>
          <w:rFonts w:ascii="Arial" w:hAnsi="Arial" w:cs="Arial"/>
          <w:sz w:val="24"/>
          <w:szCs w:val="24"/>
        </w:rPr>
        <w:t>Academic writing is not personal, complicated, and long-winded. It is also not journalistic, literary, and marketing text.</w:t>
      </w:r>
      <w:r w:rsidR="008638CC">
        <w:rPr>
          <w:rFonts w:ascii="Arial" w:hAnsi="Arial" w:cs="Arial"/>
          <w:sz w:val="24"/>
          <w:szCs w:val="24"/>
        </w:rPr>
        <w:t xml:space="preserve"> </w:t>
      </w:r>
      <w:r w:rsidR="0060026D">
        <w:rPr>
          <w:rFonts w:ascii="Arial" w:hAnsi="Arial" w:cs="Arial"/>
          <w:sz w:val="24"/>
          <w:szCs w:val="24"/>
        </w:rPr>
        <w:t>It has its own set of rules and regulations. It is formal and unbiased, clear and precise, focused and well structured, well sourced</w:t>
      </w:r>
      <w:r w:rsidR="00D80382">
        <w:rPr>
          <w:rFonts w:ascii="Arial" w:hAnsi="Arial" w:cs="Arial"/>
          <w:sz w:val="24"/>
          <w:szCs w:val="24"/>
        </w:rPr>
        <w:t>, correct and consi</w:t>
      </w:r>
      <w:r w:rsidR="00F40145">
        <w:rPr>
          <w:rFonts w:ascii="Arial" w:hAnsi="Arial" w:cs="Arial"/>
          <w:sz w:val="24"/>
          <w:szCs w:val="24"/>
        </w:rPr>
        <w:t>stent</w:t>
      </w:r>
      <w:r w:rsidR="0060026D">
        <w:rPr>
          <w:rFonts w:ascii="Arial" w:hAnsi="Arial" w:cs="Arial"/>
          <w:sz w:val="24"/>
          <w:szCs w:val="24"/>
        </w:rPr>
        <w:t xml:space="preserve">. </w:t>
      </w:r>
      <w:r w:rsidR="007655D9">
        <w:rPr>
          <w:rFonts w:ascii="Arial" w:hAnsi="Arial" w:cs="Arial"/>
          <w:sz w:val="24"/>
          <w:szCs w:val="24"/>
        </w:rPr>
        <w:t>Its</w:t>
      </w:r>
      <w:r w:rsidR="00B86F17">
        <w:rPr>
          <w:rFonts w:ascii="Arial" w:hAnsi="Arial" w:cs="Arial"/>
          <w:sz w:val="24"/>
          <w:szCs w:val="24"/>
        </w:rPr>
        <w:t xml:space="preserve"> main focus is to make the readers understand what they are reading with the formal, objective and concise language.</w:t>
      </w:r>
    </w:p>
    <w:p w14:paraId="628DC45A" w14:textId="77777777" w:rsidR="004A2F4A" w:rsidRDefault="004A2F4A" w:rsidP="004A2F4A">
      <w:pPr>
        <w:keepNext/>
        <w:spacing w:after="0" w:line="360" w:lineRule="auto"/>
        <w:jc w:val="both"/>
      </w:pPr>
      <w:r>
        <w:rPr>
          <w:rFonts w:ascii="Arial" w:hAnsi="Arial" w:cs="Arial"/>
          <w:noProof/>
          <w:sz w:val="24"/>
          <w:szCs w:val="24"/>
        </w:rPr>
        <w:drawing>
          <wp:inline distT="0" distB="0" distL="0" distR="0" wp14:anchorId="2FAC21A2" wp14:editId="3326F74E">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F012C0D" w14:textId="55175975" w:rsidR="004A2F4A" w:rsidRPr="004A2F4A" w:rsidRDefault="004A2F4A" w:rsidP="004A2F4A">
      <w:pPr>
        <w:pStyle w:val="Caption"/>
        <w:jc w:val="center"/>
        <w:rPr>
          <w:rFonts w:ascii="Arial" w:hAnsi="Arial" w:cs="Arial"/>
          <w:color w:val="000000" w:themeColor="text1"/>
          <w:sz w:val="24"/>
          <w:szCs w:val="24"/>
        </w:rPr>
      </w:pPr>
      <w:r w:rsidRPr="004A2F4A">
        <w:rPr>
          <w:color w:val="000000" w:themeColor="text1"/>
        </w:rPr>
        <w:t xml:space="preserve">Figure </w:t>
      </w:r>
      <w:r w:rsidRPr="004A2F4A">
        <w:rPr>
          <w:color w:val="000000" w:themeColor="text1"/>
        </w:rPr>
        <w:fldChar w:fldCharType="begin"/>
      </w:r>
      <w:r w:rsidRPr="004A2F4A">
        <w:rPr>
          <w:color w:val="000000" w:themeColor="text1"/>
        </w:rPr>
        <w:instrText xml:space="preserve"> SEQ Figure \* ARABIC </w:instrText>
      </w:r>
      <w:r w:rsidRPr="004A2F4A">
        <w:rPr>
          <w:color w:val="000000" w:themeColor="text1"/>
        </w:rPr>
        <w:fldChar w:fldCharType="separate"/>
      </w:r>
      <w:r w:rsidRPr="004A2F4A">
        <w:rPr>
          <w:noProof/>
          <w:color w:val="000000" w:themeColor="text1"/>
        </w:rPr>
        <w:t>1</w:t>
      </w:r>
      <w:r w:rsidRPr="004A2F4A">
        <w:rPr>
          <w:color w:val="000000" w:themeColor="text1"/>
        </w:rPr>
        <w:fldChar w:fldCharType="end"/>
      </w:r>
      <w:r w:rsidRPr="004A2F4A">
        <w:rPr>
          <w:color w:val="000000" w:themeColor="text1"/>
        </w:rPr>
        <w:t>: Academic Writing tips</w:t>
      </w:r>
    </w:p>
    <w:p w14:paraId="2B4924E6" w14:textId="53DE6D6D" w:rsidR="007655D9" w:rsidRPr="004C5E09" w:rsidRDefault="007655D9" w:rsidP="00CD3404">
      <w:pPr>
        <w:spacing w:line="360" w:lineRule="auto"/>
        <w:jc w:val="both"/>
        <w:rPr>
          <w:sz w:val="24"/>
          <w:szCs w:val="24"/>
        </w:rPr>
      </w:pPr>
      <w:r>
        <w:rPr>
          <w:rFonts w:ascii="Arial" w:hAnsi="Arial" w:cs="Arial"/>
          <w:sz w:val="24"/>
          <w:szCs w:val="24"/>
        </w:rPr>
        <w:lastRenderedPageBreak/>
        <w:t xml:space="preserve">Academic writing avoids vague language and </w:t>
      </w:r>
      <w:r w:rsidR="00D80382">
        <w:rPr>
          <w:rFonts w:ascii="Arial" w:hAnsi="Arial" w:cs="Arial"/>
          <w:sz w:val="24"/>
          <w:szCs w:val="24"/>
        </w:rPr>
        <w:t xml:space="preserve">stays being as specific as possible. </w:t>
      </w:r>
      <w:r w:rsidR="00D80382" w:rsidRPr="00D80382">
        <w:rPr>
          <w:rFonts w:ascii="Arial" w:hAnsi="Arial" w:cs="Arial"/>
          <w:color w:val="000000" w:themeColor="text1"/>
          <w:sz w:val="24"/>
          <w:szCs w:val="24"/>
          <w:shd w:val="clear" w:color="auto" w:fill="FFFFFF"/>
        </w:rPr>
        <w:t xml:space="preserve">The formal style used in academic writing ensures that research is presented consistently across different texts, so that studies can be objectively assessed and compared with </w:t>
      </w:r>
      <w:r w:rsidR="00D80382" w:rsidRPr="00D80382">
        <w:rPr>
          <w:rFonts w:ascii="Arial" w:hAnsi="Arial" w:cs="Arial"/>
          <w:color w:val="000000" w:themeColor="text1"/>
          <w:sz w:val="24"/>
          <w:szCs w:val="24"/>
          <w:shd w:val="clear" w:color="auto" w:fill="FFFFFF"/>
        </w:rPr>
        <w:t>another</w:t>
      </w:r>
      <w:r w:rsidR="00D80382" w:rsidRPr="00D80382">
        <w:rPr>
          <w:rFonts w:ascii="Arial" w:hAnsi="Arial" w:cs="Arial"/>
          <w:color w:val="000000" w:themeColor="text1"/>
          <w:sz w:val="24"/>
          <w:szCs w:val="24"/>
          <w:shd w:val="clear" w:color="auto" w:fill="FFFFFF"/>
        </w:rPr>
        <w:t xml:space="preserve"> research.</w:t>
      </w:r>
      <w:r w:rsidR="00CD3404">
        <w:rPr>
          <w:rFonts w:ascii="Arial" w:hAnsi="Arial" w:cs="Arial"/>
          <w:color w:val="000000" w:themeColor="text1"/>
          <w:sz w:val="24"/>
          <w:szCs w:val="24"/>
          <w:shd w:val="clear" w:color="auto" w:fill="FFFFFF"/>
        </w:rPr>
        <w:t xml:space="preserve"> </w:t>
      </w:r>
      <w:r w:rsidR="00CD3404" w:rsidRPr="00CD3404">
        <w:rPr>
          <w:rFonts w:ascii="Arial" w:hAnsi="Arial" w:cs="Arial"/>
          <w:color w:val="000000" w:themeColor="text1"/>
          <w:sz w:val="24"/>
          <w:szCs w:val="24"/>
          <w:shd w:val="clear" w:color="auto" w:fill="FFFFFF"/>
        </w:rPr>
        <w:t>Specialist language or jargon is common and often necessary in academic writing, which generally targets an audience of other academics in related fields.</w:t>
      </w:r>
      <w:r w:rsidR="00CD3404">
        <w:rPr>
          <w:rFonts w:ascii="Arial" w:hAnsi="Arial" w:cs="Arial"/>
          <w:color w:val="000000" w:themeColor="text1"/>
          <w:sz w:val="24"/>
          <w:szCs w:val="24"/>
          <w:shd w:val="clear" w:color="auto" w:fill="FFFFFF"/>
        </w:rPr>
        <w:t xml:space="preserve"> Academic writing is always focused on an argument and presents ideas in a logical order. It a</w:t>
      </w:r>
      <w:r w:rsidR="00CD3404" w:rsidRPr="00CD3404">
        <w:rPr>
          <w:rFonts w:ascii="Arial" w:hAnsi="Arial" w:cs="Arial"/>
          <w:color w:val="000000" w:themeColor="text1"/>
          <w:sz w:val="24"/>
          <w:szCs w:val="24"/>
          <w:shd w:val="clear" w:color="auto" w:fill="FFFFFF"/>
        </w:rPr>
        <w:t>lways include</w:t>
      </w:r>
      <w:r w:rsidR="00CD3404">
        <w:rPr>
          <w:rFonts w:ascii="Arial" w:hAnsi="Arial" w:cs="Arial"/>
          <w:color w:val="000000" w:themeColor="text1"/>
          <w:sz w:val="24"/>
          <w:szCs w:val="24"/>
          <w:shd w:val="clear" w:color="auto" w:fill="FFFFFF"/>
        </w:rPr>
        <w:t>s</w:t>
      </w:r>
      <w:r w:rsidR="00CD3404" w:rsidRPr="00CD3404">
        <w:rPr>
          <w:rFonts w:ascii="Arial" w:hAnsi="Arial" w:cs="Arial"/>
          <w:color w:val="000000" w:themeColor="text1"/>
          <w:sz w:val="24"/>
          <w:szCs w:val="24"/>
          <w:shd w:val="clear" w:color="auto" w:fill="FFFFFF"/>
        </w:rPr>
        <w:t xml:space="preserve"> an introduction and a conclusion</w:t>
      </w:r>
      <w:r w:rsidR="00CD3404">
        <w:rPr>
          <w:rFonts w:ascii="Arial" w:hAnsi="Arial" w:cs="Arial"/>
          <w:color w:val="000000" w:themeColor="text1"/>
          <w:sz w:val="24"/>
          <w:szCs w:val="24"/>
          <w:shd w:val="clear" w:color="auto" w:fill="FFFFFF"/>
        </w:rPr>
        <w:t>, d</w:t>
      </w:r>
      <w:r w:rsidR="00CD3404" w:rsidRPr="00CD3404">
        <w:rPr>
          <w:rFonts w:ascii="Arial" w:hAnsi="Arial" w:cs="Arial"/>
          <w:color w:val="000000" w:themeColor="text1"/>
          <w:sz w:val="24"/>
          <w:szCs w:val="24"/>
          <w:shd w:val="clear" w:color="auto" w:fill="FFFFFF"/>
        </w:rPr>
        <w:t>ivide</w:t>
      </w:r>
      <w:r w:rsidR="00CD3404">
        <w:rPr>
          <w:rFonts w:ascii="Arial" w:hAnsi="Arial" w:cs="Arial"/>
          <w:color w:val="000000" w:themeColor="text1"/>
          <w:sz w:val="24"/>
          <w:szCs w:val="24"/>
          <w:shd w:val="clear" w:color="auto" w:fill="FFFFFF"/>
        </w:rPr>
        <w:t>s</w:t>
      </w:r>
      <w:r w:rsidR="00CD3404" w:rsidRPr="00CD3404">
        <w:rPr>
          <w:rFonts w:ascii="Arial" w:hAnsi="Arial" w:cs="Arial"/>
          <w:color w:val="000000" w:themeColor="text1"/>
          <w:sz w:val="24"/>
          <w:szCs w:val="24"/>
          <w:shd w:val="clear" w:color="auto" w:fill="FFFFFF"/>
        </w:rPr>
        <w:t xml:space="preserve"> longer texts into sections with clear headings</w:t>
      </w:r>
      <w:r w:rsidR="000C5CE4">
        <w:rPr>
          <w:rFonts w:ascii="Arial" w:hAnsi="Arial" w:cs="Arial"/>
          <w:color w:val="000000" w:themeColor="text1"/>
          <w:sz w:val="24"/>
          <w:szCs w:val="24"/>
          <w:shd w:val="clear" w:color="auto" w:fill="FFFFFF"/>
        </w:rPr>
        <w:t>. It s</w:t>
      </w:r>
      <w:r w:rsidR="00CD3404" w:rsidRPr="00CD3404">
        <w:rPr>
          <w:rFonts w:ascii="Arial" w:hAnsi="Arial" w:cs="Arial"/>
          <w:color w:val="000000" w:themeColor="text1"/>
          <w:sz w:val="24"/>
          <w:szCs w:val="24"/>
          <w:shd w:val="clear" w:color="auto" w:fill="FFFFFF"/>
        </w:rPr>
        <w:t>tart</w:t>
      </w:r>
      <w:r w:rsidR="000C5CE4">
        <w:rPr>
          <w:rFonts w:ascii="Arial" w:hAnsi="Arial" w:cs="Arial"/>
          <w:color w:val="000000" w:themeColor="text1"/>
          <w:sz w:val="24"/>
          <w:szCs w:val="24"/>
          <w:shd w:val="clear" w:color="auto" w:fill="FFFFFF"/>
        </w:rPr>
        <w:t>s</w:t>
      </w:r>
      <w:r w:rsidR="00CD3404" w:rsidRPr="00CD3404">
        <w:rPr>
          <w:rFonts w:ascii="Arial" w:hAnsi="Arial" w:cs="Arial"/>
          <w:color w:val="000000" w:themeColor="text1"/>
          <w:sz w:val="24"/>
          <w:szCs w:val="24"/>
          <w:shd w:val="clear" w:color="auto" w:fill="FFFFFF"/>
        </w:rPr>
        <w:t xml:space="preserve"> a new paragraph when you move onto a new idea</w:t>
      </w:r>
      <w:r w:rsidR="000C5CE4">
        <w:rPr>
          <w:rFonts w:ascii="Arial" w:hAnsi="Arial" w:cs="Arial"/>
          <w:color w:val="000000" w:themeColor="text1"/>
          <w:sz w:val="24"/>
          <w:szCs w:val="24"/>
          <w:shd w:val="clear" w:color="auto" w:fill="FFFFFF"/>
        </w:rPr>
        <w:t>, u</w:t>
      </w:r>
      <w:r w:rsidR="00CD3404" w:rsidRPr="00CD3404">
        <w:rPr>
          <w:rFonts w:ascii="Arial" w:hAnsi="Arial" w:cs="Arial"/>
          <w:color w:val="000000" w:themeColor="text1"/>
          <w:sz w:val="24"/>
          <w:szCs w:val="24"/>
          <w:shd w:val="clear" w:color="auto" w:fill="FFFFFF"/>
        </w:rPr>
        <w:t>se</w:t>
      </w:r>
      <w:r w:rsidR="000C5CE4">
        <w:rPr>
          <w:rFonts w:ascii="Arial" w:hAnsi="Arial" w:cs="Arial"/>
          <w:color w:val="000000" w:themeColor="text1"/>
          <w:sz w:val="24"/>
          <w:szCs w:val="24"/>
          <w:shd w:val="clear" w:color="auto" w:fill="FFFFFF"/>
        </w:rPr>
        <w:t>s</w:t>
      </w:r>
      <w:r w:rsidR="00CD3404" w:rsidRPr="00CD3404">
        <w:rPr>
          <w:rFonts w:ascii="Arial" w:hAnsi="Arial" w:cs="Arial"/>
          <w:color w:val="000000" w:themeColor="text1"/>
          <w:sz w:val="24"/>
          <w:szCs w:val="24"/>
          <w:shd w:val="clear" w:color="auto" w:fill="FFFFFF"/>
        </w:rPr>
        <w:t xml:space="preserve"> a topic sentence at the start of each paragraph to indicate what it’s about, and make clear transitions between paragraphs.</w:t>
      </w:r>
      <w:r w:rsidR="000C5CE4">
        <w:rPr>
          <w:rFonts w:ascii="Arial" w:hAnsi="Arial" w:cs="Arial"/>
          <w:color w:val="000000" w:themeColor="text1"/>
          <w:sz w:val="24"/>
          <w:szCs w:val="24"/>
          <w:shd w:val="clear" w:color="auto" w:fill="FFFFFF"/>
        </w:rPr>
        <w:t xml:space="preserve"> It u</w:t>
      </w:r>
      <w:r w:rsidR="00CD3404" w:rsidRPr="00CD3404">
        <w:rPr>
          <w:rFonts w:ascii="Arial" w:hAnsi="Arial" w:cs="Arial"/>
          <w:color w:val="000000" w:themeColor="text1"/>
          <w:sz w:val="24"/>
          <w:szCs w:val="24"/>
          <w:shd w:val="clear" w:color="auto" w:fill="FFFFFF"/>
        </w:rPr>
        <w:t>se</w:t>
      </w:r>
      <w:r w:rsidR="000C5CE4">
        <w:rPr>
          <w:rFonts w:ascii="Arial" w:hAnsi="Arial" w:cs="Arial"/>
          <w:color w:val="000000" w:themeColor="text1"/>
          <w:sz w:val="24"/>
          <w:szCs w:val="24"/>
          <w:shd w:val="clear" w:color="auto" w:fill="FFFFFF"/>
        </w:rPr>
        <w:t>s</w:t>
      </w:r>
      <w:r w:rsidR="00CD3404" w:rsidRPr="00CD3404">
        <w:rPr>
          <w:rFonts w:ascii="Arial" w:hAnsi="Arial" w:cs="Arial"/>
          <w:color w:val="000000" w:themeColor="text1"/>
          <w:sz w:val="24"/>
          <w:szCs w:val="24"/>
          <w:shd w:val="clear" w:color="auto" w:fill="FFFFFF"/>
        </w:rPr>
        <w:t xml:space="preserve"> transition words to express the connections between different ideas within and between sentences</w:t>
      </w:r>
      <w:r w:rsidR="000C5CE4">
        <w:rPr>
          <w:rFonts w:ascii="Arial" w:hAnsi="Arial" w:cs="Arial"/>
          <w:color w:val="000000" w:themeColor="text1"/>
          <w:sz w:val="24"/>
          <w:szCs w:val="24"/>
          <w:shd w:val="clear" w:color="auto" w:fill="FFFFFF"/>
        </w:rPr>
        <w:t xml:space="preserve">, </w:t>
      </w:r>
      <w:r w:rsidR="00CD3404" w:rsidRPr="00CD3404">
        <w:rPr>
          <w:rFonts w:ascii="Arial" w:hAnsi="Arial" w:cs="Arial"/>
          <w:color w:val="000000" w:themeColor="text1"/>
          <w:sz w:val="24"/>
          <w:szCs w:val="24"/>
          <w:shd w:val="clear" w:color="auto" w:fill="FFFFFF"/>
        </w:rPr>
        <w:t>appropriate punctuation to avoid sentence fragments or run-on sentences</w:t>
      </w:r>
      <w:r w:rsidR="000C5CE4">
        <w:rPr>
          <w:rFonts w:ascii="Arial" w:hAnsi="Arial" w:cs="Arial"/>
          <w:color w:val="000000" w:themeColor="text1"/>
          <w:sz w:val="24"/>
          <w:szCs w:val="24"/>
          <w:shd w:val="clear" w:color="auto" w:fill="FFFFFF"/>
        </w:rPr>
        <w:t>.</w:t>
      </w:r>
      <w:r w:rsidR="00343A92">
        <w:rPr>
          <w:rFonts w:ascii="Arial" w:hAnsi="Arial" w:cs="Arial"/>
          <w:color w:val="000000" w:themeColor="text1"/>
          <w:sz w:val="24"/>
          <w:szCs w:val="24"/>
          <w:shd w:val="clear" w:color="auto" w:fill="FFFFFF"/>
        </w:rPr>
        <w:t xml:space="preserve"> </w:t>
      </w:r>
      <w:r w:rsidR="00FC7FB9">
        <w:rPr>
          <w:rFonts w:ascii="Arial" w:hAnsi="Arial" w:cs="Arial"/>
          <w:color w:val="000000" w:themeColor="text1"/>
          <w:sz w:val="24"/>
          <w:szCs w:val="24"/>
          <w:shd w:val="clear" w:color="auto" w:fill="FFFFFF"/>
        </w:rPr>
        <w:t xml:space="preserve">Building arguments is the most important thing in academic writing because it late the readers to understand the topic, what </w:t>
      </w:r>
      <w:r w:rsidR="009E58EF">
        <w:rPr>
          <w:rFonts w:ascii="Arial" w:hAnsi="Arial" w:cs="Arial"/>
          <w:color w:val="000000" w:themeColor="text1"/>
          <w:sz w:val="24"/>
          <w:szCs w:val="24"/>
          <w:shd w:val="clear" w:color="auto" w:fill="FFFFFF"/>
        </w:rPr>
        <w:t>the writer is thinking, what are the writer’s views and how the writer ha</w:t>
      </w:r>
      <w:r w:rsidR="009B07E1">
        <w:rPr>
          <w:rFonts w:ascii="Arial" w:hAnsi="Arial" w:cs="Arial"/>
          <w:color w:val="000000" w:themeColor="text1"/>
          <w:sz w:val="24"/>
          <w:szCs w:val="24"/>
          <w:shd w:val="clear" w:color="auto" w:fill="FFFFFF"/>
        </w:rPr>
        <w:t>s</w:t>
      </w:r>
      <w:r w:rsidR="009E58EF">
        <w:rPr>
          <w:rFonts w:ascii="Arial" w:hAnsi="Arial" w:cs="Arial"/>
          <w:color w:val="000000" w:themeColor="text1"/>
          <w:sz w:val="24"/>
          <w:szCs w:val="24"/>
          <w:shd w:val="clear" w:color="auto" w:fill="FFFFFF"/>
        </w:rPr>
        <w:t xml:space="preserve"> engaged critically with the topic being discussed.</w:t>
      </w:r>
      <w:r w:rsidR="00FC7FB9">
        <w:rPr>
          <w:rFonts w:ascii="Arial" w:hAnsi="Arial" w:cs="Arial"/>
          <w:color w:val="000000" w:themeColor="text1"/>
          <w:sz w:val="24"/>
          <w:szCs w:val="24"/>
          <w:shd w:val="clear" w:color="auto" w:fill="FFFFFF"/>
        </w:rPr>
        <w:t xml:space="preserve"> </w:t>
      </w:r>
      <w:r w:rsidR="00343A92">
        <w:rPr>
          <w:rFonts w:ascii="Arial" w:hAnsi="Arial" w:cs="Arial"/>
          <w:color w:val="000000" w:themeColor="text1"/>
          <w:sz w:val="24"/>
          <w:szCs w:val="24"/>
          <w:shd w:val="clear" w:color="auto" w:fill="FFFFFF"/>
        </w:rPr>
        <w:t>The claims are always supported with evidences in an academic writing. The evidences will be written by other academics</w:t>
      </w:r>
      <w:r w:rsidR="00F81C9E">
        <w:rPr>
          <w:rFonts w:ascii="Arial" w:hAnsi="Arial" w:cs="Arial"/>
          <w:color w:val="000000" w:themeColor="text1"/>
          <w:sz w:val="24"/>
          <w:szCs w:val="24"/>
          <w:shd w:val="clear" w:color="auto" w:fill="FFFFFF"/>
        </w:rPr>
        <w:t xml:space="preserve">. It is really important to understand which evidences are appropriate to use in the academic writing. It is always important to cite the evidences in academic writing. It’s important to consistently apply stylistic conventions regarding writing numbers, introducing abbreviations, using verb tenses in different sections, capitalization of terms and headings, spelling and punctuation differences between UK and US English. </w:t>
      </w:r>
      <w:r w:rsidR="00FC7FB9">
        <w:rPr>
          <w:rFonts w:ascii="Arial" w:hAnsi="Arial" w:cs="Arial"/>
          <w:color w:val="000000" w:themeColor="text1"/>
          <w:sz w:val="24"/>
          <w:szCs w:val="24"/>
          <w:shd w:val="clear" w:color="auto" w:fill="FFFFFF"/>
        </w:rPr>
        <w:t xml:space="preserve">That means we have to choose correct tense and voice. </w:t>
      </w:r>
    </w:p>
    <w:sectPr w:rsidR="007655D9" w:rsidRPr="004C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8D"/>
    <w:rsid w:val="000C5CE4"/>
    <w:rsid w:val="00343A92"/>
    <w:rsid w:val="00427DC3"/>
    <w:rsid w:val="004A2F4A"/>
    <w:rsid w:val="004C5E09"/>
    <w:rsid w:val="0060026D"/>
    <w:rsid w:val="0060638D"/>
    <w:rsid w:val="007655D9"/>
    <w:rsid w:val="00810967"/>
    <w:rsid w:val="008638CC"/>
    <w:rsid w:val="009B07E1"/>
    <w:rsid w:val="009E58EF"/>
    <w:rsid w:val="00B86F17"/>
    <w:rsid w:val="00CD3404"/>
    <w:rsid w:val="00D80382"/>
    <w:rsid w:val="00F40145"/>
    <w:rsid w:val="00F81C9E"/>
    <w:rsid w:val="00F95BAE"/>
    <w:rsid w:val="00FB6EEC"/>
    <w:rsid w:val="00FC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EB95"/>
  <w15:chartTrackingRefBased/>
  <w15:docId w15:val="{2C8FB0FB-0759-4998-9E7A-2642D0AE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2F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11</cp:revision>
  <dcterms:created xsi:type="dcterms:W3CDTF">2022-04-22T09:53:00Z</dcterms:created>
  <dcterms:modified xsi:type="dcterms:W3CDTF">2022-04-22T11:33:00Z</dcterms:modified>
</cp:coreProperties>
</file>