
<file path=[Content_Types].xml><?xml version="1.0" encoding="utf-8"?>
<Types xmlns="http://schemas.openxmlformats.org/package/2006/content-types">
  <Default Extension="jpeg" ContentType="image/jpe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1D4971" w14:textId="77777777" w:rsidR="00FF45EE" w:rsidRPr="00FF45EE" w:rsidRDefault="00FF45EE" w:rsidP="00FF45EE">
      <w:r w:rsidRPr="00FF45EE">
        <w:rPr>
          <w:b/>
          <w:bCs/>
        </w:rPr>
        <w:t>Etiquetas HTML Comúnmente Usadas con Ejemplos</w:t>
      </w:r>
      <w:r w:rsidRPr="00FF45EE">
        <w:br/>
        <w:t xml:space="preserve">por el equipo de </w:t>
      </w:r>
      <w:proofErr w:type="spellStart"/>
      <w:r w:rsidRPr="00FF45EE">
        <w:t>DataFlair</w:t>
      </w:r>
      <w:proofErr w:type="spellEnd"/>
    </w:p>
    <w:p w14:paraId="06973159" w14:textId="77777777" w:rsidR="00FF45EE" w:rsidRPr="00FF45EE" w:rsidRDefault="00FF45EE" w:rsidP="00FF45EE">
      <w:r w:rsidRPr="00FF45EE">
        <w:rPr>
          <w:b/>
          <w:bCs/>
        </w:rPr>
        <w:t>¡Cursos gratuitos de desarrollo web con proyectos en tiempo real! ¡Comienza ahora!</w:t>
      </w:r>
    </w:p>
    <w:p w14:paraId="714CC6C5" w14:textId="77777777" w:rsidR="00FF45EE" w:rsidRPr="00FF45EE" w:rsidRDefault="00FF45EE" w:rsidP="00FF45EE">
      <w:r w:rsidRPr="00FF45EE">
        <w:t>Las etiquetas HTML son palabras clave utilizadas en HTML para mostrar páginas web con ciertas propiedades. Además, se utilizan para definir elementos HTML. Un elemento HTML consta de una etiqueta de apertura, un contenido y una etiqueta de cierre. El navegador web lee el documento HTML de arriba hacia abajo y de izquierda a derecha. Cada etiqueta HTML define una nueva propiedad que ayuda a renderizar el sitio web.</w:t>
      </w:r>
    </w:p>
    <w:p w14:paraId="176827FA" w14:textId="2451C00E" w:rsidR="00EC538D" w:rsidRDefault="00FF45EE">
      <w:r>
        <w:rPr>
          <w:noProof/>
        </w:rPr>
        <w:drawing>
          <wp:inline distT="0" distB="0" distL="0" distR="0" wp14:anchorId="0B87E8C6" wp14:editId="4DA30990">
            <wp:extent cx="5612130" cy="2936875"/>
            <wp:effectExtent l="0" t="0" r="7620" b="0"/>
            <wp:docPr id="34558182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612130" cy="2936875"/>
                    </a:xfrm>
                    <a:prstGeom prst="rect">
                      <a:avLst/>
                    </a:prstGeom>
                    <a:noFill/>
                    <a:ln>
                      <a:noFill/>
                    </a:ln>
                  </pic:spPr>
                </pic:pic>
              </a:graphicData>
            </a:graphic>
          </wp:inline>
        </w:drawing>
      </w:r>
    </w:p>
    <w:p w14:paraId="1F195F14" w14:textId="55222A45" w:rsidR="00FF45EE" w:rsidRDefault="00FF45EE">
      <w:r w:rsidRPr="00FF45EE">
        <w:rPr>
          <w:b/>
          <w:bCs/>
        </w:rPr>
        <w:t>Etiquetas HTML</w:t>
      </w:r>
      <w:r w:rsidRPr="00FF45EE">
        <w:br/>
        <w:t>Los corchetes ‘&lt;&gt;’ contienen una etiqueta HTML. Existen dos tipos de etiquetas HTML: etiquetas vacías o etiquetas individuales, y etiquetas contenedoras.</w:t>
      </w:r>
      <w:r w:rsidRPr="00FF45EE">
        <w:br/>
        <w:t>Las etiquetas individuales o vacías no contienen ningún contenido, como una imagen o un párrafo, y por lo tanto no necesitan cerrarse, mientras que las etiquetas contenedoras sí deben cerrarse.</w:t>
      </w:r>
    </w:p>
    <w:p w14:paraId="781FFDB0" w14:textId="7EE64585" w:rsidR="00FF45EE" w:rsidRDefault="00FF45EE">
      <w:r>
        <w:rPr>
          <w:noProof/>
        </w:rPr>
        <w:lastRenderedPageBreak/>
        <w:drawing>
          <wp:inline distT="0" distB="0" distL="0" distR="0" wp14:anchorId="6305F387" wp14:editId="2A1E6ACC">
            <wp:extent cx="3939881" cy="2408129"/>
            <wp:effectExtent l="0" t="0" r="3810" b="0"/>
            <wp:docPr id="160784277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842773" name="Imagen 1607842773"/>
                    <pic:cNvPicPr/>
                  </pic:nvPicPr>
                  <pic:blipFill>
                    <a:blip r:embed="rId5">
                      <a:extLst>
                        <a:ext uri="{28A0092B-C50C-407E-A947-70E740481C1C}">
                          <a14:useLocalDpi xmlns:a14="http://schemas.microsoft.com/office/drawing/2010/main" val="0"/>
                        </a:ext>
                      </a:extLst>
                    </a:blip>
                    <a:stretch>
                      <a:fillRect/>
                    </a:stretch>
                  </pic:blipFill>
                  <pic:spPr>
                    <a:xfrm>
                      <a:off x="0" y="0"/>
                      <a:ext cx="3939881" cy="2408129"/>
                    </a:xfrm>
                    <a:prstGeom prst="rect">
                      <a:avLst/>
                    </a:prstGeom>
                  </pic:spPr>
                </pic:pic>
              </a:graphicData>
            </a:graphic>
          </wp:inline>
        </w:drawing>
      </w:r>
    </w:p>
    <w:p w14:paraId="06390942" w14:textId="01556963" w:rsidR="00FF45EE" w:rsidRDefault="00FF45EE">
      <w:r>
        <w:rPr>
          <w:noProof/>
        </w:rPr>
        <w:drawing>
          <wp:inline distT="0" distB="0" distL="0" distR="0" wp14:anchorId="44B8AC0B" wp14:editId="3BEA4D28">
            <wp:extent cx="5612130" cy="4403725"/>
            <wp:effectExtent l="0" t="0" r="7620" b="0"/>
            <wp:docPr id="783057894"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3057894" name="Imagen 783057894"/>
                    <pic:cNvPicPr/>
                  </pic:nvPicPr>
                  <pic:blipFill>
                    <a:blip r:embed="rId6">
                      <a:extLst>
                        <a:ext uri="{28A0092B-C50C-407E-A947-70E740481C1C}">
                          <a14:useLocalDpi xmlns:a14="http://schemas.microsoft.com/office/drawing/2010/main" val="0"/>
                        </a:ext>
                      </a:extLst>
                    </a:blip>
                    <a:stretch>
                      <a:fillRect/>
                    </a:stretch>
                  </pic:blipFill>
                  <pic:spPr>
                    <a:xfrm>
                      <a:off x="0" y="0"/>
                      <a:ext cx="5612130" cy="4403725"/>
                    </a:xfrm>
                    <a:prstGeom prst="rect">
                      <a:avLst/>
                    </a:prstGeom>
                  </pic:spPr>
                </pic:pic>
              </a:graphicData>
            </a:graphic>
          </wp:inline>
        </w:drawing>
      </w:r>
    </w:p>
    <w:p w14:paraId="366E3433" w14:textId="623F7567" w:rsidR="00FF45EE" w:rsidRDefault="00FF45EE">
      <w:r>
        <w:rPr>
          <w:noProof/>
        </w:rPr>
        <w:lastRenderedPageBreak/>
        <w:drawing>
          <wp:inline distT="0" distB="0" distL="0" distR="0" wp14:anchorId="3787E42F" wp14:editId="2736F233">
            <wp:extent cx="5612130" cy="4184650"/>
            <wp:effectExtent l="0" t="0" r="7620" b="6350"/>
            <wp:docPr id="933368088"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3368088" name="Imagen 933368088"/>
                    <pic:cNvPicPr/>
                  </pic:nvPicPr>
                  <pic:blipFill>
                    <a:blip r:embed="rId7">
                      <a:extLst>
                        <a:ext uri="{28A0092B-C50C-407E-A947-70E740481C1C}">
                          <a14:useLocalDpi xmlns:a14="http://schemas.microsoft.com/office/drawing/2010/main" val="0"/>
                        </a:ext>
                      </a:extLst>
                    </a:blip>
                    <a:stretch>
                      <a:fillRect/>
                    </a:stretch>
                  </pic:blipFill>
                  <pic:spPr>
                    <a:xfrm>
                      <a:off x="0" y="0"/>
                      <a:ext cx="5612130" cy="4184650"/>
                    </a:xfrm>
                    <a:prstGeom prst="rect">
                      <a:avLst/>
                    </a:prstGeom>
                  </pic:spPr>
                </pic:pic>
              </a:graphicData>
            </a:graphic>
          </wp:inline>
        </w:drawing>
      </w:r>
    </w:p>
    <w:p w14:paraId="3A80B2AE" w14:textId="77777777" w:rsidR="00FF45EE" w:rsidRPr="00FF45EE" w:rsidRDefault="00FF45EE" w:rsidP="00FF45EE">
      <w:r w:rsidRPr="00FF45EE">
        <w:t xml:space="preserve">Los </w:t>
      </w:r>
      <w:r w:rsidRPr="00FF45EE">
        <w:rPr>
          <w:b/>
          <w:bCs/>
        </w:rPr>
        <w:t>atributos HTML</w:t>
      </w:r>
      <w:r w:rsidRPr="00FF45EE">
        <w:t xml:space="preserve"> son un componente importante de las etiquetas que definen sus posibles funciones y características adicionales en el sitio web. Los atributos ofrecen características adicionales a un elemento, por ejemplo, su </w:t>
      </w:r>
      <w:r w:rsidRPr="00FF45EE">
        <w:rPr>
          <w:b/>
          <w:bCs/>
        </w:rPr>
        <w:t>id</w:t>
      </w:r>
      <w:r w:rsidRPr="00FF45EE">
        <w:t xml:space="preserve">, </w:t>
      </w:r>
      <w:proofErr w:type="spellStart"/>
      <w:r w:rsidRPr="00FF45EE">
        <w:rPr>
          <w:b/>
          <w:bCs/>
        </w:rPr>
        <w:t>class</w:t>
      </w:r>
      <w:proofErr w:type="spellEnd"/>
      <w:r w:rsidRPr="00FF45EE">
        <w:t xml:space="preserve">, </w:t>
      </w:r>
      <w:proofErr w:type="spellStart"/>
      <w:r w:rsidRPr="00FF45EE">
        <w:rPr>
          <w:b/>
          <w:bCs/>
        </w:rPr>
        <w:t>style</w:t>
      </w:r>
      <w:proofErr w:type="spellEnd"/>
      <w:r w:rsidRPr="00FF45EE">
        <w:t xml:space="preserve">, etc. Por ejemplo, el atributo </w:t>
      </w:r>
      <w:r w:rsidRPr="00FF45EE">
        <w:rPr>
          <w:b/>
          <w:bCs/>
        </w:rPr>
        <w:t>‘</w:t>
      </w:r>
      <w:proofErr w:type="spellStart"/>
      <w:r w:rsidRPr="00FF45EE">
        <w:rPr>
          <w:b/>
          <w:bCs/>
        </w:rPr>
        <w:t>href</w:t>
      </w:r>
      <w:proofErr w:type="spellEnd"/>
      <w:r w:rsidRPr="00FF45EE">
        <w:rPr>
          <w:b/>
          <w:bCs/>
        </w:rPr>
        <w:t>’</w:t>
      </w:r>
      <w:r w:rsidRPr="00FF45EE">
        <w:t xml:space="preserve"> en una etiqueta &lt;a&gt; describe qué archivo se debe abrir cuando se hace clic en el enlace.</w:t>
      </w:r>
    </w:p>
    <w:p w14:paraId="765380F1" w14:textId="77777777" w:rsidR="00FF45EE" w:rsidRPr="00FF45EE" w:rsidRDefault="00FF45EE" w:rsidP="00FF45EE">
      <w:r w:rsidRPr="00FF45EE">
        <w:t xml:space="preserve">Cada atributo tiene el formato nombre="valor", donde </w:t>
      </w:r>
      <w:r w:rsidRPr="00FF45EE">
        <w:rPr>
          <w:b/>
          <w:bCs/>
        </w:rPr>
        <w:t>nombre</w:t>
      </w:r>
      <w:r w:rsidRPr="00FF45EE">
        <w:t xml:space="preserve"> es el nombre del atributo y </w:t>
      </w:r>
      <w:r w:rsidRPr="00FF45EE">
        <w:rPr>
          <w:b/>
          <w:bCs/>
        </w:rPr>
        <w:t>valor</w:t>
      </w:r>
      <w:r w:rsidRPr="00FF45EE">
        <w:t xml:space="preserve"> es el valor específico que se le asigna a ese atributo.</w:t>
      </w:r>
    </w:p>
    <w:p w14:paraId="7C86A58B" w14:textId="77777777" w:rsidR="00FF45EE" w:rsidRPr="00FF45EE" w:rsidRDefault="00FF45EE" w:rsidP="00FF45EE">
      <w:r w:rsidRPr="00FF45EE">
        <w:t xml:space="preserve">A </w:t>
      </w:r>
      <w:proofErr w:type="gramStart"/>
      <w:r w:rsidRPr="00FF45EE">
        <w:t>continuación</w:t>
      </w:r>
      <w:proofErr w:type="gramEnd"/>
      <w:r w:rsidRPr="00FF45EE">
        <w:t xml:space="preserve"> se muestra una lista alfabética de las etiquetas utilizadas en HTML.</w:t>
      </w:r>
    </w:p>
    <w:p w14:paraId="6453D839" w14:textId="77777777" w:rsidR="00FF45EE" w:rsidRDefault="00FF45EE"/>
    <w:p w14:paraId="5491954C" w14:textId="77777777" w:rsidR="00FF45EE" w:rsidRPr="00FF45EE" w:rsidRDefault="00FF45EE" w:rsidP="00FF45EE">
      <w:r w:rsidRPr="00FF45EE">
        <w:rPr>
          <w:b/>
          <w:bCs/>
        </w:rPr>
        <w:t>Nombre de etiqueta | Descripción</w:t>
      </w:r>
      <w:r w:rsidRPr="00FF45EE">
        <w:br/>
      </w:r>
      <w:proofErr w:type="gramStart"/>
      <w:r w:rsidRPr="00FF45EE">
        <w:t>&lt;!--</w:t>
      </w:r>
      <w:proofErr w:type="gramEnd"/>
      <w:r w:rsidRPr="00FF45EE">
        <w:t xml:space="preserve"> --&gt; | Define comentarios en un documento HTML.</w:t>
      </w:r>
      <w:r w:rsidRPr="00FF45EE">
        <w:br/>
        <w:t>&lt;!DOCTYPE&gt; | Especifica la versión de HTML.</w:t>
      </w:r>
    </w:p>
    <w:p w14:paraId="70196052" w14:textId="77777777" w:rsidR="00FF45EE" w:rsidRPr="00FF45EE" w:rsidRDefault="00FF45EE" w:rsidP="00FF45EE">
      <w:r w:rsidRPr="00FF45EE">
        <w:pict w14:anchorId="10202D92">
          <v:rect id="_x0000_i1153" style="width:0;height:1.5pt" o:hralign="center" o:hrstd="t" o:hr="t" fillcolor="#a0a0a0" stroked="f"/>
        </w:pict>
      </w:r>
    </w:p>
    <w:p w14:paraId="18911038" w14:textId="77777777" w:rsidR="00FF45EE" w:rsidRPr="00FF45EE" w:rsidRDefault="00FF45EE" w:rsidP="00FF45EE">
      <w:r w:rsidRPr="00FF45EE">
        <w:rPr>
          <w:b/>
          <w:bCs/>
        </w:rPr>
        <w:t>A</w:t>
      </w:r>
      <w:r w:rsidRPr="00FF45EE">
        <w:br/>
        <w:t>&lt;a&gt; | Conocida como etiqueta de anclaje. Crea un hipervínculo o enlace.</w:t>
      </w:r>
      <w:r w:rsidRPr="00FF45EE">
        <w:br/>
      </w:r>
      <w:r w:rsidRPr="00FF45EE">
        <w:lastRenderedPageBreak/>
        <w:t>&lt;</w:t>
      </w:r>
      <w:proofErr w:type="spellStart"/>
      <w:r w:rsidRPr="00FF45EE">
        <w:t>abbr</w:t>
      </w:r>
      <w:proofErr w:type="spellEnd"/>
      <w:r w:rsidRPr="00FF45EE">
        <w:t>&gt; | Define una abreviatura para una palabra o frase larga.</w:t>
      </w:r>
      <w:r w:rsidRPr="00FF45EE">
        <w:br/>
        <w:t>&lt;</w:t>
      </w:r>
      <w:proofErr w:type="spellStart"/>
      <w:r w:rsidRPr="00FF45EE">
        <w:t>acronym</w:t>
      </w:r>
      <w:proofErr w:type="spellEnd"/>
      <w:r w:rsidRPr="00FF45EE">
        <w:t>&gt; | Define un acrónimo para una palabra. (No es compatible con HTML5)</w:t>
      </w:r>
      <w:r w:rsidRPr="00FF45EE">
        <w:br/>
        <w:t>&lt;</w:t>
      </w:r>
      <w:proofErr w:type="spellStart"/>
      <w:r w:rsidRPr="00FF45EE">
        <w:t>address</w:t>
      </w:r>
      <w:proofErr w:type="spellEnd"/>
      <w:r w:rsidRPr="00FF45EE">
        <w:t>&gt; | Define la información de contacto del autor de la página web.</w:t>
      </w:r>
      <w:r w:rsidRPr="00FF45EE">
        <w:br/>
        <w:t xml:space="preserve">&lt;applet&gt; | Define </w:t>
      </w:r>
      <w:proofErr w:type="gramStart"/>
      <w:r w:rsidRPr="00FF45EE">
        <w:t>una applet</w:t>
      </w:r>
      <w:proofErr w:type="gramEnd"/>
      <w:r w:rsidRPr="00FF45EE">
        <w:t xml:space="preserve"> de Java incrustada. (No es compatible con HTML5)</w:t>
      </w:r>
      <w:r w:rsidRPr="00FF45EE">
        <w:br/>
        <w:t>&lt;</w:t>
      </w:r>
      <w:proofErr w:type="spellStart"/>
      <w:r w:rsidRPr="00FF45EE">
        <w:t>area</w:t>
      </w:r>
      <w:proofErr w:type="spellEnd"/>
      <w:r w:rsidRPr="00FF45EE">
        <w:t>&gt; | Define el área de un mapa de imagen.</w:t>
      </w:r>
      <w:r w:rsidRPr="00FF45EE">
        <w:br/>
        <w:t>&lt;</w:t>
      </w:r>
      <w:proofErr w:type="spellStart"/>
      <w:r w:rsidRPr="00FF45EE">
        <w:t>article</w:t>
      </w:r>
      <w:proofErr w:type="spellEnd"/>
      <w:r w:rsidRPr="00FF45EE">
        <w:t>&gt; | Define un artículo o contenido autónomo.</w:t>
      </w:r>
      <w:r w:rsidRPr="00FF45EE">
        <w:br/>
        <w:t>&lt;aside&gt; | Define contenido opcional, separado del contenido principal. Generalmente se representa como una barra lateral.</w:t>
      </w:r>
      <w:r w:rsidRPr="00FF45EE">
        <w:br/>
        <w:t>&lt;audio&gt; | Inserta contenido de sonido en documentos HTML.</w:t>
      </w:r>
    </w:p>
    <w:p w14:paraId="1027F383" w14:textId="77777777" w:rsidR="00FF45EE" w:rsidRPr="00FF45EE" w:rsidRDefault="00FF45EE" w:rsidP="00FF45EE">
      <w:r w:rsidRPr="00FF45EE">
        <w:pict w14:anchorId="3D80FCA7">
          <v:rect id="_x0000_i1154" style="width:0;height:1.5pt" o:hralign="center" o:hrstd="t" o:hr="t" fillcolor="#a0a0a0" stroked="f"/>
        </w:pict>
      </w:r>
    </w:p>
    <w:p w14:paraId="67B5A0C9" w14:textId="77777777" w:rsidR="00FF45EE" w:rsidRPr="00FF45EE" w:rsidRDefault="00FF45EE" w:rsidP="00FF45EE">
      <w:r w:rsidRPr="00FF45EE">
        <w:rPr>
          <w:b/>
          <w:bCs/>
        </w:rPr>
        <w:t>B</w:t>
      </w:r>
      <w:r w:rsidRPr="00FF45EE">
        <w:br/>
        <w:t>&lt;b&gt; | Aplica negrita al texto.</w:t>
      </w:r>
      <w:r w:rsidRPr="00FF45EE">
        <w:br/>
        <w:t xml:space="preserve">&lt;base&gt; | Define la URL base para todas las </w:t>
      </w:r>
      <w:proofErr w:type="spellStart"/>
      <w:r w:rsidRPr="00FF45EE">
        <w:t>URLs</w:t>
      </w:r>
      <w:proofErr w:type="spellEnd"/>
      <w:r w:rsidRPr="00FF45EE">
        <w:t xml:space="preserve"> relativas dentro del documento HTML.</w:t>
      </w:r>
      <w:r w:rsidRPr="00FF45EE">
        <w:br/>
        <w:t>&lt;</w:t>
      </w:r>
      <w:proofErr w:type="spellStart"/>
      <w:r w:rsidRPr="00FF45EE">
        <w:t>basefont</w:t>
      </w:r>
      <w:proofErr w:type="spellEnd"/>
      <w:r w:rsidRPr="00FF45EE">
        <w:t>&gt; | Establece la fuente, tamaño y color por defecto de todos los elementos. (No es compatible con HTML5)</w:t>
      </w:r>
      <w:r w:rsidRPr="00FF45EE">
        <w:br/>
        <w:t>&lt;</w:t>
      </w:r>
      <w:proofErr w:type="spellStart"/>
      <w:r w:rsidRPr="00FF45EE">
        <w:t>bdi</w:t>
      </w:r>
      <w:proofErr w:type="spellEnd"/>
      <w:r w:rsidRPr="00FF45EE">
        <w:t>&gt; | Proporciona aislamiento para texto con dirección diferente al texto circundante.</w:t>
      </w:r>
      <w:r w:rsidRPr="00FF45EE">
        <w:br/>
        <w:t>&lt;</w:t>
      </w:r>
      <w:proofErr w:type="spellStart"/>
      <w:r w:rsidRPr="00FF45EE">
        <w:t>bdo</w:t>
      </w:r>
      <w:proofErr w:type="spellEnd"/>
      <w:r w:rsidRPr="00FF45EE">
        <w:t>&gt; | Sobrescribe la dirección actual del texto.</w:t>
      </w:r>
      <w:r w:rsidRPr="00FF45EE">
        <w:br/>
        <w:t>&lt;</w:t>
      </w:r>
      <w:proofErr w:type="spellStart"/>
      <w:r w:rsidRPr="00FF45EE">
        <w:t>big</w:t>
      </w:r>
      <w:proofErr w:type="spellEnd"/>
      <w:r w:rsidRPr="00FF45EE">
        <w:t>&gt; | Aumenta el tamaño de fuente en un nivel respecto al contenido circundante. (No es compatible con HTML5)</w:t>
      </w:r>
      <w:r w:rsidRPr="00FF45EE">
        <w:br/>
        <w:t>&lt;</w:t>
      </w:r>
      <w:proofErr w:type="spellStart"/>
      <w:r w:rsidRPr="00FF45EE">
        <w:t>blockquote</w:t>
      </w:r>
      <w:proofErr w:type="spellEnd"/>
      <w:r w:rsidRPr="00FF45EE">
        <w:t>&gt; | Define contenido tomado de otra fuente.</w:t>
      </w:r>
      <w:r w:rsidRPr="00FF45EE">
        <w:br/>
        <w:t>&lt;</w:t>
      </w:r>
      <w:proofErr w:type="spellStart"/>
      <w:r w:rsidRPr="00FF45EE">
        <w:t>body</w:t>
      </w:r>
      <w:proofErr w:type="spellEnd"/>
      <w:r w:rsidRPr="00FF45EE">
        <w:t>&gt; | Define el cuerpo o la sección principal de un documento HTML.</w:t>
      </w:r>
      <w:r w:rsidRPr="00FF45EE">
        <w:br/>
        <w:t>&lt;</w:t>
      </w:r>
      <w:proofErr w:type="spellStart"/>
      <w:r w:rsidRPr="00FF45EE">
        <w:t>br</w:t>
      </w:r>
      <w:proofErr w:type="spellEnd"/>
      <w:r w:rsidRPr="00FF45EE">
        <w:t>&gt; | Inserta un salto de línea.</w:t>
      </w:r>
      <w:r w:rsidRPr="00FF45EE">
        <w:br/>
        <w:t>&lt;</w:t>
      </w:r>
      <w:proofErr w:type="spellStart"/>
      <w:r w:rsidRPr="00FF45EE">
        <w:t>button</w:t>
      </w:r>
      <w:proofErr w:type="spellEnd"/>
      <w:r w:rsidRPr="00FF45EE">
        <w:t xml:space="preserve">&gt; | Representa un botón </w:t>
      </w:r>
      <w:proofErr w:type="spellStart"/>
      <w:r w:rsidRPr="00FF45EE">
        <w:t>clickeable</w:t>
      </w:r>
      <w:proofErr w:type="spellEnd"/>
      <w:r w:rsidRPr="00FF45EE">
        <w:t>.</w:t>
      </w:r>
    </w:p>
    <w:p w14:paraId="3DE621B3" w14:textId="77777777" w:rsidR="00FF45EE" w:rsidRPr="00FF45EE" w:rsidRDefault="00FF45EE" w:rsidP="00FF45EE">
      <w:r w:rsidRPr="00FF45EE">
        <w:pict w14:anchorId="18695881">
          <v:rect id="_x0000_i1155" style="width:0;height:1.5pt" o:hralign="center" o:hrstd="t" o:hr="t" fillcolor="#a0a0a0" stroked="f"/>
        </w:pict>
      </w:r>
    </w:p>
    <w:p w14:paraId="40A7B255" w14:textId="77777777" w:rsidR="00FF45EE" w:rsidRPr="00FF45EE" w:rsidRDefault="00FF45EE" w:rsidP="00FF45EE">
      <w:r w:rsidRPr="00FF45EE">
        <w:rPr>
          <w:b/>
          <w:bCs/>
        </w:rPr>
        <w:t>C</w:t>
      </w:r>
      <w:r w:rsidRPr="00FF45EE">
        <w:br/>
        <w:t>&lt;</w:t>
      </w:r>
      <w:proofErr w:type="spellStart"/>
      <w:r w:rsidRPr="00FF45EE">
        <w:t>canvas</w:t>
      </w:r>
      <w:proofErr w:type="spellEnd"/>
      <w:r w:rsidRPr="00FF45EE">
        <w:t>&gt; | Proporciona un espacio para gráficos en un documento web.</w:t>
      </w:r>
      <w:r w:rsidRPr="00FF45EE">
        <w:br/>
        <w:t>&lt;</w:t>
      </w:r>
      <w:proofErr w:type="spellStart"/>
      <w:r w:rsidRPr="00FF45EE">
        <w:t>caption</w:t>
      </w:r>
      <w:proofErr w:type="spellEnd"/>
      <w:r w:rsidRPr="00FF45EE">
        <w:t>&gt; | Define un título para una tabla.</w:t>
      </w:r>
      <w:r w:rsidRPr="00FF45EE">
        <w:br/>
        <w:t>&lt;center&gt; | Centra el contenido. (No es compatible con HTML5)</w:t>
      </w:r>
      <w:r w:rsidRPr="00FF45EE">
        <w:br/>
        <w:t>&lt;cite&gt; | Define el título de una obra, sitio web, etc.</w:t>
      </w:r>
      <w:r w:rsidRPr="00FF45EE">
        <w:br/>
        <w:t>&lt;</w:t>
      </w:r>
      <w:proofErr w:type="spellStart"/>
      <w:r w:rsidRPr="00FF45EE">
        <w:t>code</w:t>
      </w:r>
      <w:proofErr w:type="spellEnd"/>
      <w:r w:rsidRPr="00FF45EE">
        <w:t>&gt; | Muestra un fragmento de código en un documento HTML.</w:t>
      </w:r>
      <w:r w:rsidRPr="00FF45EE">
        <w:br/>
        <w:t>&lt;col&gt; | Define una columna de una tabla, usada con &lt;</w:t>
      </w:r>
      <w:proofErr w:type="spellStart"/>
      <w:r w:rsidRPr="00FF45EE">
        <w:t>colgroup</w:t>
      </w:r>
      <w:proofErr w:type="spellEnd"/>
      <w:r w:rsidRPr="00FF45EE">
        <w:t>&gt;.</w:t>
      </w:r>
      <w:r w:rsidRPr="00FF45EE">
        <w:br/>
        <w:t>&lt;</w:t>
      </w:r>
      <w:proofErr w:type="spellStart"/>
      <w:r w:rsidRPr="00FF45EE">
        <w:t>colgroup</w:t>
      </w:r>
      <w:proofErr w:type="spellEnd"/>
      <w:r w:rsidRPr="00FF45EE">
        <w:t>&gt; | Define grupos de columnas en una tabla.</w:t>
      </w:r>
    </w:p>
    <w:p w14:paraId="7C714CB4" w14:textId="77777777" w:rsidR="00FF45EE" w:rsidRPr="00FF45EE" w:rsidRDefault="00FF45EE" w:rsidP="00FF45EE">
      <w:r w:rsidRPr="00FF45EE">
        <w:pict w14:anchorId="1C750B6E">
          <v:rect id="_x0000_i1156" style="width:0;height:1.5pt" o:hralign="center" o:hrstd="t" o:hr="t" fillcolor="#a0a0a0" stroked="f"/>
        </w:pict>
      </w:r>
    </w:p>
    <w:p w14:paraId="21988FD3" w14:textId="77777777" w:rsidR="00FF45EE" w:rsidRPr="00FF45EE" w:rsidRDefault="00FF45EE" w:rsidP="00FF45EE">
      <w:r w:rsidRPr="00FF45EE">
        <w:rPr>
          <w:b/>
          <w:bCs/>
        </w:rPr>
        <w:t>D</w:t>
      </w:r>
      <w:r w:rsidRPr="00FF45EE">
        <w:br/>
        <w:t>&lt;data&gt; | Asocia el contenido con su traducción legible por máquina.</w:t>
      </w:r>
      <w:r w:rsidRPr="00FF45EE">
        <w:br/>
      </w:r>
      <w:r w:rsidRPr="00FF45EE">
        <w:lastRenderedPageBreak/>
        <w:t>&lt;</w:t>
      </w:r>
      <w:proofErr w:type="spellStart"/>
      <w:r w:rsidRPr="00FF45EE">
        <w:t>datalist</w:t>
      </w:r>
      <w:proofErr w:type="spellEnd"/>
      <w:r w:rsidRPr="00FF45EE">
        <w:t>&gt; | Proporciona una lista predefinida de opciones para entradas.</w:t>
      </w:r>
      <w:r w:rsidRPr="00FF45EE">
        <w:br/>
        <w:t>&lt;</w:t>
      </w:r>
      <w:proofErr w:type="spellStart"/>
      <w:r w:rsidRPr="00FF45EE">
        <w:t>dd</w:t>
      </w:r>
      <w:proofErr w:type="spellEnd"/>
      <w:r w:rsidRPr="00FF45EE">
        <w:t>&gt; | Proporciona la definición o descripción de un término en una lista de descripciones.</w:t>
      </w:r>
      <w:r w:rsidRPr="00FF45EE">
        <w:br/>
        <w:t>&lt;del&gt; | Muestra texto que ha sido eliminado en el documento.</w:t>
      </w:r>
      <w:r w:rsidRPr="00FF45EE">
        <w:br/>
        <w:t>&lt;</w:t>
      </w:r>
      <w:proofErr w:type="spellStart"/>
      <w:r w:rsidRPr="00FF45EE">
        <w:t>details</w:t>
      </w:r>
      <w:proofErr w:type="spellEnd"/>
      <w:r w:rsidRPr="00FF45EE">
        <w:t>&gt; | Define detalles adicionales que el usuario puede mostrar u ocultar.</w:t>
      </w:r>
      <w:r w:rsidRPr="00FF45EE">
        <w:br/>
        <w:t>&lt;</w:t>
      </w:r>
      <w:proofErr w:type="spellStart"/>
      <w:r w:rsidRPr="00FF45EE">
        <w:t>dfn</w:t>
      </w:r>
      <w:proofErr w:type="spellEnd"/>
      <w:r w:rsidRPr="00FF45EE">
        <w:t>&gt; | Indica un término que se define en una frase.</w:t>
      </w:r>
      <w:r w:rsidRPr="00FF45EE">
        <w:br/>
        <w:t>&lt;</w:t>
      </w:r>
      <w:proofErr w:type="spellStart"/>
      <w:r w:rsidRPr="00FF45EE">
        <w:t>dialog</w:t>
      </w:r>
      <w:proofErr w:type="spellEnd"/>
      <w:r w:rsidRPr="00FF45EE">
        <w:t>&gt; | Define un cuadro de diálogo u otros componentes interactivos.</w:t>
      </w:r>
      <w:r w:rsidRPr="00FF45EE">
        <w:br/>
        <w:t>&lt;</w:t>
      </w:r>
      <w:proofErr w:type="spellStart"/>
      <w:r w:rsidRPr="00FF45EE">
        <w:t>dir</w:t>
      </w:r>
      <w:proofErr w:type="spellEnd"/>
      <w:r w:rsidRPr="00FF45EE">
        <w:t>&gt; | Contenedor para una lista de archivos de un directorio. (No es compatible con HTML5)</w:t>
      </w:r>
      <w:r w:rsidRPr="00FF45EE">
        <w:br/>
        <w:t>&lt;</w:t>
      </w:r>
      <w:proofErr w:type="spellStart"/>
      <w:r w:rsidRPr="00FF45EE">
        <w:t>div</w:t>
      </w:r>
      <w:proofErr w:type="spellEnd"/>
      <w:r w:rsidRPr="00FF45EE">
        <w:t>&gt; | Define una división o sección del documento.</w:t>
      </w:r>
      <w:r w:rsidRPr="00FF45EE">
        <w:br/>
        <w:t>&lt;dl&gt; | Define una lista de descripciones.</w:t>
      </w:r>
      <w:r w:rsidRPr="00FF45EE">
        <w:br/>
        <w:t>&lt;</w:t>
      </w:r>
      <w:proofErr w:type="spellStart"/>
      <w:r w:rsidRPr="00FF45EE">
        <w:t>dt</w:t>
      </w:r>
      <w:proofErr w:type="spellEnd"/>
      <w:r w:rsidRPr="00FF45EE">
        <w:t>&gt; | Define un término en una lista de descripciones.</w:t>
      </w:r>
    </w:p>
    <w:p w14:paraId="74D263FF" w14:textId="77777777" w:rsidR="00FF45EE" w:rsidRPr="00FF45EE" w:rsidRDefault="00FF45EE" w:rsidP="00FF45EE">
      <w:r w:rsidRPr="00FF45EE">
        <w:pict w14:anchorId="51444823">
          <v:rect id="_x0000_i1157" style="width:0;height:1.5pt" o:hralign="center" o:hrstd="t" o:hr="t" fillcolor="#a0a0a0" stroked="f"/>
        </w:pict>
      </w:r>
    </w:p>
    <w:p w14:paraId="46531F61" w14:textId="77777777" w:rsidR="00FF45EE" w:rsidRPr="00FF45EE" w:rsidRDefault="00FF45EE" w:rsidP="00FF45EE">
      <w:r w:rsidRPr="00FF45EE">
        <w:rPr>
          <w:b/>
          <w:bCs/>
        </w:rPr>
        <w:t>E</w:t>
      </w:r>
      <w:r w:rsidRPr="00FF45EE">
        <w:br/>
        <w:t>&lt;em&gt; | Enfatiza el contenido dentro del elemento.</w:t>
      </w:r>
      <w:r w:rsidRPr="00FF45EE">
        <w:br/>
        <w:t>&lt;</w:t>
      </w:r>
      <w:proofErr w:type="spellStart"/>
      <w:r w:rsidRPr="00FF45EE">
        <w:t>embed</w:t>
      </w:r>
      <w:proofErr w:type="spellEnd"/>
      <w:r w:rsidRPr="00FF45EE">
        <w:t>&gt; | Contenedor para archivos/aplicaciones/medios externos.</w:t>
      </w:r>
    </w:p>
    <w:p w14:paraId="7DE79BE2" w14:textId="77777777" w:rsidR="00FF45EE" w:rsidRPr="00FF45EE" w:rsidRDefault="00FF45EE" w:rsidP="00FF45EE">
      <w:r w:rsidRPr="00FF45EE">
        <w:pict w14:anchorId="43904400">
          <v:rect id="_x0000_i1158" style="width:0;height:1.5pt" o:hralign="center" o:hrstd="t" o:hr="t" fillcolor="#a0a0a0" stroked="f"/>
        </w:pict>
      </w:r>
    </w:p>
    <w:p w14:paraId="39543087" w14:textId="77777777" w:rsidR="00FF45EE" w:rsidRPr="00FF45EE" w:rsidRDefault="00FF45EE" w:rsidP="00FF45EE">
      <w:r w:rsidRPr="00FF45EE">
        <w:rPr>
          <w:b/>
          <w:bCs/>
        </w:rPr>
        <w:t>F</w:t>
      </w:r>
      <w:r w:rsidRPr="00FF45EE">
        <w:br/>
        <w:t>&lt;</w:t>
      </w:r>
      <w:proofErr w:type="spellStart"/>
      <w:r w:rsidRPr="00FF45EE">
        <w:t>fieldset</w:t>
      </w:r>
      <w:proofErr w:type="spellEnd"/>
      <w:r w:rsidRPr="00FF45EE">
        <w:t>&gt; | Agrupa elementos relacionados en un formulario.</w:t>
      </w:r>
      <w:r w:rsidRPr="00FF45EE">
        <w:br/>
        <w:t>&lt;</w:t>
      </w:r>
      <w:proofErr w:type="spellStart"/>
      <w:r w:rsidRPr="00FF45EE">
        <w:t>figcaption</w:t>
      </w:r>
      <w:proofErr w:type="spellEnd"/>
      <w:r w:rsidRPr="00FF45EE">
        <w:t>&gt; | Añade un pie o explicación a &lt;figure&gt;.</w:t>
      </w:r>
      <w:r w:rsidRPr="00FF45EE">
        <w:br/>
        <w:t>&lt;figure&gt; | Define contenido autónomo considerado como una unidad.</w:t>
      </w:r>
      <w:r w:rsidRPr="00FF45EE">
        <w:br/>
        <w:t>&lt;</w:t>
      </w:r>
      <w:proofErr w:type="spellStart"/>
      <w:r w:rsidRPr="00FF45EE">
        <w:t>font</w:t>
      </w:r>
      <w:proofErr w:type="spellEnd"/>
      <w:r w:rsidRPr="00FF45EE">
        <w:t>&gt; | Define fuente, tamaño y color. (No es compatible con HTML5)</w:t>
      </w:r>
      <w:r w:rsidRPr="00FF45EE">
        <w:br/>
        <w:t>&lt;</w:t>
      </w:r>
      <w:proofErr w:type="spellStart"/>
      <w:r w:rsidRPr="00FF45EE">
        <w:t>footer</w:t>
      </w:r>
      <w:proofErr w:type="spellEnd"/>
      <w:r w:rsidRPr="00FF45EE">
        <w:t>&gt; | Define el pie de página de una web.</w:t>
      </w:r>
      <w:r w:rsidRPr="00FF45EE">
        <w:br/>
        <w:t>&lt;</w:t>
      </w:r>
      <w:proofErr w:type="spellStart"/>
      <w:r w:rsidRPr="00FF45EE">
        <w:t>form</w:t>
      </w:r>
      <w:proofErr w:type="spellEnd"/>
      <w:r w:rsidRPr="00FF45EE">
        <w:t>&gt; | Define un formulario HTML.</w:t>
      </w:r>
      <w:r w:rsidRPr="00FF45EE">
        <w:br/>
        <w:t>&lt;</w:t>
      </w:r>
      <w:proofErr w:type="spellStart"/>
      <w:r w:rsidRPr="00FF45EE">
        <w:t>frame</w:t>
      </w:r>
      <w:proofErr w:type="spellEnd"/>
      <w:r w:rsidRPr="00FF45EE">
        <w:t>&gt; | Define un área de la página con otro archivo HTML. (No es compatible con HTML5)</w:t>
      </w:r>
      <w:r w:rsidRPr="00FF45EE">
        <w:br/>
        <w:t>&lt;</w:t>
      </w:r>
      <w:proofErr w:type="spellStart"/>
      <w:r w:rsidRPr="00FF45EE">
        <w:t>frameset</w:t>
      </w:r>
      <w:proofErr w:type="spellEnd"/>
      <w:r w:rsidRPr="00FF45EE">
        <w:t>&gt; | Define un conjunto de marcos. (No es compatible con HTML5)</w:t>
      </w:r>
    </w:p>
    <w:p w14:paraId="6DD67598" w14:textId="77777777" w:rsidR="00FF45EE" w:rsidRPr="00FF45EE" w:rsidRDefault="00FF45EE" w:rsidP="00FF45EE">
      <w:r w:rsidRPr="00FF45EE">
        <w:pict w14:anchorId="108D9350">
          <v:rect id="_x0000_i1159" style="width:0;height:1.5pt" o:hralign="center" o:hrstd="t" o:hr="t" fillcolor="#a0a0a0" stroked="f"/>
        </w:pict>
      </w:r>
    </w:p>
    <w:p w14:paraId="576A3E28" w14:textId="77777777" w:rsidR="00FF45EE" w:rsidRPr="00FF45EE" w:rsidRDefault="00FF45EE" w:rsidP="00FF45EE">
      <w:r w:rsidRPr="00FF45EE">
        <w:rPr>
          <w:b/>
          <w:bCs/>
        </w:rPr>
        <w:t>H</w:t>
      </w:r>
      <w:r w:rsidRPr="00FF45EE">
        <w:br/>
        <w:t>&lt;h1&gt; a &lt;h6&gt; | Define encabezados del nivel 1 al 6.</w:t>
      </w:r>
      <w:r w:rsidRPr="00FF45EE">
        <w:br/>
        <w:t>&lt;head&gt; | Define la cabecera del documento con información para el navegador.</w:t>
      </w:r>
      <w:r w:rsidRPr="00FF45EE">
        <w:br/>
        <w:t>&lt;</w:t>
      </w:r>
      <w:proofErr w:type="spellStart"/>
      <w:r w:rsidRPr="00FF45EE">
        <w:t>header</w:t>
      </w:r>
      <w:proofErr w:type="spellEnd"/>
      <w:r w:rsidRPr="00FF45EE">
        <w:t>&gt; | Define el encabezado de una página web.</w:t>
      </w:r>
      <w:r w:rsidRPr="00FF45EE">
        <w:br/>
        <w:t>&lt;</w:t>
      </w:r>
      <w:proofErr w:type="spellStart"/>
      <w:r w:rsidRPr="00FF45EE">
        <w:t>hr</w:t>
      </w:r>
      <w:proofErr w:type="spellEnd"/>
      <w:r w:rsidRPr="00FF45EE">
        <w:t>&gt; | Aplica un salto temático entre párrafos.</w:t>
      </w:r>
      <w:r w:rsidRPr="00FF45EE">
        <w:br/>
        <w:t>&lt;</w:t>
      </w:r>
      <w:proofErr w:type="spellStart"/>
      <w:r w:rsidRPr="00FF45EE">
        <w:t>html</w:t>
      </w:r>
      <w:proofErr w:type="spellEnd"/>
      <w:r w:rsidRPr="00FF45EE">
        <w:t>&gt; | Representa la raíz del documento HTML.</w:t>
      </w:r>
    </w:p>
    <w:p w14:paraId="21DF5AC7" w14:textId="77777777" w:rsidR="00FF45EE" w:rsidRPr="00FF45EE" w:rsidRDefault="00FF45EE" w:rsidP="00FF45EE">
      <w:r w:rsidRPr="00FF45EE">
        <w:pict w14:anchorId="22591957">
          <v:rect id="_x0000_i1160" style="width:0;height:1.5pt" o:hralign="center" o:hrstd="t" o:hr="t" fillcolor="#a0a0a0" stroked="f"/>
        </w:pict>
      </w:r>
    </w:p>
    <w:p w14:paraId="10AA3A65" w14:textId="77777777" w:rsidR="00FF45EE" w:rsidRPr="00FF45EE" w:rsidRDefault="00FF45EE" w:rsidP="00FF45EE">
      <w:r w:rsidRPr="00FF45EE">
        <w:rPr>
          <w:b/>
          <w:bCs/>
        </w:rPr>
        <w:lastRenderedPageBreak/>
        <w:t>I</w:t>
      </w:r>
      <w:r w:rsidRPr="00FF45EE">
        <w:br/>
        <w:t>&lt;i&gt; | Representa texto en un estilo diferente o enfatizado.</w:t>
      </w:r>
      <w:r w:rsidRPr="00FF45EE">
        <w:br/>
        <w:t>&lt;</w:t>
      </w:r>
      <w:proofErr w:type="spellStart"/>
      <w:r w:rsidRPr="00FF45EE">
        <w:t>iframe</w:t>
      </w:r>
      <w:proofErr w:type="spellEnd"/>
      <w:r w:rsidRPr="00FF45EE">
        <w:t>&gt; | Define un marco en línea que incrusta otras páginas web.</w:t>
      </w:r>
      <w:r w:rsidRPr="00FF45EE">
        <w:br/>
        <w:t>&lt;</w:t>
      </w:r>
      <w:proofErr w:type="spellStart"/>
      <w:r w:rsidRPr="00FF45EE">
        <w:t>img</w:t>
      </w:r>
      <w:proofErr w:type="spellEnd"/>
      <w:r w:rsidRPr="00FF45EE">
        <w:t>&gt; | Inserta una imagen.</w:t>
      </w:r>
      <w:r w:rsidRPr="00FF45EE">
        <w:br/>
        <w:t>&lt;input&gt; | Define un campo de entrada para formularios.</w:t>
      </w:r>
      <w:r w:rsidRPr="00FF45EE">
        <w:br/>
        <w:t>&lt;</w:t>
      </w:r>
      <w:proofErr w:type="spellStart"/>
      <w:r w:rsidRPr="00FF45EE">
        <w:t>ins</w:t>
      </w:r>
      <w:proofErr w:type="spellEnd"/>
      <w:r w:rsidRPr="00FF45EE">
        <w:t>&gt; | Representa texto insertado.</w:t>
      </w:r>
      <w:r w:rsidRPr="00FF45EE">
        <w:br/>
        <w:t>&lt;</w:t>
      </w:r>
      <w:proofErr w:type="spellStart"/>
      <w:r w:rsidRPr="00FF45EE">
        <w:t>isindex</w:t>
      </w:r>
      <w:proofErr w:type="spellEnd"/>
      <w:r w:rsidRPr="00FF45EE">
        <w:t>&gt; | Muestra cadenas de búsqueda para documentos. (No es compatible con HTML5)</w:t>
      </w:r>
    </w:p>
    <w:p w14:paraId="6D8EEDB6" w14:textId="77777777" w:rsidR="00FF45EE" w:rsidRPr="00FF45EE" w:rsidRDefault="00FF45EE" w:rsidP="00FF45EE">
      <w:r w:rsidRPr="00FF45EE">
        <w:pict w14:anchorId="4F2DD7B3">
          <v:rect id="_x0000_i1161" style="width:0;height:1.5pt" o:hralign="center" o:hrstd="t" o:hr="t" fillcolor="#a0a0a0" stroked="f"/>
        </w:pict>
      </w:r>
    </w:p>
    <w:p w14:paraId="1F4241BA" w14:textId="77777777" w:rsidR="00FF45EE" w:rsidRPr="00FF45EE" w:rsidRDefault="00FF45EE" w:rsidP="00FF45EE">
      <w:r w:rsidRPr="00FF45EE">
        <w:rPr>
          <w:b/>
          <w:bCs/>
        </w:rPr>
        <w:t>K</w:t>
      </w:r>
      <w:r w:rsidRPr="00FF45EE">
        <w:br/>
        <w:t>&lt;</w:t>
      </w:r>
      <w:proofErr w:type="spellStart"/>
      <w:r w:rsidRPr="00FF45EE">
        <w:t>kbd</w:t>
      </w:r>
      <w:proofErr w:type="spellEnd"/>
      <w:r w:rsidRPr="00FF45EE">
        <w:t>&gt; | Define entrada de teclado.</w:t>
      </w:r>
    </w:p>
    <w:p w14:paraId="4BE0318B" w14:textId="77777777" w:rsidR="00FF45EE" w:rsidRPr="00FF45EE" w:rsidRDefault="00FF45EE" w:rsidP="00FF45EE">
      <w:r w:rsidRPr="00FF45EE">
        <w:pict w14:anchorId="2CB8D79A">
          <v:rect id="_x0000_i1162" style="width:0;height:1.5pt" o:hralign="center" o:hrstd="t" o:hr="t" fillcolor="#a0a0a0" stroked="f"/>
        </w:pict>
      </w:r>
    </w:p>
    <w:p w14:paraId="72D98B71" w14:textId="77777777" w:rsidR="00FF45EE" w:rsidRPr="00FF45EE" w:rsidRDefault="00FF45EE" w:rsidP="00FF45EE">
      <w:r w:rsidRPr="00FF45EE">
        <w:rPr>
          <w:b/>
          <w:bCs/>
        </w:rPr>
        <w:t>L</w:t>
      </w:r>
      <w:r w:rsidRPr="00FF45EE">
        <w:br/>
        <w:t>&lt;</w:t>
      </w:r>
      <w:proofErr w:type="spellStart"/>
      <w:r w:rsidRPr="00FF45EE">
        <w:t>label</w:t>
      </w:r>
      <w:proofErr w:type="spellEnd"/>
      <w:r w:rsidRPr="00FF45EE">
        <w:t>&gt; | Define la etiqueta de un campo de entrada.</w:t>
      </w:r>
      <w:r w:rsidRPr="00FF45EE">
        <w:br/>
        <w:t>&lt;</w:t>
      </w:r>
      <w:proofErr w:type="spellStart"/>
      <w:r w:rsidRPr="00FF45EE">
        <w:t>legend</w:t>
      </w:r>
      <w:proofErr w:type="spellEnd"/>
      <w:r w:rsidRPr="00FF45EE">
        <w:t>&gt; | Define un título para &lt;</w:t>
      </w:r>
      <w:proofErr w:type="spellStart"/>
      <w:r w:rsidRPr="00FF45EE">
        <w:t>fieldset</w:t>
      </w:r>
      <w:proofErr w:type="spellEnd"/>
      <w:r w:rsidRPr="00FF45EE">
        <w:t>&gt;.</w:t>
      </w:r>
      <w:r w:rsidRPr="00FF45EE">
        <w:br/>
        <w:t>&lt;</w:t>
      </w:r>
      <w:proofErr w:type="spellStart"/>
      <w:r w:rsidRPr="00FF45EE">
        <w:t>li</w:t>
      </w:r>
      <w:proofErr w:type="spellEnd"/>
      <w:r w:rsidRPr="00FF45EE">
        <w:t>&gt; | Representa un elemento de lista.</w:t>
      </w:r>
      <w:r w:rsidRPr="00FF45EE">
        <w:br/>
        <w:t>&lt;link&gt; | Representa la relación con un documento externo o recurso.</w:t>
      </w:r>
    </w:p>
    <w:p w14:paraId="1EC7681C" w14:textId="77777777" w:rsidR="00FF45EE" w:rsidRPr="00FF45EE" w:rsidRDefault="00FF45EE" w:rsidP="00FF45EE">
      <w:r w:rsidRPr="00FF45EE">
        <w:pict w14:anchorId="4A340629">
          <v:rect id="_x0000_i1163" style="width:0;height:1.5pt" o:hralign="center" o:hrstd="t" o:hr="t" fillcolor="#a0a0a0" stroked="f"/>
        </w:pict>
      </w:r>
    </w:p>
    <w:p w14:paraId="62F1CFF7" w14:textId="77777777" w:rsidR="00FF45EE" w:rsidRPr="00FF45EE" w:rsidRDefault="00FF45EE" w:rsidP="00FF45EE">
      <w:r w:rsidRPr="00FF45EE">
        <w:rPr>
          <w:b/>
          <w:bCs/>
        </w:rPr>
        <w:t>M</w:t>
      </w:r>
      <w:r w:rsidRPr="00FF45EE">
        <w:br/>
        <w:t>&lt;</w:t>
      </w:r>
      <w:proofErr w:type="spellStart"/>
      <w:r w:rsidRPr="00FF45EE">
        <w:t>main</w:t>
      </w:r>
      <w:proofErr w:type="spellEnd"/>
      <w:r w:rsidRPr="00FF45EE">
        <w:t>&gt; | Representa el contenido principal del documento.</w:t>
      </w:r>
      <w:r w:rsidRPr="00FF45EE">
        <w:br/>
        <w:t>&lt;</w:t>
      </w:r>
      <w:proofErr w:type="spellStart"/>
      <w:r w:rsidRPr="00FF45EE">
        <w:t>map</w:t>
      </w:r>
      <w:proofErr w:type="spellEnd"/>
      <w:r w:rsidRPr="00FF45EE">
        <w:t>&gt; | Define un mapa de imagen con áreas activas.</w:t>
      </w:r>
      <w:r w:rsidRPr="00FF45EE">
        <w:br/>
        <w:t>&lt;</w:t>
      </w:r>
      <w:proofErr w:type="spellStart"/>
      <w:r w:rsidRPr="00FF45EE">
        <w:t>mark</w:t>
      </w:r>
      <w:proofErr w:type="spellEnd"/>
      <w:r w:rsidRPr="00FF45EE">
        <w:t>&gt; | Representa texto resaltado.</w:t>
      </w:r>
      <w:r w:rsidRPr="00FF45EE">
        <w:br/>
        <w:t>&lt;</w:t>
      </w:r>
      <w:proofErr w:type="spellStart"/>
      <w:r w:rsidRPr="00FF45EE">
        <w:t>marquee</w:t>
      </w:r>
      <w:proofErr w:type="spellEnd"/>
      <w:r w:rsidRPr="00FF45EE">
        <w:t>&gt; | Inserta texto o imagen en desplazamiento. (No es compatible con HTML5)</w:t>
      </w:r>
      <w:r w:rsidRPr="00FF45EE">
        <w:br/>
        <w:t>&lt;</w:t>
      </w:r>
      <w:proofErr w:type="spellStart"/>
      <w:r w:rsidRPr="00FF45EE">
        <w:t>menu</w:t>
      </w:r>
      <w:proofErr w:type="spellEnd"/>
      <w:r w:rsidRPr="00FF45EE">
        <w:t>&gt; | Crea una lista de comandos.</w:t>
      </w:r>
      <w:r w:rsidRPr="00FF45EE">
        <w:br/>
        <w:t>&lt;meta&gt; | Define metadatos del documento.</w:t>
      </w:r>
      <w:r w:rsidRPr="00FF45EE">
        <w:br/>
        <w:t>&lt;meter&gt; | Representa una medida escalar.</w:t>
      </w:r>
    </w:p>
    <w:p w14:paraId="71C40FBE" w14:textId="77777777" w:rsidR="00FF45EE" w:rsidRPr="00FF45EE" w:rsidRDefault="00FF45EE" w:rsidP="00FF45EE">
      <w:r w:rsidRPr="00FF45EE">
        <w:pict w14:anchorId="48DD3D38">
          <v:rect id="_x0000_i1164" style="width:0;height:1.5pt" o:hralign="center" o:hrstd="t" o:hr="t" fillcolor="#a0a0a0" stroked="f"/>
        </w:pict>
      </w:r>
    </w:p>
    <w:p w14:paraId="099CE423" w14:textId="77777777" w:rsidR="00FF45EE" w:rsidRPr="00FF45EE" w:rsidRDefault="00FF45EE" w:rsidP="00FF45EE">
      <w:r w:rsidRPr="00FF45EE">
        <w:rPr>
          <w:b/>
          <w:bCs/>
        </w:rPr>
        <w:t>N</w:t>
      </w:r>
      <w:r w:rsidRPr="00FF45EE">
        <w:br/>
        <w:t>&lt;</w:t>
      </w:r>
      <w:proofErr w:type="spellStart"/>
      <w:r w:rsidRPr="00FF45EE">
        <w:t>nav</w:t>
      </w:r>
      <w:proofErr w:type="spellEnd"/>
      <w:r w:rsidRPr="00FF45EE">
        <w:t>&gt; | Representa una sección con enlaces de navegación.</w:t>
      </w:r>
      <w:r w:rsidRPr="00FF45EE">
        <w:br/>
        <w:t>&lt;</w:t>
      </w:r>
      <w:proofErr w:type="spellStart"/>
      <w:r w:rsidRPr="00FF45EE">
        <w:t>noframes</w:t>
      </w:r>
      <w:proofErr w:type="spellEnd"/>
      <w:r w:rsidRPr="00FF45EE">
        <w:t>&gt; | Contenido alternativo para navegadores sin soporte de &lt;</w:t>
      </w:r>
      <w:proofErr w:type="spellStart"/>
      <w:r w:rsidRPr="00FF45EE">
        <w:t>frame</w:t>
      </w:r>
      <w:proofErr w:type="spellEnd"/>
      <w:r w:rsidRPr="00FF45EE">
        <w:t>&gt;. (No es compatible con HTML5)</w:t>
      </w:r>
      <w:r w:rsidRPr="00FF45EE">
        <w:br/>
        <w:t>&lt;</w:t>
      </w:r>
      <w:proofErr w:type="spellStart"/>
      <w:r w:rsidRPr="00FF45EE">
        <w:t>noscript</w:t>
      </w:r>
      <w:proofErr w:type="spellEnd"/>
      <w:r w:rsidRPr="00FF45EE">
        <w:t>&gt; | Contenido alternativo si el navegador no soporta scripts.</w:t>
      </w:r>
    </w:p>
    <w:p w14:paraId="62E8CCC8" w14:textId="77777777" w:rsidR="00FF45EE" w:rsidRPr="00FF45EE" w:rsidRDefault="00FF45EE" w:rsidP="00FF45EE">
      <w:r w:rsidRPr="00FF45EE">
        <w:pict w14:anchorId="6A825D84">
          <v:rect id="_x0000_i1165" style="width:0;height:1.5pt" o:hralign="center" o:hrstd="t" o:hr="t" fillcolor="#a0a0a0" stroked="f"/>
        </w:pict>
      </w:r>
    </w:p>
    <w:p w14:paraId="18050C18" w14:textId="77777777" w:rsidR="00FF45EE" w:rsidRPr="00FF45EE" w:rsidRDefault="00FF45EE" w:rsidP="00FF45EE">
      <w:r w:rsidRPr="00FF45EE">
        <w:rPr>
          <w:b/>
          <w:bCs/>
        </w:rPr>
        <w:lastRenderedPageBreak/>
        <w:t>O</w:t>
      </w:r>
      <w:r w:rsidRPr="00FF45EE">
        <w:br/>
        <w:t>&lt;</w:t>
      </w:r>
      <w:proofErr w:type="spellStart"/>
      <w:r w:rsidRPr="00FF45EE">
        <w:t>object</w:t>
      </w:r>
      <w:proofErr w:type="spellEnd"/>
      <w:r w:rsidRPr="00FF45EE">
        <w:t>&gt; | Incrusta un objeto en el documento HTML.</w:t>
      </w:r>
      <w:r w:rsidRPr="00FF45EE">
        <w:br/>
        <w:t>&lt;</w:t>
      </w:r>
      <w:proofErr w:type="spellStart"/>
      <w:r w:rsidRPr="00FF45EE">
        <w:t>ol</w:t>
      </w:r>
      <w:proofErr w:type="spellEnd"/>
      <w:r w:rsidRPr="00FF45EE">
        <w:t>&gt; | Define una lista ordenada.</w:t>
      </w:r>
      <w:r w:rsidRPr="00FF45EE">
        <w:br/>
        <w:t>&lt;</w:t>
      </w:r>
      <w:proofErr w:type="spellStart"/>
      <w:r w:rsidRPr="00FF45EE">
        <w:t>optgroup</w:t>
      </w:r>
      <w:proofErr w:type="spellEnd"/>
      <w:r w:rsidRPr="00FF45EE">
        <w:t>&gt; | Agrupa opciones en un menú desplegable.</w:t>
      </w:r>
      <w:r w:rsidRPr="00FF45EE">
        <w:br/>
        <w:t>&lt;</w:t>
      </w:r>
      <w:proofErr w:type="spellStart"/>
      <w:r w:rsidRPr="00FF45EE">
        <w:t>option</w:t>
      </w:r>
      <w:proofErr w:type="spellEnd"/>
      <w:r w:rsidRPr="00FF45EE">
        <w:t>&gt; | Define ítems en una lista desplegable.</w:t>
      </w:r>
      <w:r w:rsidRPr="00FF45EE">
        <w:br/>
        <w:t>&lt;output&gt; | Muestra el resultado de un cálculo.</w:t>
      </w:r>
    </w:p>
    <w:p w14:paraId="14ADBCBA" w14:textId="77777777" w:rsidR="00FF45EE" w:rsidRPr="00FF45EE" w:rsidRDefault="00FF45EE" w:rsidP="00FF45EE">
      <w:r w:rsidRPr="00FF45EE">
        <w:pict w14:anchorId="264A786E">
          <v:rect id="_x0000_i1166" style="width:0;height:1.5pt" o:hralign="center" o:hrstd="t" o:hr="t" fillcolor="#a0a0a0" stroked="f"/>
        </w:pict>
      </w:r>
    </w:p>
    <w:p w14:paraId="682DF466" w14:textId="77777777" w:rsidR="00FF45EE" w:rsidRPr="00FF45EE" w:rsidRDefault="00FF45EE" w:rsidP="00FF45EE">
      <w:r w:rsidRPr="00FF45EE">
        <w:rPr>
          <w:b/>
          <w:bCs/>
        </w:rPr>
        <w:t>P</w:t>
      </w:r>
      <w:r w:rsidRPr="00FF45EE">
        <w:br/>
        <w:t>&lt;p&gt; | Representa un párrafo.</w:t>
      </w:r>
      <w:r w:rsidRPr="00FF45EE">
        <w:br/>
        <w:t>&lt;</w:t>
      </w:r>
      <w:proofErr w:type="spellStart"/>
      <w:r w:rsidRPr="00FF45EE">
        <w:t>param</w:t>
      </w:r>
      <w:proofErr w:type="spellEnd"/>
      <w:r w:rsidRPr="00FF45EE">
        <w:t>&gt; | Define un parámetro para &lt;</w:t>
      </w:r>
      <w:proofErr w:type="spellStart"/>
      <w:r w:rsidRPr="00FF45EE">
        <w:t>object</w:t>
      </w:r>
      <w:proofErr w:type="spellEnd"/>
      <w:r w:rsidRPr="00FF45EE">
        <w:t>&gt;.</w:t>
      </w:r>
      <w:r w:rsidRPr="00FF45EE">
        <w:br/>
        <w:t>&lt;</w:t>
      </w:r>
      <w:proofErr w:type="spellStart"/>
      <w:r w:rsidRPr="00FF45EE">
        <w:t>picture</w:t>
      </w:r>
      <w:proofErr w:type="spellEnd"/>
      <w:r w:rsidRPr="00FF45EE">
        <w:t>&gt; | Define múltiples fuentes de imagen.</w:t>
      </w:r>
      <w:r w:rsidRPr="00FF45EE">
        <w:br/>
        <w:t xml:space="preserve">&lt;pre&gt; | Define texto </w:t>
      </w:r>
      <w:proofErr w:type="spellStart"/>
      <w:r w:rsidRPr="00FF45EE">
        <w:t>preformateado</w:t>
      </w:r>
      <w:proofErr w:type="spellEnd"/>
      <w:r w:rsidRPr="00FF45EE">
        <w:t>.</w:t>
      </w:r>
      <w:r w:rsidRPr="00FF45EE">
        <w:br/>
        <w:t>&lt;</w:t>
      </w:r>
      <w:proofErr w:type="spellStart"/>
      <w:r w:rsidRPr="00FF45EE">
        <w:t>progress</w:t>
      </w:r>
      <w:proofErr w:type="spellEnd"/>
      <w:r w:rsidRPr="00FF45EE">
        <w:t>&gt; | Representa el progreso de una tarea.</w:t>
      </w:r>
    </w:p>
    <w:p w14:paraId="4605DC2C" w14:textId="77777777" w:rsidR="00FF45EE" w:rsidRPr="00FF45EE" w:rsidRDefault="00FF45EE" w:rsidP="00FF45EE">
      <w:r w:rsidRPr="00FF45EE">
        <w:pict w14:anchorId="11FAE7E2">
          <v:rect id="_x0000_i1167" style="width:0;height:1.5pt" o:hralign="center" o:hrstd="t" o:hr="t" fillcolor="#a0a0a0" stroked="f"/>
        </w:pict>
      </w:r>
    </w:p>
    <w:p w14:paraId="69DC6C22" w14:textId="77777777" w:rsidR="00FF45EE" w:rsidRPr="00FF45EE" w:rsidRDefault="00FF45EE" w:rsidP="00FF45EE">
      <w:r w:rsidRPr="00FF45EE">
        <w:rPr>
          <w:b/>
          <w:bCs/>
        </w:rPr>
        <w:t>Q</w:t>
      </w:r>
      <w:r w:rsidRPr="00FF45EE">
        <w:br/>
        <w:t>&lt;q&gt; | Define una cita corta en línea.</w:t>
      </w:r>
    </w:p>
    <w:p w14:paraId="482D409F" w14:textId="77777777" w:rsidR="00FF45EE" w:rsidRPr="00FF45EE" w:rsidRDefault="00FF45EE" w:rsidP="00FF45EE">
      <w:r w:rsidRPr="00FF45EE">
        <w:pict w14:anchorId="619E8D5C">
          <v:rect id="_x0000_i1168" style="width:0;height:1.5pt" o:hralign="center" o:hrstd="t" o:hr="t" fillcolor="#a0a0a0" stroked="f"/>
        </w:pict>
      </w:r>
    </w:p>
    <w:p w14:paraId="0B14FFA9" w14:textId="77777777" w:rsidR="00FF45EE" w:rsidRPr="00FF45EE" w:rsidRDefault="00FF45EE" w:rsidP="00FF45EE">
      <w:r w:rsidRPr="00FF45EE">
        <w:rPr>
          <w:b/>
          <w:bCs/>
        </w:rPr>
        <w:t>R</w:t>
      </w:r>
      <w:r w:rsidRPr="00FF45EE">
        <w:br/>
        <w:t>&lt;</w:t>
      </w:r>
      <w:proofErr w:type="spellStart"/>
      <w:r w:rsidRPr="00FF45EE">
        <w:t>rp</w:t>
      </w:r>
      <w:proofErr w:type="spellEnd"/>
      <w:r w:rsidRPr="00FF45EE">
        <w:t xml:space="preserve">&gt; | Contenido alternativo si no se soportan anotaciones </w:t>
      </w:r>
      <w:proofErr w:type="spellStart"/>
      <w:r w:rsidRPr="00FF45EE">
        <w:t>ruby</w:t>
      </w:r>
      <w:proofErr w:type="spellEnd"/>
      <w:r w:rsidRPr="00FF45EE">
        <w:t>.</w:t>
      </w:r>
      <w:r w:rsidRPr="00FF45EE">
        <w:br/>
        <w:t>&lt;</w:t>
      </w:r>
      <w:proofErr w:type="spellStart"/>
      <w:r w:rsidRPr="00FF45EE">
        <w:t>rt</w:t>
      </w:r>
      <w:proofErr w:type="spellEnd"/>
      <w:r w:rsidRPr="00FF45EE">
        <w:t xml:space="preserve">&gt; | Define pronunciaciones en anotaciones </w:t>
      </w:r>
      <w:proofErr w:type="spellStart"/>
      <w:r w:rsidRPr="00FF45EE">
        <w:t>ruby</w:t>
      </w:r>
      <w:proofErr w:type="spellEnd"/>
      <w:r w:rsidRPr="00FF45EE">
        <w:t>.</w:t>
      </w:r>
      <w:r w:rsidRPr="00FF45EE">
        <w:br/>
        <w:t>&lt;</w:t>
      </w:r>
      <w:proofErr w:type="spellStart"/>
      <w:r w:rsidRPr="00FF45EE">
        <w:t>ruby</w:t>
      </w:r>
      <w:proofErr w:type="spellEnd"/>
      <w:r w:rsidRPr="00FF45EE">
        <w:t xml:space="preserve">&gt; | Representa anotaciones </w:t>
      </w:r>
      <w:proofErr w:type="spellStart"/>
      <w:r w:rsidRPr="00FF45EE">
        <w:t>ruby</w:t>
      </w:r>
      <w:proofErr w:type="spellEnd"/>
      <w:r w:rsidRPr="00FF45EE">
        <w:t>.</w:t>
      </w:r>
    </w:p>
    <w:p w14:paraId="3FA0BF73" w14:textId="77777777" w:rsidR="00FF45EE" w:rsidRPr="00FF45EE" w:rsidRDefault="00FF45EE" w:rsidP="00FF45EE">
      <w:r w:rsidRPr="00FF45EE">
        <w:pict w14:anchorId="1AA1EE79">
          <v:rect id="_x0000_i1169" style="width:0;height:1.5pt" o:hralign="center" o:hrstd="t" o:hr="t" fillcolor="#a0a0a0" stroked="f"/>
        </w:pict>
      </w:r>
    </w:p>
    <w:p w14:paraId="14DD7C71" w14:textId="77777777" w:rsidR="00FF45EE" w:rsidRPr="00FF45EE" w:rsidRDefault="00FF45EE" w:rsidP="00FF45EE">
      <w:r w:rsidRPr="00FF45EE">
        <w:rPr>
          <w:b/>
          <w:bCs/>
        </w:rPr>
        <w:t>S</w:t>
      </w:r>
      <w:r w:rsidRPr="00FF45EE">
        <w:br/>
        <w:t>&lt;s&gt; | Muestra texto como incorrecto o eliminado.</w:t>
      </w:r>
      <w:r w:rsidRPr="00FF45EE">
        <w:br/>
        <w:t>&lt;</w:t>
      </w:r>
      <w:proofErr w:type="spellStart"/>
      <w:r w:rsidRPr="00FF45EE">
        <w:t>samp</w:t>
      </w:r>
      <w:proofErr w:type="spellEnd"/>
      <w:r w:rsidRPr="00FF45EE">
        <w:t>&gt; | Muestra salida de un programa.</w:t>
      </w:r>
      <w:r w:rsidRPr="00FF45EE">
        <w:br/>
        <w:t>&lt;script&gt; | Declara JavaScript dentro del documento.</w:t>
      </w:r>
      <w:r w:rsidRPr="00FF45EE">
        <w:br/>
        <w:t>&lt;</w:t>
      </w:r>
      <w:proofErr w:type="spellStart"/>
      <w:r w:rsidRPr="00FF45EE">
        <w:t>section</w:t>
      </w:r>
      <w:proofErr w:type="spellEnd"/>
      <w:r w:rsidRPr="00FF45EE">
        <w:t>&gt; | Define una sección genérica.</w:t>
      </w:r>
      <w:r w:rsidRPr="00FF45EE">
        <w:br/>
        <w:t>&lt;</w:t>
      </w:r>
      <w:proofErr w:type="spellStart"/>
      <w:r w:rsidRPr="00FF45EE">
        <w:t>select</w:t>
      </w:r>
      <w:proofErr w:type="spellEnd"/>
      <w:r w:rsidRPr="00FF45EE">
        <w:t>&gt; | Muestra un control con menú de opciones.</w:t>
      </w:r>
      <w:r w:rsidRPr="00FF45EE">
        <w:br/>
        <w:t>&lt;</w:t>
      </w:r>
      <w:proofErr w:type="spellStart"/>
      <w:r w:rsidRPr="00FF45EE">
        <w:t>small</w:t>
      </w:r>
      <w:proofErr w:type="spellEnd"/>
      <w:r w:rsidRPr="00FF45EE">
        <w:t>&gt; | Muestra texto con tamaño menor al base.</w:t>
      </w:r>
      <w:r w:rsidRPr="00FF45EE">
        <w:br/>
        <w:t>&lt;</w:t>
      </w:r>
      <w:proofErr w:type="spellStart"/>
      <w:r w:rsidRPr="00FF45EE">
        <w:t>source</w:t>
      </w:r>
      <w:proofErr w:type="spellEnd"/>
      <w:r w:rsidRPr="00FF45EE">
        <w:t>&gt; | Define múltiples recursos para elementos &lt;</w:t>
      </w:r>
      <w:proofErr w:type="spellStart"/>
      <w:r w:rsidRPr="00FF45EE">
        <w:t>picture</w:t>
      </w:r>
      <w:proofErr w:type="spellEnd"/>
      <w:r w:rsidRPr="00FF45EE">
        <w:t>&gt;, &lt;video&gt; y &lt;audio&gt;.</w:t>
      </w:r>
      <w:r w:rsidRPr="00FF45EE">
        <w:br/>
        <w:t>&lt;</w:t>
      </w:r>
      <w:proofErr w:type="spellStart"/>
      <w:r w:rsidRPr="00FF45EE">
        <w:t>span</w:t>
      </w:r>
      <w:proofErr w:type="spellEnd"/>
      <w:r w:rsidRPr="00FF45EE">
        <w:t>&gt; | Agrupa contenido en línea con estilo.</w:t>
      </w:r>
      <w:r w:rsidRPr="00FF45EE">
        <w:br/>
        <w:t>&lt;strike&gt; | Muestra texto tachado. (No es compatible con HTML5)</w:t>
      </w:r>
      <w:r w:rsidRPr="00FF45EE">
        <w:br/>
        <w:t>&lt;</w:t>
      </w:r>
      <w:proofErr w:type="spellStart"/>
      <w:r w:rsidRPr="00FF45EE">
        <w:t>strong</w:t>
      </w:r>
      <w:proofErr w:type="spellEnd"/>
      <w:r w:rsidRPr="00FF45EE">
        <w:t>&gt; | Define texto importante.</w:t>
      </w:r>
      <w:r w:rsidRPr="00FF45EE">
        <w:br/>
        <w:t>&lt;</w:t>
      </w:r>
      <w:proofErr w:type="spellStart"/>
      <w:r w:rsidRPr="00FF45EE">
        <w:t>style</w:t>
      </w:r>
      <w:proofErr w:type="spellEnd"/>
      <w:r w:rsidRPr="00FF45EE">
        <w:t>&gt; | Contiene información de estilos del documento.</w:t>
      </w:r>
      <w:r w:rsidRPr="00FF45EE">
        <w:br/>
      </w:r>
      <w:r w:rsidRPr="00FF45EE">
        <w:lastRenderedPageBreak/>
        <w:t>&lt;sub&gt; | Define texto como subíndice.</w:t>
      </w:r>
      <w:r w:rsidRPr="00FF45EE">
        <w:br/>
        <w:t>&lt;</w:t>
      </w:r>
      <w:proofErr w:type="spellStart"/>
      <w:r w:rsidRPr="00FF45EE">
        <w:t>summary</w:t>
      </w:r>
      <w:proofErr w:type="spellEnd"/>
      <w:r w:rsidRPr="00FF45EE">
        <w:t>&gt; | Define un resumen para usar con &lt;</w:t>
      </w:r>
      <w:proofErr w:type="spellStart"/>
      <w:r w:rsidRPr="00FF45EE">
        <w:t>details</w:t>
      </w:r>
      <w:proofErr w:type="spellEnd"/>
      <w:r w:rsidRPr="00FF45EE">
        <w:t>&gt;.</w:t>
      </w:r>
      <w:r w:rsidRPr="00FF45EE">
        <w:br/>
        <w:t>&lt;</w:t>
      </w:r>
      <w:proofErr w:type="spellStart"/>
      <w:r w:rsidRPr="00FF45EE">
        <w:t>sup</w:t>
      </w:r>
      <w:proofErr w:type="spellEnd"/>
      <w:r w:rsidRPr="00FF45EE">
        <w:t>&gt; | Define texto como superíndice.</w:t>
      </w:r>
      <w:r w:rsidRPr="00FF45EE">
        <w:br/>
        <w:t>&lt;</w:t>
      </w:r>
      <w:proofErr w:type="spellStart"/>
      <w:r w:rsidRPr="00FF45EE">
        <w:t>svg</w:t>
      </w:r>
      <w:proofErr w:type="spellEnd"/>
      <w:r w:rsidRPr="00FF45EE">
        <w:t>&gt; | Contenedor para gráficos SVG.</w:t>
      </w:r>
    </w:p>
    <w:p w14:paraId="0FFBB07A" w14:textId="77777777" w:rsidR="00FF45EE" w:rsidRPr="00FF45EE" w:rsidRDefault="00FF45EE" w:rsidP="00FF45EE">
      <w:r w:rsidRPr="00FF45EE">
        <w:pict w14:anchorId="51464896">
          <v:rect id="_x0000_i1170" style="width:0;height:1.5pt" o:hralign="center" o:hrstd="t" o:hr="t" fillcolor="#a0a0a0" stroked="f"/>
        </w:pict>
      </w:r>
    </w:p>
    <w:p w14:paraId="45ADFF5A" w14:textId="77777777" w:rsidR="00FF45EE" w:rsidRPr="00FF45EE" w:rsidRDefault="00FF45EE" w:rsidP="00FF45EE">
      <w:r w:rsidRPr="00FF45EE">
        <w:rPr>
          <w:b/>
          <w:bCs/>
        </w:rPr>
        <w:t>T</w:t>
      </w:r>
      <w:r w:rsidRPr="00FF45EE">
        <w:br/>
        <w:t>&lt;table&gt; | Crea una tabla.</w:t>
      </w:r>
      <w:r w:rsidRPr="00FF45EE">
        <w:br/>
        <w:t>&lt;</w:t>
      </w:r>
      <w:proofErr w:type="spellStart"/>
      <w:r w:rsidRPr="00FF45EE">
        <w:t>tbody</w:t>
      </w:r>
      <w:proofErr w:type="spellEnd"/>
      <w:r w:rsidRPr="00FF45EE">
        <w:t>&gt; | Muestra el cuerpo de la tabla.</w:t>
      </w:r>
      <w:r w:rsidRPr="00FF45EE">
        <w:br/>
        <w:t>&lt;</w:t>
      </w:r>
      <w:proofErr w:type="spellStart"/>
      <w:r w:rsidRPr="00FF45EE">
        <w:t>td</w:t>
      </w:r>
      <w:proofErr w:type="spellEnd"/>
      <w:r w:rsidRPr="00FF45EE">
        <w:t>&gt; | Define celdas que contienen datos.</w:t>
      </w:r>
      <w:r w:rsidRPr="00FF45EE">
        <w:br/>
        <w:t>&lt;</w:t>
      </w:r>
      <w:proofErr w:type="spellStart"/>
      <w:r w:rsidRPr="00FF45EE">
        <w:t>template</w:t>
      </w:r>
      <w:proofErr w:type="spellEnd"/>
      <w:r w:rsidRPr="00FF45EE">
        <w:t>&gt; | Contenido del lado cliente que se renderiza con JavaScript.</w:t>
      </w:r>
      <w:r w:rsidRPr="00FF45EE">
        <w:br/>
        <w:t>&lt;</w:t>
      </w:r>
      <w:proofErr w:type="spellStart"/>
      <w:r w:rsidRPr="00FF45EE">
        <w:t>textarea</w:t>
      </w:r>
      <w:proofErr w:type="spellEnd"/>
      <w:r w:rsidRPr="00FF45EE">
        <w:t>&gt; | Define una entrada de varias líneas.</w:t>
      </w:r>
      <w:r w:rsidRPr="00FF45EE">
        <w:br/>
        <w:t>&lt;</w:t>
      </w:r>
      <w:proofErr w:type="spellStart"/>
      <w:r w:rsidRPr="00FF45EE">
        <w:t>tfoot</w:t>
      </w:r>
      <w:proofErr w:type="spellEnd"/>
      <w:r w:rsidRPr="00FF45EE">
        <w:t>&gt; | Define el pie de una tabla.</w:t>
      </w:r>
      <w:r w:rsidRPr="00FF45EE">
        <w:br/>
        <w:t>&lt;</w:t>
      </w:r>
      <w:proofErr w:type="spellStart"/>
      <w:r w:rsidRPr="00FF45EE">
        <w:t>th</w:t>
      </w:r>
      <w:proofErr w:type="spellEnd"/>
      <w:r w:rsidRPr="00FF45EE">
        <w:t>&gt; | Define el encabezado de una tabla.</w:t>
      </w:r>
      <w:r w:rsidRPr="00FF45EE">
        <w:br/>
        <w:t>&lt;</w:t>
      </w:r>
      <w:proofErr w:type="spellStart"/>
      <w:r w:rsidRPr="00FF45EE">
        <w:t>thead</w:t>
      </w:r>
      <w:proofErr w:type="spellEnd"/>
      <w:r w:rsidRPr="00FF45EE">
        <w:t>&gt; | Agrupa los encabezados de una tabla.</w:t>
      </w:r>
      <w:r w:rsidRPr="00FF45EE">
        <w:br/>
        <w:t>&lt;time&gt; | Define una fecha/hora.</w:t>
      </w:r>
      <w:r w:rsidRPr="00FF45EE">
        <w:br/>
        <w:t>&lt;</w:t>
      </w:r>
      <w:proofErr w:type="spellStart"/>
      <w:r w:rsidRPr="00FF45EE">
        <w:t>title</w:t>
      </w:r>
      <w:proofErr w:type="spellEnd"/>
      <w:r w:rsidRPr="00FF45EE">
        <w:t>&gt; | Define el título del documento HTML.</w:t>
      </w:r>
      <w:r w:rsidRPr="00FF45EE">
        <w:br/>
        <w:t>&lt;</w:t>
      </w:r>
      <w:proofErr w:type="spellStart"/>
      <w:r w:rsidRPr="00FF45EE">
        <w:t>tr</w:t>
      </w:r>
      <w:proofErr w:type="spellEnd"/>
      <w:r w:rsidRPr="00FF45EE">
        <w:t>&gt; | Define filas en una tabla.</w:t>
      </w:r>
      <w:r w:rsidRPr="00FF45EE">
        <w:br/>
        <w:t>&lt;</w:t>
      </w:r>
      <w:proofErr w:type="spellStart"/>
      <w:r w:rsidRPr="00FF45EE">
        <w:t>track</w:t>
      </w:r>
      <w:proofErr w:type="spellEnd"/>
      <w:r w:rsidRPr="00FF45EE">
        <w:t>&gt; | Define pistas de texto para &lt;audio&gt; y &lt;video&gt;.</w:t>
      </w:r>
      <w:r w:rsidRPr="00FF45EE">
        <w:br/>
        <w:t>&lt;</w:t>
      </w:r>
      <w:proofErr w:type="spellStart"/>
      <w:r w:rsidRPr="00FF45EE">
        <w:t>tt</w:t>
      </w:r>
      <w:proofErr w:type="spellEnd"/>
      <w:r w:rsidRPr="00FF45EE">
        <w:t>&gt; | Define texto de máquina de escribir. (No es compatible con HTML5)</w:t>
      </w:r>
    </w:p>
    <w:p w14:paraId="3F2A0107" w14:textId="77777777" w:rsidR="00FF45EE" w:rsidRPr="00FF45EE" w:rsidRDefault="00FF45EE" w:rsidP="00FF45EE">
      <w:r w:rsidRPr="00FF45EE">
        <w:pict w14:anchorId="105B77EA">
          <v:rect id="_x0000_i1171" style="width:0;height:1.5pt" o:hralign="center" o:hrstd="t" o:hr="t" fillcolor="#a0a0a0" stroked="f"/>
        </w:pict>
      </w:r>
    </w:p>
    <w:p w14:paraId="49764182" w14:textId="77777777" w:rsidR="00FF45EE" w:rsidRPr="00FF45EE" w:rsidRDefault="00FF45EE" w:rsidP="00FF45EE">
      <w:r w:rsidRPr="00FF45EE">
        <w:rPr>
          <w:b/>
          <w:bCs/>
        </w:rPr>
        <w:t>U</w:t>
      </w:r>
      <w:r w:rsidRPr="00FF45EE">
        <w:br/>
        <w:t>&lt;u&gt; | Subraya el texto.</w:t>
      </w:r>
      <w:r w:rsidRPr="00FF45EE">
        <w:br/>
        <w:t>&lt;</w:t>
      </w:r>
      <w:proofErr w:type="spellStart"/>
      <w:r w:rsidRPr="00FF45EE">
        <w:t>ul</w:t>
      </w:r>
      <w:proofErr w:type="spellEnd"/>
      <w:r w:rsidRPr="00FF45EE">
        <w:t>&gt; | Define una lista desordenada.</w:t>
      </w:r>
    </w:p>
    <w:p w14:paraId="58BBFB81" w14:textId="77777777" w:rsidR="00FF45EE" w:rsidRPr="00FF45EE" w:rsidRDefault="00FF45EE" w:rsidP="00FF45EE">
      <w:r w:rsidRPr="00FF45EE">
        <w:pict w14:anchorId="2014022F">
          <v:rect id="_x0000_i1172" style="width:0;height:1.5pt" o:hralign="center" o:hrstd="t" o:hr="t" fillcolor="#a0a0a0" stroked="f"/>
        </w:pict>
      </w:r>
    </w:p>
    <w:p w14:paraId="3EAC778E" w14:textId="77777777" w:rsidR="00FF45EE" w:rsidRPr="00FF45EE" w:rsidRDefault="00FF45EE" w:rsidP="00FF45EE">
      <w:r w:rsidRPr="00FF45EE">
        <w:rPr>
          <w:b/>
          <w:bCs/>
        </w:rPr>
        <w:t>V</w:t>
      </w:r>
      <w:r w:rsidRPr="00FF45EE">
        <w:br/>
        <w:t>&lt;</w:t>
      </w:r>
      <w:proofErr w:type="spellStart"/>
      <w:r w:rsidRPr="00FF45EE">
        <w:t>var</w:t>
      </w:r>
      <w:proofErr w:type="spellEnd"/>
      <w:r w:rsidRPr="00FF45EE">
        <w:t>&gt; | Define nombres de variables en contextos matemáticos o de programación.</w:t>
      </w:r>
      <w:r w:rsidRPr="00FF45EE">
        <w:br/>
        <w:t>&lt;video&gt; | Inserta contenido de video.</w:t>
      </w:r>
    </w:p>
    <w:p w14:paraId="79734771" w14:textId="77777777" w:rsidR="00FF45EE" w:rsidRPr="00FF45EE" w:rsidRDefault="00FF45EE" w:rsidP="00FF45EE">
      <w:r w:rsidRPr="00FF45EE">
        <w:pict w14:anchorId="3AA48510">
          <v:rect id="_x0000_i1173" style="width:0;height:1.5pt" o:hralign="center" o:hrstd="t" o:hr="t" fillcolor="#a0a0a0" stroked="f"/>
        </w:pict>
      </w:r>
    </w:p>
    <w:p w14:paraId="5688B77B" w14:textId="77777777" w:rsidR="00FF45EE" w:rsidRPr="00FF45EE" w:rsidRDefault="00FF45EE" w:rsidP="00FF45EE">
      <w:r w:rsidRPr="00FF45EE">
        <w:rPr>
          <w:b/>
          <w:bCs/>
        </w:rPr>
        <w:t>W</w:t>
      </w:r>
      <w:r w:rsidRPr="00FF45EE">
        <w:br/>
        <w:t>&lt;</w:t>
      </w:r>
      <w:proofErr w:type="spellStart"/>
      <w:r w:rsidRPr="00FF45EE">
        <w:t>wbr</w:t>
      </w:r>
      <w:proofErr w:type="spellEnd"/>
      <w:r w:rsidRPr="00FF45EE">
        <w:t>&gt; | Define un punto donde puede hacerse un salto de línea.</w:t>
      </w:r>
    </w:p>
    <w:p w14:paraId="2702F04E" w14:textId="77777777" w:rsidR="00FF45EE" w:rsidRDefault="00FF45EE"/>
    <w:sectPr w:rsidR="00FF45E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5EE"/>
    <w:rsid w:val="001E69EF"/>
    <w:rsid w:val="00340E46"/>
    <w:rsid w:val="005C1256"/>
    <w:rsid w:val="00EC538D"/>
    <w:rsid w:val="00FF45E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8640A"/>
  <w15:chartTrackingRefBased/>
  <w15:docId w15:val="{CDA316F3-7A9B-43D5-9F5E-CE6453D12F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F45E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FF45E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FF45EE"/>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FF45EE"/>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FF45EE"/>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FF45E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F45E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F45E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F45E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F45EE"/>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FF45EE"/>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FF45EE"/>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FF45EE"/>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FF45EE"/>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FF45E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F45E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F45E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F45EE"/>
    <w:rPr>
      <w:rFonts w:eastAsiaTheme="majorEastAsia" w:cstheme="majorBidi"/>
      <w:color w:val="272727" w:themeColor="text1" w:themeTint="D8"/>
    </w:rPr>
  </w:style>
  <w:style w:type="paragraph" w:styleId="Ttulo">
    <w:name w:val="Title"/>
    <w:basedOn w:val="Normal"/>
    <w:next w:val="Normal"/>
    <w:link w:val="TtuloCar"/>
    <w:uiPriority w:val="10"/>
    <w:qFormat/>
    <w:rsid w:val="00FF45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F45E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F45E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F45E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F45EE"/>
    <w:pPr>
      <w:spacing w:before="160"/>
      <w:jc w:val="center"/>
    </w:pPr>
    <w:rPr>
      <w:i/>
      <w:iCs/>
      <w:color w:val="404040" w:themeColor="text1" w:themeTint="BF"/>
    </w:rPr>
  </w:style>
  <w:style w:type="character" w:customStyle="1" w:styleId="CitaCar">
    <w:name w:val="Cita Car"/>
    <w:basedOn w:val="Fuentedeprrafopredeter"/>
    <w:link w:val="Cita"/>
    <w:uiPriority w:val="29"/>
    <w:rsid w:val="00FF45EE"/>
    <w:rPr>
      <w:i/>
      <w:iCs/>
      <w:color w:val="404040" w:themeColor="text1" w:themeTint="BF"/>
    </w:rPr>
  </w:style>
  <w:style w:type="paragraph" w:styleId="Prrafodelista">
    <w:name w:val="List Paragraph"/>
    <w:basedOn w:val="Normal"/>
    <w:uiPriority w:val="34"/>
    <w:qFormat/>
    <w:rsid w:val="00FF45EE"/>
    <w:pPr>
      <w:ind w:left="720"/>
      <w:contextualSpacing/>
    </w:pPr>
  </w:style>
  <w:style w:type="character" w:styleId="nfasisintenso">
    <w:name w:val="Intense Emphasis"/>
    <w:basedOn w:val="Fuentedeprrafopredeter"/>
    <w:uiPriority w:val="21"/>
    <w:qFormat/>
    <w:rsid w:val="00FF45EE"/>
    <w:rPr>
      <w:i/>
      <w:iCs/>
      <w:color w:val="2F5496" w:themeColor="accent1" w:themeShade="BF"/>
    </w:rPr>
  </w:style>
  <w:style w:type="paragraph" w:styleId="Citadestacada">
    <w:name w:val="Intense Quote"/>
    <w:basedOn w:val="Normal"/>
    <w:next w:val="Normal"/>
    <w:link w:val="CitadestacadaCar"/>
    <w:uiPriority w:val="30"/>
    <w:qFormat/>
    <w:rsid w:val="00FF45E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FF45EE"/>
    <w:rPr>
      <w:i/>
      <w:iCs/>
      <w:color w:val="2F5496" w:themeColor="accent1" w:themeShade="BF"/>
    </w:rPr>
  </w:style>
  <w:style w:type="character" w:styleId="Referenciaintensa">
    <w:name w:val="Intense Reference"/>
    <w:basedOn w:val="Fuentedeprrafopredeter"/>
    <w:uiPriority w:val="32"/>
    <w:qFormat/>
    <w:rsid w:val="00FF45E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088205">
      <w:bodyDiv w:val="1"/>
      <w:marLeft w:val="0"/>
      <w:marRight w:val="0"/>
      <w:marTop w:val="0"/>
      <w:marBottom w:val="0"/>
      <w:divBdr>
        <w:top w:val="none" w:sz="0" w:space="0" w:color="auto"/>
        <w:left w:val="none" w:sz="0" w:space="0" w:color="auto"/>
        <w:bottom w:val="none" w:sz="0" w:space="0" w:color="auto"/>
        <w:right w:val="none" w:sz="0" w:space="0" w:color="auto"/>
      </w:divBdr>
    </w:div>
    <w:div w:id="167645876">
      <w:bodyDiv w:val="1"/>
      <w:marLeft w:val="0"/>
      <w:marRight w:val="0"/>
      <w:marTop w:val="0"/>
      <w:marBottom w:val="0"/>
      <w:divBdr>
        <w:top w:val="none" w:sz="0" w:space="0" w:color="auto"/>
        <w:left w:val="none" w:sz="0" w:space="0" w:color="auto"/>
        <w:bottom w:val="none" w:sz="0" w:space="0" w:color="auto"/>
        <w:right w:val="none" w:sz="0" w:space="0" w:color="auto"/>
      </w:divBdr>
    </w:div>
    <w:div w:id="451902348">
      <w:bodyDiv w:val="1"/>
      <w:marLeft w:val="0"/>
      <w:marRight w:val="0"/>
      <w:marTop w:val="0"/>
      <w:marBottom w:val="0"/>
      <w:divBdr>
        <w:top w:val="none" w:sz="0" w:space="0" w:color="auto"/>
        <w:left w:val="none" w:sz="0" w:space="0" w:color="auto"/>
        <w:bottom w:val="none" w:sz="0" w:space="0" w:color="auto"/>
        <w:right w:val="none" w:sz="0" w:space="0" w:color="auto"/>
      </w:divBdr>
    </w:div>
    <w:div w:id="532885669">
      <w:bodyDiv w:val="1"/>
      <w:marLeft w:val="0"/>
      <w:marRight w:val="0"/>
      <w:marTop w:val="0"/>
      <w:marBottom w:val="0"/>
      <w:divBdr>
        <w:top w:val="none" w:sz="0" w:space="0" w:color="auto"/>
        <w:left w:val="none" w:sz="0" w:space="0" w:color="auto"/>
        <w:bottom w:val="none" w:sz="0" w:space="0" w:color="auto"/>
        <w:right w:val="none" w:sz="0" w:space="0" w:color="auto"/>
      </w:divBdr>
    </w:div>
    <w:div w:id="1037585795">
      <w:bodyDiv w:val="1"/>
      <w:marLeft w:val="0"/>
      <w:marRight w:val="0"/>
      <w:marTop w:val="0"/>
      <w:marBottom w:val="0"/>
      <w:divBdr>
        <w:top w:val="none" w:sz="0" w:space="0" w:color="auto"/>
        <w:left w:val="none" w:sz="0" w:space="0" w:color="auto"/>
        <w:bottom w:val="none" w:sz="0" w:space="0" w:color="auto"/>
        <w:right w:val="none" w:sz="0" w:space="0" w:color="auto"/>
      </w:divBdr>
    </w:div>
    <w:div w:id="1823690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tmp"/><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tmp"/><Relationship Id="rId5" Type="http://schemas.openxmlformats.org/officeDocument/2006/relationships/image" Target="media/image2.tmp"/><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8</Pages>
  <Words>1309</Words>
  <Characters>7201</Characters>
  <Application>Microsoft Office Word</Application>
  <DocSecurity>0</DocSecurity>
  <Lines>60</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IMPORTANTE MENSAJE .</dc:creator>
  <cp:keywords/>
  <dc:description/>
  <cp:lastModifiedBy>IMPORTANTE MENSAJE .</cp:lastModifiedBy>
  <cp:revision>1</cp:revision>
  <dcterms:created xsi:type="dcterms:W3CDTF">2025-06-02T21:18:00Z</dcterms:created>
  <dcterms:modified xsi:type="dcterms:W3CDTF">2025-06-02T21:29:00Z</dcterms:modified>
</cp:coreProperties>
</file>