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BA710" w14:textId="6F847234" w:rsidR="00DF6172" w:rsidRDefault="00B66E46" w:rsidP="00DF6172">
      <w:pPr>
        <w:pStyle w:val="Title"/>
        <w:rPr>
          <w:bdr w:val="none" w:sz="0" w:space="0" w:color="auto" w:frame="1"/>
          <w:shd w:val="clear" w:color="auto" w:fill="FFFFFF"/>
        </w:rPr>
      </w:pPr>
      <w:r>
        <w:rPr>
          <w:bdr w:val="none" w:sz="0" w:space="0" w:color="auto" w:frame="1"/>
          <w:shd w:val="clear" w:color="auto" w:fill="FFFFFF"/>
        </w:rPr>
        <w:t>MODEL FOR INTEREST RATE PREDICTION</w:t>
      </w:r>
    </w:p>
    <w:p w14:paraId="03C4F7D8" w14:textId="77777777" w:rsidR="00B66E46" w:rsidRPr="00B66E46" w:rsidRDefault="00B66E46" w:rsidP="00B66E46">
      <w:pPr>
        <w:jc w:val="center"/>
      </w:pPr>
      <w:r>
        <w:t>(GAUTAM GOWRISHANKAR)</w:t>
      </w:r>
    </w:p>
    <w:p w14:paraId="3664C394" w14:textId="77777777" w:rsidR="009C5C3D" w:rsidRDefault="00B66E46" w:rsidP="008C67C7">
      <w:pPr>
        <w:pStyle w:val="Heading1"/>
        <w:rPr>
          <w:bdr w:val="none" w:sz="0" w:space="0" w:color="auto" w:frame="1"/>
          <w:shd w:val="clear" w:color="auto" w:fill="FFFFFF"/>
        </w:rPr>
      </w:pPr>
      <w:r>
        <w:rPr>
          <w:bdr w:val="none" w:sz="0" w:space="0" w:color="auto" w:frame="1"/>
          <w:shd w:val="clear" w:color="auto" w:fill="FFFFFF"/>
        </w:rPr>
        <w:t>Project Report</w:t>
      </w:r>
    </w:p>
    <w:p w14:paraId="52AFE1C0" w14:textId="77777777" w:rsidR="009C5C3D" w:rsidRPr="009C5C3D" w:rsidRDefault="009C5C3D" w:rsidP="009C5C3D">
      <w:pPr>
        <w:pStyle w:val="Heading2"/>
        <w:rPr>
          <w:rFonts w:ascii="Arial" w:hAnsi="Arial" w:cs="Arial"/>
        </w:rPr>
      </w:pPr>
      <w:r w:rsidRPr="009C5C3D">
        <w:rPr>
          <w:bdr w:val="none" w:sz="0" w:space="0" w:color="auto" w:frame="1"/>
          <w:shd w:val="clear" w:color="auto" w:fill="FFFFFF"/>
        </w:rPr>
        <w:t>1.1 SUMMARY DESCRIPTION</w:t>
      </w:r>
    </w:p>
    <w:p w14:paraId="2BD47A98" w14:textId="77777777" w:rsidR="004B0216" w:rsidRDefault="004B0216" w:rsidP="00B66E46">
      <w:pPr>
        <w:pStyle w:val="Body"/>
        <w:pBdr>
          <w:top w:val="single" w:sz="8" w:space="0" w:color="000000"/>
          <w:left w:val="single" w:sz="8" w:space="0" w:color="000000"/>
          <w:bottom w:val="single" w:sz="8" w:space="0" w:color="000000"/>
          <w:right w:val="single" w:sz="8" w:space="0" w:color="000000"/>
        </w:pBdr>
      </w:pPr>
    </w:p>
    <w:p w14:paraId="40746C8D" w14:textId="77777777" w:rsidR="00B66E46" w:rsidRDefault="00B66E46" w:rsidP="00B66E46">
      <w:pPr>
        <w:pStyle w:val="Body"/>
        <w:pBdr>
          <w:top w:val="single" w:sz="8" w:space="0" w:color="000000"/>
          <w:left w:val="single" w:sz="8" w:space="0" w:color="000000"/>
          <w:bottom w:val="single" w:sz="8" w:space="0" w:color="000000"/>
          <w:right w:val="single" w:sz="8" w:space="0" w:color="000000"/>
        </w:pBdr>
      </w:pPr>
      <w:r>
        <w:t>The goal of this project is to build a machine learning model that can predict the most appropriate interest rate for a given set of parameters provided by the Lending Club transactional loan data.</w:t>
      </w:r>
    </w:p>
    <w:p w14:paraId="4D7522FB" w14:textId="77777777" w:rsidR="00B66E46" w:rsidRPr="00B66E46" w:rsidRDefault="00B66E46" w:rsidP="00B66E46">
      <w:pPr>
        <w:pStyle w:val="Body"/>
        <w:pBdr>
          <w:top w:val="single" w:sz="8" w:space="0" w:color="000000"/>
          <w:left w:val="single" w:sz="8" w:space="0" w:color="000000"/>
          <w:bottom w:val="single" w:sz="8" w:space="0" w:color="000000"/>
          <w:right w:val="single" w:sz="8" w:space="0" w:color="000000"/>
        </w:pBdr>
      </w:pPr>
    </w:p>
    <w:p w14:paraId="21CBD525" w14:textId="77777777" w:rsidR="00B66E46" w:rsidRPr="00B66E46" w:rsidRDefault="00B66E46" w:rsidP="00B66E46">
      <w:pPr>
        <w:pStyle w:val="Heading2"/>
        <w:rPr>
          <w:bdr w:val="none" w:sz="0" w:space="0" w:color="auto" w:frame="1"/>
          <w:shd w:val="clear" w:color="auto" w:fill="FFFFFF"/>
        </w:rPr>
      </w:pPr>
      <w:r>
        <w:rPr>
          <w:bdr w:val="none" w:sz="0" w:space="0" w:color="auto" w:frame="1"/>
          <w:shd w:val="clear" w:color="auto" w:fill="FFFFFF"/>
        </w:rPr>
        <w:t>1.2 BACKGROUND</w:t>
      </w:r>
    </w:p>
    <w:p w14:paraId="116FF037" w14:textId="77777777" w:rsidR="004B0216" w:rsidRDefault="004B0216" w:rsidP="00B66E46">
      <w:pPr>
        <w:pStyle w:val="Body"/>
        <w:pBdr>
          <w:top w:val="single" w:sz="8" w:space="0" w:color="000000"/>
          <w:left w:val="single" w:sz="8" w:space="0" w:color="000000"/>
          <w:bottom w:val="single" w:sz="8" w:space="0" w:color="000000"/>
          <w:right w:val="single" w:sz="8" w:space="0" w:color="000000"/>
        </w:pBdr>
      </w:pPr>
    </w:p>
    <w:p w14:paraId="23BCBDBE" w14:textId="77777777" w:rsidR="00B66E46" w:rsidRDefault="00B66E46" w:rsidP="00B66E46">
      <w:pPr>
        <w:pStyle w:val="Body"/>
        <w:pBdr>
          <w:top w:val="single" w:sz="8" w:space="0" w:color="000000"/>
          <w:left w:val="single" w:sz="8" w:space="0" w:color="000000"/>
          <w:bottom w:val="single" w:sz="8" w:space="0" w:color="000000"/>
          <w:right w:val="single" w:sz="8" w:space="0" w:color="000000"/>
        </w:pBdr>
      </w:pPr>
      <w:r w:rsidRPr="00B66E46">
        <w:t>Lending Club is a peer to peer lending company, in which investors provide funds for potential borrowers and investors earn a profit depending on the risk they take (the borrowers credit score). Investors make money from interest. Based on the credit profile of each loan applicant, a grade IS assigned ranging from A1 to E5 with a corresponding interest rate. Investors make money from the interest rate and Lending Club receives a fee from both investors and borrowers, thereby establishing its business model</w:t>
      </w:r>
    </w:p>
    <w:p w14:paraId="1AC7D893" w14:textId="77777777" w:rsidR="00B66E46" w:rsidRPr="00B66E46" w:rsidRDefault="00B66E46" w:rsidP="00B66E46">
      <w:pPr>
        <w:pStyle w:val="Body"/>
        <w:pBdr>
          <w:top w:val="single" w:sz="8" w:space="0" w:color="000000"/>
          <w:left w:val="single" w:sz="8" w:space="0" w:color="000000"/>
          <w:bottom w:val="single" w:sz="8" w:space="0" w:color="000000"/>
          <w:right w:val="single" w:sz="8" w:space="0" w:color="000000"/>
        </w:pBdr>
      </w:pPr>
    </w:p>
    <w:p w14:paraId="7FCC3BDE" w14:textId="77777777" w:rsidR="00B66E46" w:rsidRPr="00B66E46" w:rsidRDefault="009C5C3D" w:rsidP="00B66E46">
      <w:pPr>
        <w:pStyle w:val="Heading2"/>
        <w:rPr>
          <w:bdr w:val="none" w:sz="0" w:space="0" w:color="auto" w:frame="1"/>
          <w:shd w:val="clear" w:color="auto" w:fill="FFFFFF"/>
        </w:rPr>
      </w:pPr>
      <w:r w:rsidRPr="009C5C3D">
        <w:rPr>
          <w:bdr w:val="none" w:sz="0" w:space="0" w:color="auto" w:frame="1"/>
          <w:shd w:val="clear" w:color="auto" w:fill="FFFFFF"/>
        </w:rPr>
        <w:t xml:space="preserve">1.3 </w:t>
      </w:r>
      <w:r w:rsidR="00B66E46">
        <w:rPr>
          <w:bdr w:val="none" w:sz="0" w:space="0" w:color="auto" w:frame="1"/>
          <w:shd w:val="clear" w:color="auto" w:fill="FFFFFF"/>
        </w:rPr>
        <w:t>I/O Description</w:t>
      </w:r>
    </w:p>
    <w:p w14:paraId="0E5F340B" w14:textId="77777777" w:rsidR="004B0216" w:rsidRDefault="004B0216" w:rsidP="00B66E46">
      <w:pPr>
        <w:pStyle w:val="Body"/>
        <w:pBdr>
          <w:top w:val="single" w:sz="8" w:space="0" w:color="000000"/>
          <w:left w:val="single" w:sz="8" w:space="0" w:color="000000"/>
          <w:bottom w:val="single" w:sz="8" w:space="0" w:color="000000"/>
          <w:right w:val="single" w:sz="8" w:space="0" w:color="000000"/>
        </w:pBdr>
      </w:pPr>
    </w:p>
    <w:p w14:paraId="5921A3E4" w14:textId="77777777" w:rsidR="00B66E46" w:rsidRDefault="00B66E46" w:rsidP="00B66E46">
      <w:pPr>
        <w:pStyle w:val="Body"/>
        <w:pBdr>
          <w:top w:val="single" w:sz="8" w:space="0" w:color="000000"/>
          <w:left w:val="single" w:sz="8" w:space="0" w:color="000000"/>
          <w:bottom w:val="single" w:sz="8" w:space="0" w:color="000000"/>
          <w:right w:val="single" w:sz="8" w:space="0" w:color="000000"/>
        </w:pBdr>
      </w:pPr>
      <w:r w:rsidRPr="00B66E46">
        <w:t>The file is a matrix of about 890 thousand observations and 75 variables. These files contain complete loan data for all loans issued through the 2007-2015, including the current loan status (Current, Late, Fully Paid, etc.) and latest payment information.</w:t>
      </w:r>
    </w:p>
    <w:p w14:paraId="7A993F8F" w14:textId="77777777" w:rsidR="00B66E46" w:rsidRDefault="00B66E46" w:rsidP="00B66E46">
      <w:pPr>
        <w:pStyle w:val="Body"/>
        <w:pBdr>
          <w:top w:val="single" w:sz="8" w:space="0" w:color="000000"/>
          <w:left w:val="single" w:sz="8" w:space="0" w:color="000000"/>
          <w:bottom w:val="single" w:sz="8" w:space="0" w:color="000000"/>
          <w:right w:val="single" w:sz="8" w:space="0" w:color="000000"/>
        </w:pBdr>
      </w:pPr>
      <w:r>
        <w:t xml:space="preserve">Kaggle provides a </w:t>
      </w:r>
      <w:r w:rsidRPr="00B66E46">
        <w:rPr>
          <w:b/>
        </w:rPr>
        <w:t>‘loan.csv’</w:t>
      </w:r>
      <w:r>
        <w:t xml:space="preserve"> file and a dictionary for the various columns being used in the input file, it is in the form of .xlsx.</w:t>
      </w:r>
    </w:p>
    <w:p w14:paraId="64285A11" w14:textId="77777777" w:rsidR="00B66E46" w:rsidRPr="00B66E46" w:rsidRDefault="00B66E46" w:rsidP="00B66E46">
      <w:pPr>
        <w:pStyle w:val="Body"/>
        <w:pBdr>
          <w:top w:val="single" w:sz="8" w:space="0" w:color="000000"/>
          <w:left w:val="single" w:sz="8" w:space="0" w:color="000000"/>
          <w:bottom w:val="single" w:sz="8" w:space="0" w:color="000000"/>
          <w:right w:val="single" w:sz="8" w:space="0" w:color="000000"/>
        </w:pBdr>
      </w:pPr>
    </w:p>
    <w:p w14:paraId="7B142799" w14:textId="77777777" w:rsidR="009C5C3D" w:rsidRDefault="009C5C3D" w:rsidP="009C5C3D">
      <w:pPr>
        <w:pStyle w:val="Heading2"/>
        <w:rPr>
          <w:bdr w:val="none" w:sz="0" w:space="0" w:color="auto" w:frame="1"/>
          <w:shd w:val="clear" w:color="auto" w:fill="FFFFFF"/>
        </w:rPr>
      </w:pPr>
      <w:r w:rsidRPr="009C5C3D">
        <w:rPr>
          <w:bdr w:val="none" w:sz="0" w:space="0" w:color="auto" w:frame="1"/>
          <w:shd w:val="clear" w:color="auto" w:fill="FFFFFF"/>
        </w:rPr>
        <w:t>1.</w:t>
      </w:r>
      <w:r w:rsidR="00B66E46">
        <w:rPr>
          <w:bdr w:val="none" w:sz="0" w:space="0" w:color="auto" w:frame="1"/>
          <w:shd w:val="clear" w:color="auto" w:fill="FFFFFF"/>
        </w:rPr>
        <w:t>4</w:t>
      </w:r>
      <w:r w:rsidRPr="009C5C3D">
        <w:rPr>
          <w:bdr w:val="none" w:sz="0" w:space="0" w:color="auto" w:frame="1"/>
          <w:shd w:val="clear" w:color="auto" w:fill="FFFFFF"/>
        </w:rPr>
        <w:t xml:space="preserve"> </w:t>
      </w:r>
      <w:r w:rsidR="00B66E46">
        <w:rPr>
          <w:bdr w:val="none" w:sz="0" w:space="0" w:color="auto" w:frame="1"/>
          <w:shd w:val="clear" w:color="auto" w:fill="FFFFFF"/>
        </w:rPr>
        <w:t>DESIGN</w:t>
      </w:r>
      <w:r w:rsidRPr="009C5C3D">
        <w:rPr>
          <w:bdr w:val="none" w:sz="0" w:space="0" w:color="auto" w:frame="1"/>
          <w:shd w:val="clear" w:color="auto" w:fill="FFFFFF"/>
        </w:rPr>
        <w:t xml:space="preserve"> EXPLANATION</w:t>
      </w:r>
    </w:p>
    <w:p w14:paraId="4F400839" w14:textId="77777777" w:rsidR="00E35BAE" w:rsidRDefault="00E35BAE" w:rsidP="00B66E46"/>
    <w:p w14:paraId="755C371A" w14:textId="77777777" w:rsidR="004B0216" w:rsidRDefault="004B0216" w:rsidP="00DA5836">
      <w:pPr>
        <w:pStyle w:val="Body"/>
        <w:pBdr>
          <w:top w:val="single" w:sz="8" w:space="0" w:color="000000"/>
          <w:left w:val="single" w:sz="8" w:space="0" w:color="000000"/>
          <w:bottom w:val="single" w:sz="8" w:space="0" w:color="000000"/>
          <w:right w:val="single" w:sz="8" w:space="0" w:color="000000"/>
        </w:pBdr>
      </w:pPr>
    </w:p>
    <w:p w14:paraId="6688656C" w14:textId="77777777" w:rsidR="00B66E46" w:rsidRDefault="00B66E46" w:rsidP="00DA5836">
      <w:pPr>
        <w:pStyle w:val="Body"/>
        <w:pBdr>
          <w:top w:val="single" w:sz="8" w:space="0" w:color="000000"/>
          <w:left w:val="single" w:sz="8" w:space="0" w:color="000000"/>
          <w:bottom w:val="single" w:sz="8" w:space="0" w:color="000000"/>
          <w:right w:val="single" w:sz="8" w:space="0" w:color="000000"/>
        </w:pBdr>
      </w:pPr>
      <w:r w:rsidRPr="00DA5836">
        <w:t>Stage 1: Pre-processing</w:t>
      </w:r>
    </w:p>
    <w:p w14:paraId="1D73E093" w14:textId="77777777" w:rsidR="00DA5836" w:rsidRPr="00DA5836" w:rsidRDefault="00DA5836" w:rsidP="00DA5836">
      <w:pPr>
        <w:pStyle w:val="Body"/>
        <w:pBdr>
          <w:top w:val="single" w:sz="8" w:space="0" w:color="000000"/>
          <w:left w:val="single" w:sz="8" w:space="0" w:color="000000"/>
          <w:bottom w:val="single" w:sz="8" w:space="0" w:color="000000"/>
          <w:right w:val="single" w:sz="8" w:space="0" w:color="000000"/>
        </w:pBdr>
      </w:pPr>
    </w:p>
    <w:p w14:paraId="19A7BD99" w14:textId="77777777" w:rsidR="00B66E46" w:rsidRPr="00DA5836" w:rsidRDefault="00B66E46" w:rsidP="00DA5836">
      <w:pPr>
        <w:pStyle w:val="Body"/>
        <w:pBdr>
          <w:top w:val="single" w:sz="8" w:space="0" w:color="000000"/>
          <w:left w:val="single" w:sz="8" w:space="0" w:color="000000"/>
          <w:bottom w:val="single" w:sz="8" w:space="0" w:color="000000"/>
          <w:right w:val="single" w:sz="8" w:space="0" w:color="000000"/>
        </w:pBdr>
      </w:pPr>
      <w:r w:rsidRPr="00DA5836">
        <w:t>As part of the pre-processing stage, implemented Feature engineering. Feature engineering means building features for each label while filtering the data used for the feature based on the label’s cutoff time to make valid features. These features and labels are then passed to modeling where they will be used for training a machine learning algorithm.</w:t>
      </w:r>
    </w:p>
    <w:p w14:paraId="41001DA7" w14:textId="1EB61A1F" w:rsidR="009B7F8B" w:rsidRPr="00DA5836" w:rsidRDefault="00B66E46" w:rsidP="00DA5836">
      <w:pPr>
        <w:pStyle w:val="Body"/>
        <w:pBdr>
          <w:top w:val="single" w:sz="8" w:space="0" w:color="000000"/>
          <w:left w:val="single" w:sz="8" w:space="0" w:color="000000"/>
          <w:bottom w:val="single" w:sz="8" w:space="0" w:color="000000"/>
          <w:right w:val="single" w:sz="8" w:space="0" w:color="000000"/>
        </w:pBdr>
      </w:pPr>
      <w:r w:rsidRPr="00DA5836">
        <w:t xml:space="preserve">Apart from Feature engineering, implemented Feature extraction using Random Forest library. </w:t>
      </w:r>
      <w:r w:rsidR="00E35BAE" w:rsidRPr="00DA5836">
        <w:t>Feature Selection is the process where we automatically or manually select those features which contribute most to our prediction variable or output in which we are interested in. Having irrelevant features in our data can decrease the accuracy of the models and make our model learn based on irrelevant features.</w:t>
      </w:r>
    </w:p>
    <w:p w14:paraId="4B14CCFC" w14:textId="77777777" w:rsidR="000E38A4" w:rsidRPr="00DA5836" w:rsidRDefault="000E38A4" w:rsidP="00DA5836">
      <w:pPr>
        <w:pStyle w:val="Body"/>
        <w:pBdr>
          <w:top w:val="single" w:sz="8" w:space="0" w:color="000000"/>
          <w:left w:val="single" w:sz="8" w:space="0" w:color="000000"/>
          <w:bottom w:val="single" w:sz="8" w:space="0" w:color="000000"/>
          <w:right w:val="single" w:sz="8" w:space="0" w:color="000000"/>
        </w:pBdr>
      </w:pPr>
    </w:p>
    <w:p w14:paraId="7808C273" w14:textId="77777777" w:rsidR="000E38A4" w:rsidRDefault="000E38A4" w:rsidP="00DA5836">
      <w:pPr>
        <w:pStyle w:val="Body"/>
        <w:pBdr>
          <w:top w:val="single" w:sz="8" w:space="0" w:color="000000"/>
          <w:left w:val="single" w:sz="8" w:space="0" w:color="000000"/>
          <w:bottom w:val="single" w:sz="8" w:space="0" w:color="000000"/>
          <w:right w:val="single" w:sz="8" w:space="0" w:color="000000"/>
        </w:pBdr>
      </w:pPr>
    </w:p>
    <w:p w14:paraId="3188FD3F" w14:textId="77777777" w:rsidR="004B0216" w:rsidRDefault="004B0216" w:rsidP="00DA5836">
      <w:pPr>
        <w:pStyle w:val="Body"/>
        <w:pBdr>
          <w:top w:val="single" w:sz="8" w:space="0" w:color="000000"/>
          <w:left w:val="single" w:sz="8" w:space="0" w:color="000000"/>
          <w:bottom w:val="single" w:sz="8" w:space="0" w:color="000000"/>
          <w:right w:val="single" w:sz="8" w:space="0" w:color="000000"/>
        </w:pBdr>
      </w:pPr>
    </w:p>
    <w:p w14:paraId="29C23D12" w14:textId="77777777" w:rsidR="004B0216" w:rsidRDefault="004B0216" w:rsidP="00DA5836">
      <w:pPr>
        <w:pStyle w:val="Body"/>
        <w:pBdr>
          <w:top w:val="single" w:sz="8" w:space="0" w:color="000000"/>
          <w:left w:val="single" w:sz="8" w:space="0" w:color="000000"/>
          <w:bottom w:val="single" w:sz="8" w:space="0" w:color="000000"/>
          <w:right w:val="single" w:sz="8" w:space="0" w:color="000000"/>
        </w:pBdr>
      </w:pPr>
    </w:p>
    <w:p w14:paraId="3C7E6F80" w14:textId="77777777" w:rsidR="00E35BAE" w:rsidRDefault="00E35BAE" w:rsidP="00DA5836">
      <w:pPr>
        <w:pStyle w:val="Body"/>
        <w:pBdr>
          <w:top w:val="single" w:sz="8" w:space="0" w:color="000000"/>
          <w:left w:val="single" w:sz="8" w:space="0" w:color="000000"/>
          <w:bottom w:val="single" w:sz="8" w:space="0" w:color="000000"/>
          <w:right w:val="single" w:sz="8" w:space="0" w:color="000000"/>
        </w:pBdr>
      </w:pPr>
      <w:r w:rsidRPr="00DA5836">
        <w:t>Stage 2: Prediction Models</w:t>
      </w:r>
    </w:p>
    <w:p w14:paraId="6DBAC79E" w14:textId="77777777" w:rsidR="004B0216" w:rsidRDefault="004B0216" w:rsidP="00DA5836">
      <w:pPr>
        <w:pStyle w:val="Body"/>
        <w:pBdr>
          <w:top w:val="single" w:sz="8" w:space="0" w:color="000000"/>
          <w:left w:val="single" w:sz="8" w:space="0" w:color="000000"/>
          <w:bottom w:val="single" w:sz="8" w:space="0" w:color="000000"/>
          <w:right w:val="single" w:sz="8" w:space="0" w:color="000000"/>
        </w:pBdr>
      </w:pPr>
    </w:p>
    <w:p w14:paraId="717CB466" w14:textId="77777777" w:rsidR="00DA5836" w:rsidRPr="00DA5836" w:rsidRDefault="00DA5836" w:rsidP="00DA5836">
      <w:pPr>
        <w:pStyle w:val="Body"/>
        <w:pBdr>
          <w:top w:val="single" w:sz="8" w:space="0" w:color="000000"/>
          <w:left w:val="single" w:sz="8" w:space="0" w:color="000000"/>
          <w:bottom w:val="single" w:sz="8" w:space="0" w:color="000000"/>
          <w:right w:val="single" w:sz="8" w:space="0" w:color="000000"/>
        </w:pBdr>
      </w:pPr>
    </w:p>
    <w:p w14:paraId="017B1AA8" w14:textId="77777777" w:rsidR="00DA5836" w:rsidRDefault="00E35BAE" w:rsidP="00DA5836">
      <w:pPr>
        <w:pStyle w:val="Body"/>
        <w:pBdr>
          <w:top w:val="single" w:sz="8" w:space="0" w:color="000000"/>
          <w:left w:val="single" w:sz="8" w:space="0" w:color="000000"/>
          <w:bottom w:val="single" w:sz="8" w:space="0" w:color="000000"/>
          <w:right w:val="single" w:sz="8" w:space="0" w:color="000000"/>
        </w:pBdr>
      </w:pPr>
      <w:r w:rsidRPr="00DA5836">
        <w:t xml:space="preserve">Neural Net, Random Forest and TPOT are the models that were implemented as part of </w:t>
      </w:r>
      <w:r w:rsidR="009B7F8B" w:rsidRPr="00DA5836">
        <w:t xml:space="preserve">prediction </w:t>
      </w:r>
      <w:r w:rsidRPr="00DA5836">
        <w:t xml:space="preserve">model creation. Achieved an accuracy of around 91% for Neural Net and 92% for </w:t>
      </w:r>
    </w:p>
    <w:p w14:paraId="0A6086DE" w14:textId="77777777" w:rsidR="00DA5836" w:rsidRDefault="00DA5836" w:rsidP="00DA5836">
      <w:pPr>
        <w:pStyle w:val="Body"/>
        <w:pBdr>
          <w:top w:val="single" w:sz="8" w:space="0" w:color="000000"/>
          <w:left w:val="single" w:sz="8" w:space="0" w:color="000000"/>
          <w:bottom w:val="single" w:sz="8" w:space="0" w:color="000000"/>
          <w:right w:val="single" w:sz="8" w:space="0" w:color="000000"/>
        </w:pBdr>
      </w:pPr>
    </w:p>
    <w:p w14:paraId="219D3968" w14:textId="6ABA5BCC" w:rsidR="00DA5836" w:rsidRDefault="00E35BAE" w:rsidP="00DA5836">
      <w:pPr>
        <w:pStyle w:val="Body"/>
        <w:pBdr>
          <w:top w:val="single" w:sz="8" w:space="0" w:color="000000"/>
          <w:left w:val="single" w:sz="8" w:space="0" w:color="000000"/>
          <w:bottom w:val="single" w:sz="8" w:space="0" w:color="000000"/>
          <w:right w:val="single" w:sz="8" w:space="0" w:color="000000"/>
        </w:pBdr>
      </w:pPr>
      <w:r w:rsidRPr="00DA5836">
        <w:t>Random Forest. TPOT was able to produce as negative mse of 6.8%. With the help of matplotlib, visualized the predicted and actual values.</w:t>
      </w:r>
      <w:r w:rsidR="009B7F8B" w:rsidRPr="00DA5836">
        <w:t xml:space="preserve"> Sickit was the main source library for </w:t>
      </w:r>
    </w:p>
    <w:p w14:paraId="5988678D" w14:textId="27B01C61" w:rsidR="00E35BAE" w:rsidRDefault="009B7F8B" w:rsidP="00DA5836">
      <w:pPr>
        <w:pStyle w:val="Body"/>
        <w:pBdr>
          <w:top w:val="single" w:sz="8" w:space="0" w:color="000000"/>
          <w:left w:val="single" w:sz="8" w:space="0" w:color="000000"/>
          <w:bottom w:val="single" w:sz="8" w:space="0" w:color="000000"/>
          <w:right w:val="single" w:sz="8" w:space="0" w:color="000000"/>
        </w:pBdr>
      </w:pPr>
      <w:r w:rsidRPr="00DA5836">
        <w:t>implementing all these models and for tpot, which is genetic algorithm based api, made use of a library called ‘TpotRegressor’</w:t>
      </w:r>
    </w:p>
    <w:p w14:paraId="48F2B1D6" w14:textId="77777777" w:rsidR="00DA5836" w:rsidRPr="00DA5836" w:rsidRDefault="00DA5836" w:rsidP="00DA5836">
      <w:pPr>
        <w:pStyle w:val="Body"/>
        <w:pBdr>
          <w:top w:val="single" w:sz="8" w:space="0" w:color="000000"/>
          <w:left w:val="single" w:sz="8" w:space="0" w:color="000000"/>
          <w:bottom w:val="single" w:sz="8" w:space="0" w:color="000000"/>
          <w:right w:val="single" w:sz="8" w:space="0" w:color="000000"/>
        </w:pBdr>
      </w:pPr>
    </w:p>
    <w:p w14:paraId="60F97532" w14:textId="77777777" w:rsidR="00B66E46" w:rsidRDefault="00B66E46" w:rsidP="00B66E46">
      <w:pPr>
        <w:rPr>
          <w:rFonts w:eastAsia="Times New Roman"/>
        </w:rPr>
      </w:pPr>
    </w:p>
    <w:p w14:paraId="5D11EB5C" w14:textId="77777777" w:rsidR="009B7F8B" w:rsidRDefault="009B7F8B" w:rsidP="009B7F8B">
      <w:pPr>
        <w:pStyle w:val="Heading2"/>
        <w:rPr>
          <w:bdr w:val="none" w:sz="0" w:space="0" w:color="auto" w:frame="1"/>
          <w:shd w:val="clear" w:color="auto" w:fill="FFFFFF"/>
        </w:rPr>
      </w:pPr>
      <w:r w:rsidRPr="009C5C3D">
        <w:rPr>
          <w:bdr w:val="none" w:sz="0" w:space="0" w:color="auto" w:frame="1"/>
          <w:shd w:val="clear" w:color="auto" w:fill="FFFFFF"/>
        </w:rPr>
        <w:t>1.</w:t>
      </w:r>
      <w:r>
        <w:rPr>
          <w:bdr w:val="none" w:sz="0" w:space="0" w:color="auto" w:frame="1"/>
          <w:shd w:val="clear" w:color="auto" w:fill="FFFFFF"/>
        </w:rPr>
        <w:t>5</w:t>
      </w:r>
      <w:r w:rsidRPr="009C5C3D">
        <w:rPr>
          <w:bdr w:val="none" w:sz="0" w:space="0" w:color="auto" w:frame="1"/>
          <w:shd w:val="clear" w:color="auto" w:fill="FFFFFF"/>
        </w:rPr>
        <w:t xml:space="preserve"> </w:t>
      </w:r>
      <w:r>
        <w:rPr>
          <w:bdr w:val="none" w:sz="0" w:space="0" w:color="auto" w:frame="1"/>
          <w:shd w:val="clear" w:color="auto" w:fill="FFFFFF"/>
        </w:rPr>
        <w:t>Instructions</w:t>
      </w:r>
    </w:p>
    <w:p w14:paraId="137F0D5A" w14:textId="77777777" w:rsidR="009B7F8B" w:rsidRDefault="009B7F8B" w:rsidP="009B7F8B"/>
    <w:p w14:paraId="0C3002E0" w14:textId="77777777" w:rsidR="009B7F8B" w:rsidRDefault="009B7F8B" w:rsidP="00E120F1">
      <w:pPr>
        <w:pStyle w:val="Body"/>
        <w:pBdr>
          <w:top w:val="single" w:sz="8" w:space="0" w:color="000000"/>
          <w:left w:val="single" w:sz="8" w:space="0" w:color="000000"/>
          <w:bottom w:val="single" w:sz="8" w:space="0" w:color="000000"/>
          <w:right w:val="single" w:sz="8" w:space="0" w:color="000000"/>
        </w:pBdr>
      </w:pPr>
      <w:r>
        <w:t xml:space="preserve">Step1: Loan .csv file should be used as the input file </w:t>
      </w:r>
      <w:r w:rsidR="005818CA">
        <w:t>and the code would produce cleaned.csv after manual pre-processing</w:t>
      </w:r>
    </w:p>
    <w:p w14:paraId="04C6818E"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28EB024D" w14:textId="77777777" w:rsidR="005818CA" w:rsidRDefault="005818CA" w:rsidP="00E120F1">
      <w:pPr>
        <w:pStyle w:val="Body"/>
        <w:pBdr>
          <w:top w:val="single" w:sz="8" w:space="0" w:color="000000"/>
          <w:left w:val="single" w:sz="8" w:space="0" w:color="000000"/>
          <w:bottom w:val="single" w:sz="8" w:space="0" w:color="000000"/>
          <w:right w:val="single" w:sz="8" w:space="0" w:color="000000"/>
        </w:pBdr>
      </w:pPr>
      <w:r>
        <w:t xml:space="preserve">Step 2: Cleaned.csv should be used as input for Pre-Processing notebook. </w:t>
      </w:r>
    </w:p>
    <w:p w14:paraId="4E64CF38"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5AC3FCEB" w14:textId="5BE3E958" w:rsidR="009B7F8B" w:rsidRDefault="00B342DC" w:rsidP="00E120F1">
      <w:pPr>
        <w:pStyle w:val="Body"/>
        <w:pBdr>
          <w:top w:val="single" w:sz="8" w:space="0" w:color="000000"/>
          <w:left w:val="single" w:sz="8" w:space="0" w:color="000000"/>
          <w:bottom w:val="single" w:sz="8" w:space="0" w:color="000000"/>
          <w:right w:val="single" w:sz="8" w:space="0" w:color="000000"/>
        </w:pBdr>
      </w:pPr>
      <w:r>
        <w:t>Step 3</w:t>
      </w:r>
      <w:r w:rsidR="009B7F8B">
        <w:t>: Pre-Processing notebook will produce two CSV file namely, Features_data.csv and Features_Data_final.csv</w:t>
      </w:r>
    </w:p>
    <w:p w14:paraId="0C6E7EC0"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2BCA9F03" w14:textId="1260DC31" w:rsidR="009B7F8B" w:rsidRDefault="00B342DC" w:rsidP="00E120F1">
      <w:pPr>
        <w:pStyle w:val="Body"/>
        <w:pBdr>
          <w:top w:val="single" w:sz="8" w:space="0" w:color="000000"/>
          <w:left w:val="single" w:sz="8" w:space="0" w:color="000000"/>
          <w:bottom w:val="single" w:sz="8" w:space="0" w:color="000000"/>
          <w:right w:val="single" w:sz="8" w:space="0" w:color="000000"/>
        </w:pBdr>
      </w:pPr>
      <w:r>
        <w:t>Step 4</w:t>
      </w:r>
      <w:r w:rsidR="009B7F8B">
        <w:t xml:space="preserve">: Features_Data_final.csv should be used as the input file for executing Neural Net notebook </w:t>
      </w:r>
    </w:p>
    <w:p w14:paraId="06013258"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1742EF30" w14:textId="003AC7CE" w:rsidR="009B7F8B" w:rsidRDefault="00B342DC" w:rsidP="00E120F1">
      <w:pPr>
        <w:pStyle w:val="Body"/>
        <w:pBdr>
          <w:top w:val="single" w:sz="8" w:space="0" w:color="000000"/>
          <w:left w:val="single" w:sz="8" w:space="0" w:color="000000"/>
          <w:bottom w:val="single" w:sz="8" w:space="0" w:color="000000"/>
          <w:right w:val="single" w:sz="8" w:space="0" w:color="000000"/>
        </w:pBdr>
      </w:pPr>
      <w:r>
        <w:t>Step 5</w:t>
      </w:r>
      <w:r w:rsidR="009B7F8B">
        <w:t>: Features_Data_final.csv should be used as the input file for executing Random Forest notebook</w:t>
      </w:r>
    </w:p>
    <w:p w14:paraId="76F4FBFC"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7DDEC7A5" w14:textId="7C768592" w:rsidR="009B7F8B" w:rsidRDefault="00B342DC" w:rsidP="00E120F1">
      <w:pPr>
        <w:pStyle w:val="Body"/>
        <w:pBdr>
          <w:top w:val="single" w:sz="8" w:space="0" w:color="000000"/>
          <w:left w:val="single" w:sz="8" w:space="0" w:color="000000"/>
          <w:bottom w:val="single" w:sz="8" w:space="0" w:color="000000"/>
          <w:right w:val="single" w:sz="8" w:space="0" w:color="000000"/>
        </w:pBdr>
      </w:pPr>
      <w:r>
        <w:t>Step 6</w:t>
      </w:r>
      <w:r w:rsidR="009B7F8B">
        <w:t>: pip install ‘tpot’ module before executing TPOT notebook.</w:t>
      </w:r>
    </w:p>
    <w:p w14:paraId="2F73DE38" w14:textId="77777777" w:rsidR="00E120F1" w:rsidRDefault="00E120F1" w:rsidP="00E120F1">
      <w:pPr>
        <w:pStyle w:val="Body"/>
        <w:pBdr>
          <w:top w:val="single" w:sz="8" w:space="0" w:color="000000"/>
          <w:left w:val="single" w:sz="8" w:space="0" w:color="000000"/>
          <w:bottom w:val="single" w:sz="8" w:space="0" w:color="000000"/>
          <w:right w:val="single" w:sz="8" w:space="0" w:color="000000"/>
        </w:pBdr>
      </w:pPr>
    </w:p>
    <w:p w14:paraId="669E0285" w14:textId="17956FCA" w:rsidR="009B7F8B" w:rsidRDefault="00B342DC" w:rsidP="00E120F1">
      <w:pPr>
        <w:pStyle w:val="Body"/>
        <w:pBdr>
          <w:top w:val="single" w:sz="8" w:space="0" w:color="000000"/>
          <w:left w:val="single" w:sz="8" w:space="0" w:color="000000"/>
          <w:bottom w:val="single" w:sz="8" w:space="0" w:color="000000"/>
          <w:right w:val="single" w:sz="8" w:space="0" w:color="000000"/>
        </w:pBdr>
      </w:pPr>
      <w:r>
        <w:t>Step 7</w:t>
      </w:r>
      <w:bookmarkStart w:id="0" w:name="_GoBack"/>
      <w:bookmarkEnd w:id="0"/>
      <w:r w:rsidR="009B7F8B">
        <w:t>: Cleaned</w:t>
      </w:r>
      <w:r w:rsidR="00CB3B9E">
        <w:t>.csv should be used as the input for TPOT notebook.</w:t>
      </w:r>
    </w:p>
    <w:p w14:paraId="0B20E4F0" w14:textId="77777777" w:rsidR="00E120F1" w:rsidRPr="009B7F8B" w:rsidRDefault="00E120F1" w:rsidP="00E120F1">
      <w:pPr>
        <w:pStyle w:val="Body"/>
        <w:pBdr>
          <w:top w:val="single" w:sz="8" w:space="0" w:color="000000"/>
          <w:left w:val="single" w:sz="8" w:space="0" w:color="000000"/>
          <w:bottom w:val="single" w:sz="8" w:space="0" w:color="000000"/>
          <w:right w:val="single" w:sz="8" w:space="0" w:color="000000"/>
        </w:pBdr>
      </w:pPr>
    </w:p>
    <w:p w14:paraId="56D392A3" w14:textId="77777777" w:rsidR="009B7F8B" w:rsidRPr="00B66E46" w:rsidRDefault="009B7F8B" w:rsidP="00B66E46">
      <w:pPr>
        <w:rPr>
          <w:rFonts w:eastAsia="Times New Roman"/>
        </w:rPr>
      </w:pPr>
    </w:p>
    <w:p w14:paraId="5158463A" w14:textId="77777777" w:rsidR="008C67C7" w:rsidRDefault="009B7F8B" w:rsidP="00750C8C">
      <w:pPr>
        <w:pStyle w:val="Heading2"/>
      </w:pPr>
      <w:r>
        <w:t>1.6</w:t>
      </w:r>
      <w:r w:rsidR="00750C8C">
        <w:t xml:space="preserve"> REFERENCES </w:t>
      </w:r>
    </w:p>
    <w:p w14:paraId="2D525595" w14:textId="77777777" w:rsidR="00CE39A5" w:rsidRPr="00CE39A5" w:rsidRDefault="00CE39A5" w:rsidP="00CE39A5"/>
    <w:p w14:paraId="6798BE88" w14:textId="4240A760" w:rsidR="00750C8C" w:rsidRPr="00861F23" w:rsidRDefault="00750C8C" w:rsidP="00750C8C">
      <w:pPr>
        <w:rPr>
          <w:rFonts w:eastAsia="Times New Roman"/>
        </w:rPr>
      </w:pPr>
      <w:r>
        <w:t xml:space="preserve">[1] </w:t>
      </w:r>
      <w:r w:rsidR="009B7F8B">
        <w:t xml:space="preserve">TDS, </w:t>
      </w:r>
      <w:hyperlink r:id="rId6" w:history="1">
        <w:r w:rsidR="009B7F8B">
          <w:rPr>
            <w:rStyle w:val="Hyperlink"/>
            <w:rFonts w:eastAsia="Times New Roman"/>
          </w:rPr>
          <w:t>https://towardsdatascience.com/feature-engineering-what-powers-machine-learning-93ab191bcc2d</w:t>
        </w:r>
      </w:hyperlink>
    </w:p>
    <w:p w14:paraId="44D86022" w14:textId="4561D55B" w:rsidR="00750C8C" w:rsidRPr="00861F23" w:rsidRDefault="00750C8C" w:rsidP="00750C8C">
      <w:pPr>
        <w:rPr>
          <w:rFonts w:eastAsia="Times New Roman"/>
        </w:rPr>
      </w:pPr>
      <w:r>
        <w:t>[2]</w:t>
      </w:r>
      <w:r w:rsidR="009B7F8B">
        <w:t xml:space="preserve"> Meium, </w:t>
      </w:r>
      <w:hyperlink r:id="rId7" w:history="1">
        <w:r w:rsidR="009B7F8B">
          <w:rPr>
            <w:rStyle w:val="Hyperlink"/>
            <w:rFonts w:eastAsia="Times New Roman"/>
          </w:rPr>
          <w:t>https://towardsdatascience.com/how-to-create-value-with-machine-learning-eb09585b332e</w:t>
        </w:r>
      </w:hyperlink>
    </w:p>
    <w:p w14:paraId="069EDB1B" w14:textId="5542E8D6" w:rsidR="009B7F8B" w:rsidRPr="00861F23" w:rsidRDefault="009B7F8B" w:rsidP="008C67C7">
      <w:pPr>
        <w:rPr>
          <w:rStyle w:val="f27"/>
          <w:rFonts w:eastAsia="Times New Roman"/>
        </w:rPr>
      </w:pPr>
      <w:r>
        <w:t xml:space="preserve">[3] TPOT, </w:t>
      </w:r>
      <w:hyperlink r:id="rId8" w:history="1">
        <w:r>
          <w:rPr>
            <w:rStyle w:val="Hyperlink"/>
            <w:rFonts w:eastAsia="Times New Roman"/>
          </w:rPr>
          <w:t>https://towardsdatascience.com/tpot-automated-machine-learning-in-python-4c063b3e5de9</w:t>
        </w:r>
      </w:hyperlink>
    </w:p>
    <w:p w14:paraId="4DD02298" w14:textId="02EB3F59" w:rsidR="009B7F8B" w:rsidRPr="00861F23" w:rsidRDefault="009B7F8B" w:rsidP="008C67C7">
      <w:pPr>
        <w:rPr>
          <w:rStyle w:val="f27"/>
          <w:rFonts w:eastAsia="Times New Roman"/>
        </w:rPr>
      </w:pPr>
      <w:r>
        <w:rPr>
          <w:rStyle w:val="f27"/>
          <w:rFonts w:ascii="Arial" w:hAnsi="Arial" w:cs="Arial"/>
          <w:color w:val="000000"/>
          <w:shd w:val="clear" w:color="auto" w:fill="FFFFFF"/>
        </w:rPr>
        <w:t xml:space="preserve">[4] NN, </w:t>
      </w:r>
      <w:hyperlink r:id="rId9" w:history="1">
        <w:r>
          <w:rPr>
            <w:rStyle w:val="Hyperlink"/>
            <w:rFonts w:eastAsia="Times New Roman"/>
          </w:rPr>
          <w:t>https://developers.google.com/machine-learning/crash-course/introduction-to-neural-networks/anatomy</w:t>
        </w:r>
      </w:hyperlink>
    </w:p>
    <w:p w14:paraId="7E1DAFF5" w14:textId="4BEEFEB3" w:rsidR="00C53EB2" w:rsidRPr="00861F23" w:rsidRDefault="009B7F8B">
      <w:pPr>
        <w:rPr>
          <w:rFonts w:eastAsia="Times New Roman"/>
        </w:rPr>
      </w:pPr>
      <w:r>
        <w:rPr>
          <w:rStyle w:val="f27"/>
          <w:rFonts w:ascii="Arial" w:hAnsi="Arial" w:cs="Arial"/>
          <w:color w:val="000000"/>
          <w:shd w:val="clear" w:color="auto" w:fill="FFFFFF"/>
        </w:rPr>
        <w:t xml:space="preserve">[5] Feature Science, </w:t>
      </w:r>
      <w:hyperlink r:id="rId10" w:history="1">
        <w:r>
          <w:rPr>
            <w:rStyle w:val="Hyperlink"/>
            <w:rFonts w:eastAsia="Times New Roman"/>
          </w:rPr>
          <w:t>https://towardsdatascience.com/feature-selection-techniques-in-machine-learning-with-python-f24e7da3f36e</w:t>
        </w:r>
      </w:hyperlink>
    </w:p>
    <w:sectPr w:rsidR="00C53EB2" w:rsidRPr="00861F2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41192" w14:textId="77777777" w:rsidR="001876C0" w:rsidRDefault="001876C0" w:rsidP="002A5170">
      <w:r>
        <w:separator/>
      </w:r>
    </w:p>
  </w:endnote>
  <w:endnote w:type="continuationSeparator" w:id="0">
    <w:p w14:paraId="493560B2" w14:textId="77777777" w:rsidR="001876C0" w:rsidRDefault="001876C0" w:rsidP="002A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12E4F" w14:textId="23F6239D" w:rsidR="002A5170" w:rsidRDefault="002A5170">
    <w:pPr>
      <w:pStyle w:val="Footer"/>
    </w:pPr>
    <w:r>
      <w:t>CS 677 – Data Science with Python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D8005" w14:textId="77777777" w:rsidR="001876C0" w:rsidRDefault="001876C0" w:rsidP="002A5170">
      <w:r>
        <w:separator/>
      </w:r>
    </w:p>
  </w:footnote>
  <w:footnote w:type="continuationSeparator" w:id="0">
    <w:p w14:paraId="1D52F7D9" w14:textId="77777777" w:rsidR="001876C0" w:rsidRDefault="001876C0" w:rsidP="002A51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3D"/>
    <w:rsid w:val="000E38A4"/>
    <w:rsid w:val="00186395"/>
    <w:rsid w:val="001876C0"/>
    <w:rsid w:val="002A5170"/>
    <w:rsid w:val="004B0216"/>
    <w:rsid w:val="004C72DF"/>
    <w:rsid w:val="00564A51"/>
    <w:rsid w:val="005818CA"/>
    <w:rsid w:val="005D085E"/>
    <w:rsid w:val="0069075B"/>
    <w:rsid w:val="00750C8C"/>
    <w:rsid w:val="007637E6"/>
    <w:rsid w:val="008342A5"/>
    <w:rsid w:val="00861F23"/>
    <w:rsid w:val="008C67C7"/>
    <w:rsid w:val="008E1A43"/>
    <w:rsid w:val="009B7F8B"/>
    <w:rsid w:val="009C5C3D"/>
    <w:rsid w:val="009E4EC4"/>
    <w:rsid w:val="00A20406"/>
    <w:rsid w:val="00A717C2"/>
    <w:rsid w:val="00AD2144"/>
    <w:rsid w:val="00B342DC"/>
    <w:rsid w:val="00B66E46"/>
    <w:rsid w:val="00BC58A4"/>
    <w:rsid w:val="00C53EB2"/>
    <w:rsid w:val="00C5671C"/>
    <w:rsid w:val="00CB3B9E"/>
    <w:rsid w:val="00CD7CB7"/>
    <w:rsid w:val="00CE39A5"/>
    <w:rsid w:val="00CF70B2"/>
    <w:rsid w:val="00DA5836"/>
    <w:rsid w:val="00DF6172"/>
    <w:rsid w:val="00E120F1"/>
    <w:rsid w:val="00E35BAE"/>
    <w:rsid w:val="00EE423E"/>
    <w:rsid w:val="00F03995"/>
    <w:rsid w:val="00F07F39"/>
    <w:rsid w:val="00FB40C6"/>
    <w:rsid w:val="00FC7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92D4"/>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7F8B"/>
    <w:pPr>
      <w:spacing w:after="0" w:line="240" w:lineRule="auto"/>
    </w:pPr>
    <w:rPr>
      <w:rFonts w:cs="Times New Roman"/>
      <w:szCs w:val="24"/>
    </w:rPr>
  </w:style>
  <w:style w:type="paragraph" w:styleId="Heading1">
    <w:name w:val="heading 1"/>
    <w:basedOn w:val="Normal"/>
    <w:next w:val="Normal"/>
    <w:link w:val="Heading1Char"/>
    <w:uiPriority w:val="9"/>
    <w:qFormat/>
    <w:rsid w:val="009C5C3D"/>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pPr>
    <w:rPr>
      <w:rFonts w:eastAsia="Times New Roman"/>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customStyle="1" w:styleId="Body">
    <w:name w:val="Body"/>
    <w:rsid w:val="00B66E46"/>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bdr w:val="nil"/>
    </w:rPr>
  </w:style>
  <w:style w:type="character" w:styleId="Emphasis">
    <w:name w:val="Emphasis"/>
    <w:basedOn w:val="DefaultParagraphFont"/>
    <w:uiPriority w:val="20"/>
    <w:qFormat/>
    <w:rsid w:val="00B66E46"/>
    <w:rPr>
      <w:i/>
      <w:iCs/>
    </w:rPr>
  </w:style>
  <w:style w:type="paragraph" w:customStyle="1" w:styleId="graf">
    <w:name w:val="graf"/>
    <w:basedOn w:val="Normal"/>
    <w:rsid w:val="00E35BAE"/>
    <w:pPr>
      <w:spacing w:before="100" w:beforeAutospacing="1" w:after="100" w:afterAutospacing="1"/>
    </w:pPr>
  </w:style>
  <w:style w:type="character" w:styleId="Hyperlink">
    <w:name w:val="Hyperlink"/>
    <w:basedOn w:val="DefaultParagraphFont"/>
    <w:uiPriority w:val="99"/>
    <w:semiHidden/>
    <w:unhideWhenUsed/>
    <w:rsid w:val="009B7F8B"/>
    <w:rPr>
      <w:color w:val="0000FF"/>
      <w:u w:val="single"/>
    </w:rPr>
  </w:style>
  <w:style w:type="paragraph" w:styleId="Header">
    <w:name w:val="header"/>
    <w:basedOn w:val="Normal"/>
    <w:link w:val="HeaderChar"/>
    <w:uiPriority w:val="99"/>
    <w:unhideWhenUsed/>
    <w:rsid w:val="002A5170"/>
    <w:pPr>
      <w:tabs>
        <w:tab w:val="center" w:pos="4680"/>
        <w:tab w:val="right" w:pos="9360"/>
      </w:tabs>
    </w:pPr>
  </w:style>
  <w:style w:type="character" w:customStyle="1" w:styleId="HeaderChar">
    <w:name w:val="Header Char"/>
    <w:basedOn w:val="DefaultParagraphFont"/>
    <w:link w:val="Header"/>
    <w:uiPriority w:val="99"/>
    <w:rsid w:val="002A5170"/>
    <w:rPr>
      <w:rFonts w:cs="Times New Roman"/>
      <w:szCs w:val="24"/>
    </w:rPr>
  </w:style>
  <w:style w:type="paragraph" w:styleId="Footer">
    <w:name w:val="footer"/>
    <w:basedOn w:val="Normal"/>
    <w:link w:val="FooterChar"/>
    <w:uiPriority w:val="99"/>
    <w:unhideWhenUsed/>
    <w:rsid w:val="002A5170"/>
    <w:pPr>
      <w:tabs>
        <w:tab w:val="center" w:pos="4680"/>
        <w:tab w:val="right" w:pos="9360"/>
      </w:tabs>
    </w:pPr>
  </w:style>
  <w:style w:type="character" w:customStyle="1" w:styleId="FooterChar">
    <w:name w:val="Footer Char"/>
    <w:basedOn w:val="DefaultParagraphFont"/>
    <w:link w:val="Footer"/>
    <w:uiPriority w:val="99"/>
    <w:rsid w:val="002A5170"/>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14751">
      <w:bodyDiv w:val="1"/>
      <w:marLeft w:val="0"/>
      <w:marRight w:val="0"/>
      <w:marTop w:val="0"/>
      <w:marBottom w:val="0"/>
      <w:divBdr>
        <w:top w:val="none" w:sz="0" w:space="0" w:color="auto"/>
        <w:left w:val="none" w:sz="0" w:space="0" w:color="auto"/>
        <w:bottom w:val="none" w:sz="0" w:space="0" w:color="auto"/>
        <w:right w:val="none" w:sz="0" w:space="0" w:color="auto"/>
      </w:divBdr>
    </w:div>
    <w:div w:id="268590108">
      <w:bodyDiv w:val="1"/>
      <w:marLeft w:val="0"/>
      <w:marRight w:val="0"/>
      <w:marTop w:val="0"/>
      <w:marBottom w:val="0"/>
      <w:divBdr>
        <w:top w:val="none" w:sz="0" w:space="0" w:color="auto"/>
        <w:left w:val="none" w:sz="0" w:space="0" w:color="auto"/>
        <w:bottom w:val="none" w:sz="0" w:space="0" w:color="auto"/>
        <w:right w:val="none" w:sz="0" w:space="0" w:color="auto"/>
      </w:divBdr>
    </w:div>
    <w:div w:id="448470884">
      <w:bodyDiv w:val="1"/>
      <w:marLeft w:val="0"/>
      <w:marRight w:val="0"/>
      <w:marTop w:val="0"/>
      <w:marBottom w:val="0"/>
      <w:divBdr>
        <w:top w:val="none" w:sz="0" w:space="0" w:color="auto"/>
        <w:left w:val="none" w:sz="0" w:space="0" w:color="auto"/>
        <w:bottom w:val="none" w:sz="0" w:space="0" w:color="auto"/>
        <w:right w:val="none" w:sz="0" w:space="0" w:color="auto"/>
      </w:divBdr>
    </w:div>
    <w:div w:id="466431088">
      <w:bodyDiv w:val="1"/>
      <w:marLeft w:val="0"/>
      <w:marRight w:val="0"/>
      <w:marTop w:val="0"/>
      <w:marBottom w:val="0"/>
      <w:divBdr>
        <w:top w:val="none" w:sz="0" w:space="0" w:color="auto"/>
        <w:left w:val="none" w:sz="0" w:space="0" w:color="auto"/>
        <w:bottom w:val="none" w:sz="0" w:space="0" w:color="auto"/>
        <w:right w:val="none" w:sz="0" w:space="0" w:color="auto"/>
      </w:divBdr>
    </w:div>
    <w:div w:id="626594374">
      <w:bodyDiv w:val="1"/>
      <w:marLeft w:val="0"/>
      <w:marRight w:val="0"/>
      <w:marTop w:val="0"/>
      <w:marBottom w:val="0"/>
      <w:divBdr>
        <w:top w:val="none" w:sz="0" w:space="0" w:color="auto"/>
        <w:left w:val="none" w:sz="0" w:space="0" w:color="auto"/>
        <w:bottom w:val="none" w:sz="0" w:space="0" w:color="auto"/>
        <w:right w:val="none" w:sz="0" w:space="0" w:color="auto"/>
      </w:divBdr>
    </w:div>
    <w:div w:id="1130436651">
      <w:bodyDiv w:val="1"/>
      <w:marLeft w:val="0"/>
      <w:marRight w:val="0"/>
      <w:marTop w:val="0"/>
      <w:marBottom w:val="0"/>
      <w:divBdr>
        <w:top w:val="none" w:sz="0" w:space="0" w:color="auto"/>
        <w:left w:val="none" w:sz="0" w:space="0" w:color="auto"/>
        <w:bottom w:val="none" w:sz="0" w:space="0" w:color="auto"/>
        <w:right w:val="none" w:sz="0" w:space="0" w:color="auto"/>
      </w:divBdr>
    </w:div>
    <w:div w:id="139974244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927348843">
      <w:bodyDiv w:val="1"/>
      <w:marLeft w:val="0"/>
      <w:marRight w:val="0"/>
      <w:marTop w:val="0"/>
      <w:marBottom w:val="0"/>
      <w:divBdr>
        <w:top w:val="none" w:sz="0" w:space="0" w:color="auto"/>
        <w:left w:val="none" w:sz="0" w:space="0" w:color="auto"/>
        <w:bottom w:val="none" w:sz="0" w:space="0" w:color="auto"/>
        <w:right w:val="none" w:sz="0" w:space="0" w:color="auto"/>
      </w:divBdr>
    </w:div>
    <w:div w:id="2036421587">
      <w:bodyDiv w:val="1"/>
      <w:marLeft w:val="0"/>
      <w:marRight w:val="0"/>
      <w:marTop w:val="0"/>
      <w:marBottom w:val="0"/>
      <w:divBdr>
        <w:top w:val="none" w:sz="0" w:space="0" w:color="auto"/>
        <w:left w:val="none" w:sz="0" w:space="0" w:color="auto"/>
        <w:bottom w:val="none" w:sz="0" w:space="0" w:color="auto"/>
        <w:right w:val="none" w:sz="0" w:space="0" w:color="auto"/>
      </w:divBdr>
    </w:div>
    <w:div w:id="210272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owardsdatascience.com/feature-engineering-what-powers-machine-learning-93ab191bcc2d" TargetMode="External"/><Relationship Id="rId7" Type="http://schemas.openxmlformats.org/officeDocument/2006/relationships/hyperlink" Target="https://towardsdatascience.com/how-to-create-value-with-machine-learning-eb09585b332e" TargetMode="External"/><Relationship Id="rId8" Type="http://schemas.openxmlformats.org/officeDocument/2006/relationships/hyperlink" Target="https://towardsdatascience.com/tpot-automated-machine-learning-in-python-4c063b3e5de9" TargetMode="External"/><Relationship Id="rId9" Type="http://schemas.openxmlformats.org/officeDocument/2006/relationships/hyperlink" Target="https://developers.google.com/machine-learning/crash-course/introduction-to-neural-networks/anatomy" TargetMode="External"/><Relationship Id="rId10" Type="http://schemas.openxmlformats.org/officeDocument/2006/relationships/hyperlink" Target="https://towardsdatascience.com/feature-selection-techniques-in-machine-learning-with-python-f24e7da3f3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645</Words>
  <Characters>3680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Microsoft Office User</cp:lastModifiedBy>
  <cp:revision>11</cp:revision>
  <dcterms:created xsi:type="dcterms:W3CDTF">2019-02-02T14:28:00Z</dcterms:created>
  <dcterms:modified xsi:type="dcterms:W3CDTF">2019-04-29T19:41:00Z</dcterms:modified>
</cp:coreProperties>
</file>