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1" w:afterAutospacing="0" w:line="15" w:lineRule="atLeast"/>
        <w:ind w:left="0" w:right="0" w:firstLine="0"/>
        <w:jc w:val="center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A1A1A"/>
          <w:spacing w:val="0"/>
          <w:sz w:val="56"/>
          <w:szCs w:val="56"/>
          <w:u w:val="none"/>
          <w:shd w:val="clear" w:fill="FFFFFF"/>
        </w:rPr>
      </w:pPr>
      <w:r>
        <w:rPr>
          <w:rFonts w:hint="default" w:ascii="Times New Roman" w:hAnsi="Times New Roman" w:eastAsia="sans-serif"/>
          <w:b/>
          <w:bCs/>
          <w:i w:val="0"/>
          <w:caps w:val="0"/>
          <w:color w:val="1A1A1A"/>
          <w:spacing w:val="0"/>
          <w:sz w:val="56"/>
          <w:szCs w:val="56"/>
          <w:u w:val="single"/>
          <w:shd w:val="clear" w:fill="FFFFFF"/>
        </w:rPr>
        <w:t>Thompson Sampling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19"/>
          <w:szCs w:val="19"/>
          <w:vertAlign w:val="baseline"/>
          <w:lang w:val="en-IN"/>
        </w:rPr>
      </w:pP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</w:rPr>
        <w:t>Thompson Sampling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is same as UCB( </w:t>
      </w:r>
      <w:r>
        <w:rPr>
          <w:rFonts w:hint="default"/>
          <w:sz w:val="18"/>
          <w:szCs w:val="18"/>
          <w:lang w:val="en-IN"/>
        </w:rPr>
        <w:t>Upper Confidence Bound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) the only difference is, In UCB we are calculating the </w:t>
      </w:r>
      <w:r>
        <w:rPr>
          <w:rFonts w:hint="default"/>
          <w:sz w:val="19"/>
          <w:szCs w:val="19"/>
          <w:vertAlign w:val="baseline"/>
          <w:lang w:val="en-IN"/>
        </w:rPr>
        <w:t>average reward for machine ‘i’ up to round n.</w:t>
      </w:r>
    </w:p>
    <w:p>
      <w:pP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  <w:r>
        <w:rPr>
          <w:rFonts w:hint="default"/>
          <w:sz w:val="19"/>
          <w:szCs w:val="19"/>
          <w:vertAlign w:val="baseline"/>
          <w:lang w:val="en-IN"/>
        </w:rPr>
        <w:t xml:space="preserve">whereas, In 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</w:rPr>
        <w:t>Thompson Sampling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we are calculating the optimum machine for each round using </w:t>
      </w:r>
    </w:p>
    <w:p>
      <w:pP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Beta distribution 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and then, we are that machine which has highest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>Beta distribution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for that round, plus we are adding the reward also for that specific round for all columns.</w:t>
      </w:r>
    </w:p>
    <w:p>
      <w:pP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To Understand the Practical meaning of </w:t>
      </w:r>
      <w:r>
        <w:rPr>
          <w:rFonts w:hint="default" w:ascii="Georgia" w:hAnsi="Georgia" w:eastAsia="Georgia"/>
          <w:i w:val="0"/>
          <w:caps w:val="0"/>
          <w:color w:val="1A1A1A"/>
          <w:spacing w:val="0"/>
          <w:sz w:val="19"/>
          <w:szCs w:val="19"/>
          <w:shd w:val="clear" w:fill="FFFFFF"/>
        </w:rPr>
        <w:t>Thompson Sampling</w:t>
      </w:r>
      <w:r>
        <w:rPr>
          <w:rFonts w:hint="default" w:ascii="Georgia" w:hAnsi="Georgia" w:eastAsia="Georgia" w:cs="Georgia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we need to understand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>Multi - Armed Bandit Problem.</w:t>
      </w:r>
    </w:p>
    <w:p>
      <w:pP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drawing>
          <wp:inline distT="0" distB="0" distL="114300" distR="114300">
            <wp:extent cx="5273040" cy="1646555"/>
            <wp:effectExtent l="0" t="0" r="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Imagine, We have a Multiple Armed Bandit Machine. Now, Our objective is to identify which machine can give us a high success rate to earn money.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this, we need to understand the machine one by one and after a long trail we will understand the profitable machine but for this we need to invest a lot of energy, Time and Money which not a very good idea to practice. So, identify the good machine. We can use Upper Confidence Bound algorithm.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This algorithm take analysis simultaneously with our action and it dynamically find the optimum machine.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we analyze the flow of our understand the optimum machine then we can say following points,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We have d arms.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Each time user pulls one arm and which makes one round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At Each Round till n, we are choosing one arm.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And at each round till n, we are getting rewards either 1 or no reward then, 0. if we are pulling the correct machine for that round. If user pulls the right ARM then, reward increments by 1 else, we are taking record of each machine if we are not getting any reward..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are using 2 list,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reward_list_1 = [0, 0, 0, 0, 0, 0, 0, 0, 0, 0] and reward_list_0 = [0, 0, 0, 0, 0, 0, 0, 0, 0, 0]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We have taken 10 -&gt; 0’s for each columns. At every round we will increment each list. Based on condition that reward we got or not.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Our goal is to maximize the total reward and to identify the optimal Bandit machine.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achieve above goal we need to follow some processes or set of algorithms,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1 :- At each round till n, we consider two numbers for each machine.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Let Consider we have ‘i’ number of machines,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1</w:t>
      </w:r>
      <w:r>
        <w:rPr>
          <w:rFonts w:hint="default"/>
          <w:sz w:val="24"/>
          <w:szCs w:val="24"/>
          <w:vertAlign w:val="baseline"/>
          <w:lang w:val="en-IN"/>
        </w:rPr>
        <w:t xml:space="preserve">( n ) :- </w:t>
      </w:r>
      <w:r>
        <w:rPr>
          <w:rFonts w:hint="default"/>
          <w:sz w:val="20"/>
          <w:szCs w:val="20"/>
          <w:vertAlign w:val="baseline"/>
          <w:lang w:val="en-IN"/>
        </w:rPr>
        <w:t>Number of times machine ‘i’ was selected up to n times but we got the reward.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0</w:t>
      </w:r>
      <w:r>
        <w:rPr>
          <w:rFonts w:hint="default"/>
          <w:sz w:val="24"/>
          <w:szCs w:val="24"/>
          <w:vertAlign w:val="baseline"/>
          <w:lang w:val="en-IN"/>
        </w:rPr>
        <w:t xml:space="preserve">( n ) :- </w:t>
      </w:r>
      <w:r>
        <w:rPr>
          <w:rFonts w:hint="default"/>
          <w:sz w:val="20"/>
          <w:szCs w:val="20"/>
          <w:vertAlign w:val="baseline"/>
          <w:lang w:val="en-IN"/>
        </w:rPr>
        <w:t xml:space="preserve">Number of times machine ‘i’ was selected up to n times but we did not get the </w:t>
      </w:r>
      <w:r>
        <w:rPr>
          <w:rFonts w:hint="default"/>
          <w:sz w:val="20"/>
          <w:szCs w:val="20"/>
          <w:vertAlign w:val="baseline"/>
          <w:lang w:val="en-IN"/>
        </w:rPr>
        <w:tab/>
        <w:t/>
      </w:r>
      <w:r>
        <w:rPr>
          <w:rFonts w:hint="default"/>
          <w:sz w:val="20"/>
          <w:szCs w:val="20"/>
          <w:vertAlign w:val="baseline"/>
          <w:lang w:val="en-IN"/>
        </w:rPr>
        <w:tab/>
        <w:t/>
      </w:r>
      <w:r>
        <w:rPr>
          <w:rFonts w:hint="default"/>
          <w:sz w:val="20"/>
          <w:szCs w:val="20"/>
          <w:vertAlign w:val="baseline"/>
          <w:lang w:val="en-IN"/>
        </w:rPr>
        <w:tab/>
        <w:t/>
      </w:r>
      <w:r>
        <w:rPr>
          <w:rFonts w:hint="default"/>
          <w:sz w:val="20"/>
          <w:szCs w:val="20"/>
          <w:vertAlign w:val="baseline"/>
          <w:lang w:val="en-IN"/>
        </w:rPr>
        <w:tab/>
        <w:t xml:space="preserve"> reward.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0"/>
          <w:szCs w:val="20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vertAlign w:val="baseline"/>
          <w:lang w:val="en-IN"/>
        </w:rPr>
      </w:pPr>
      <w:r>
        <w:rPr>
          <w:rFonts w:hint="default"/>
          <w:sz w:val="20"/>
          <w:szCs w:val="20"/>
          <w:vertAlign w:val="baseline"/>
          <w:lang w:val="en-IN"/>
        </w:rPr>
        <w:t>So, We will make a list,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1</w:t>
      </w:r>
      <w:r>
        <w:rPr>
          <w:rFonts w:hint="default"/>
          <w:sz w:val="24"/>
          <w:szCs w:val="24"/>
          <w:vertAlign w:val="baseline"/>
          <w:lang w:val="en-IN"/>
        </w:rPr>
        <w:t>( n ) as reward_list_0 = [0] * 10 = [0, 0, 0, 0, 0, 0, 0, 0, 0, 0],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0</w:t>
      </w:r>
      <w:r>
        <w:rPr>
          <w:rFonts w:hint="default"/>
          <w:sz w:val="24"/>
          <w:szCs w:val="24"/>
          <w:vertAlign w:val="baseline"/>
          <w:lang w:val="en-IN"/>
        </w:rPr>
        <w:t>( n ) as reward_list_1 = [0] * 10 = [0, 0, 0, 0, 0, 0, 0, 0, 0, 0]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Step 2 : - For Each Round we are computing the increment </w:t>
      </w:r>
      <w:r>
        <w:rPr>
          <w:rFonts w:hint="default"/>
          <w:sz w:val="24"/>
          <w:szCs w:val="24"/>
          <w:lang w:val="en-IN"/>
        </w:rPr>
        <w:t>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1</w:t>
      </w:r>
      <w:r>
        <w:rPr>
          <w:rFonts w:hint="default"/>
          <w:sz w:val="24"/>
          <w:szCs w:val="24"/>
          <w:vertAlign w:val="baseline"/>
          <w:lang w:val="en-IN"/>
        </w:rPr>
        <w:t>( n ) and N</w:t>
      </w:r>
      <w:r>
        <w:rPr>
          <w:rFonts w:hint="default"/>
          <w:sz w:val="24"/>
          <w:szCs w:val="24"/>
          <w:vertAlign w:val="subscript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0</w:t>
      </w:r>
      <w:r>
        <w:rPr>
          <w:rFonts w:hint="default"/>
          <w:sz w:val="24"/>
          <w:szCs w:val="24"/>
          <w:vertAlign w:val="baseline"/>
          <w:lang w:val="en-IN"/>
        </w:rPr>
        <w:t xml:space="preserve">( n ) for </w:t>
      </w:r>
      <w:r>
        <w:rPr>
          <w:rFonts w:hint="default"/>
          <w:sz w:val="24"/>
          <w:szCs w:val="24"/>
          <w:vertAlign w:val="baseline"/>
          <w:lang w:val="en-IN"/>
        </w:rPr>
        <w:tab/>
        <w:t/>
      </w:r>
      <w:r>
        <w:rPr>
          <w:rFonts w:hint="default"/>
          <w:sz w:val="24"/>
          <w:szCs w:val="24"/>
          <w:vertAlign w:val="baseline"/>
          <w:lang w:val="en-IN"/>
        </w:rPr>
        <w:tab/>
        <w:t/>
      </w:r>
      <w:r>
        <w:rPr>
          <w:rFonts w:hint="default"/>
          <w:sz w:val="24"/>
          <w:szCs w:val="24"/>
          <w:vertAlign w:val="baseline"/>
          <w:lang w:val="en-IN"/>
        </w:rPr>
        <w:tab/>
        <w:t xml:space="preserve"> each machine upto N rounds.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36620" cy="480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Step 3 :- Then, We are comparing all the machine’s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>Beta distribution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and selecting the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Beta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ab/>
        <w:t/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ab/>
        <w:t xml:space="preserve">   distribution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among all the machine for that round and keep on appending the machine 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ab/>
        <w:t xml:space="preserve">   in a </w:t>
      </w:r>
      <w:r>
        <w:rPr>
          <w:rFonts w:hint="default" w:ascii="Georgia" w:hAnsi="Georgia" w:eastAsia="Georgia" w:cs="Georgia"/>
          <w:b w:val="0"/>
          <w:bCs w:val="0"/>
          <w:i w:val="0"/>
          <w:color w:val="1A1A1A"/>
          <w:spacing w:val="0"/>
          <w:sz w:val="19"/>
          <w:szCs w:val="19"/>
          <w:shd w:val="clear" w:fill="FFFFFF"/>
          <w:lang w:val="en-IN"/>
        </w:rPr>
        <w:t>separate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 list by tracking which machine is giving the highest </w:t>
      </w:r>
      <w:r>
        <w:rPr>
          <w:rFonts w:hint="default" w:ascii="Georgia" w:hAnsi="Georgia" w:eastAsia="Georgia" w:cs="Georgia"/>
          <w:b/>
          <w:bCs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Beta distribution 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 xml:space="preserve">for </w:t>
      </w:r>
      <w:r>
        <w:rPr>
          <w:rFonts w:hint="default" w:ascii="Georgia" w:hAnsi="Georgia" w:eastAsia="Georgia" w:cs="Georgia"/>
          <w:b w:val="0"/>
          <w:bCs w:val="0"/>
          <w:i w:val="0"/>
          <w:caps w:val="0"/>
          <w:color w:val="1A1A1A"/>
          <w:spacing w:val="0"/>
          <w:sz w:val="19"/>
          <w:szCs w:val="19"/>
          <w:shd w:val="clear" w:fill="FFFFFF"/>
          <w:lang w:val="en-IN"/>
        </w:rPr>
        <w:tab/>
        <w:t xml:space="preserve">   that round till N rounds.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Now, we will calculate the UCB for all the machines in each round. But we will select the largest UCB of that round.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E7166"/>
    <w:multiLevelType w:val="singleLevel"/>
    <w:tmpl w:val="DF4E7166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02475"/>
    <w:rsid w:val="558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2019-11-02T19:31:00Z</dcterms:created>
  <dc:creator>gauta</dc:creator>
  <cp:lastModifiedBy>gauta</cp:lastModifiedBy>
  <dcterms:modified xsi:type="dcterms:W3CDTF">2019-11-02T19:51:46Z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