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B88" w:rsidRDefault="001B32ED">
      <w:pPr>
        <w:pStyle w:val="Title"/>
      </w:pPr>
      <w:r>
        <w:rPr>
          <w:spacing w:val="-6"/>
        </w:rPr>
        <w:t>ParallelandDistributedComputing</w:t>
      </w:r>
    </w:p>
    <w:p w:rsidR="00FC3B88" w:rsidRDefault="00FC3B88">
      <w:pPr>
        <w:pStyle w:val="BodyText"/>
        <w:spacing w:before="385"/>
        <w:rPr>
          <w:rFonts w:ascii="Georgia"/>
          <w:b/>
          <w:sz w:val="49"/>
        </w:rPr>
      </w:pPr>
    </w:p>
    <w:p w:rsidR="00FC3B88" w:rsidRDefault="001B32ED">
      <w:pPr>
        <w:ind w:right="356"/>
        <w:jc w:val="center"/>
        <w:rPr>
          <w:rFonts w:ascii="Georgia"/>
          <w:b/>
          <w:sz w:val="41"/>
        </w:rPr>
      </w:pPr>
      <w:r>
        <w:rPr>
          <w:rFonts w:ascii="Georgia"/>
          <w:b/>
          <w:spacing w:val="-10"/>
          <w:sz w:val="41"/>
        </w:rPr>
        <w:t>Assignment</w:t>
      </w:r>
      <w:r w:rsidR="00AA0DC6">
        <w:rPr>
          <w:rFonts w:ascii="Georgia"/>
          <w:b/>
          <w:spacing w:val="-10"/>
          <w:sz w:val="41"/>
        </w:rPr>
        <w:t xml:space="preserve"> </w:t>
      </w:r>
      <w:r>
        <w:rPr>
          <w:rFonts w:ascii="Georgia"/>
          <w:b/>
          <w:spacing w:val="-10"/>
          <w:sz w:val="41"/>
        </w:rPr>
        <w:t>1</w:t>
      </w:r>
    </w:p>
    <w:p w:rsidR="00FC3B88" w:rsidRDefault="00FC3B88">
      <w:pPr>
        <w:pStyle w:val="BodyText"/>
        <w:rPr>
          <w:rFonts w:ascii="Georgia"/>
          <w:b/>
          <w:sz w:val="41"/>
        </w:rPr>
      </w:pPr>
    </w:p>
    <w:p w:rsidR="00FC3B88" w:rsidRDefault="00FC3B88">
      <w:pPr>
        <w:pStyle w:val="BodyText"/>
        <w:spacing w:before="464"/>
        <w:rPr>
          <w:rFonts w:ascii="Georgia"/>
          <w:b/>
          <w:sz w:val="41"/>
        </w:rPr>
      </w:pPr>
    </w:p>
    <w:p w:rsidR="00FC3B88" w:rsidRDefault="001B32ED">
      <w:pPr>
        <w:pStyle w:val="Heading1"/>
      </w:pPr>
      <w:r>
        <w:t>Question1:DAXPY</w:t>
      </w:r>
      <w:r>
        <w:rPr>
          <w:spacing w:val="-4"/>
        </w:rPr>
        <w:t>Loop</w:t>
      </w:r>
    </w:p>
    <w:p w:rsidR="00FC3B88" w:rsidRDefault="00FC3B88">
      <w:pPr>
        <w:pStyle w:val="BodyText"/>
        <w:spacing w:before="290"/>
        <w:rPr>
          <w:rFonts w:ascii="Georgia"/>
          <w:b/>
          <w:sz w:val="34"/>
        </w:rPr>
      </w:pPr>
    </w:p>
    <w:p w:rsidR="00FC3B88" w:rsidRDefault="001B32ED">
      <w:pPr>
        <w:pStyle w:val="Heading2"/>
        <w:spacing w:before="1"/>
        <w:rPr>
          <w:u w:val="none"/>
        </w:rPr>
      </w:pPr>
      <w:r>
        <w:rPr>
          <w:spacing w:val="-9"/>
          <w:u w:val="none"/>
        </w:rPr>
        <w:t>Problem</w:t>
      </w:r>
      <w:r>
        <w:rPr>
          <w:spacing w:val="-2"/>
          <w:u w:val="none"/>
        </w:rPr>
        <w:t>Statement:</w:t>
      </w:r>
    </w:p>
    <w:p w:rsidR="00FC3B88" w:rsidRDefault="00FC3B88">
      <w:pPr>
        <w:pStyle w:val="BodyText"/>
        <w:spacing w:before="155"/>
        <w:rPr>
          <w:rFonts w:ascii="Georgia"/>
          <w:b/>
        </w:rPr>
      </w:pPr>
    </w:p>
    <w:p w:rsidR="00FC3B88" w:rsidRDefault="001B32ED">
      <w:pPr>
        <w:pStyle w:val="BodyText"/>
        <w:spacing w:line="345" w:lineRule="auto"/>
        <w:ind w:right="356" w:firstLine="351"/>
        <w:jc w:val="both"/>
      </w:pPr>
      <w:r>
        <w:rPr>
          <w:w w:val="105"/>
        </w:rPr>
        <w:t>DAXPY Loop:D stands for Double precision, A is a scalar value, X and Y are one- dimensional vectors of size 2</w:t>
      </w:r>
      <w:r>
        <w:rPr>
          <w:rFonts w:ascii="Trebuchet MS"/>
          <w:w w:val="105"/>
          <w:position w:val="9"/>
          <w:sz w:val="16"/>
        </w:rPr>
        <w:t>16</w:t>
      </w:r>
      <w:r>
        <w:rPr>
          <w:w w:val="105"/>
        </w:rPr>
        <w:t>each, and P stands for Plus.</w:t>
      </w:r>
      <w:r>
        <w:rPr>
          <w:w w:val="105"/>
        </w:rPr>
        <w:t xml:space="preserve"> The operation performed in one iteration is:</w:t>
      </w:r>
    </w:p>
    <w:p w:rsidR="00FC3B88" w:rsidRDefault="001B32ED">
      <w:pPr>
        <w:spacing w:before="6"/>
        <w:ind w:right="357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X</w:t>
      </w:r>
      <w:r>
        <w:rPr>
          <w:w w:val="115"/>
          <w:sz w:val="24"/>
        </w:rPr>
        <w:t>[</w:t>
      </w:r>
      <w:r>
        <w:rPr>
          <w:rFonts w:ascii="Calibri" w:hAnsi="Calibri"/>
          <w:i/>
          <w:w w:val="115"/>
          <w:sz w:val="24"/>
        </w:rPr>
        <w:t>i</w:t>
      </w:r>
      <w:r>
        <w:rPr>
          <w:w w:val="115"/>
          <w:sz w:val="24"/>
        </w:rPr>
        <w:t>]=</w:t>
      </w:r>
      <w:r>
        <w:rPr>
          <w:rFonts w:ascii="Calibri" w:hAnsi="Calibri"/>
          <w:i/>
          <w:w w:val="115"/>
          <w:sz w:val="24"/>
        </w:rPr>
        <w:t>a</w:t>
      </w:r>
      <w:r>
        <w:rPr>
          <w:rFonts w:ascii="Lucida Sans Unicode" w:hAnsi="Lucida Sans Unicode"/>
          <w:w w:val="115"/>
          <w:sz w:val="24"/>
        </w:rPr>
        <w:t>×</w:t>
      </w:r>
      <w:r>
        <w:rPr>
          <w:rFonts w:ascii="Calibri" w:hAnsi="Calibri"/>
          <w:i/>
          <w:w w:val="115"/>
          <w:sz w:val="24"/>
        </w:rPr>
        <w:t>X</w:t>
      </w:r>
      <w:r>
        <w:rPr>
          <w:w w:val="115"/>
          <w:sz w:val="24"/>
        </w:rPr>
        <w:t>[</w:t>
      </w:r>
      <w:r>
        <w:rPr>
          <w:rFonts w:ascii="Calibri" w:hAnsi="Calibri"/>
          <w:i/>
          <w:w w:val="115"/>
          <w:sz w:val="24"/>
        </w:rPr>
        <w:t>i</w:t>
      </w:r>
      <w:r>
        <w:rPr>
          <w:w w:val="115"/>
          <w:sz w:val="24"/>
        </w:rPr>
        <w:t>]+</w:t>
      </w:r>
      <w:r>
        <w:rPr>
          <w:rFonts w:ascii="Calibri" w:hAnsi="Calibri"/>
          <w:i/>
          <w:w w:val="115"/>
          <w:sz w:val="24"/>
        </w:rPr>
        <w:t>Y</w:t>
      </w:r>
      <w:r>
        <w:rPr>
          <w:spacing w:val="-5"/>
          <w:w w:val="115"/>
          <w:sz w:val="24"/>
        </w:rPr>
        <w:t>[</w:t>
      </w:r>
      <w:r>
        <w:rPr>
          <w:rFonts w:ascii="Calibri" w:hAnsi="Calibri"/>
          <w:i/>
          <w:spacing w:val="-5"/>
          <w:w w:val="115"/>
          <w:sz w:val="24"/>
        </w:rPr>
        <w:t>i</w:t>
      </w:r>
      <w:r>
        <w:rPr>
          <w:spacing w:val="-5"/>
          <w:w w:val="115"/>
          <w:sz w:val="24"/>
        </w:rPr>
        <w:t>]</w:t>
      </w:r>
    </w:p>
    <w:p w:rsidR="00FC3B88" w:rsidRDefault="001B32ED">
      <w:pPr>
        <w:pStyle w:val="BodyText"/>
        <w:spacing w:before="256" w:line="352" w:lineRule="auto"/>
        <w:ind w:firstLine="351"/>
      </w:pPr>
      <w:r>
        <w:rPr>
          <w:w w:val="105"/>
        </w:rPr>
        <w:t>Theobjectiveistocomparethespeedup(inexecutiontime)gainedbyincreasingthe number of threads starting from a 2-thread implementation.</w:t>
      </w:r>
    </w:p>
    <w:p w:rsidR="00FC3B88" w:rsidRDefault="00FC3B88">
      <w:pPr>
        <w:pStyle w:val="BodyText"/>
        <w:spacing w:line="352" w:lineRule="auto"/>
        <w:sectPr w:rsidR="00FC3B88">
          <w:footerReference w:type="default" r:id="rId8"/>
          <w:type w:val="continuous"/>
          <w:pgSz w:w="12240" w:h="15840"/>
          <w:pgMar w:top="1140" w:right="1080" w:bottom="1100" w:left="1440" w:header="0" w:footer="912" w:gutter="0"/>
          <w:pgNumType w:start="1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79666" cy="7414099"/>
            <wp:effectExtent l="1905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4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33047" cy="37823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047" cy="37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101"/>
      </w:pPr>
    </w:p>
    <w:p w:rsidR="00FC3B88" w:rsidRDefault="001B32ED">
      <w:pPr>
        <w:pStyle w:val="Heading2"/>
        <w:rPr>
          <w:u w:val="none"/>
        </w:rPr>
      </w:pPr>
      <w:r>
        <w:rPr>
          <w:spacing w:val="-2"/>
        </w:rPr>
        <w:t>Observation</w:t>
      </w:r>
    </w:p>
    <w:p w:rsidR="00FC3B88" w:rsidRDefault="001B32ED">
      <w:pPr>
        <w:pStyle w:val="BodyText"/>
        <w:spacing w:before="128" w:line="352" w:lineRule="auto"/>
        <w:ind w:right="356" w:firstLine="351"/>
        <w:jc w:val="both"/>
      </w:pPr>
      <w:r>
        <w:rPr>
          <w:w w:val="105"/>
        </w:rPr>
        <w:t>Speeduprisestill4threadsandachievesmaximumspeedupataround3–4cores(approx- imately 2.9). The synchronization overhead is small.</w:t>
      </w:r>
      <w:r>
        <w:rPr>
          <w:w w:val="105"/>
        </w:rPr>
        <w:t xml:space="preserve"> Since the laptop has 4 physical cores, execution remains within the physical core limit.</w:t>
      </w:r>
    </w:p>
    <w:p w:rsidR="00FC3B88" w:rsidRDefault="001B32ED">
      <w:pPr>
        <w:pStyle w:val="BodyText"/>
        <w:spacing w:line="352" w:lineRule="auto"/>
        <w:ind w:right="357" w:firstLine="351"/>
        <w:jc w:val="both"/>
      </w:pPr>
      <w:r>
        <w:rPr>
          <w:w w:val="105"/>
        </w:rPr>
        <w:t>After 4 threads (5–8 threads), a stable dip in speedup is observed.This occurs because executiongoesbeyondphysicalcoresandhyperthreadingisused.Hyperthreadingintroduce</w:t>
      </w:r>
      <w:r>
        <w:rPr>
          <w:w w:val="105"/>
        </w:rPr>
        <w:t xml:space="preserve">s thread creation and synchronization overhead, leading to memory bottlenecks and cache </w:t>
      </w:r>
      <w:r>
        <w:rPr>
          <w:spacing w:val="-2"/>
          <w:w w:val="105"/>
        </w:rPr>
        <w:t>conflicts.</w:t>
      </w:r>
    </w:p>
    <w:p w:rsidR="00FC3B88" w:rsidRDefault="001B32ED">
      <w:pPr>
        <w:pStyle w:val="BodyText"/>
        <w:spacing w:line="352" w:lineRule="auto"/>
        <w:ind w:right="358" w:firstLine="351"/>
        <w:jc w:val="both"/>
      </w:pPr>
      <w:r>
        <w:rPr>
          <w:w w:val="105"/>
        </w:rPr>
        <w:t>At around 9 threads, slight recovery is observed as the scheduler adapts, but speedup remains lower than the maximum achieved.</w:t>
      </w:r>
    </w:p>
    <w:p w:rsidR="00FC3B88" w:rsidRDefault="001B32ED">
      <w:pPr>
        <w:pStyle w:val="BodyText"/>
        <w:spacing w:line="352" w:lineRule="auto"/>
        <w:ind w:right="356" w:firstLine="351"/>
        <w:jc w:val="both"/>
      </w:pPr>
      <w:r>
        <w:rPr>
          <w:w w:val="105"/>
        </w:rPr>
        <w:t>The DAXPY loop is memory bound</w:t>
      </w:r>
      <w:r>
        <w:rPr>
          <w:w w:val="105"/>
        </w:rPr>
        <w:t xml:space="preserve"> and executes very fast, hence overhead dominates </w:t>
      </w:r>
      <w:r>
        <w:rPr>
          <w:spacing w:val="-2"/>
          <w:w w:val="105"/>
        </w:rPr>
        <w:t>computation.</w:t>
      </w:r>
    </w:p>
    <w:p w:rsidR="00FC3B88" w:rsidRDefault="00FC3B88">
      <w:pPr>
        <w:pStyle w:val="BodyText"/>
        <w:spacing w:line="352" w:lineRule="auto"/>
        <w:jc w:val="both"/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26765" cy="31121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765" cy="31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217"/>
      </w:pPr>
    </w:p>
    <w:p w:rsidR="00FC3B88" w:rsidRDefault="001B32ED">
      <w:pPr>
        <w:pStyle w:val="Heading2"/>
        <w:rPr>
          <w:u w:val="none"/>
        </w:rPr>
      </w:pPr>
      <w:r>
        <w:rPr>
          <w:spacing w:val="-2"/>
        </w:rPr>
        <w:t>Conclusion</w:t>
      </w:r>
    </w:p>
    <w:p w:rsidR="00FC3B88" w:rsidRDefault="001B32ED">
      <w:pPr>
        <w:pStyle w:val="BodyText"/>
        <w:spacing w:before="128" w:line="352" w:lineRule="auto"/>
        <w:ind w:right="240" w:firstLine="351"/>
      </w:pPr>
      <w:r>
        <w:rPr>
          <w:w w:val="105"/>
        </w:rPr>
        <w:t>Bestperformanceisachievedusing1–4threadscorrespondingtophysicalcores.Beyond this point, parallelization overhead outweighs computation.</w:t>
      </w:r>
    </w:p>
    <w:p w:rsidR="00FC3B88" w:rsidRDefault="00FC3B88">
      <w:pPr>
        <w:pStyle w:val="BodyText"/>
        <w:spacing w:line="352" w:lineRule="auto"/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Heading1"/>
        <w:spacing w:before="150"/>
      </w:pPr>
      <w:r>
        <w:rPr>
          <w:spacing w:val="-2"/>
        </w:rPr>
        <w:lastRenderedPageBreak/>
        <w:t>Question2:Matrix</w:t>
      </w:r>
      <w:r>
        <w:rPr>
          <w:spacing w:val="-2"/>
        </w:rPr>
        <w:t>Multiplication</w:t>
      </w:r>
    </w:p>
    <w:p w:rsidR="00FC3B88" w:rsidRDefault="00FC3B88">
      <w:pPr>
        <w:pStyle w:val="BodyText"/>
        <w:spacing w:before="290"/>
        <w:rPr>
          <w:rFonts w:ascii="Georgia"/>
          <w:b/>
          <w:sz w:val="34"/>
        </w:rPr>
      </w:pPr>
    </w:p>
    <w:p w:rsidR="00FC3B88" w:rsidRDefault="001B32ED">
      <w:pPr>
        <w:pStyle w:val="Heading2"/>
        <w:spacing w:before="1"/>
        <w:rPr>
          <w:u w:val="none"/>
        </w:rPr>
      </w:pPr>
      <w:r>
        <w:rPr>
          <w:spacing w:val="-9"/>
          <w:u w:val="none"/>
        </w:rPr>
        <w:t>Problem</w:t>
      </w:r>
      <w:r>
        <w:rPr>
          <w:spacing w:val="-2"/>
          <w:u w:val="none"/>
        </w:rPr>
        <w:t>Statement:</w:t>
      </w:r>
    </w:p>
    <w:p w:rsidR="00FC3B88" w:rsidRDefault="00FC3B88">
      <w:pPr>
        <w:pStyle w:val="BodyText"/>
        <w:spacing w:before="156"/>
        <w:rPr>
          <w:rFonts w:ascii="Georgia"/>
          <w:b/>
        </w:rPr>
      </w:pPr>
    </w:p>
    <w:p w:rsidR="00FC3B88" w:rsidRDefault="001B32ED">
      <w:pPr>
        <w:pStyle w:val="BodyText"/>
        <w:spacing w:line="288" w:lineRule="auto"/>
        <w:ind w:firstLine="351"/>
      </w:pPr>
      <w:r>
        <w:rPr>
          <w:w w:val="105"/>
        </w:rPr>
        <w:t>Build a parallel implementation of multiplication of large matrices (e.g.,1000</w:t>
      </w:r>
      <w:r>
        <w:rPr>
          <w:rFonts w:ascii="Lucida Sans Unicode" w:hAnsi="Lucida Sans Unicode"/>
          <w:w w:val="105"/>
        </w:rPr>
        <w:t>×</w:t>
      </w:r>
      <w:r>
        <w:rPr>
          <w:w w:val="105"/>
        </w:rPr>
        <w:t>1000). RepeattheexperimentfromQuestion1andanalyzeworkpartitioningamongthreads</w:t>
      </w:r>
      <w:r>
        <w:rPr>
          <w:spacing w:val="-2"/>
          <w:w w:val="105"/>
        </w:rPr>
        <w:t>using:</w:t>
      </w:r>
    </w:p>
    <w:p w:rsidR="00FC3B88" w:rsidRDefault="001B32ED">
      <w:pPr>
        <w:pStyle w:val="ListParagraph"/>
        <w:numPr>
          <w:ilvl w:val="0"/>
          <w:numId w:val="1"/>
        </w:numPr>
        <w:tabs>
          <w:tab w:val="left" w:pos="585"/>
        </w:tabs>
        <w:spacing w:before="273"/>
        <w:ind w:hanging="299"/>
        <w:rPr>
          <w:sz w:val="24"/>
        </w:rPr>
      </w:pPr>
      <w:r>
        <w:rPr>
          <w:w w:val="105"/>
          <w:sz w:val="24"/>
        </w:rPr>
        <w:t>1D</w:t>
      </w:r>
      <w:r>
        <w:rPr>
          <w:spacing w:val="-2"/>
          <w:w w:val="105"/>
          <w:sz w:val="24"/>
        </w:rPr>
        <w:t xml:space="preserve"> threading</w:t>
      </w:r>
    </w:p>
    <w:p w:rsidR="00FC3B88" w:rsidRDefault="00FC3B88">
      <w:pPr>
        <w:pStyle w:val="BodyText"/>
        <w:spacing w:before="52"/>
      </w:pPr>
    </w:p>
    <w:p w:rsidR="00FC3B88" w:rsidRDefault="001B32ED">
      <w:pPr>
        <w:pStyle w:val="ListParagraph"/>
        <w:numPr>
          <w:ilvl w:val="0"/>
          <w:numId w:val="1"/>
        </w:numPr>
        <w:tabs>
          <w:tab w:val="left" w:pos="585"/>
        </w:tabs>
        <w:ind w:hanging="299"/>
        <w:rPr>
          <w:sz w:val="24"/>
        </w:rPr>
      </w:pPr>
      <w:r>
        <w:rPr>
          <w:w w:val="105"/>
          <w:sz w:val="24"/>
        </w:rPr>
        <w:t>2D</w:t>
      </w:r>
      <w:r>
        <w:rPr>
          <w:spacing w:val="-2"/>
          <w:w w:val="105"/>
          <w:sz w:val="24"/>
        </w:rPr>
        <w:t xml:space="preserve"> threading</w:t>
      </w:r>
    </w:p>
    <w:p w:rsidR="00FC3B88" w:rsidRDefault="00FC3B88">
      <w:pPr>
        <w:pStyle w:val="ListParagraph"/>
        <w:rPr>
          <w:sz w:val="24"/>
        </w:rPr>
        <w:sectPr w:rsidR="00FC3B88">
          <w:pgSz w:w="12240" w:h="15840"/>
          <w:pgMar w:top="122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158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909060" cy="83465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83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2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31942" cy="820902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42" cy="82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24094" cy="795375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094" cy="79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Heading2"/>
        <w:spacing w:before="139"/>
        <w:rPr>
          <w:u w:val="none"/>
        </w:rPr>
      </w:pPr>
      <w:r>
        <w:rPr>
          <w:spacing w:val="-2"/>
        </w:rPr>
        <w:lastRenderedPageBreak/>
        <w:t>Observation</w:t>
      </w:r>
    </w:p>
    <w:p w:rsidR="00FC3B88" w:rsidRDefault="001B32ED">
      <w:pPr>
        <w:pStyle w:val="BodyText"/>
        <w:spacing w:before="128"/>
        <w:ind w:left="351"/>
        <w:jc w:val="both"/>
      </w:pPr>
      <w:r>
        <w:rPr>
          <w:w w:val="105"/>
        </w:rPr>
        <w:t>Thesequentialversionusesatriplenestedlooptocomputeeachoutput</w:t>
      </w:r>
      <w:r>
        <w:rPr>
          <w:spacing w:val="-2"/>
          <w:w w:val="105"/>
        </w:rPr>
        <w:t>element.</w:t>
      </w:r>
    </w:p>
    <w:p w:rsidR="00FC3B88" w:rsidRDefault="001B32ED">
      <w:pPr>
        <w:pStyle w:val="BodyText"/>
        <w:spacing w:before="128" w:line="352" w:lineRule="auto"/>
        <w:ind w:right="356" w:firstLine="351"/>
        <w:jc w:val="both"/>
      </w:pPr>
      <w:r>
        <w:rPr>
          <w:w w:val="105"/>
        </w:rPr>
        <w:t>Inthe1Dparallelimplementation,theouterloopisparallelizedandeachthreadcomputes a subset of rows, resulting in low overhead.</w:t>
      </w:r>
    </w:p>
    <w:p w:rsidR="00FC3B88" w:rsidRDefault="001B32ED">
      <w:pPr>
        <w:pStyle w:val="BodyText"/>
        <w:spacing w:line="336" w:lineRule="auto"/>
        <w:ind w:right="355" w:firstLine="351"/>
        <w:jc w:val="both"/>
      </w:pPr>
      <w:r>
        <w:rPr>
          <w:w w:val="110"/>
        </w:rPr>
        <w:t>Inthe 2D parallel</w:t>
      </w:r>
      <w:r>
        <w:rPr>
          <w:w w:val="110"/>
        </w:rPr>
        <w:t xml:space="preserve"> implementation, both (</w:t>
      </w:r>
      <w:r>
        <w:rPr>
          <w:rFonts w:ascii="Calibri"/>
          <w:i/>
          <w:w w:val="110"/>
        </w:rPr>
        <w:t>i,j</w:t>
      </w:r>
      <w:r>
        <w:rPr>
          <w:w w:val="110"/>
        </w:rPr>
        <w:t xml:space="preserve">) indices are parallelized.This distributes </w:t>
      </w:r>
      <w:r>
        <w:rPr>
          <w:spacing w:val="-2"/>
          <w:w w:val="110"/>
        </w:rPr>
        <w:t>workmoreevenlybutincreasesschedulingoverhead.</w:t>
      </w:r>
    </w:p>
    <w:p w:rsidR="00FC3B88" w:rsidRDefault="001B32ED">
      <w:pPr>
        <w:pStyle w:val="BodyText"/>
        <w:spacing w:before="10" w:line="352" w:lineRule="auto"/>
        <w:ind w:right="356" w:firstLine="351"/>
        <w:jc w:val="both"/>
      </w:pPr>
      <w:r>
        <w:rPr>
          <w:w w:val="105"/>
        </w:rPr>
        <w:t>For2–3threads,overheaddominatesand1Dperformsbetter.For4–8threads,2Dslightly outperforms1Dduetoimprovedloadbalancing.Cacheeffectsandmemoryban</w:t>
      </w:r>
      <w:r>
        <w:rPr>
          <w:w w:val="105"/>
        </w:rPr>
        <w:t>dwidthlimit perfect scaling.</w:t>
      </w:r>
    </w:p>
    <w:p w:rsidR="00FC3B88" w:rsidRDefault="00FC3B88">
      <w:pPr>
        <w:pStyle w:val="BodyText"/>
        <w:rPr>
          <w:sz w:val="20"/>
        </w:rPr>
      </w:pPr>
    </w:p>
    <w:p w:rsidR="00FC3B88" w:rsidRDefault="00FC3B88">
      <w:pPr>
        <w:pStyle w:val="BodyText"/>
        <w:rPr>
          <w:sz w:val="20"/>
        </w:rPr>
      </w:pPr>
    </w:p>
    <w:p w:rsidR="00FC3B88" w:rsidRDefault="001B32ED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1211592</wp:posOffset>
            </wp:positionH>
            <wp:positionV relativeFrom="paragraph">
              <wp:posOffset>229942</wp:posOffset>
            </wp:positionV>
            <wp:extent cx="5326761" cy="3413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761" cy="341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320" w:right="1080" w:bottom="1100" w:left="1440" w:header="0" w:footer="912" w:gutter="0"/>
          <w:cols w:space="720"/>
        </w:sectPr>
      </w:pPr>
    </w:p>
    <w:p w:rsidR="00FC3B88" w:rsidRDefault="001B32ED">
      <w:pPr>
        <w:pStyle w:val="Heading2"/>
        <w:spacing w:before="139"/>
        <w:rPr>
          <w:u w:val="none"/>
        </w:rPr>
      </w:pPr>
      <w:r>
        <w:rPr>
          <w:spacing w:val="-2"/>
        </w:rPr>
        <w:lastRenderedPageBreak/>
        <w:t>Conclusion</w:t>
      </w:r>
    </w:p>
    <w:p w:rsidR="00FC3B88" w:rsidRDefault="001B32ED">
      <w:pPr>
        <w:pStyle w:val="BodyText"/>
        <w:spacing w:before="128" w:line="352" w:lineRule="auto"/>
        <w:ind w:firstLine="351"/>
      </w:pPr>
      <w:r>
        <w:rPr>
          <w:w w:val="105"/>
        </w:rPr>
        <w:t>Both 1D and 2D implementations are correct and scale well up to logical cores.Similar performance is observed due to moderate workload size.</w:t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203"/>
      </w:pPr>
    </w:p>
    <w:p w:rsidR="00FC3B88" w:rsidRDefault="001B32ED">
      <w:pPr>
        <w:pStyle w:val="Heading1"/>
        <w:rPr>
          <w:rFonts w:ascii="Calibri" w:hAnsi="Calibri"/>
          <w:b w:val="0"/>
          <w:i/>
        </w:rPr>
      </w:pPr>
      <w:r>
        <w:rPr>
          <w:spacing w:val="-4"/>
        </w:rPr>
        <w:t>Question3:Calculationof</w:t>
      </w:r>
      <w:r>
        <w:rPr>
          <w:rFonts w:ascii="Calibri" w:hAnsi="Calibri"/>
          <w:b w:val="0"/>
          <w:i/>
          <w:spacing w:val="-10"/>
        </w:rPr>
        <w:t>π</w:t>
      </w:r>
    </w:p>
    <w:p w:rsidR="00FC3B88" w:rsidRDefault="00FC3B88">
      <w:pPr>
        <w:pStyle w:val="BodyText"/>
        <w:spacing w:before="245"/>
        <w:rPr>
          <w:rFonts w:ascii="Calibri"/>
          <w:i/>
          <w:sz w:val="34"/>
        </w:rPr>
      </w:pPr>
    </w:p>
    <w:p w:rsidR="00FC3B88" w:rsidRDefault="001B32ED">
      <w:pPr>
        <w:pStyle w:val="Heading2"/>
        <w:rPr>
          <w:u w:val="none"/>
        </w:rPr>
      </w:pPr>
      <w:r>
        <w:rPr>
          <w:spacing w:val="-9"/>
          <w:u w:val="none"/>
        </w:rPr>
        <w:t>Problem</w:t>
      </w:r>
      <w:r>
        <w:rPr>
          <w:spacing w:val="-2"/>
          <w:u w:val="none"/>
        </w:rPr>
        <w:t>Statement:</w:t>
      </w:r>
    </w:p>
    <w:p w:rsidR="00FC3B88" w:rsidRDefault="00FC3B88">
      <w:pPr>
        <w:pStyle w:val="BodyText"/>
        <w:spacing w:before="191"/>
        <w:rPr>
          <w:rFonts w:ascii="Georgia"/>
          <w:b/>
        </w:rPr>
      </w:pPr>
    </w:p>
    <w:p w:rsidR="00FC3B88" w:rsidRDefault="001B32ED">
      <w:pPr>
        <w:pStyle w:val="BodyText"/>
        <w:ind w:left="351"/>
      </w:pPr>
      <w:r>
        <w:rPr>
          <w:w w:val="105"/>
        </w:rPr>
        <w:t>Thevalueof</w:t>
      </w:r>
      <w:r>
        <w:rPr>
          <w:rFonts w:ascii="Calibri" w:hAnsi="Calibri"/>
          <w:i/>
          <w:w w:val="105"/>
        </w:rPr>
        <w:t>π</w:t>
      </w:r>
      <w:r>
        <w:rPr>
          <w:w w:val="105"/>
        </w:rPr>
        <w:t>iscomputedusingnumerical</w:t>
      </w:r>
      <w:r>
        <w:rPr>
          <w:spacing w:val="-2"/>
          <w:w w:val="105"/>
        </w:rPr>
        <w:t>integration:</w:t>
      </w:r>
    </w:p>
    <w:p w:rsidR="00FC3B88" w:rsidRDefault="001B32ED">
      <w:pPr>
        <w:tabs>
          <w:tab w:val="left" w:pos="1447"/>
        </w:tabs>
        <w:spacing w:before="207" w:line="362" w:lineRule="exact"/>
        <w:ind w:right="357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π</w:t>
      </w:r>
      <w:r>
        <w:rPr>
          <w:w w:val="125"/>
          <w:sz w:val="24"/>
        </w:rPr>
        <w:t>=</w:t>
      </w:r>
      <w:r>
        <w:rPr>
          <w:rFonts w:ascii="Arial MT" w:hAnsi="Arial MT"/>
          <w:w w:val="180"/>
          <w:position w:val="28"/>
          <w:sz w:val="20"/>
        </w:rPr>
        <w:t>∫</w:t>
      </w:r>
      <w:r>
        <w:rPr>
          <w:rFonts w:ascii="Trebuchet MS" w:hAnsi="Trebuchet MS"/>
          <w:w w:val="115"/>
          <w:position w:val="22"/>
          <w:sz w:val="16"/>
        </w:rPr>
        <w:t>1</w:t>
      </w:r>
      <w:r>
        <w:rPr>
          <w:spacing w:val="-10"/>
          <w:w w:val="115"/>
          <w:position w:val="16"/>
          <w:sz w:val="24"/>
          <w:u w:val="single"/>
        </w:rPr>
        <w:t>4</w:t>
      </w:r>
      <w:r>
        <w:rPr>
          <w:position w:val="16"/>
          <w:sz w:val="24"/>
          <w:u w:val="single"/>
        </w:rPr>
        <w:tab/>
      </w:r>
      <w:r>
        <w:rPr>
          <w:rFonts w:ascii="Calibri" w:hAnsi="Calibri"/>
          <w:i/>
          <w:w w:val="125"/>
          <w:sz w:val="24"/>
        </w:rPr>
        <w:t>dx</w:t>
      </w:r>
    </w:p>
    <w:p w:rsidR="00FC3B88" w:rsidRDefault="001B32ED">
      <w:pPr>
        <w:spacing w:before="39"/>
        <w:ind w:left="4364"/>
        <w:rPr>
          <w:rFonts w:ascii="Trebuchet MS"/>
          <w:position w:val="1"/>
          <w:sz w:val="24"/>
        </w:rPr>
      </w:pPr>
      <w:r>
        <w:rPr>
          <w:rFonts w:ascii="Trebuchet MS"/>
          <w:w w:val="115"/>
          <w:sz w:val="16"/>
        </w:rPr>
        <w:t>0</w:t>
      </w:r>
      <w:r>
        <w:rPr>
          <w:w w:val="115"/>
          <w:position w:val="1"/>
          <w:sz w:val="24"/>
        </w:rPr>
        <w:t>1+</w:t>
      </w:r>
      <w:r>
        <w:rPr>
          <w:rFonts w:ascii="Calibri"/>
          <w:i/>
          <w:spacing w:val="-5"/>
          <w:w w:val="115"/>
          <w:position w:val="1"/>
          <w:sz w:val="24"/>
        </w:rPr>
        <w:t>x</w:t>
      </w:r>
      <w:r>
        <w:rPr>
          <w:rFonts w:ascii="Trebuchet MS"/>
          <w:spacing w:val="-5"/>
          <w:w w:val="115"/>
          <w:position w:val="1"/>
          <w:sz w:val="24"/>
          <w:vertAlign w:val="superscript"/>
        </w:rPr>
        <w:t>2</w:t>
      </w:r>
    </w:p>
    <w:p w:rsidR="00FC3B88" w:rsidRDefault="00FC3B88">
      <w:pPr>
        <w:pStyle w:val="BodyText"/>
        <w:spacing w:before="10"/>
        <w:rPr>
          <w:rFonts w:ascii="Trebuchet MS"/>
        </w:rPr>
      </w:pPr>
    </w:p>
    <w:p w:rsidR="00FC3B88" w:rsidRDefault="001B32ED">
      <w:pPr>
        <w:pStyle w:val="BodyText"/>
        <w:spacing w:line="352" w:lineRule="auto"/>
        <w:ind w:firstLine="351"/>
      </w:pPr>
      <w:r>
        <w:rPr>
          <w:w w:val="105"/>
        </w:rPr>
        <w:t xml:space="preserve">The integral is approximated using the rectangle method and parallelized using OpenMP </w:t>
      </w:r>
      <w:r>
        <w:rPr>
          <w:spacing w:val="-2"/>
          <w:w w:val="105"/>
        </w:rPr>
        <w:t>reduction.</w:t>
      </w:r>
    </w:p>
    <w:p w:rsidR="00FC3B88" w:rsidRDefault="00FC3B88">
      <w:pPr>
        <w:pStyle w:val="BodyText"/>
        <w:spacing w:line="352" w:lineRule="auto"/>
        <w:sectPr w:rsidR="00FC3B88">
          <w:pgSz w:w="12240" w:h="15840"/>
          <w:pgMar w:top="132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32369" cy="680904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369" cy="680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  <w:rPr>
          <w:sz w:val="20"/>
        </w:rPr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10829" cy="423043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829" cy="42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244"/>
      </w:pPr>
    </w:p>
    <w:p w:rsidR="00FC3B88" w:rsidRDefault="001B32ED">
      <w:pPr>
        <w:pStyle w:val="Heading2"/>
        <w:rPr>
          <w:u w:val="none"/>
        </w:rPr>
      </w:pPr>
      <w:r>
        <w:rPr>
          <w:spacing w:val="-2"/>
        </w:rPr>
        <w:t>Observation</w:t>
      </w:r>
    </w:p>
    <w:p w:rsidR="00FC3B88" w:rsidRDefault="001B32ED">
      <w:pPr>
        <w:pStyle w:val="BodyText"/>
        <w:spacing w:before="128"/>
        <w:ind w:left="351"/>
      </w:pPr>
      <w:r>
        <w:rPr>
          <w:w w:val="105"/>
        </w:rPr>
        <w:t>Theloopiterationsaredividedamongthreadsandpartialsumsare</w:t>
      </w:r>
      <w:r>
        <w:rPr>
          <w:w w:val="105"/>
        </w:rPr>
        <w:t>combined</w:t>
      </w:r>
      <w:r>
        <w:rPr>
          <w:spacing w:val="-4"/>
          <w:w w:val="105"/>
        </w:rPr>
        <w:t>using</w:t>
      </w:r>
    </w:p>
    <w:p w:rsidR="00FC3B88" w:rsidRDefault="001B32ED">
      <w:pPr>
        <w:pStyle w:val="BodyText"/>
        <w:spacing w:before="125"/>
      </w:pPr>
      <w:r>
        <w:rPr>
          <w:rFonts w:ascii="Cambria"/>
          <w:w w:val="105"/>
        </w:rPr>
        <w:t>reduction(+:sum)</w:t>
      </w:r>
      <w:r>
        <w:rPr>
          <w:w w:val="105"/>
        </w:rPr>
        <w:t>,avoidingrace</w:t>
      </w:r>
      <w:r>
        <w:rPr>
          <w:spacing w:val="-2"/>
          <w:w w:val="105"/>
        </w:rPr>
        <w:t>conditions.</w:t>
      </w:r>
    </w:p>
    <w:p w:rsidR="00FC3B88" w:rsidRDefault="001B32ED">
      <w:pPr>
        <w:pStyle w:val="BodyText"/>
        <w:spacing w:before="88" w:line="288" w:lineRule="auto"/>
        <w:ind w:firstLine="351"/>
      </w:pPr>
      <w:r>
        <w:rPr>
          <w:w w:val="105"/>
        </w:rPr>
        <w:t>Maximum speedup is small (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w w:val="105"/>
        </w:rPr>
        <w:t>27) because the sequential execution time is extremely small.For 2–4 threads, speedup increases gradually.</w:t>
      </w:r>
    </w:p>
    <w:p w:rsidR="00FC3B88" w:rsidRDefault="001B32ED">
      <w:pPr>
        <w:pStyle w:val="BodyText"/>
        <w:spacing w:before="74" w:line="352" w:lineRule="auto"/>
        <w:ind w:firstLine="351"/>
      </w:pPr>
      <w:r>
        <w:rPr>
          <w:w w:val="105"/>
        </w:rPr>
        <w:t>For 5–8 threads, speedup drops due to synchronization overhead, cache contention, and reductioncosts.Aslightrecoveryathigherthreadcountsisattributedtoscheduling</w:t>
      </w:r>
      <w:r>
        <w:rPr>
          <w:spacing w:val="-2"/>
          <w:w w:val="105"/>
        </w:rPr>
        <w:t>effects.</w:t>
      </w:r>
    </w:p>
    <w:p w:rsidR="00FC3B88" w:rsidRDefault="00FC3B88">
      <w:pPr>
        <w:pStyle w:val="BodyText"/>
        <w:spacing w:line="352" w:lineRule="auto"/>
        <w:sectPr w:rsidR="00FC3B88">
          <w:pgSz w:w="12240" w:h="15840"/>
          <w:pgMar w:top="1440" w:right="1080" w:bottom="1100" w:left="1440" w:header="0" w:footer="912" w:gutter="0"/>
          <w:cols w:space="720"/>
        </w:sectPr>
      </w:pPr>
    </w:p>
    <w:p w:rsidR="00FC3B88" w:rsidRDefault="001B32ED">
      <w:pPr>
        <w:pStyle w:val="BodyText"/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26765" cy="311219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765" cy="31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217"/>
      </w:pPr>
    </w:p>
    <w:p w:rsidR="00FC3B88" w:rsidRDefault="001B32ED">
      <w:pPr>
        <w:pStyle w:val="Heading2"/>
        <w:rPr>
          <w:u w:val="none"/>
        </w:rPr>
      </w:pPr>
      <w:r>
        <w:rPr>
          <w:spacing w:val="-2"/>
        </w:rPr>
        <w:t>Conclusion</w:t>
      </w:r>
    </w:p>
    <w:p w:rsidR="00FC3B88" w:rsidRDefault="001B32ED">
      <w:pPr>
        <w:pStyle w:val="BodyText"/>
        <w:spacing w:before="123" w:line="336" w:lineRule="auto"/>
        <w:ind w:right="240" w:firstLine="351"/>
      </w:pPr>
      <w:r>
        <w:rPr>
          <w:w w:val="105"/>
        </w:rPr>
        <w:t xml:space="preserve">The program computes an accurate approximation of </w:t>
      </w:r>
      <w:r>
        <w:rPr>
          <w:rFonts w:ascii="Calibri" w:hAnsi="Calibri"/>
          <w:i/>
          <w:w w:val="105"/>
        </w:rPr>
        <w:t>π</w:t>
      </w:r>
      <w:r>
        <w:rPr>
          <w:w w:val="105"/>
        </w:rPr>
        <w:t>.Paralle</w:t>
      </w:r>
      <w:r>
        <w:rPr>
          <w:w w:val="105"/>
        </w:rPr>
        <w:t>lism is beneficial only up to physical cores, after which overhead dominates.</w:t>
      </w: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</w:pPr>
    </w:p>
    <w:p w:rsidR="00FC3B88" w:rsidRDefault="00FC3B88">
      <w:pPr>
        <w:pStyle w:val="BodyText"/>
        <w:spacing w:before="62"/>
      </w:pPr>
    </w:p>
    <w:p w:rsidR="00AA0DC6" w:rsidRDefault="001B32ED">
      <w:pPr>
        <w:spacing w:line="547" w:lineRule="auto"/>
        <w:ind w:right="6094"/>
        <w:rPr>
          <w:sz w:val="24"/>
        </w:rPr>
      </w:pPr>
      <w:r>
        <w:rPr>
          <w:rFonts w:ascii="Georgia"/>
          <w:b/>
          <w:sz w:val="24"/>
        </w:rPr>
        <w:t>Submitted to :</w:t>
      </w:r>
      <w:r>
        <w:rPr>
          <w:sz w:val="24"/>
        </w:rPr>
        <w:t xml:space="preserve">Dr Saif Nalband </w:t>
      </w:r>
      <w:r>
        <w:rPr>
          <w:rFonts w:ascii="Georgia"/>
          <w:b/>
          <w:sz w:val="24"/>
        </w:rPr>
        <w:t>Submitted by :</w:t>
      </w:r>
      <w:r w:rsidR="00AA0DC6">
        <w:rPr>
          <w:sz w:val="24"/>
        </w:rPr>
        <w:t>Gautam Tayal</w:t>
      </w:r>
    </w:p>
    <w:p w:rsidR="00FC3B88" w:rsidRDefault="001B32ED">
      <w:pPr>
        <w:spacing w:line="547" w:lineRule="auto"/>
        <w:ind w:right="6094"/>
        <w:rPr>
          <w:sz w:val="24"/>
        </w:rPr>
      </w:pPr>
      <w:r>
        <w:rPr>
          <w:rFonts w:ascii="Georgia"/>
          <w:b/>
          <w:sz w:val="24"/>
        </w:rPr>
        <w:t>Roll No.:</w:t>
      </w:r>
      <w:r w:rsidR="00AA0DC6">
        <w:rPr>
          <w:sz w:val="24"/>
        </w:rPr>
        <w:t>102483024</w:t>
      </w:r>
    </w:p>
    <w:sectPr w:rsidR="00FC3B88" w:rsidSect="00FC3B88">
      <w:pgSz w:w="12240" w:h="15840"/>
      <w:pgMar w:top="1440" w:right="1080" w:bottom="1100" w:left="1440" w:header="0" w:footer="91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2ED" w:rsidRDefault="001B32ED" w:rsidP="00FC3B88">
      <w:r>
        <w:separator/>
      </w:r>
    </w:p>
  </w:endnote>
  <w:endnote w:type="continuationSeparator" w:id="1">
    <w:p w:rsidR="001B32ED" w:rsidRDefault="001B32ED" w:rsidP="00FC3B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3B88" w:rsidRDefault="00FC3B88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9.15pt;margin-top:735.4pt;width:13.75pt;height:18.85pt;z-index:-251658752;mso-position-horizontal-relative:page;mso-position-vertical-relative:page" filled="f" stroked="f">
          <v:textbox inset="0,0,0,0">
            <w:txbxContent>
              <w:p w:rsidR="00FC3B88" w:rsidRDefault="00FC3B88">
                <w:pPr>
                  <w:pStyle w:val="BodyText"/>
                  <w:spacing w:before="65"/>
                  <w:ind w:left="20"/>
                </w:pPr>
                <w:r>
                  <w:rPr>
                    <w:spacing w:val="-5"/>
                  </w:rPr>
                  <w:fldChar w:fldCharType="begin"/>
                </w:r>
                <w:r w:rsidR="001B32ED"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 w:rsidR="00AA0DC6">
                  <w:rPr>
                    <w:noProof/>
                    <w:spacing w:val="-5"/>
                  </w:rPr>
                  <w:t>11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2ED" w:rsidRDefault="001B32ED" w:rsidP="00FC3B88">
      <w:r>
        <w:separator/>
      </w:r>
    </w:p>
  </w:footnote>
  <w:footnote w:type="continuationSeparator" w:id="1">
    <w:p w:rsidR="001B32ED" w:rsidRDefault="001B32ED" w:rsidP="00FC3B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C20DB"/>
    <w:multiLevelType w:val="hybridMultilevel"/>
    <w:tmpl w:val="1E7E537E"/>
    <w:lvl w:ilvl="0" w:tplc="94888BB4">
      <w:numFmt w:val="bullet"/>
      <w:lvlText w:val="•"/>
      <w:lvlJc w:val="left"/>
      <w:pPr>
        <w:ind w:left="585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F8986DFC"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 w:tplc="BD0CF564">
      <w:numFmt w:val="bullet"/>
      <w:lvlText w:val="•"/>
      <w:lvlJc w:val="left"/>
      <w:pPr>
        <w:ind w:left="2408" w:hanging="300"/>
      </w:pPr>
      <w:rPr>
        <w:rFonts w:hint="default"/>
        <w:lang w:val="en-US" w:eastAsia="en-US" w:bidi="ar-SA"/>
      </w:rPr>
    </w:lvl>
    <w:lvl w:ilvl="3" w:tplc="A470E752">
      <w:numFmt w:val="bullet"/>
      <w:lvlText w:val="•"/>
      <w:lvlJc w:val="left"/>
      <w:pPr>
        <w:ind w:left="3322" w:hanging="300"/>
      </w:pPr>
      <w:rPr>
        <w:rFonts w:hint="default"/>
        <w:lang w:val="en-US" w:eastAsia="en-US" w:bidi="ar-SA"/>
      </w:rPr>
    </w:lvl>
    <w:lvl w:ilvl="4" w:tplc="D94CEA34"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 w:tplc="71C4E0B0">
      <w:numFmt w:val="bullet"/>
      <w:lvlText w:val="•"/>
      <w:lvlJc w:val="left"/>
      <w:pPr>
        <w:ind w:left="5150" w:hanging="300"/>
      </w:pPr>
      <w:rPr>
        <w:rFonts w:hint="default"/>
        <w:lang w:val="en-US" w:eastAsia="en-US" w:bidi="ar-SA"/>
      </w:rPr>
    </w:lvl>
    <w:lvl w:ilvl="6" w:tplc="5B787AE2">
      <w:numFmt w:val="bullet"/>
      <w:lvlText w:val="•"/>
      <w:lvlJc w:val="left"/>
      <w:pPr>
        <w:ind w:left="6064" w:hanging="300"/>
      </w:pPr>
      <w:rPr>
        <w:rFonts w:hint="default"/>
        <w:lang w:val="en-US" w:eastAsia="en-US" w:bidi="ar-SA"/>
      </w:rPr>
    </w:lvl>
    <w:lvl w:ilvl="7" w:tplc="A60C9A60">
      <w:numFmt w:val="bullet"/>
      <w:lvlText w:val="•"/>
      <w:lvlJc w:val="left"/>
      <w:pPr>
        <w:ind w:left="6978" w:hanging="300"/>
      </w:pPr>
      <w:rPr>
        <w:rFonts w:hint="default"/>
        <w:lang w:val="en-US" w:eastAsia="en-US" w:bidi="ar-SA"/>
      </w:rPr>
    </w:lvl>
    <w:lvl w:ilvl="8" w:tplc="C3D8DA2E">
      <w:numFmt w:val="bullet"/>
      <w:lvlText w:val="•"/>
      <w:lvlJc w:val="left"/>
      <w:pPr>
        <w:ind w:left="7892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C3B88"/>
    <w:rsid w:val="001B32ED"/>
    <w:rsid w:val="00AA0DC6"/>
    <w:rsid w:val="00FC3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3B8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C3B88"/>
    <w:pPr>
      <w:ind w:left="351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FC3B88"/>
    <w:pPr>
      <w:ind w:left="351"/>
      <w:outlineLvl w:val="1"/>
    </w:pPr>
    <w:rPr>
      <w:rFonts w:ascii="Georgia" w:eastAsia="Georgia" w:hAnsi="Georgia" w:cs="Georgia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3B88"/>
    <w:rPr>
      <w:sz w:val="24"/>
      <w:szCs w:val="24"/>
    </w:rPr>
  </w:style>
  <w:style w:type="paragraph" w:styleId="Title">
    <w:name w:val="Title"/>
    <w:basedOn w:val="Normal"/>
    <w:uiPriority w:val="1"/>
    <w:qFormat/>
    <w:rsid w:val="00FC3B88"/>
    <w:pPr>
      <w:spacing w:before="199"/>
      <w:ind w:right="358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FC3B88"/>
    <w:pPr>
      <w:ind w:left="585" w:hanging="299"/>
    </w:pPr>
  </w:style>
  <w:style w:type="paragraph" w:customStyle="1" w:styleId="TableParagraph">
    <w:name w:val="Table Paragraph"/>
    <w:basedOn w:val="Normal"/>
    <w:uiPriority w:val="1"/>
    <w:qFormat/>
    <w:rsid w:val="00FC3B88"/>
  </w:style>
  <w:style w:type="paragraph" w:styleId="BalloonText">
    <w:name w:val="Balloon Text"/>
    <w:basedOn w:val="Normal"/>
    <w:link w:val="BalloonTextChar"/>
    <w:uiPriority w:val="99"/>
    <w:semiHidden/>
    <w:unhideWhenUsed/>
    <w:rsid w:val="00AA0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DC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8FC35-29E1-412D-8E1B-1771D5C7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2</cp:revision>
  <dcterms:created xsi:type="dcterms:W3CDTF">2026-02-01T06:14:00Z</dcterms:created>
  <dcterms:modified xsi:type="dcterms:W3CDTF">2026-02-01T06:14:00Z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TeX</vt:lpwstr>
  </property>
  <property fmtid="{D5CDD505-2E9C-101B-9397-08002B2CF9AE}" pid="4" name="LastSaved">
    <vt:filetime>2026-02-01T00:00:00Z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