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111A" w14:textId="797A35A9" w:rsidR="00C663C7" w:rsidRDefault="00BA3736" w:rsidP="00BA3736">
      <w:pPr>
        <w:pStyle w:val="1"/>
      </w:pPr>
      <w:r>
        <w:rPr>
          <w:rFonts w:hint="eastAsia"/>
        </w:rPr>
        <w:t>1使用vue时，先设置idea语法检查，否则写vue指令会爆红</w:t>
      </w:r>
    </w:p>
    <w:p w14:paraId="145A0489" w14:textId="1BE07829" w:rsidR="00BA3736" w:rsidRDefault="00BA3736" w:rsidP="00BA3736">
      <w:pPr>
        <w:pStyle w:val="a7"/>
        <w:ind w:left="360" w:firstLineChars="0" w:firstLine="0"/>
      </w:pPr>
    </w:p>
    <w:p w14:paraId="0D6E78C4" w14:textId="36370339" w:rsidR="00BA3736" w:rsidRDefault="00BA3736" w:rsidP="00BA37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9FB2187" wp14:editId="35AFD97B">
            <wp:extent cx="5274310" cy="2424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7CBE" w14:textId="377BC9AE" w:rsidR="00BA3736" w:rsidRDefault="00BA3736" w:rsidP="00BA3736">
      <w:pPr>
        <w:pStyle w:val="a7"/>
        <w:ind w:left="360" w:firstLineChars="0" w:firstLine="0"/>
      </w:pPr>
    </w:p>
    <w:p w14:paraId="22F4F49A" w14:textId="1EA649B6" w:rsidR="00BA3736" w:rsidRDefault="00BA3736" w:rsidP="00BA3736">
      <w:pPr>
        <w:pStyle w:val="1"/>
      </w:pPr>
      <w:r>
        <w:rPr>
          <w:rFonts w:hint="eastAsia"/>
        </w:rPr>
        <w:t>2vue实例的使用</w:t>
      </w:r>
    </w:p>
    <w:p w14:paraId="7D159040" w14:textId="77777777" w:rsidR="00BA3736" w:rsidRDefault="00BA3736" w:rsidP="00BA3736">
      <w:pPr>
        <w:pStyle w:val="a7"/>
        <w:ind w:left="360" w:firstLineChars="0" w:firstLine="0"/>
      </w:pPr>
      <w:r>
        <w:rPr>
          <w:rFonts w:hint="eastAsia"/>
        </w:rPr>
        <w:t>定义vue时，</w:t>
      </w:r>
    </w:p>
    <w:p w14:paraId="6C669CDD" w14:textId="284921C7" w:rsidR="00BA3736" w:rsidRDefault="00BA3736" w:rsidP="00BA37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el，元素选择器必须用id</w:t>
      </w:r>
      <w:r>
        <w:t>,</w:t>
      </w:r>
    </w:p>
    <w:p w14:paraId="5583470A" w14:textId="41A35BAA" w:rsidR="00BA3736" w:rsidRDefault="00BA3736" w:rsidP="00BA37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更新vue对象的data里的属性时，直接 vm对象点属性即可，</w:t>
      </w:r>
    </w:p>
    <w:p w14:paraId="09625F5A" w14:textId="330070E9" w:rsidR="00BA3736" w:rsidRDefault="00BA3736" w:rsidP="00BA3736">
      <w:pPr>
        <w:pStyle w:val="a7"/>
        <w:ind w:left="360" w:firstLineChars="250" w:firstLine="525"/>
      </w:pPr>
      <w:r w:rsidRPr="00BA3736">
        <w:rPr>
          <w:rFonts w:hint="eastAsia"/>
        </w:rPr>
        <w:br/>
      </w:r>
      <w:r w:rsidRPr="00BA3736">
        <w:rPr>
          <w:rFonts w:hint="eastAsia"/>
          <w:b/>
          <w:bCs/>
        </w:rPr>
        <w:t xml:space="preserve">var </w:t>
      </w:r>
      <w:r w:rsidRPr="00BA3736">
        <w:rPr>
          <w:rFonts w:hint="eastAsia"/>
        </w:rPr>
        <w:t>isseen;</w:t>
      </w:r>
      <w:r w:rsidRPr="00BA3736">
        <w:rPr>
          <w:rFonts w:hint="eastAsia"/>
        </w:rPr>
        <w:br/>
        <w:t xml:space="preserve">isseen = </w:t>
      </w:r>
      <w:r w:rsidRPr="00BA3736">
        <w:rPr>
          <w:rFonts w:hint="eastAsia"/>
          <w:b/>
          <w:bCs/>
        </w:rPr>
        <w:t xml:space="preserve">new </w:t>
      </w:r>
      <w:r w:rsidRPr="00BA3736">
        <w:rPr>
          <w:rFonts w:hint="eastAsia"/>
        </w:rPr>
        <w:t>Vue({</w:t>
      </w:r>
      <w:r w:rsidRPr="00BA3736">
        <w:rPr>
          <w:rFonts w:hint="eastAsia"/>
        </w:rPr>
        <w:br/>
        <w:t xml:space="preserve">    el: '#isseen',</w:t>
      </w:r>
      <w:r w:rsidRPr="00BA3736">
        <w:rPr>
          <w:rFonts w:hint="eastAsia"/>
        </w:rPr>
        <w:br/>
        <w:t xml:space="preserve">    data: {</w:t>
      </w:r>
      <w:r w:rsidRPr="00BA3736">
        <w:rPr>
          <w:rFonts w:hint="eastAsia"/>
        </w:rPr>
        <w:br/>
        <w:t xml:space="preserve">        //selected: '',</w:t>
      </w:r>
      <w:r w:rsidRPr="00BA3736">
        <w:rPr>
          <w:rFonts w:hint="eastAsia"/>
        </w:rPr>
        <w:br/>
      </w:r>
      <w:r w:rsidRPr="00BA3736">
        <w:rPr>
          <w:rFonts w:hint="eastAsia"/>
        </w:rPr>
        <w:br/>
        <w:t xml:space="preserve">        seen: </w:t>
      </w:r>
      <w:r w:rsidRPr="00BA3736">
        <w:rPr>
          <w:rFonts w:hint="eastAsia"/>
          <w:b/>
          <w:bCs/>
        </w:rPr>
        <w:t>false</w:t>
      </w:r>
      <w:r w:rsidRPr="00BA3736">
        <w:rPr>
          <w:rFonts w:hint="eastAsia"/>
          <w:b/>
          <w:bCs/>
        </w:rPr>
        <w:br/>
      </w:r>
      <w:r w:rsidRPr="00BA3736">
        <w:rPr>
          <w:rFonts w:hint="eastAsia"/>
          <w:b/>
          <w:bCs/>
        </w:rPr>
        <w:br/>
        <w:t xml:space="preserve">    </w:t>
      </w:r>
      <w:r w:rsidRPr="00BA3736">
        <w:rPr>
          <w:rFonts w:hint="eastAsia"/>
        </w:rPr>
        <w:t>}</w:t>
      </w:r>
      <w:r w:rsidRPr="00BA3736">
        <w:rPr>
          <w:rFonts w:hint="eastAsia"/>
        </w:rPr>
        <w:br/>
      </w:r>
      <w:r w:rsidRPr="00BA3736">
        <w:rPr>
          <w:rFonts w:hint="eastAsia"/>
        </w:rPr>
        <w:br/>
        <w:t>});</w:t>
      </w:r>
    </w:p>
    <w:p w14:paraId="32F8608E" w14:textId="7D9CED1E" w:rsidR="00BA3736" w:rsidRDefault="00BA3736" w:rsidP="00BA3736">
      <w:pPr>
        <w:pStyle w:val="a7"/>
        <w:ind w:left="360" w:firstLineChars="250" w:firstLine="525"/>
      </w:pPr>
    </w:p>
    <w:p w14:paraId="08418752" w14:textId="45EA1DF8" w:rsidR="00BA3736" w:rsidRDefault="00BA3736" w:rsidP="00BA3736">
      <w:pPr>
        <w:pStyle w:val="a7"/>
        <w:ind w:left="360" w:firstLineChars="250" w:firstLine="525"/>
      </w:pPr>
      <w:r>
        <w:rPr>
          <w:rFonts w:hint="eastAsia"/>
        </w:rPr>
        <w:t>更新属性值</w:t>
      </w:r>
    </w:p>
    <w:p w14:paraId="418C91F4" w14:textId="2F9E9D8B" w:rsidR="00BA3736" w:rsidRPr="00BA3736" w:rsidRDefault="00BA3736" w:rsidP="00BA3736">
      <w:pPr>
        <w:pStyle w:val="a7"/>
        <w:ind w:left="360" w:firstLineChars="250" w:firstLine="525"/>
      </w:pPr>
      <w:r w:rsidRPr="00BA3736">
        <w:t>I</w:t>
      </w:r>
      <w:r w:rsidRPr="00BA3736">
        <w:rPr>
          <w:rFonts w:hint="eastAsia"/>
        </w:rPr>
        <w:t>sseen</w:t>
      </w:r>
      <w:r>
        <w:rPr>
          <w:rFonts w:hint="eastAsia"/>
        </w:rPr>
        <w:t>.</w:t>
      </w:r>
      <w:r w:rsidRPr="00BA3736">
        <w:rPr>
          <w:rFonts w:hint="eastAsia"/>
        </w:rPr>
        <w:t xml:space="preserve"> </w:t>
      </w:r>
      <w:r w:rsidRPr="00BA3736">
        <w:t>S</w:t>
      </w:r>
      <w:r w:rsidRPr="00BA3736">
        <w:rPr>
          <w:rFonts w:hint="eastAsia"/>
        </w:rPr>
        <w:t>een</w:t>
      </w:r>
      <w:r>
        <w:t>=true</w:t>
      </w:r>
    </w:p>
    <w:p w14:paraId="1F69285F" w14:textId="528897C8" w:rsidR="00BA3736" w:rsidRDefault="00487464" w:rsidP="00487464">
      <w:pPr>
        <w:pStyle w:val="1"/>
      </w:pPr>
      <w:r>
        <w:rPr>
          <w:rFonts w:hint="eastAsia"/>
        </w:rPr>
        <w:lastRenderedPageBreak/>
        <w:t>3</w:t>
      </w:r>
      <w:r>
        <w:t>js</w:t>
      </w:r>
      <w:r>
        <w:rPr>
          <w:rFonts w:hint="eastAsia"/>
        </w:rPr>
        <w:t>常用方法</w:t>
      </w:r>
    </w:p>
    <w:p w14:paraId="5D33C087" w14:textId="256DD1F6" w:rsidR="00487464" w:rsidRDefault="00487464" w:rsidP="00487464"/>
    <w:p w14:paraId="011C98D2" w14:textId="627CDCA1" w:rsidR="00487464" w:rsidRDefault="000501E9" w:rsidP="000501E9">
      <w:pPr>
        <w:pStyle w:val="2"/>
      </w:pPr>
      <w:r>
        <w:t>1</w:t>
      </w:r>
      <w:r w:rsidR="00487464">
        <w:rPr>
          <w:rFonts w:hint="eastAsia"/>
        </w:rPr>
        <w:t>json对象的取值</w:t>
      </w:r>
    </w:p>
    <w:p w14:paraId="230F4E5F" w14:textId="6B0A6B9B" w:rsidR="00487464" w:rsidRDefault="00487464" w:rsidP="000501E9">
      <w:pPr>
        <w:pStyle w:val="a7"/>
        <w:ind w:left="360" w:firstLineChars="0" w:firstLine="0"/>
      </w:pPr>
      <w:r>
        <w:rPr>
          <w:rFonts w:hint="eastAsia"/>
        </w:rPr>
        <w:t>控制台打印看是否是json对象</w:t>
      </w:r>
    </w:p>
    <w:p w14:paraId="09CF08A8" w14:textId="67BD72DA" w:rsidR="00487464" w:rsidRDefault="00487464" w:rsidP="000501E9">
      <w:pPr>
        <w:pStyle w:val="a7"/>
        <w:ind w:left="360" w:firstLineChars="0" w:firstLine="0"/>
      </w:pPr>
      <w:r>
        <w:rPr>
          <w:rFonts w:hint="eastAsia"/>
        </w:rPr>
        <w:t>如果是：以下</w:t>
      </w:r>
    </w:p>
    <w:p w14:paraId="20DD3447" w14:textId="1C3532D2" w:rsidR="00487464" w:rsidRDefault="00487464" w:rsidP="00487464">
      <w:pPr>
        <w:pStyle w:val="a7"/>
        <w:ind w:left="360" w:firstLineChars="0" w:firstLine="0"/>
      </w:pP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0E6D63CA" wp14:editId="4AE87091">
            <wp:extent cx="5274310" cy="1578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728A" w14:textId="2600556D" w:rsidR="00487464" w:rsidRDefault="00487464" w:rsidP="00487464">
      <w:pPr>
        <w:pStyle w:val="a7"/>
        <w:ind w:left="360" w:firstLineChars="0" w:firstLine="0"/>
      </w:pPr>
      <w:r>
        <w:rPr>
          <w:rFonts w:hint="eastAsia"/>
        </w:rPr>
        <w:t>很明显首先是个数组，通过</w:t>
      </w:r>
    </w:p>
    <w:p w14:paraId="75D9FBFA" w14:textId="2C3A52C8" w:rsidR="00487464" w:rsidRDefault="00487464" w:rsidP="00487464">
      <w:pPr>
        <w:pStyle w:val="a7"/>
        <w:ind w:left="360" w:firstLineChars="0" w:firstLine="0"/>
      </w:pPr>
      <w:r>
        <w:t>D</w:t>
      </w:r>
      <w:r>
        <w:rPr>
          <w:rFonts w:hint="eastAsia"/>
        </w:rPr>
        <w:t>ata</w:t>
      </w:r>
      <w:r>
        <w:t>.[0]</w:t>
      </w:r>
      <w:r>
        <w:rPr>
          <w:rFonts w:hint="eastAsia"/>
        </w:rPr>
        <w:t>取到第一个对象，至于是什么对象我们看以下两种</w:t>
      </w:r>
    </w:p>
    <w:p w14:paraId="54868E7C" w14:textId="28097C1A" w:rsidR="00487464" w:rsidRDefault="00487464" w:rsidP="0048746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EEAC9CA" wp14:editId="1F4B6F1B">
            <wp:extent cx="28902566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8708" cy="1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03B7" w14:textId="14181F38" w:rsidR="00487464" w:rsidRDefault="00487464" w:rsidP="00487464">
      <w:r>
        <w:rPr>
          <w:rFonts w:hint="eastAsia"/>
        </w:rPr>
        <w:t>第一行明显是json字符串，第二行才是json对象，可以直接取值jsonobject</w:t>
      </w:r>
      <w:r>
        <w:t>[“key”]</w:t>
      </w:r>
      <w:r>
        <w:rPr>
          <w:rFonts w:hint="eastAsia"/>
        </w:rPr>
        <w:t>获取value值</w:t>
      </w:r>
    </w:p>
    <w:p w14:paraId="252B3BC2" w14:textId="0FE9C2E9" w:rsidR="00487464" w:rsidRDefault="00487464" w:rsidP="00487464">
      <w:r>
        <w:rPr>
          <w:rFonts w:hint="eastAsia"/>
        </w:rPr>
        <w:t>如果是接送字符串，用</w:t>
      </w:r>
      <w:r w:rsidR="00C72BEE">
        <w:rPr>
          <w:rFonts w:hint="eastAsia"/>
        </w:rPr>
        <w:t>J</w:t>
      </w:r>
      <w:r w:rsidRPr="00487464">
        <w:rPr>
          <w:rFonts w:hint="eastAsia"/>
        </w:rPr>
        <w:t>SON.parse(</w:t>
      </w:r>
      <w:r w:rsidR="00C72BEE">
        <w:t>jsonstring</w:t>
      </w:r>
      <w:r w:rsidR="00C72BEE">
        <w:rPr>
          <w:rFonts w:hint="eastAsia"/>
        </w:rPr>
        <w:t>)</w:t>
      </w:r>
      <w:r w:rsidR="00C72BEE">
        <w:t>,</w:t>
      </w:r>
      <w:r w:rsidR="00C72BEE">
        <w:rPr>
          <w:rFonts w:hint="eastAsia"/>
        </w:rPr>
        <w:t>转化</w:t>
      </w:r>
    </w:p>
    <w:p w14:paraId="15E714C0" w14:textId="77777777" w:rsidR="00C72BEE" w:rsidRDefault="00C72BEE" w:rsidP="00487464"/>
    <w:p w14:paraId="3D614177" w14:textId="0CA437C0" w:rsidR="00C72BEE" w:rsidRDefault="00C72BEE" w:rsidP="00487464">
      <w:r>
        <w:t>J</w:t>
      </w:r>
      <w:r>
        <w:rPr>
          <w:rFonts w:hint="eastAsia"/>
        </w:rPr>
        <w:t>son转字符串：</w:t>
      </w:r>
      <w:r w:rsidRPr="00487464">
        <w:rPr>
          <w:rFonts w:hint="eastAsia"/>
        </w:rPr>
        <w:t>JSON.stringify(</w:t>
      </w:r>
      <w:r>
        <w:rPr>
          <w:rFonts w:hint="eastAsia"/>
        </w:rPr>
        <w:t>json</w:t>
      </w:r>
      <w:r>
        <w:t>object)</w:t>
      </w:r>
    </w:p>
    <w:p w14:paraId="12FB6851" w14:textId="69C479DD" w:rsidR="00C72BEE" w:rsidRPr="00C72BEE" w:rsidRDefault="00C72BEE" w:rsidP="00487464">
      <w:r>
        <w:rPr>
          <w:rFonts w:hint="eastAsia"/>
        </w:rPr>
        <w:t>字符串转json对象：J</w:t>
      </w:r>
      <w:r w:rsidRPr="00487464">
        <w:rPr>
          <w:rFonts w:hint="eastAsia"/>
        </w:rPr>
        <w:t>SON.parse(</w:t>
      </w:r>
      <w:r>
        <w:t>jsonstring</w:t>
      </w:r>
      <w:r>
        <w:rPr>
          <w:rFonts w:hint="eastAsia"/>
        </w:rPr>
        <w:t>)</w:t>
      </w:r>
      <w:r>
        <w:t>,</w:t>
      </w:r>
    </w:p>
    <w:p w14:paraId="7C7258A5" w14:textId="77C90B0C" w:rsidR="00487464" w:rsidRDefault="00C97798" w:rsidP="00C97798">
      <w:pPr>
        <w:pStyle w:val="1"/>
      </w:pPr>
      <w:r>
        <w:rPr>
          <w:rFonts w:hint="eastAsia"/>
        </w:rPr>
        <w:lastRenderedPageBreak/>
        <w:t>4</w:t>
      </w:r>
      <w:r>
        <w:t>LayUi</w:t>
      </w:r>
      <w:r>
        <w:rPr>
          <w:rFonts w:hint="eastAsia"/>
        </w:rPr>
        <w:t>使用注意</w:t>
      </w:r>
    </w:p>
    <w:p w14:paraId="76B9C377" w14:textId="412C905F" w:rsidR="00C97798" w:rsidRDefault="00C97798" w:rsidP="00076455">
      <w:pPr>
        <w:pStyle w:val="2"/>
      </w:pPr>
      <w:r>
        <w:rPr>
          <w:rFonts w:hint="eastAsia"/>
        </w:rPr>
        <w:t>layui源码优化，</w:t>
      </w:r>
    </w:p>
    <w:p w14:paraId="3D92BB69" w14:textId="0FEECB1E" w:rsidR="00C97798" w:rsidRDefault="00076455" w:rsidP="00076455">
      <w:pPr>
        <w:pStyle w:val="3"/>
      </w:pPr>
      <w:r>
        <w:t>1</w:t>
      </w:r>
      <w:r w:rsidR="00C97798">
        <w:rPr>
          <w:rFonts w:hint="eastAsia"/>
        </w:rPr>
        <w:t>for</w:t>
      </w:r>
      <w:r w:rsidR="00C97798">
        <w:t>m.</w:t>
      </w:r>
      <w:r w:rsidR="00C97798">
        <w:rPr>
          <w:rFonts w:hint="eastAsia"/>
        </w:rPr>
        <w:t>js校验非必输也校验修改</w:t>
      </w:r>
    </w:p>
    <w:p w14:paraId="03C3C75A" w14:textId="33C6D406" w:rsidR="00C97798" w:rsidRDefault="00C97798" w:rsidP="00C97798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5BCF874" wp14:editId="7D25F221">
            <wp:extent cx="5274310" cy="1764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C3B7" w14:textId="72FDDC06" w:rsidR="00C97798" w:rsidRDefault="00076455" w:rsidP="00076455">
      <w:pPr>
        <w:pStyle w:val="3"/>
      </w:pPr>
      <w:r>
        <w:rPr>
          <w:rFonts w:hint="eastAsia"/>
        </w:rPr>
        <w:t>2</w:t>
      </w:r>
      <w:r w:rsidR="00C97798">
        <w:rPr>
          <w:rFonts w:hint="eastAsia"/>
        </w:rPr>
        <w:t>多选框第三方引入后展现原来控件，display</w:t>
      </w:r>
      <w:r w:rsidR="00C97798">
        <w:t>=block</w:t>
      </w:r>
    </w:p>
    <w:p w14:paraId="5B13F0E8" w14:textId="42CC974D" w:rsidR="00076455" w:rsidRDefault="00076455" w:rsidP="00076455">
      <w:pPr>
        <w:ind w:left="360"/>
      </w:pPr>
      <w:r>
        <w:t xml:space="preserve">       </w:t>
      </w:r>
      <w:r>
        <w:rPr>
          <w:rFonts w:hint="eastAsia"/>
        </w:rPr>
        <w:t xml:space="preserve"> </w:t>
      </w:r>
    </w:p>
    <w:p w14:paraId="7A0BDC4F" w14:textId="2DBC85D6" w:rsidR="00076455" w:rsidRDefault="00076455" w:rsidP="0007645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调整控件宽度等属性时，调整div标签</w:t>
      </w:r>
    </w:p>
    <w:p w14:paraId="7832AA4C" w14:textId="77777777" w:rsidR="00076455" w:rsidRDefault="00076455" w:rsidP="00076455">
      <w:pPr>
        <w:pStyle w:val="a7"/>
        <w:rPr>
          <w:rFonts w:hint="eastAsia"/>
        </w:rPr>
      </w:pPr>
    </w:p>
    <w:p w14:paraId="68A5B7B9" w14:textId="77777777" w:rsidR="00076455" w:rsidRPr="00076455" w:rsidRDefault="00076455" w:rsidP="000764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76455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&lt;div </w:t>
      </w:r>
      <w:r w:rsidRPr="00076455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class=</w:t>
      </w:r>
      <w:r w:rsidRPr="00076455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 xml:space="preserve">"layui-input-inline " </w:t>
      </w:r>
      <w:r w:rsidRPr="00076455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style=</w:t>
      </w:r>
      <w:r w:rsidRPr="00076455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"</w:t>
      </w:r>
      <w:r w:rsidRPr="00076455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width</w:t>
      </w:r>
      <w:r w:rsidRPr="0007645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076455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100</w:t>
      </w:r>
      <w:r w:rsidRPr="00076455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px"</w:t>
      </w:r>
      <w:r w:rsidRPr="00076455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</w:p>
    <w:p w14:paraId="346740EE" w14:textId="77777777" w:rsidR="00076455" w:rsidRPr="00076455" w:rsidRDefault="00076455" w:rsidP="00076455">
      <w:pPr>
        <w:pStyle w:val="a7"/>
        <w:ind w:left="720" w:firstLineChars="0" w:firstLine="0"/>
        <w:rPr>
          <w:rFonts w:hint="eastAsia"/>
        </w:rPr>
      </w:pPr>
    </w:p>
    <w:p w14:paraId="67B98426" w14:textId="54289A12" w:rsidR="00076455" w:rsidRDefault="00076455" w:rsidP="00076455">
      <w:r>
        <w:rPr>
          <w:rFonts w:hint="eastAsia"/>
        </w:rPr>
        <w:t xml:space="preserve"> </w:t>
      </w:r>
      <w:r>
        <w:t xml:space="preserve">    </w:t>
      </w:r>
    </w:p>
    <w:p w14:paraId="1375DF7B" w14:textId="5F8A4D4B" w:rsidR="00076455" w:rsidRDefault="00076455" w:rsidP="00076455">
      <w:r>
        <w:rPr>
          <w:rFonts w:hint="eastAsia"/>
        </w:rPr>
        <w:t xml:space="preserve"> </w:t>
      </w:r>
      <w:r>
        <w:t xml:space="preserve">   </w:t>
      </w:r>
    </w:p>
    <w:p w14:paraId="193859B9" w14:textId="1DF04683" w:rsidR="00076455" w:rsidRDefault="00076455" w:rsidP="00076455">
      <w:r>
        <w:rPr>
          <w:rFonts w:hint="eastAsia"/>
        </w:rPr>
        <w:t xml:space="preserve"> </w:t>
      </w:r>
      <w:r>
        <w:t xml:space="preserve"> </w:t>
      </w:r>
    </w:p>
    <w:p w14:paraId="34AB7816" w14:textId="19D1F9E7" w:rsidR="00076455" w:rsidRDefault="00076455" w:rsidP="00076455">
      <w:pPr>
        <w:pStyle w:val="3"/>
      </w:pPr>
      <w:r>
        <w:t>3</w:t>
      </w:r>
      <w:r>
        <w:t>&lt;button&gt;</w:t>
      </w:r>
      <w:r>
        <w:rPr>
          <w:rFonts w:hint="eastAsia"/>
        </w:rPr>
        <w:t>与&lt;</w:t>
      </w:r>
      <w:r>
        <w:t>input type=”button”&gt;</w:t>
      </w:r>
      <w:r>
        <w:rPr>
          <w:rFonts w:hint="eastAsia"/>
        </w:rPr>
        <w:t>区别</w:t>
      </w:r>
    </w:p>
    <w:p w14:paraId="2F3AEBA7" w14:textId="238B0157" w:rsidR="00076455" w:rsidRDefault="00076455" w:rsidP="00076455">
      <w:pPr>
        <w:ind w:left="360"/>
      </w:pPr>
      <w:r>
        <w:t xml:space="preserve">       </w:t>
      </w:r>
      <w:r>
        <w:rPr>
          <w:rFonts w:hint="eastAsia"/>
        </w:rPr>
        <w:t>&lt;</w:t>
      </w:r>
      <w:r>
        <w:t>button&gt;</w:t>
      </w:r>
      <w:r>
        <w:rPr>
          <w:rFonts w:hint="eastAsia"/>
        </w:rPr>
        <w:t>，默认点击会刷新页面</w:t>
      </w:r>
    </w:p>
    <w:p w14:paraId="026F3B3D" w14:textId="3E493E0B" w:rsidR="00076455" w:rsidRDefault="00076455" w:rsidP="00076455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&lt;</w:t>
      </w:r>
      <w:r>
        <w:t xml:space="preserve">input type=”button”&gt; </w:t>
      </w:r>
      <w:r>
        <w:rPr>
          <w:rFonts w:hint="eastAsia"/>
        </w:rPr>
        <w:t>静态按钮，不会刷新</w:t>
      </w:r>
    </w:p>
    <w:p w14:paraId="43BC0B7D" w14:textId="77777777" w:rsidR="00076455" w:rsidRDefault="00076455" w:rsidP="00076455">
      <w:pPr>
        <w:ind w:left="360"/>
        <w:rPr>
          <w:rFonts w:hint="eastAsia"/>
        </w:rPr>
      </w:pPr>
    </w:p>
    <w:p w14:paraId="6BBE254D" w14:textId="433728F0" w:rsidR="00076455" w:rsidRDefault="00076455" w:rsidP="00076455">
      <w:pPr>
        <w:pStyle w:val="3"/>
      </w:pPr>
      <w:r>
        <w:t>4V</w:t>
      </w:r>
      <w:r>
        <w:rPr>
          <w:rFonts w:hint="eastAsia"/>
        </w:rPr>
        <w:t>ue对象</w:t>
      </w:r>
      <w:r w:rsidR="00C7276B">
        <w:rPr>
          <w:rFonts w:hint="eastAsia"/>
        </w:rPr>
        <w:t>与layui混合</w:t>
      </w:r>
      <w:r>
        <w:rPr>
          <w:rFonts w:hint="eastAsia"/>
        </w:rPr>
        <w:t>使用</w:t>
      </w:r>
    </w:p>
    <w:p w14:paraId="748A6BA8" w14:textId="17164055" w:rsidR="00076455" w:rsidRDefault="00076455" w:rsidP="00C7276B">
      <w:pPr>
        <w:pStyle w:val="a7"/>
        <w:numPr>
          <w:ilvl w:val="0"/>
          <w:numId w:val="6"/>
        </w:numPr>
        <w:ind w:firstLineChars="0"/>
      </w:pPr>
      <w:r>
        <w:t>vue</w:t>
      </w:r>
      <w:r>
        <w:rPr>
          <w:rFonts w:hint="eastAsia"/>
        </w:rPr>
        <w:t>对象的创建必须在 lay</w:t>
      </w:r>
      <w:r>
        <w:t>ui</w:t>
      </w:r>
      <w:r>
        <w:rPr>
          <w:rFonts w:hint="eastAsia"/>
        </w:rPr>
        <w:t>.</w:t>
      </w:r>
      <w:r>
        <w:t>use</w:t>
      </w:r>
      <w:r>
        <w:rPr>
          <w:rFonts w:hint="eastAsia"/>
        </w:rPr>
        <w:t>（方法外）否则容易报错，当vue中用到layui中定义的变量时，应该定义在&lt;</w:t>
      </w:r>
      <w:r>
        <w:t>script&gt;</w:t>
      </w:r>
      <w:r>
        <w:rPr>
          <w:rFonts w:hint="eastAsia"/>
        </w:rPr>
        <w:t>最外层，否则不能调用</w:t>
      </w:r>
    </w:p>
    <w:p w14:paraId="08FB5015" w14:textId="54006B77" w:rsidR="00C7276B" w:rsidRPr="00C7276B" w:rsidRDefault="00C7276B" w:rsidP="00C7276B">
      <w:pPr>
        <w:pStyle w:val="a7"/>
        <w:numPr>
          <w:ilvl w:val="0"/>
          <w:numId w:val="6"/>
        </w:numPr>
        <w:ind w:firstLineChars="0"/>
      </w:pPr>
      <w:r w:rsidRPr="00C7276B">
        <w:rPr>
          <w:rFonts w:hint="eastAsia"/>
        </w:rPr>
        <w:t>script type="text/javascript" th:inline="none"</w:t>
      </w:r>
      <w:r>
        <w:t xml:space="preserve">    </w:t>
      </w:r>
      <w:r>
        <w:rPr>
          <w:rFonts w:hint="eastAsia"/>
        </w:rPr>
        <w:t>必须为null，否则前端报vue</w:t>
      </w:r>
      <w:r>
        <w:rPr>
          <w:rFonts w:hint="eastAsia"/>
        </w:rPr>
        <w:lastRenderedPageBreak/>
        <w:t>对象无法识别</w:t>
      </w:r>
    </w:p>
    <w:p w14:paraId="22C267D6" w14:textId="77777777" w:rsidR="00C7276B" w:rsidRDefault="00C7276B" w:rsidP="00C7276B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471EC4C1" w14:textId="026EFD54" w:rsidR="00076455" w:rsidRDefault="00076455" w:rsidP="00C97798">
      <w:pPr>
        <w:pStyle w:val="a7"/>
        <w:ind w:left="720" w:firstLineChars="0" w:firstLine="0"/>
      </w:pPr>
    </w:p>
    <w:p w14:paraId="76F9317D" w14:textId="50EC8E89" w:rsidR="00076455" w:rsidRDefault="00076455" w:rsidP="00C97798">
      <w:pPr>
        <w:pStyle w:val="a7"/>
        <w:ind w:left="720" w:firstLineChars="0" w:firstLine="0"/>
      </w:pPr>
    </w:p>
    <w:p w14:paraId="1E24ED92" w14:textId="1EABBAB9" w:rsidR="00076455" w:rsidRDefault="00FB37B0" w:rsidP="00FB37B0">
      <w:pPr>
        <w:pStyle w:val="1"/>
      </w:pPr>
      <w:r>
        <w:rPr>
          <w:rFonts w:hint="eastAsia"/>
        </w:rPr>
        <w:t>5css使用篇</w:t>
      </w:r>
    </w:p>
    <w:p w14:paraId="588D9B80" w14:textId="203DE4AD" w:rsidR="00FB37B0" w:rsidRDefault="00FB37B0" w:rsidP="00FB37B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右边距 </w:t>
      </w:r>
      <w:r w:rsidRPr="00FB37B0">
        <w:rPr>
          <w:rFonts w:hint="eastAsia"/>
        </w:rPr>
        <w:t>style="margin-right: 5%"</w:t>
      </w:r>
      <w:r>
        <w:t xml:space="preserve">  </w:t>
      </w:r>
      <w:r>
        <w:rPr>
          <w:rFonts w:hint="eastAsia"/>
        </w:rPr>
        <w:t>单位：%，px</w:t>
      </w:r>
    </w:p>
    <w:p w14:paraId="3F0E3CC3" w14:textId="531EE6FA" w:rsidR="00FB37B0" w:rsidRPr="00FB37B0" w:rsidRDefault="00FB37B0" w:rsidP="00FB37B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Wi</w:t>
      </w:r>
      <w:r>
        <w:rPr>
          <w:rFonts w:hint="eastAsia"/>
        </w:rPr>
        <w:t>dth</w:t>
      </w:r>
      <w:r>
        <w:t>,</w:t>
      </w:r>
      <w:r>
        <w:rPr>
          <w:rFonts w:hint="eastAsia"/>
        </w:rPr>
        <w:t>控件宽度</w:t>
      </w:r>
    </w:p>
    <w:p w14:paraId="3D270F9E" w14:textId="4B93564A" w:rsidR="00FB37B0" w:rsidRPr="00FB37B0" w:rsidRDefault="00FB37B0" w:rsidP="00FB37B0">
      <w:pPr>
        <w:rPr>
          <w:rFonts w:hint="eastAsia"/>
        </w:rPr>
      </w:pPr>
    </w:p>
    <w:sectPr w:rsidR="00FB37B0" w:rsidRPr="00FB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48A16" w14:textId="77777777" w:rsidR="006A2410" w:rsidRDefault="006A2410" w:rsidP="00BA3736">
      <w:r>
        <w:separator/>
      </w:r>
    </w:p>
  </w:endnote>
  <w:endnote w:type="continuationSeparator" w:id="0">
    <w:p w14:paraId="0D5E757D" w14:textId="77777777" w:rsidR="006A2410" w:rsidRDefault="006A2410" w:rsidP="00BA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62A85" w14:textId="77777777" w:rsidR="006A2410" w:rsidRDefault="006A2410" w:rsidP="00BA3736">
      <w:r>
        <w:separator/>
      </w:r>
    </w:p>
  </w:footnote>
  <w:footnote w:type="continuationSeparator" w:id="0">
    <w:p w14:paraId="7D984AD4" w14:textId="77777777" w:rsidR="006A2410" w:rsidRDefault="006A2410" w:rsidP="00BA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3A1"/>
    <w:multiLevelType w:val="hybridMultilevel"/>
    <w:tmpl w:val="7278F0F8"/>
    <w:lvl w:ilvl="0" w:tplc="A0349B8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8A1088F"/>
    <w:multiLevelType w:val="hybridMultilevel"/>
    <w:tmpl w:val="92F8C5A0"/>
    <w:lvl w:ilvl="0" w:tplc="696E311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4BAE06C4"/>
    <w:multiLevelType w:val="hybridMultilevel"/>
    <w:tmpl w:val="6B9A5A54"/>
    <w:lvl w:ilvl="0" w:tplc="A882FF5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F775E94"/>
    <w:multiLevelType w:val="hybridMultilevel"/>
    <w:tmpl w:val="B23416FC"/>
    <w:lvl w:ilvl="0" w:tplc="6946F9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AA6002"/>
    <w:multiLevelType w:val="hybridMultilevel"/>
    <w:tmpl w:val="64E88A1A"/>
    <w:lvl w:ilvl="0" w:tplc="F314D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AA7DC8"/>
    <w:multiLevelType w:val="hybridMultilevel"/>
    <w:tmpl w:val="B5E81D20"/>
    <w:lvl w:ilvl="0" w:tplc="82766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CC5FBF"/>
    <w:multiLevelType w:val="hybridMultilevel"/>
    <w:tmpl w:val="57942DB4"/>
    <w:lvl w:ilvl="0" w:tplc="07E07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20"/>
    <w:rsid w:val="000501E9"/>
    <w:rsid w:val="00076455"/>
    <w:rsid w:val="00253FF3"/>
    <w:rsid w:val="00487464"/>
    <w:rsid w:val="005E5B74"/>
    <w:rsid w:val="006A2410"/>
    <w:rsid w:val="007C754D"/>
    <w:rsid w:val="00933CA0"/>
    <w:rsid w:val="00B95C8C"/>
    <w:rsid w:val="00BA2BD0"/>
    <w:rsid w:val="00BA3736"/>
    <w:rsid w:val="00C02E20"/>
    <w:rsid w:val="00C7276B"/>
    <w:rsid w:val="00C72BEE"/>
    <w:rsid w:val="00C97798"/>
    <w:rsid w:val="00FB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865A9"/>
  <w15:chartTrackingRefBased/>
  <w15:docId w15:val="{856C094F-A490-4DDB-9AA9-D7E42CA4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64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736"/>
    <w:rPr>
      <w:sz w:val="18"/>
      <w:szCs w:val="18"/>
    </w:rPr>
  </w:style>
  <w:style w:type="paragraph" w:styleId="a7">
    <w:name w:val="List Paragraph"/>
    <w:basedOn w:val="a"/>
    <w:uiPriority w:val="34"/>
    <w:qFormat/>
    <w:rsid w:val="00BA373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A373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8746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87464"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0501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64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9</cp:revision>
  <dcterms:created xsi:type="dcterms:W3CDTF">2020-06-12T02:25:00Z</dcterms:created>
  <dcterms:modified xsi:type="dcterms:W3CDTF">2020-06-19T06:53:00Z</dcterms:modified>
</cp:coreProperties>
</file>