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E07655" w:rsidP="00E07655">
            <w:pPr>
              <w:jc w:val="center"/>
              <w:rPr>
                <w:rFonts w:eastAsia="Times New Roman"/>
              </w:rPr>
            </w:pPr>
            <w:proofErr w:type="spellStart"/>
            <w:r>
              <w:rPr>
                <w:rStyle w:val="Strong"/>
                <w:rFonts w:eastAsia="Times New Roman"/>
              </w:rPr>
              <w:t>Vivek</w:t>
            </w:r>
            <w:proofErr w:type="spellEnd"/>
            <w:r w:rsidR="0024006D">
              <w:rPr>
                <w:rStyle w:val="Strong"/>
                <w:rFonts w:eastAsia="Times New Roman"/>
              </w:rPr>
              <w:t xml:space="preserve"> </w:t>
            </w:r>
            <w:proofErr w:type="spellStart"/>
            <w:r>
              <w:rPr>
                <w:rStyle w:val="Strong"/>
                <w:rFonts w:eastAsia="Times New Roman"/>
              </w:rPr>
              <w:t>Srivastav</w:t>
            </w:r>
            <w:proofErr w:type="spellEnd"/>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E07655">
            <w:pPr>
              <w:jc w:val="right"/>
              <w:rPr>
                <w:rFonts w:eastAsia="Times New Roman"/>
              </w:rPr>
            </w:pPr>
            <w:r>
              <w:rPr>
                <w:rFonts w:eastAsia="Times New Roman"/>
              </w:rPr>
              <w:t>Email:</w:t>
            </w:r>
            <w:r w:rsidR="00E07655">
              <w:rPr>
                <w:rFonts w:eastAsia="Times New Roman"/>
              </w:rPr>
              <w:t>vivek</w:t>
            </w:r>
            <w:r>
              <w:rPr>
                <w:rFonts w:eastAsia="Times New Roman"/>
              </w:rPr>
              <w:t>.</w:t>
            </w:r>
            <w:r w:rsidR="00E07655">
              <w:rPr>
                <w:rFonts w:eastAsia="Times New Roman"/>
              </w:rPr>
              <w:t>srivastav</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pPr>
              <w:jc w:val="right"/>
              <w:rPr>
                <w:rFonts w:eastAsia="Times New Roman"/>
              </w:rPr>
            </w:pPr>
            <w:r>
              <w:rPr>
                <w:rFonts w:eastAsia="Times New Roman"/>
              </w:rPr>
              <w:t>Mobile:93120185</w:t>
            </w:r>
            <w:r w:rsidR="00E07655">
              <w:rPr>
                <w:rFonts w:eastAsia="Times New Roman"/>
              </w:rPr>
              <w:t>90</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E1489E" w:rsidRDefault="00E1489E">
            <w:pPr>
              <w:pStyle w:val="ListParagraph"/>
              <w:numPr>
                <w:ilvl w:val="0"/>
                <w:numId w:val="6"/>
              </w:numPr>
              <w:jc w:val="both"/>
              <w:rPr>
                <w:rFonts w:eastAsia="Times New Roman"/>
              </w:rPr>
            </w:pPr>
            <w:r w:rsidRPr="00B70D7D">
              <w:rPr>
                <w:bCs/>
                <w:iCs/>
                <w:sz w:val="20"/>
                <w:szCs w:val="20"/>
              </w:rPr>
              <w:t xml:space="preserve">Successfully transformed a monolithic system into a modular, maintainable </w:t>
            </w:r>
            <w:proofErr w:type="spellStart"/>
            <w:r w:rsidRPr="00B70D7D">
              <w:rPr>
                <w:bCs/>
                <w:iCs/>
                <w:sz w:val="20"/>
                <w:szCs w:val="20"/>
              </w:rPr>
              <w:t>microservices</w:t>
            </w:r>
            <w:proofErr w:type="spellEnd"/>
            <w:r w:rsidRPr="00B70D7D">
              <w:rPr>
                <w:bCs/>
                <w:iCs/>
                <w:sz w:val="20"/>
                <w:szCs w:val="20"/>
              </w:rPr>
              <w:t xml:space="preserve"> architecture, optimizing efficiency and scalability</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BC1324">
              <w:rPr>
                <w:rFonts w:eastAsia="Times New Roman"/>
                <w:sz w:val="20"/>
                <w:szCs w:val="20"/>
              </w:rPr>
              <w:t>(18</w:t>
            </w:r>
            <w:r w:rsidR="006A4F69">
              <w:rPr>
                <w:rFonts w:eastAsia="Times New Roman"/>
                <w:sz w:val="20"/>
                <w:szCs w:val="20"/>
              </w:rPr>
              <w:t xml:space="preserve"> </w:t>
            </w:r>
            <w:r w:rsidR="00D63744">
              <w:rPr>
                <w:rFonts w:eastAsia="Times New Roman"/>
                <w:sz w:val="20"/>
                <w:szCs w:val="20"/>
              </w:rPr>
              <w:t xml:space="preserve">yrs </w:t>
            </w:r>
            <w:r w:rsidR="00E07655">
              <w:rPr>
                <w:rFonts w:eastAsia="Times New Roman"/>
                <w:sz w:val="20"/>
                <w:szCs w:val="20"/>
              </w:rPr>
              <w:t>C#</w:t>
            </w:r>
            <w:r w:rsidR="00D63744">
              <w:rPr>
                <w:rFonts w:eastAsia="Times New Roman"/>
                <w:sz w:val="20"/>
                <w:szCs w:val="20"/>
              </w:rPr>
              <w:t xml:space="preserve">, </w:t>
            </w:r>
            <w:r w:rsidR="00E07655">
              <w:rPr>
                <w:rFonts w:eastAsia="Times New Roman"/>
                <w:sz w:val="20"/>
                <w:szCs w:val="20"/>
              </w:rPr>
              <w:t>WCP</w:t>
            </w:r>
            <w:r w:rsidR="00D63744">
              <w:rPr>
                <w:rFonts w:eastAsia="Times New Roman"/>
                <w:sz w:val="20"/>
                <w:szCs w:val="20"/>
              </w:rPr>
              <w:t xml:space="preserve">, </w:t>
            </w:r>
            <w:r w:rsidR="00E07655">
              <w:rPr>
                <w:rFonts w:eastAsia="Times New Roman"/>
                <w:sz w:val="20"/>
                <w:szCs w:val="20"/>
              </w:rPr>
              <w:t>WCF</w:t>
            </w:r>
            <w:r w:rsidR="00D63744">
              <w:rPr>
                <w:rFonts w:eastAsia="Times New Roman"/>
                <w:sz w:val="20"/>
                <w:szCs w:val="20"/>
              </w:rPr>
              <w:t>, REST API</w:t>
            </w:r>
            <w:r>
              <w:rPr>
                <w:rFonts w:eastAsia="Times New Roman"/>
                <w:sz w:val="20"/>
                <w:szCs w:val="20"/>
              </w:rPr>
              <w:t>) in both service and product based organizations. Extensive exposure across development &amp; delivery with exper</w:t>
            </w:r>
            <w:r w:rsidR="00D63744">
              <w:rPr>
                <w:rFonts w:eastAsia="Times New Roman"/>
                <w:sz w:val="20"/>
                <w:szCs w:val="20"/>
              </w:rPr>
              <w:t xml:space="preserve">tise in </w:t>
            </w:r>
            <w:r w:rsidR="00E07655">
              <w:rPr>
                <w:rFonts w:eastAsia="Times New Roman"/>
                <w:sz w:val="20"/>
                <w:szCs w:val="20"/>
              </w:rPr>
              <w:t>Azure</w:t>
            </w:r>
            <w:r w:rsidR="00D63744">
              <w:rPr>
                <w:rFonts w:eastAsia="Times New Roman"/>
                <w:sz w:val="20"/>
                <w:szCs w:val="20"/>
              </w:rPr>
              <w:t xml:space="preserve">, </w:t>
            </w:r>
            <w:r>
              <w:rPr>
                <w:rFonts w:eastAsia="Times New Roman"/>
                <w:sz w:val="20"/>
                <w:szCs w:val="20"/>
              </w:rPr>
              <w:t xml:space="preserve">technologies. </w:t>
            </w:r>
          </w:p>
          <w:p w:rsidR="000D042B" w:rsidRDefault="0024006D">
            <w:pPr>
              <w:numPr>
                <w:ilvl w:val="0"/>
                <w:numId w:val="6"/>
              </w:numPr>
              <w:jc w:val="both"/>
              <w:rPr>
                <w:bCs/>
                <w:iCs/>
              </w:rPr>
            </w:pPr>
            <w:r>
              <w:rPr>
                <w:bCs/>
                <w:iCs/>
                <w:sz w:val="20"/>
                <w:szCs w:val="20"/>
              </w:rPr>
              <w:t xml:space="preserve">Strong work experience on the Front-End UI development using struts along with </w:t>
            </w:r>
            <w:r w:rsidR="00E07655">
              <w:rPr>
                <w:bCs/>
                <w:iCs/>
                <w:sz w:val="20"/>
                <w:szCs w:val="20"/>
              </w:rPr>
              <w:t>.NET and A</w:t>
            </w:r>
            <w:r>
              <w:rPr>
                <w:bCs/>
                <w:iCs/>
                <w:sz w:val="20"/>
                <w:szCs w:val="20"/>
              </w:rPr>
              <w:t>SP</w:t>
            </w:r>
            <w:r w:rsidR="00E07655">
              <w:rPr>
                <w:bCs/>
                <w:iCs/>
                <w:sz w:val="20"/>
                <w:szCs w:val="20"/>
              </w:rPr>
              <w:t>.NET</w:t>
            </w:r>
            <w:r>
              <w:rPr>
                <w:bCs/>
                <w:iCs/>
                <w:sz w:val="20"/>
                <w:szCs w:val="20"/>
              </w:rPr>
              <w:t>.</w:t>
            </w:r>
            <w:r w:rsidR="00D63744">
              <w:rPr>
                <w:bCs/>
                <w:iCs/>
                <w:sz w:val="20"/>
                <w:szCs w:val="20"/>
              </w:rPr>
              <w:t xml:space="preserve">, </w:t>
            </w:r>
            <w:r w:rsidR="00E07655">
              <w:rPr>
                <w:bCs/>
                <w:iCs/>
                <w:sz w:val="20"/>
                <w:szCs w:val="20"/>
              </w:rPr>
              <w:t>MVC</w:t>
            </w:r>
          </w:p>
          <w:p w:rsidR="000D042B" w:rsidRDefault="0024006D">
            <w:pPr>
              <w:numPr>
                <w:ilvl w:val="0"/>
                <w:numId w:val="6"/>
              </w:numPr>
              <w:jc w:val="both"/>
              <w:rPr>
                <w:bCs/>
                <w:iCs/>
              </w:rPr>
            </w:pPr>
            <w:r>
              <w:rPr>
                <w:bCs/>
                <w:iCs/>
                <w:sz w:val="20"/>
                <w:szCs w:val="20"/>
              </w:rPr>
              <w:t>Thorough understanding of Object Oriented Methodology</w:t>
            </w:r>
            <w:r w:rsidR="002474AC">
              <w:rPr>
                <w:bCs/>
                <w:iCs/>
                <w:sz w:val="20"/>
                <w:szCs w:val="20"/>
              </w:rPr>
              <w:t xml:space="preserve"> </w:t>
            </w:r>
            <w:r>
              <w:rPr>
                <w:bCs/>
                <w:iCs/>
                <w:sz w:val="20"/>
                <w:szCs w:val="20"/>
              </w:rPr>
              <w:t>and Design Patterns.</w:t>
            </w:r>
          </w:p>
          <w:p w:rsidR="006A4F69" w:rsidRPr="00E1489E" w:rsidRDefault="006A4F69" w:rsidP="00E73C60">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E07655" w:rsidP="00E07655">
                  <w:pPr>
                    <w:snapToGrid w:val="0"/>
                    <w:spacing w:before="40" w:after="40"/>
                    <w:jc w:val="both"/>
                    <w:rPr>
                      <w:sz w:val="20"/>
                      <w:szCs w:val="20"/>
                    </w:rPr>
                  </w:pPr>
                  <w:r>
                    <w:rPr>
                      <w:bCs/>
                      <w:sz w:val="20"/>
                      <w:szCs w:val="20"/>
                    </w:rPr>
                    <w:t>ASP</w:t>
                  </w:r>
                  <w:r w:rsidR="0024006D">
                    <w:rPr>
                      <w:bCs/>
                      <w:sz w:val="20"/>
                      <w:szCs w:val="20"/>
                    </w:rPr>
                    <w:t xml:space="preserve">, </w:t>
                  </w:r>
                  <w:r>
                    <w:rPr>
                      <w:bCs/>
                      <w:sz w:val="20"/>
                      <w:szCs w:val="20"/>
                    </w:rPr>
                    <w:t>ASP.NET</w:t>
                  </w:r>
                  <w:r w:rsidR="0024006D">
                    <w:rPr>
                      <w:bCs/>
                      <w:sz w:val="20"/>
                      <w:szCs w:val="20"/>
                    </w:rPr>
                    <w:t xml:space="preserve">, </w:t>
                  </w:r>
                  <w:r>
                    <w:rPr>
                      <w:bCs/>
                      <w:sz w:val="20"/>
                      <w:szCs w:val="20"/>
                    </w:rPr>
                    <w:t>WCP</w:t>
                  </w:r>
                  <w:r w:rsidR="00832195">
                    <w:rPr>
                      <w:bCs/>
                      <w:sz w:val="20"/>
                      <w:szCs w:val="20"/>
                    </w:rPr>
                    <w:t>,</w:t>
                  </w:r>
                  <w:r w:rsidR="00CB45EC">
                    <w:rPr>
                      <w:bCs/>
                      <w:sz w:val="20"/>
                      <w:szCs w:val="20"/>
                    </w:rPr>
                    <w:t xml:space="preserve"> </w:t>
                  </w:r>
                  <w:r>
                    <w:rPr>
                      <w:bCs/>
                      <w:iCs/>
                      <w:sz w:val="20"/>
                      <w:szCs w:val="20"/>
                    </w:rPr>
                    <w:t>WCF</w:t>
                  </w:r>
                  <w:r w:rsidR="0024006D">
                    <w:rPr>
                      <w:bCs/>
                      <w:iCs/>
                      <w:sz w:val="20"/>
                      <w:szCs w:val="20"/>
                    </w:rPr>
                    <w:t>,</w:t>
                  </w:r>
                  <w:r>
                    <w:rPr>
                      <w:bCs/>
                      <w:iCs/>
                      <w:sz w:val="20"/>
                      <w:szCs w:val="20"/>
                    </w:rPr>
                    <w:t xml:space="preserve"> NET</w:t>
                  </w:r>
                  <w:r w:rsidR="00B70D7D">
                    <w:rPr>
                      <w:bCs/>
                      <w:iCs/>
                      <w:sz w:val="20"/>
                      <w:szCs w:val="20"/>
                    </w:rPr>
                    <w:t xml:space="preserve">, </w:t>
                  </w:r>
                  <w:proofErr w:type="spellStart"/>
                  <w:r>
                    <w:rPr>
                      <w:bCs/>
                      <w:sz w:val="20"/>
                      <w:szCs w:val="20"/>
                    </w:rPr>
                    <w:t>SQLServer</w:t>
                  </w:r>
                  <w:proofErr w:type="spellEnd"/>
                  <w:r w:rsidR="00B70D7D">
                    <w:rPr>
                      <w:bCs/>
                      <w:sz w:val="20"/>
                      <w:szCs w:val="20"/>
                    </w:rPr>
                    <w:t xml:space="preserve">, Web Services, </w:t>
                  </w:r>
                  <w:r w:rsidR="002474AC">
                    <w:rPr>
                      <w:bCs/>
                      <w:sz w:val="20"/>
                      <w:szCs w:val="20"/>
                    </w:rPr>
                    <w:t>REST APIs</w:t>
                  </w:r>
                  <w:r>
                    <w:rPr>
                      <w:bCs/>
                      <w:sz w:val="20"/>
                      <w:szCs w:val="20"/>
                    </w:rPr>
                    <w:t>, AZURE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E07655">
                  <w:pPr>
                    <w:snapToGrid w:val="0"/>
                    <w:spacing w:before="40" w:after="40"/>
                    <w:jc w:val="both"/>
                    <w:rPr>
                      <w:sz w:val="20"/>
                      <w:szCs w:val="20"/>
                    </w:rPr>
                  </w:pPr>
                  <w:r>
                    <w:rPr>
                      <w:rFonts w:eastAsia="Times New Roman"/>
                      <w:sz w:val="20"/>
                      <w:szCs w:val="20"/>
                    </w:rPr>
                    <w:t>Oracle (10g, 11g)</w:t>
                  </w:r>
                  <w:proofErr w:type="gramStart"/>
                  <w:r>
                    <w:rPr>
                      <w:rFonts w:eastAsia="Times New Roman"/>
                      <w:sz w:val="20"/>
                      <w:szCs w:val="20"/>
                    </w:rPr>
                    <w:t>,</w:t>
                  </w:r>
                  <w:proofErr w:type="spellStart"/>
                  <w:r>
                    <w:rPr>
                      <w:bCs/>
                      <w:sz w:val="20"/>
                      <w:szCs w:val="20"/>
                    </w:rPr>
                    <w:t>SQLServer</w:t>
                  </w:r>
                  <w:proofErr w:type="spellEnd"/>
                  <w:proofErr w:type="gramEnd"/>
                  <w:r>
                    <w:rPr>
                      <w:bCs/>
                      <w:sz w:val="20"/>
                      <w:szCs w:val="20"/>
                    </w:rPr>
                    <w:t>,</w:t>
                  </w:r>
                  <w:r>
                    <w:rPr>
                      <w:rFonts w:eastAsia="Times New Roman"/>
                      <w:sz w:val="20"/>
                      <w:szCs w:val="20"/>
                    </w:rPr>
                    <w:t xml:space="preserve"> </w:t>
                  </w:r>
                  <w:proofErr w:type="spellStart"/>
                  <w:r w:rsidR="00832195">
                    <w:rPr>
                      <w:rFonts w:eastAsia="Times New Roman"/>
                      <w:sz w:val="20"/>
                      <w:szCs w:val="20"/>
                    </w:rPr>
                    <w:t>PostgreSQL</w:t>
                  </w:r>
                  <w:proofErr w:type="spellEnd"/>
                  <w:r w:rsidR="00832195">
                    <w:rPr>
                      <w:rFonts w:eastAsia="Times New Roman"/>
                      <w:sz w:val="20"/>
                      <w:szCs w:val="20"/>
                    </w:rPr>
                    <w:t xml:space="preserve"> 9</w:t>
                  </w:r>
                  <w:r w:rsidR="0024006D">
                    <w:rPr>
                      <w:rFonts w:eastAsia="Times New Roman"/>
                      <w:sz w:val="20"/>
                      <w:szCs w:val="20"/>
                    </w:rPr>
                    <w:t>.4</w:t>
                  </w:r>
                  <w:r w:rsidR="0024006D">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w:t>
            </w:r>
            <w:proofErr w:type="spellStart"/>
            <w:r>
              <w:rPr>
                <w:sz w:val="20"/>
                <w:szCs w:val="20"/>
              </w:rPr>
              <w:t>ReactJS</w:t>
            </w:r>
            <w:proofErr w:type="spellEnd"/>
            <w:r>
              <w:rPr>
                <w:sz w:val="20"/>
                <w:szCs w:val="20"/>
              </w:rPr>
              <w:t>, REST APIs, Hibernate, JPA, AWS</w:t>
            </w:r>
          </w:p>
          <w:p w:rsidR="00DF6259" w:rsidRDefault="00DF6259" w:rsidP="00DF6259">
            <w:pPr>
              <w:jc w:val="both"/>
              <w:rPr>
                <w:rStyle w:val="Strong"/>
                <w:rFonts w:eastAsia="Times New Roman"/>
                <w:sz w:val="20"/>
                <w:szCs w:val="20"/>
              </w:rPr>
            </w:pPr>
          </w:p>
          <w:p w:rsidR="00DF6259" w:rsidRDefault="00DF6259"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w:t>
            </w:r>
            <w:r>
              <w:rPr>
                <w:sz w:val="20"/>
                <w:szCs w:val="20"/>
              </w:rPr>
              <w:lastRenderedPageBreak/>
              <w:t xml:space="preserve">energy consumption and anomalies detected.  </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AWS, Hibernate, JPA, DL4j (Deep Java Learning) and langchain4j for </w:t>
            </w:r>
            <w:proofErr w:type="spellStart"/>
            <w:r>
              <w:rPr>
                <w:sz w:val="20"/>
                <w:szCs w:val="20"/>
              </w:rPr>
              <w:t>Agentic</w:t>
            </w:r>
            <w:proofErr w:type="spellEnd"/>
            <w:r>
              <w:rPr>
                <w:sz w:val="20"/>
                <w:szCs w:val="20"/>
              </w:rPr>
              <w:t xml:space="preserve"> AI.</w:t>
            </w:r>
          </w:p>
          <w:p w:rsidR="000229BA" w:rsidRDefault="000229BA" w:rsidP="00EF4B86">
            <w:pPr>
              <w:pStyle w:val="normal0"/>
              <w:ind w:left="1800"/>
              <w:jc w:val="both"/>
              <w:rPr>
                <w:sz w:val="20"/>
                <w:szCs w:val="20"/>
              </w:rPr>
            </w:pP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6A4F69" w:rsidRDefault="006A4F69" w:rsidP="006A4F69">
            <w:pPr>
              <w:ind w:left="1800"/>
              <w:jc w:val="both"/>
              <w:rPr>
                <w:sz w:val="20"/>
                <w:szCs w:val="20"/>
              </w:rPr>
            </w:pPr>
            <w:r>
              <w:rPr>
                <w:b/>
                <w:sz w:val="20"/>
                <w:szCs w:val="20"/>
              </w:rPr>
              <w:t>Environment:</w:t>
            </w:r>
            <w:r w:rsidR="0002793A">
              <w:rPr>
                <w:b/>
                <w:sz w:val="20"/>
                <w:szCs w:val="20"/>
              </w:rPr>
              <w:t xml:space="preserve"> </w:t>
            </w:r>
            <w:r w:rsidR="0002793A" w:rsidRPr="0002793A">
              <w:rPr>
                <w:color w:val="000000" w:themeColor="text1"/>
                <w:sz w:val="20"/>
                <w:szCs w:val="20"/>
              </w:rPr>
              <w:t>JSF</w:t>
            </w:r>
            <w:r w:rsidR="002E1894">
              <w:rPr>
                <w:color w:val="000000" w:themeColor="text1"/>
                <w:sz w:val="20"/>
                <w:szCs w:val="20"/>
              </w:rPr>
              <w:t xml:space="preserve"> 2</w:t>
            </w:r>
            <w:r w:rsidR="0002793A" w:rsidRPr="00ED47F9">
              <w:rPr>
                <w:sz w:val="20"/>
                <w:szCs w:val="20"/>
              </w:rPr>
              <w:t>,</w:t>
            </w:r>
            <w:r w:rsidRPr="00ED47F9">
              <w:rPr>
                <w:sz w:val="20"/>
                <w:szCs w:val="20"/>
              </w:rPr>
              <w:t xml:space="preserve"> </w:t>
            </w:r>
            <w:r w:rsidR="00ED47F9">
              <w:rPr>
                <w:sz w:val="20"/>
                <w:szCs w:val="20"/>
              </w:rPr>
              <w:t xml:space="preserve">Java, </w:t>
            </w:r>
            <w:r w:rsidR="00ED47F9" w:rsidRPr="00ED47F9">
              <w:rPr>
                <w:sz w:val="20"/>
                <w:szCs w:val="20"/>
              </w:rPr>
              <w:t>Spring,</w:t>
            </w:r>
            <w:r w:rsidR="002E1894">
              <w:rPr>
                <w:sz w:val="20"/>
                <w:szCs w:val="20"/>
              </w:rPr>
              <w:t xml:space="preserve"> </w:t>
            </w:r>
            <w:r w:rsidR="00ED47F9" w:rsidRPr="00ED47F9">
              <w:rPr>
                <w:sz w:val="20"/>
                <w:szCs w:val="20"/>
              </w:rPr>
              <w:t>Spring Boot, Spr</w:t>
            </w:r>
            <w:r w:rsidR="00ED47F9">
              <w:rPr>
                <w:sz w:val="20"/>
                <w:szCs w:val="20"/>
              </w:rPr>
              <w:t xml:space="preserve">ing Security, Hibernate, </w:t>
            </w:r>
            <w:r w:rsidR="002E1894">
              <w:rPr>
                <w:sz w:val="20"/>
                <w:szCs w:val="20"/>
              </w:rPr>
              <w:t xml:space="preserve">JPA, </w:t>
            </w:r>
            <w:proofErr w:type="spellStart"/>
            <w:r w:rsidR="002C156B">
              <w:rPr>
                <w:sz w:val="20"/>
                <w:szCs w:val="20"/>
              </w:rPr>
              <w:t>Mi</w:t>
            </w:r>
            <w:r w:rsidR="00550934">
              <w:rPr>
                <w:sz w:val="20"/>
                <w:szCs w:val="20"/>
              </w:rPr>
              <w:t>croser</w:t>
            </w:r>
            <w:r w:rsidR="0010359D">
              <w:rPr>
                <w:sz w:val="20"/>
                <w:szCs w:val="20"/>
              </w:rPr>
              <w:t>vices</w:t>
            </w:r>
            <w:proofErr w:type="spellEnd"/>
            <w:r w:rsidR="00ED47F9" w:rsidRPr="00ED47F9">
              <w:rPr>
                <w:sz w:val="20"/>
                <w:szCs w:val="20"/>
              </w:rPr>
              <w:t xml:space="preserve">, </w:t>
            </w:r>
            <w:proofErr w:type="spellStart"/>
            <w:r w:rsidR="0010359D">
              <w:rPr>
                <w:sz w:val="20"/>
                <w:szCs w:val="20"/>
              </w:rPr>
              <w:t>Docker</w:t>
            </w:r>
            <w:proofErr w:type="spellEnd"/>
            <w:r w:rsidR="0010359D">
              <w:rPr>
                <w:sz w:val="20"/>
                <w:szCs w:val="20"/>
              </w:rPr>
              <w:t xml:space="preserve">, </w:t>
            </w:r>
            <w:proofErr w:type="spellStart"/>
            <w:r w:rsidR="0010359D">
              <w:rPr>
                <w:sz w:val="20"/>
                <w:szCs w:val="20"/>
              </w:rPr>
              <w:t>Kubernetes</w:t>
            </w:r>
            <w:r w:rsidR="00207D79">
              <w:rPr>
                <w:sz w:val="20"/>
                <w:szCs w:val="20"/>
              </w:rPr>
              <w:t>,Spring</w:t>
            </w:r>
            <w:proofErr w:type="spellEnd"/>
            <w:r w:rsidR="00207D79">
              <w:rPr>
                <w:sz w:val="20"/>
                <w:szCs w:val="20"/>
              </w:rPr>
              <w:t xml:space="preserve"> Cloud,</w:t>
            </w:r>
            <w:r w:rsidR="0010359D">
              <w:rPr>
                <w:sz w:val="20"/>
                <w:szCs w:val="20"/>
              </w:rPr>
              <w:t xml:space="preserve"> Web Services,</w:t>
            </w:r>
            <w:r w:rsidR="00ED47F9" w:rsidRPr="00ED47F9">
              <w:rPr>
                <w:sz w:val="20"/>
                <w:szCs w:val="20"/>
              </w:rPr>
              <w:t xml:space="preserve"> REST</w:t>
            </w:r>
            <w:r w:rsidRPr="00ED47F9">
              <w:rPr>
                <w:sz w:val="20"/>
                <w:szCs w:val="20"/>
              </w:rPr>
              <w:t>,</w:t>
            </w:r>
            <w:r>
              <w:rPr>
                <w:sz w:val="20"/>
                <w:szCs w:val="20"/>
              </w:rPr>
              <w:t xml:space="preserve"> </w:t>
            </w:r>
            <w:proofErr w:type="spellStart"/>
            <w:r>
              <w:rPr>
                <w:sz w:val="20"/>
                <w:szCs w:val="20"/>
              </w:rPr>
              <w:t>PostgreSQL</w:t>
            </w:r>
            <w:proofErr w:type="spellEnd"/>
            <w:r>
              <w:rPr>
                <w:sz w:val="20"/>
                <w:szCs w:val="20"/>
              </w:rPr>
              <w:t>, Maven, JavaScript, Tom</w:t>
            </w:r>
            <w:r w:rsidR="005370E3">
              <w:rPr>
                <w:sz w:val="20"/>
                <w:szCs w:val="20"/>
              </w:rPr>
              <w:t>c</w:t>
            </w:r>
            <w:r w:rsidR="002E1894">
              <w:rPr>
                <w:sz w:val="20"/>
                <w:szCs w:val="20"/>
              </w:rPr>
              <w:t>at, Log4J, AJAX, XML, Git.</w:t>
            </w:r>
          </w:p>
          <w:p w:rsidR="000D042B" w:rsidRDefault="000D042B" w:rsidP="00753724">
            <w:pPr>
              <w:ind w:left="1800"/>
              <w:jc w:val="both"/>
              <w:rPr>
                <w:sz w:val="20"/>
                <w:szCs w:val="20"/>
              </w:rPr>
            </w:pP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946FC1" w:rsidRDefault="00946FC1" w:rsidP="00946FC1">
      <w:pPr>
        <w:tabs>
          <w:tab w:val="left" w:pos="945"/>
        </w:tabs>
        <w:jc w:val="both"/>
      </w:pPr>
      <w:r>
        <w:t>Location : Hyderabad</w:t>
      </w:r>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B19CA"/>
    <w:rsid w:val="000C58EB"/>
    <w:rsid w:val="000D042B"/>
    <w:rsid w:val="0010359D"/>
    <w:rsid w:val="00105BE5"/>
    <w:rsid w:val="00153842"/>
    <w:rsid w:val="00183CD7"/>
    <w:rsid w:val="001A3964"/>
    <w:rsid w:val="001B481A"/>
    <w:rsid w:val="001E5C50"/>
    <w:rsid w:val="00207D79"/>
    <w:rsid w:val="0021023E"/>
    <w:rsid w:val="0024006D"/>
    <w:rsid w:val="002474AC"/>
    <w:rsid w:val="002A24AE"/>
    <w:rsid w:val="002A6773"/>
    <w:rsid w:val="002B103A"/>
    <w:rsid w:val="002C156B"/>
    <w:rsid w:val="002E0A3B"/>
    <w:rsid w:val="002E1894"/>
    <w:rsid w:val="00351CF3"/>
    <w:rsid w:val="00383D0E"/>
    <w:rsid w:val="00384372"/>
    <w:rsid w:val="00390B8E"/>
    <w:rsid w:val="003B4427"/>
    <w:rsid w:val="003B67B0"/>
    <w:rsid w:val="003E663D"/>
    <w:rsid w:val="003F7EE5"/>
    <w:rsid w:val="00402D91"/>
    <w:rsid w:val="00453BAE"/>
    <w:rsid w:val="00467A9F"/>
    <w:rsid w:val="004A5998"/>
    <w:rsid w:val="004C5B47"/>
    <w:rsid w:val="004D3738"/>
    <w:rsid w:val="005370E3"/>
    <w:rsid w:val="00550934"/>
    <w:rsid w:val="00556631"/>
    <w:rsid w:val="005672CC"/>
    <w:rsid w:val="00591C6B"/>
    <w:rsid w:val="0059497C"/>
    <w:rsid w:val="005A3645"/>
    <w:rsid w:val="005B7FD7"/>
    <w:rsid w:val="005C5859"/>
    <w:rsid w:val="00602529"/>
    <w:rsid w:val="00615425"/>
    <w:rsid w:val="00697DBD"/>
    <w:rsid w:val="006A4F69"/>
    <w:rsid w:val="006A6CB2"/>
    <w:rsid w:val="006B17B9"/>
    <w:rsid w:val="007474A8"/>
    <w:rsid w:val="00753724"/>
    <w:rsid w:val="00832195"/>
    <w:rsid w:val="008745B6"/>
    <w:rsid w:val="008865D0"/>
    <w:rsid w:val="008A4AA8"/>
    <w:rsid w:val="008C0203"/>
    <w:rsid w:val="008C0788"/>
    <w:rsid w:val="008D5606"/>
    <w:rsid w:val="008F22C6"/>
    <w:rsid w:val="008F6538"/>
    <w:rsid w:val="00910317"/>
    <w:rsid w:val="00946FC1"/>
    <w:rsid w:val="00985801"/>
    <w:rsid w:val="00990310"/>
    <w:rsid w:val="009C0AF0"/>
    <w:rsid w:val="009F2A1D"/>
    <w:rsid w:val="00A01D54"/>
    <w:rsid w:val="00A23925"/>
    <w:rsid w:val="00A47505"/>
    <w:rsid w:val="00A566CD"/>
    <w:rsid w:val="00A74208"/>
    <w:rsid w:val="00AB40C4"/>
    <w:rsid w:val="00B0098B"/>
    <w:rsid w:val="00B009C6"/>
    <w:rsid w:val="00B65443"/>
    <w:rsid w:val="00B70D7D"/>
    <w:rsid w:val="00B73A90"/>
    <w:rsid w:val="00B97D5D"/>
    <w:rsid w:val="00BB031F"/>
    <w:rsid w:val="00BC1324"/>
    <w:rsid w:val="00C8500E"/>
    <w:rsid w:val="00C87418"/>
    <w:rsid w:val="00CB382D"/>
    <w:rsid w:val="00CB386F"/>
    <w:rsid w:val="00CB45EC"/>
    <w:rsid w:val="00CC52DD"/>
    <w:rsid w:val="00CE6282"/>
    <w:rsid w:val="00D05C39"/>
    <w:rsid w:val="00D05F79"/>
    <w:rsid w:val="00D128D3"/>
    <w:rsid w:val="00D14216"/>
    <w:rsid w:val="00D15430"/>
    <w:rsid w:val="00D358C9"/>
    <w:rsid w:val="00D4128F"/>
    <w:rsid w:val="00D63744"/>
    <w:rsid w:val="00D63A72"/>
    <w:rsid w:val="00DB02B3"/>
    <w:rsid w:val="00DB5BF4"/>
    <w:rsid w:val="00DC102F"/>
    <w:rsid w:val="00DD16E4"/>
    <w:rsid w:val="00DF6259"/>
    <w:rsid w:val="00E07655"/>
    <w:rsid w:val="00E1489E"/>
    <w:rsid w:val="00E44526"/>
    <w:rsid w:val="00E73C60"/>
    <w:rsid w:val="00E76633"/>
    <w:rsid w:val="00EB220D"/>
    <w:rsid w:val="00ED47F9"/>
    <w:rsid w:val="00EF4B86"/>
    <w:rsid w:val="00F30A35"/>
    <w:rsid w:val="00F54884"/>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060709966">
      <w:bodyDiv w:val="1"/>
      <w:marLeft w:val="0"/>
      <w:marRight w:val="0"/>
      <w:marTop w:val="0"/>
      <w:marBottom w:val="0"/>
      <w:divBdr>
        <w:top w:val="none" w:sz="0" w:space="0" w:color="auto"/>
        <w:left w:val="none" w:sz="0" w:space="0" w:color="auto"/>
        <w:bottom w:val="none" w:sz="0" w:space="0" w:color="auto"/>
        <w:right w:val="none" w:sz="0" w:space="0" w:color="auto"/>
      </w:divBdr>
    </w:div>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3</cp:revision>
  <dcterms:created xsi:type="dcterms:W3CDTF">2026-08-17T13:22:00Z</dcterms:created>
  <dcterms:modified xsi:type="dcterms:W3CDTF">2026-08-17T14:39:00Z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