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2982.005615234375" w:right="2878.586425781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Flexbox in CSS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2982.005615234375" w:right="2878.58642578125" w:firstLine="0"/>
        <w:jc w:val="center"/>
        <w:rPr>
          <w:sz w:val="72"/>
          <w:szCs w:val="72"/>
        </w:rPr>
      </w:pPr>
      <w:r w:rsidDel="00000000" w:rsidR="00000000" w:rsidRPr="00000000">
        <w:rPr>
          <w:sz w:val="72"/>
          <w:szCs w:val="72"/>
          <w:rtl w:val="0"/>
        </w:rPr>
        <w:t xml:space="preserve">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2982.005615234375" w:right="2878.58642578125" w:firstLine="0"/>
        <w:jc w:val="center"/>
        <w:rPr>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2982.005615234375" w:right="2878.58642578125" w:firstLine="0"/>
        <w:jc w:val="center"/>
        <w:rPr>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0" w:right="298.34645669291376" w:firstLine="0"/>
        <w:jc w:val="left"/>
        <w:rPr>
          <w:b w:val="1"/>
          <w:sz w:val="44"/>
          <w:szCs w:val="44"/>
        </w:rPr>
      </w:pPr>
      <w:r w:rsidDel="00000000" w:rsidR="00000000" w:rsidRPr="00000000">
        <w:rPr>
          <w:b w:val="1"/>
          <w:sz w:val="48"/>
          <w:szCs w:val="48"/>
          <w:rtl w:val="0"/>
        </w:rPr>
        <w:t xml:space="preserve">Que 1: </w:t>
      </w:r>
      <w:r w:rsidDel="00000000" w:rsidR="00000000" w:rsidRPr="00000000">
        <w:rPr>
          <w:b w:val="1"/>
          <w:sz w:val="44"/>
          <w:szCs w:val="44"/>
          <w:rtl w:val="0"/>
        </w:rPr>
        <w:t xml:space="preserve">Describe the main difference between the CSS flex box layout model and CSS Grid Layout Model.When you choose one over to other?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0" w:right="298.34645669291376" w:firstLine="0"/>
        <w:jc w:val="left"/>
        <w:rPr>
          <w:sz w:val="44"/>
          <w:szCs w:val="44"/>
        </w:rPr>
      </w:pPr>
      <w:r w:rsidDel="00000000" w:rsidR="00000000" w:rsidRPr="00000000">
        <w:rPr>
          <w:b w:val="1"/>
          <w:sz w:val="44"/>
          <w:szCs w:val="44"/>
          <w:rtl w:val="0"/>
        </w:rPr>
        <w:t xml:space="preserve">Ans: </w:t>
      </w:r>
      <w:r w:rsidDel="00000000" w:rsidR="00000000" w:rsidRPr="00000000">
        <w:rPr>
          <w:sz w:val="44"/>
          <w:szCs w:val="44"/>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0" w:right="298.34645669291376" w:firstLine="0"/>
        <w:jc w:val="left"/>
        <w:rPr>
          <w:rFonts w:ascii="Roboto" w:cs="Roboto" w:eastAsia="Roboto" w:hAnsi="Roboto"/>
          <w:color w:val="374151"/>
          <w:sz w:val="36"/>
          <w:szCs w:val="36"/>
          <w:shd w:fill="f7f7f8" w:val="clear"/>
        </w:rPr>
      </w:pPr>
      <w:r w:rsidDel="00000000" w:rsidR="00000000" w:rsidRPr="00000000">
        <w:rPr>
          <w:rFonts w:ascii="Roboto" w:cs="Roboto" w:eastAsia="Roboto" w:hAnsi="Roboto"/>
          <w:color w:val="374151"/>
          <w:sz w:val="36"/>
          <w:szCs w:val="36"/>
          <w:shd w:fill="f7f7f8" w:val="clear"/>
          <w:rtl w:val="0"/>
        </w:rPr>
        <w:t xml:space="preserve">The main difference between the CSS Flexbox layout model and the CSS Grid layout model lies in how they handle the arrangement and positioning of elements within a container. Here are the key distinctions:</w:t>
      </w:r>
    </w:p>
    <w:p w:rsidR="00000000" w:rsidDel="00000000" w:rsidP="00000000" w:rsidRDefault="00000000" w:rsidRPr="00000000" w14:paraId="00000008">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2.1133518218994" w:lineRule="auto"/>
        <w:ind w:left="72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Direction of Layout:</w:t>
      </w:r>
    </w:p>
    <w:p w:rsidR="00000000" w:rsidDel="00000000" w:rsidP="00000000" w:rsidRDefault="00000000" w:rsidRPr="00000000" w14:paraId="00000009">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Flexbox: It is designed for one-dimensional layouts, primarily for arranging elements in either a row or a column. You can create complex layouts, but they are typically unidirectional, either horizontally or vertically.</w:t>
      </w:r>
    </w:p>
    <w:p w:rsidR="00000000" w:rsidDel="00000000" w:rsidP="00000000" w:rsidRDefault="00000000" w:rsidRPr="00000000" w14:paraId="0000000A">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Grid: It is designed for two-dimensional layouts, allowing you to define both rows and columns. This makes it suitable for creating more complex and grid-based layouts.</w:t>
      </w:r>
    </w:p>
    <w:p w:rsidR="00000000" w:rsidDel="00000000" w:rsidP="00000000" w:rsidRDefault="00000000" w:rsidRPr="00000000" w14:paraId="0000000B">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2.1133518218994" w:lineRule="auto"/>
        <w:ind w:left="72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Alignment:</w:t>
      </w:r>
    </w:p>
    <w:p w:rsidR="00000000" w:rsidDel="00000000" w:rsidP="00000000" w:rsidRDefault="00000000" w:rsidRPr="00000000" w14:paraId="0000000C">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Flexbox: It excels at distributing space along a single axis (either horizontally or vertically) and is great for aligning items within that axis.</w:t>
      </w:r>
    </w:p>
    <w:p w:rsidR="00000000" w:rsidDel="00000000" w:rsidP="00000000" w:rsidRDefault="00000000" w:rsidRPr="00000000" w14:paraId="0000000D">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Grid: It allows you to control the placement of items in both the rows and columns simultaneously, making it more versatile for aligning elements in two dimensions.</w:t>
      </w:r>
    </w:p>
    <w:p w:rsidR="00000000" w:rsidDel="00000000" w:rsidP="00000000" w:rsidRDefault="00000000" w:rsidRPr="00000000" w14:paraId="0000000E">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2.1133518218994" w:lineRule="auto"/>
        <w:ind w:left="72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Content Order:</w:t>
      </w:r>
    </w:p>
    <w:p w:rsidR="00000000" w:rsidDel="00000000" w:rsidP="00000000" w:rsidRDefault="00000000" w:rsidRPr="00000000" w14:paraId="0000000F">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Flexbox: It allows for reordering items visually, which means that you can change the order of elements displayed without changing their position in the HTML markup.</w:t>
      </w:r>
    </w:p>
    <w:p w:rsidR="00000000" w:rsidDel="00000000" w:rsidP="00000000" w:rsidRDefault="00000000" w:rsidRPr="00000000" w14:paraId="00000010">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Grid: Elements are placed in the order they appear in the HTML markup by default, and you can change their position in the grid layout without changing their display order.</w:t>
      </w:r>
    </w:p>
    <w:p w:rsidR="00000000" w:rsidDel="00000000" w:rsidP="00000000" w:rsidRDefault="00000000" w:rsidRPr="00000000" w14:paraId="0000001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2.1133518218994" w:lineRule="auto"/>
        <w:ind w:left="72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Use Cases:</w:t>
      </w:r>
    </w:p>
    <w:p w:rsidR="00000000" w:rsidDel="00000000" w:rsidP="00000000" w:rsidRDefault="00000000" w:rsidRPr="00000000" w14:paraId="00000012">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Flexbox: It is best suited for creating flexible and dynamic layouts where the size of items can vary, such as navigation menus, toolbars, or distributing items evenly along a single axis.</w:t>
      </w:r>
    </w:p>
    <w:p w:rsidR="00000000" w:rsidDel="00000000" w:rsidP="00000000" w:rsidRDefault="00000000" w:rsidRPr="00000000" w14:paraId="00000013">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Grid: It is ideal for creating grid-based designs like web page layouts, tables, and any structure that involves alignment in both rows and columns. It is particularly powerful for creating complex, multi-column or multi-row layouts.</w:t>
      </w:r>
    </w:p>
    <w:p w:rsidR="00000000" w:rsidDel="00000000" w:rsidP="00000000" w:rsidRDefault="00000000" w:rsidRPr="00000000" w14:paraId="00000014">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2.1133518218994" w:lineRule="auto"/>
        <w:ind w:left="72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Browser Support:</w:t>
      </w:r>
    </w:p>
    <w:p w:rsidR="00000000" w:rsidDel="00000000" w:rsidP="00000000" w:rsidRDefault="00000000" w:rsidRPr="00000000" w14:paraId="00000015">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2.1133518218994" w:lineRule="auto"/>
        <w:ind w:left="1440" w:hanging="360"/>
        <w:rPr>
          <w:rFonts w:ascii="Roboto" w:cs="Roboto" w:eastAsia="Roboto" w:hAnsi="Roboto"/>
          <w:color w:val="374151"/>
          <w:sz w:val="36"/>
          <w:szCs w:val="36"/>
        </w:rPr>
      </w:pPr>
      <w:r w:rsidDel="00000000" w:rsidR="00000000" w:rsidRPr="00000000">
        <w:rPr>
          <w:rFonts w:ascii="Roboto" w:cs="Roboto" w:eastAsia="Roboto" w:hAnsi="Roboto"/>
          <w:color w:val="374151"/>
          <w:sz w:val="36"/>
          <w:szCs w:val="36"/>
          <w:shd w:fill="f7f7f8" w:val="clear"/>
          <w:rtl w:val="0"/>
        </w:rPr>
        <w:t xml:space="preserve">As of my last knowledge update in January 2022, both Flexbox and Grid have excellent browser support, but you may want to check for any updates or changes in browser support as newer versions are released.</w:t>
      </w:r>
    </w:p>
    <w:p w:rsidR="00000000" w:rsidDel="00000000" w:rsidP="00000000" w:rsidRDefault="00000000" w:rsidRPr="00000000" w14:paraId="0000001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2.1133518218994" w:lineRule="auto"/>
        <w:rPr>
          <w:rFonts w:ascii="Roboto" w:cs="Roboto" w:eastAsia="Roboto" w:hAnsi="Roboto"/>
          <w:color w:val="374151"/>
          <w:sz w:val="36"/>
          <w:szCs w:val="36"/>
          <w:shd w:fill="f7f7f8" w:val="clear"/>
        </w:rPr>
      </w:pPr>
      <w:r w:rsidDel="00000000" w:rsidR="00000000" w:rsidRPr="00000000">
        <w:rPr>
          <w:rFonts w:ascii="Roboto" w:cs="Roboto" w:eastAsia="Roboto" w:hAnsi="Roboto"/>
          <w:color w:val="374151"/>
          <w:sz w:val="36"/>
          <w:szCs w:val="36"/>
          <w:shd w:fill="f7f7f8" w:val="clear"/>
          <w:rtl w:val="0"/>
        </w:rPr>
        <w:t xml:space="preserve">When to Choose One Over the Other:</w:t>
      </w:r>
    </w:p>
    <w:p w:rsidR="00000000" w:rsidDel="00000000" w:rsidP="00000000" w:rsidRDefault="00000000" w:rsidRPr="00000000" w14:paraId="00000017">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2.1133518218994" w:lineRule="auto"/>
        <w:ind w:left="720" w:hanging="360"/>
        <w:rPr>
          <w:sz w:val="36"/>
          <w:szCs w:val="36"/>
          <w:shd w:fill="f7f7f8" w:val="clear"/>
        </w:rPr>
      </w:pPr>
      <w:r w:rsidDel="00000000" w:rsidR="00000000" w:rsidRPr="00000000">
        <w:rPr>
          <w:rFonts w:ascii="Roboto" w:cs="Roboto" w:eastAsia="Roboto" w:hAnsi="Roboto"/>
          <w:color w:val="374151"/>
          <w:sz w:val="36"/>
          <w:szCs w:val="36"/>
          <w:shd w:fill="f7f7f8" w:val="clear"/>
          <w:rtl w:val="0"/>
        </w:rPr>
        <w:t xml:space="preserve">Use Both Together: Often, the best approach is to use both Flexbox and Grid within a single layout. Use Flexbox for the smaller-scale layouts and individual components, and Grid for the larger-scale page or section layouts.</w:t>
      </w:r>
    </w:p>
    <w:p w:rsidR="00000000" w:rsidDel="00000000" w:rsidP="00000000" w:rsidRDefault="00000000" w:rsidRPr="00000000" w14:paraId="00000018">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2.1133518218994" w:lineRule="auto"/>
        <w:ind w:left="720" w:hanging="360"/>
        <w:rPr>
          <w:sz w:val="36"/>
          <w:szCs w:val="36"/>
          <w:shd w:fill="f7f7f8" w:val="clear"/>
        </w:rPr>
      </w:pPr>
      <w:r w:rsidDel="00000000" w:rsidR="00000000" w:rsidRPr="00000000">
        <w:rPr>
          <w:rFonts w:ascii="Roboto" w:cs="Roboto" w:eastAsia="Roboto" w:hAnsi="Roboto"/>
          <w:color w:val="374151"/>
          <w:sz w:val="36"/>
          <w:szCs w:val="36"/>
          <w:shd w:fill="f7f7f8" w:val="clear"/>
          <w:rtl w:val="0"/>
        </w:rPr>
        <w:t xml:space="preserve">Flexbox: Choose Flexbox when you need to control the alignment and distribution of items along a single axis. It's great for creating flexible and dynamic content, like a row of buttons or a vertically aligned sidebar.</w:t>
      </w:r>
    </w:p>
    <w:p w:rsidR="00000000" w:rsidDel="00000000" w:rsidP="00000000" w:rsidRDefault="00000000" w:rsidRPr="00000000" w14:paraId="00000019">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72.1133518218994" w:lineRule="auto"/>
        <w:ind w:left="720" w:hanging="360"/>
        <w:rPr>
          <w:sz w:val="36"/>
          <w:szCs w:val="36"/>
          <w:shd w:fill="f7f7f8" w:val="clear"/>
        </w:rPr>
      </w:pPr>
      <w:r w:rsidDel="00000000" w:rsidR="00000000" w:rsidRPr="00000000">
        <w:rPr>
          <w:rFonts w:ascii="Roboto" w:cs="Roboto" w:eastAsia="Roboto" w:hAnsi="Roboto"/>
          <w:color w:val="374151"/>
          <w:sz w:val="36"/>
          <w:szCs w:val="36"/>
          <w:shd w:fill="f7f7f8" w:val="clear"/>
          <w:rtl w:val="0"/>
        </w:rPr>
        <w:t xml:space="preserve">Grid: Choose Grid when you need to create complex two-dimensional layouts, like a magazine-style page layout, a table, or any design that requires alignment in both rows and columns.</w:t>
      </w:r>
    </w:p>
    <w:p w:rsidR="00000000" w:rsidDel="00000000" w:rsidP="00000000" w:rsidRDefault="00000000" w:rsidRPr="00000000" w14:paraId="0000001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300" w:line="272.1133518218994" w:lineRule="auto"/>
        <w:rPr>
          <w:rFonts w:ascii="Roboto" w:cs="Roboto" w:eastAsia="Roboto" w:hAnsi="Roboto"/>
          <w:color w:val="374151"/>
          <w:sz w:val="36"/>
          <w:szCs w:val="36"/>
          <w:shd w:fill="f7f7f8" w:val="clear"/>
        </w:rPr>
      </w:pPr>
      <w:r w:rsidDel="00000000" w:rsidR="00000000" w:rsidRPr="00000000">
        <w:rPr>
          <w:rFonts w:ascii="Roboto" w:cs="Roboto" w:eastAsia="Roboto" w:hAnsi="Roboto"/>
          <w:color w:val="374151"/>
          <w:sz w:val="36"/>
          <w:szCs w:val="36"/>
          <w:shd w:fill="f7f7f8" w:val="clear"/>
          <w:rtl w:val="0"/>
        </w:rPr>
        <w:t xml:space="preserve">The choice between Flexbox and Grid depends on your specific layout requirements. It's common to use both in combination to leverage their strengths for different aspects of a design.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0" w:right="298.34645669291376" w:firstLine="0"/>
        <w:jc w:val="left"/>
        <w:rPr>
          <w:rFonts w:ascii="Roboto" w:cs="Roboto" w:eastAsia="Roboto" w:hAnsi="Roboto"/>
          <w:b w:val="1"/>
          <w:color w:val="374151"/>
          <w:sz w:val="44"/>
          <w:szCs w:val="44"/>
          <w:shd w:fill="f7f7f8" w:val="clear"/>
        </w:rPr>
      </w:pPr>
      <w:r w:rsidDel="00000000" w:rsidR="00000000" w:rsidRPr="00000000">
        <w:rPr>
          <w:rFonts w:ascii="Roboto" w:cs="Roboto" w:eastAsia="Roboto" w:hAnsi="Roboto"/>
          <w:b w:val="1"/>
          <w:color w:val="374151"/>
          <w:sz w:val="44"/>
          <w:szCs w:val="44"/>
          <w:shd w:fill="f7f7f8" w:val="clear"/>
          <w:rtl w:val="0"/>
        </w:rPr>
        <w:t xml:space="preserve">Que 2 :Explain the role of following key properties  of flexbox layout model?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0" w:right="298.34645669291376" w:firstLine="0"/>
        <w:jc w:val="left"/>
        <w:rPr>
          <w:rFonts w:ascii="Roboto" w:cs="Roboto" w:eastAsia="Roboto" w:hAnsi="Roboto"/>
          <w:b w:val="1"/>
          <w:color w:val="374151"/>
          <w:sz w:val="44"/>
          <w:szCs w:val="44"/>
          <w:shd w:fill="f7f7f8" w:val="clear"/>
        </w:rPr>
      </w:pPr>
      <w:r w:rsidDel="00000000" w:rsidR="00000000" w:rsidRPr="00000000">
        <w:rPr>
          <w:rFonts w:ascii="Roboto" w:cs="Roboto" w:eastAsia="Roboto" w:hAnsi="Roboto"/>
          <w:b w:val="1"/>
          <w:color w:val="374151"/>
          <w:sz w:val="44"/>
          <w:szCs w:val="44"/>
          <w:shd w:fill="f7f7f8" w:val="clear"/>
          <w:rtl w:val="0"/>
        </w:rPr>
        <w:t xml:space="preserve">Ans : </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2.1133518218994" w:lineRule="auto"/>
        <w:ind w:left="720" w:right="298.34645669291376" w:hanging="360"/>
        <w:jc w:val="left"/>
        <w:rPr>
          <w:rFonts w:ascii="Roboto" w:cs="Roboto" w:eastAsia="Roboto" w:hAnsi="Roboto"/>
          <w:b w:val="1"/>
          <w:color w:val="374151"/>
          <w:sz w:val="44"/>
          <w:szCs w:val="44"/>
          <w:u w:val="none"/>
          <w:shd w:fill="f7f7f8" w:val="clear"/>
        </w:rPr>
      </w:pPr>
      <w:r w:rsidDel="00000000" w:rsidR="00000000" w:rsidRPr="00000000">
        <w:rPr>
          <w:rFonts w:ascii="Roboto" w:cs="Roboto" w:eastAsia="Roboto" w:hAnsi="Roboto"/>
          <w:b w:val="1"/>
          <w:color w:val="374151"/>
          <w:sz w:val="44"/>
          <w:szCs w:val="44"/>
          <w:shd w:fill="f7f7f8" w:val="clear"/>
          <w:rtl w:val="0"/>
        </w:rPr>
        <w:t xml:space="preserve">Justify-content :  </w:t>
      </w:r>
      <w:r w:rsidDel="00000000" w:rsidR="00000000" w:rsidRPr="00000000">
        <w:rPr>
          <w:rFonts w:ascii="Roboto" w:cs="Roboto" w:eastAsia="Roboto" w:hAnsi="Roboto"/>
          <w:color w:val="374151"/>
          <w:sz w:val="36"/>
          <w:szCs w:val="36"/>
          <w:shd w:fill="f7f7f8" w:val="clear"/>
          <w:rtl w:val="0"/>
        </w:rPr>
        <w:t xml:space="preserve">The justify-content property in the CSS Flexbox layout model plays a crucial role in controlling the alignment and distribution of flex items along the main axis within a flex container. The main axis can be either horizontal (in a row) or vertical (in a column), depending on the flex container's flex-direction property.</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2.1133518218994" w:lineRule="auto"/>
        <w:ind w:left="720" w:right="298.34645669291376" w:hanging="360"/>
        <w:jc w:val="left"/>
        <w:rPr>
          <w:rFonts w:ascii="Roboto" w:cs="Roboto" w:eastAsia="Roboto" w:hAnsi="Roboto"/>
          <w:b w:val="1"/>
          <w:color w:val="374151"/>
          <w:sz w:val="38"/>
          <w:szCs w:val="38"/>
          <w:shd w:fill="f7f7f8" w:val="clear"/>
        </w:rPr>
      </w:pPr>
      <w:r w:rsidDel="00000000" w:rsidR="00000000" w:rsidRPr="00000000">
        <w:rPr>
          <w:rFonts w:ascii="Roboto" w:cs="Roboto" w:eastAsia="Roboto" w:hAnsi="Roboto"/>
          <w:b w:val="1"/>
          <w:color w:val="374151"/>
          <w:sz w:val="38"/>
          <w:szCs w:val="38"/>
          <w:shd w:fill="f7f7f8" w:val="clear"/>
          <w:rtl w:val="0"/>
        </w:rPr>
        <w:t xml:space="preserve">align-item :</w:t>
      </w:r>
      <w:r w:rsidDel="00000000" w:rsidR="00000000" w:rsidRPr="00000000">
        <w:rPr>
          <w:rFonts w:ascii="Roboto" w:cs="Roboto" w:eastAsia="Roboto" w:hAnsi="Roboto"/>
          <w:color w:val="374151"/>
          <w:sz w:val="32"/>
          <w:szCs w:val="32"/>
          <w:shd w:fill="f7f7f8" w:val="clear"/>
          <w:rtl w:val="0"/>
        </w:rPr>
        <w:t xml:space="preserve">The align-item property plays a crucial role in the CSS Flexbox layout model and is used to control the alignment of flex items along the cross-axis within a flex container. The cross-axis is perpendicular to the main axis, so its orientation depends on the flex-direction property of the container.</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2.1133518218994" w:lineRule="auto"/>
        <w:ind w:left="720" w:right="298.34645669291376" w:hanging="360"/>
        <w:jc w:val="left"/>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Gap:  </w:t>
      </w:r>
      <w:r w:rsidDel="00000000" w:rsidR="00000000" w:rsidRPr="00000000">
        <w:rPr>
          <w:rFonts w:ascii="Roboto" w:cs="Roboto" w:eastAsia="Roboto" w:hAnsi="Roboto"/>
          <w:color w:val="374151"/>
          <w:sz w:val="34"/>
          <w:szCs w:val="34"/>
          <w:shd w:fill="f7f7f8" w:val="clear"/>
          <w:rtl w:val="0"/>
        </w:rPr>
        <w:t xml:space="preserve">The gap property in the CSS Flexbox layout model is used to specify the space between flex items in a flex container. It plays a crucial role in controlling the spacing and alignment of items within the container. The gap property is also known as row-gap and column -gap  in the context of Flexbox.  </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2.1133518218994" w:lineRule="auto"/>
        <w:ind w:left="720" w:right="298.34645669291376" w:hanging="360"/>
        <w:jc w:val="left"/>
        <w:rPr>
          <w:rFonts w:ascii="Roboto" w:cs="Roboto" w:eastAsia="Roboto" w:hAnsi="Roboto"/>
          <w:color w:val="374151"/>
          <w:sz w:val="34"/>
          <w:szCs w:val="34"/>
          <w:u w:val="none"/>
          <w:shd w:fill="f7f7f8" w:val="clear"/>
        </w:rPr>
      </w:pPr>
      <w:r w:rsidDel="00000000" w:rsidR="00000000" w:rsidRPr="00000000">
        <w:rPr>
          <w:rFonts w:ascii="Roboto" w:cs="Roboto" w:eastAsia="Roboto" w:hAnsi="Roboto"/>
          <w:b w:val="1"/>
          <w:color w:val="374151"/>
          <w:sz w:val="34"/>
          <w:szCs w:val="34"/>
          <w:shd w:fill="f7f7f8" w:val="clear"/>
          <w:rtl w:val="0"/>
        </w:rPr>
        <w:t xml:space="preserve">Flex-direction</w:t>
      </w:r>
      <w:r w:rsidDel="00000000" w:rsidR="00000000" w:rsidRPr="00000000">
        <w:rPr>
          <w:rFonts w:ascii="Roboto" w:cs="Roboto" w:eastAsia="Roboto" w:hAnsi="Roboto"/>
          <w:color w:val="374151"/>
          <w:sz w:val="34"/>
          <w:szCs w:val="34"/>
          <w:shd w:fill="f7f7f8" w:val="clear"/>
          <w:rtl w:val="0"/>
        </w:rPr>
        <w:t xml:space="preserve">:   </w:t>
      </w:r>
      <w:r w:rsidDel="00000000" w:rsidR="00000000" w:rsidRPr="00000000">
        <w:rPr>
          <w:rFonts w:ascii="Roboto" w:cs="Roboto" w:eastAsia="Roboto" w:hAnsi="Roboto"/>
          <w:color w:val="374151"/>
          <w:sz w:val="32"/>
          <w:szCs w:val="32"/>
          <w:shd w:fill="f7f7f8" w:val="clear"/>
          <w:rtl w:val="0"/>
        </w:rPr>
        <w:t xml:space="preserve">The flex-direction property in the CSS Flexbox layout model is used to control the direction in which flex items are laid out within a flex container. It specifies the primary axis along which flex items are arranged and whether they are arranged in a row or column. The primary axis is the main direction of the layout, and the cross-axis is the perpendicular direction.</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2.1133518218994" w:lineRule="auto"/>
        <w:ind w:left="720" w:right="298.34645669291376" w:hanging="360"/>
        <w:jc w:val="left"/>
        <w:rPr>
          <w:rFonts w:ascii="Roboto" w:cs="Roboto" w:eastAsia="Roboto" w:hAnsi="Roboto"/>
          <w:color w:val="374151"/>
          <w:sz w:val="32"/>
          <w:szCs w:val="32"/>
          <w:u w:val="none"/>
          <w:shd w:fill="f7f7f8" w:val="clear"/>
        </w:rPr>
      </w:pPr>
      <w:r w:rsidDel="00000000" w:rsidR="00000000" w:rsidRPr="00000000">
        <w:rPr>
          <w:rFonts w:ascii="Roboto" w:cs="Roboto" w:eastAsia="Roboto" w:hAnsi="Roboto"/>
          <w:color w:val="374151"/>
          <w:sz w:val="32"/>
          <w:szCs w:val="32"/>
          <w:shd w:fill="f7f7f8" w:val="clear"/>
          <w:rtl w:val="0"/>
        </w:rPr>
        <w:t xml:space="preserve"> </w:t>
      </w:r>
      <w:r w:rsidDel="00000000" w:rsidR="00000000" w:rsidRPr="00000000">
        <w:rPr>
          <w:rFonts w:ascii="Roboto" w:cs="Roboto" w:eastAsia="Roboto" w:hAnsi="Roboto"/>
          <w:b w:val="1"/>
          <w:color w:val="374151"/>
          <w:sz w:val="32"/>
          <w:szCs w:val="32"/>
          <w:shd w:fill="f7f7f8" w:val="clear"/>
          <w:rtl w:val="0"/>
        </w:rPr>
        <w:t xml:space="preserve">Flex-wrap</w:t>
      </w:r>
      <w:r w:rsidDel="00000000" w:rsidR="00000000" w:rsidRPr="00000000">
        <w:rPr>
          <w:rFonts w:ascii="Roboto" w:cs="Roboto" w:eastAsia="Roboto" w:hAnsi="Roboto"/>
          <w:color w:val="374151"/>
          <w:sz w:val="32"/>
          <w:szCs w:val="32"/>
          <w:shd w:fill="f7f7f8" w:val="clear"/>
          <w:rtl w:val="0"/>
        </w:rPr>
        <w:t xml:space="preserve">: </w:t>
      </w:r>
      <w:r w:rsidDel="00000000" w:rsidR="00000000" w:rsidRPr="00000000">
        <w:rPr>
          <w:rFonts w:ascii="Roboto" w:cs="Roboto" w:eastAsia="Roboto" w:hAnsi="Roboto"/>
          <w:color w:val="374151"/>
          <w:sz w:val="28"/>
          <w:szCs w:val="28"/>
          <w:shd w:fill="f7f7f8" w:val="clear"/>
          <w:rtl w:val="0"/>
        </w:rPr>
        <w:t xml:space="preserve">The flex-wrap  property in the CSS Flexbox layout model is used to control how flex items are wrapped or displayed when they overflow the container in the direction of the main axis. It allows you to determine whether flex items should wrap onto a new line or remain on the same line, adjusting the layout of the flex container.</w:t>
      </w:r>
      <w:r w:rsidDel="00000000" w:rsidR="00000000" w:rsidRPr="00000000">
        <w:rPr>
          <w:rtl w:val="0"/>
        </w:rPr>
      </w:r>
    </w:p>
    <w:sectPr>
      <w:pgSz w:h="15840" w:w="12240" w:orient="portrait"/>
      <w:pgMar w:bottom="199.99996185302734" w:top="140" w:left="542.400016784668" w:right="631.4074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