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6"/>
        <w:gridCol w:w="6213"/>
        <w:gridCol w:w="829"/>
        <w:gridCol w:w="1390"/>
        <w:gridCol w:w="1374"/>
      </w:tblGrid>
      <w:tr w:rsidR="00B073A6" w:rsidRPr="00672390" w14:paraId="4B6F0E1A" w14:textId="77777777" w:rsidTr="001704B5">
        <w:trPr>
          <w:trHeight w:val="521"/>
          <w:jc w:val="center"/>
        </w:trPr>
        <w:tc>
          <w:tcPr>
            <w:tcW w:w="10422" w:type="dxa"/>
            <w:gridSpan w:val="5"/>
          </w:tcPr>
          <w:p w14:paraId="2BE6AC5C" w14:textId="21309F62" w:rsidR="00B073A6" w:rsidRPr="00672390" w:rsidRDefault="00B073A6" w:rsidP="00672390">
            <w:pPr>
              <w:jc w:val="center"/>
              <w:rPr>
                <w:rFonts w:ascii="Poppins" w:hAnsi="Poppins" w:cs="Poppins"/>
                <w:b/>
                <w:bCs/>
                <w:sz w:val="36"/>
                <w:szCs w:val="36"/>
              </w:rPr>
            </w:pPr>
            <w:r w:rsidRPr="00672390">
              <w:rPr>
                <w:rFonts w:ascii="Poppins" w:hAnsi="Poppins" w:cs="Poppins"/>
                <w:b/>
                <w:bCs/>
                <w:sz w:val="36"/>
                <w:szCs w:val="36"/>
              </w:rPr>
              <w:t>INDEX</w:t>
            </w:r>
          </w:p>
        </w:tc>
      </w:tr>
      <w:tr w:rsidR="00B073A6" w:rsidRPr="00672390" w14:paraId="1D22C816" w14:textId="77777777" w:rsidTr="00FB68E4">
        <w:trPr>
          <w:trHeight w:val="521"/>
          <w:jc w:val="center"/>
        </w:trPr>
        <w:tc>
          <w:tcPr>
            <w:tcW w:w="616" w:type="dxa"/>
          </w:tcPr>
          <w:p w14:paraId="754C91E7" w14:textId="43BD4602" w:rsidR="00B073A6" w:rsidRPr="00672390" w:rsidRDefault="00B073A6">
            <w:pPr>
              <w:rPr>
                <w:rFonts w:ascii="Poppins" w:hAnsi="Poppins" w:cs="Poppins"/>
              </w:rPr>
            </w:pPr>
            <w:proofErr w:type="gramStart"/>
            <w:r w:rsidRPr="00672390">
              <w:rPr>
                <w:rFonts w:ascii="Poppins" w:hAnsi="Poppins" w:cs="Poppins"/>
              </w:rPr>
              <w:t>S.N</w:t>
            </w:r>
            <w:proofErr w:type="gramEnd"/>
          </w:p>
        </w:tc>
        <w:tc>
          <w:tcPr>
            <w:tcW w:w="6213" w:type="dxa"/>
          </w:tcPr>
          <w:p w14:paraId="15863A7D" w14:textId="56618FC7" w:rsidR="00B073A6" w:rsidRPr="00672390" w:rsidRDefault="00270A54" w:rsidP="00672390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Title</w:t>
            </w:r>
          </w:p>
        </w:tc>
        <w:tc>
          <w:tcPr>
            <w:tcW w:w="829" w:type="dxa"/>
          </w:tcPr>
          <w:p w14:paraId="1C1B37B2" w14:textId="505093B4" w:rsidR="00B073A6" w:rsidRPr="00672390" w:rsidRDefault="00270A54" w:rsidP="00B073A6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Page No.</w:t>
            </w:r>
          </w:p>
        </w:tc>
        <w:tc>
          <w:tcPr>
            <w:tcW w:w="1390" w:type="dxa"/>
          </w:tcPr>
          <w:p w14:paraId="597E92B8" w14:textId="475BF435" w:rsidR="00B073A6" w:rsidRPr="00672390" w:rsidRDefault="00270A54" w:rsidP="00270A54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Date</w:t>
            </w:r>
          </w:p>
        </w:tc>
        <w:tc>
          <w:tcPr>
            <w:tcW w:w="1374" w:type="dxa"/>
          </w:tcPr>
          <w:p w14:paraId="67CF775B" w14:textId="0638DEC5" w:rsidR="00B073A6" w:rsidRPr="00672390" w:rsidRDefault="00B073A6">
            <w:pPr>
              <w:rPr>
                <w:rFonts w:ascii="Poppins" w:hAnsi="Poppins" w:cs="Poppins"/>
              </w:rPr>
            </w:pPr>
            <w:r w:rsidRPr="00672390">
              <w:rPr>
                <w:rFonts w:ascii="Poppins" w:hAnsi="Poppins" w:cs="Poppins"/>
              </w:rPr>
              <w:t>Signature</w:t>
            </w:r>
          </w:p>
        </w:tc>
      </w:tr>
      <w:tr w:rsidR="00B073A6" w:rsidRPr="00672390" w14:paraId="502990BA" w14:textId="77777777" w:rsidTr="00FB68E4">
        <w:trPr>
          <w:trHeight w:val="14381"/>
          <w:jc w:val="center"/>
        </w:trPr>
        <w:tc>
          <w:tcPr>
            <w:tcW w:w="616" w:type="dxa"/>
          </w:tcPr>
          <w:p w14:paraId="5A62A84A" w14:textId="77777777" w:rsidR="00B073A6" w:rsidRPr="00672390" w:rsidRDefault="00B073A6">
            <w:pPr>
              <w:rPr>
                <w:rFonts w:ascii="Poppins" w:hAnsi="Poppins" w:cs="Poppins"/>
              </w:rPr>
            </w:pPr>
          </w:p>
        </w:tc>
        <w:tc>
          <w:tcPr>
            <w:tcW w:w="6213" w:type="dxa"/>
          </w:tcPr>
          <w:p w14:paraId="15DF16D9" w14:textId="77777777" w:rsidR="00B073A6" w:rsidRPr="00672390" w:rsidRDefault="00B073A6">
            <w:pPr>
              <w:rPr>
                <w:rFonts w:ascii="Poppins" w:hAnsi="Poppins" w:cs="Poppins"/>
              </w:rPr>
            </w:pPr>
          </w:p>
        </w:tc>
        <w:tc>
          <w:tcPr>
            <w:tcW w:w="829" w:type="dxa"/>
          </w:tcPr>
          <w:p w14:paraId="05D52082" w14:textId="77777777" w:rsidR="00B073A6" w:rsidRPr="00672390" w:rsidRDefault="00B073A6">
            <w:pPr>
              <w:rPr>
                <w:rFonts w:ascii="Poppins" w:hAnsi="Poppins" w:cs="Poppins"/>
              </w:rPr>
            </w:pPr>
          </w:p>
        </w:tc>
        <w:tc>
          <w:tcPr>
            <w:tcW w:w="1390" w:type="dxa"/>
          </w:tcPr>
          <w:p w14:paraId="2A7C2EE4" w14:textId="5B3470B8" w:rsidR="00B073A6" w:rsidRPr="00672390" w:rsidRDefault="00B073A6">
            <w:pPr>
              <w:rPr>
                <w:rFonts w:ascii="Poppins" w:hAnsi="Poppins" w:cs="Poppins"/>
              </w:rPr>
            </w:pPr>
          </w:p>
        </w:tc>
        <w:tc>
          <w:tcPr>
            <w:tcW w:w="1374" w:type="dxa"/>
          </w:tcPr>
          <w:p w14:paraId="791FB32C" w14:textId="77777777" w:rsidR="00B073A6" w:rsidRPr="00672390" w:rsidRDefault="00B073A6">
            <w:pPr>
              <w:rPr>
                <w:rFonts w:ascii="Poppins" w:hAnsi="Poppins" w:cs="Poppins"/>
              </w:rPr>
            </w:pPr>
          </w:p>
        </w:tc>
      </w:tr>
    </w:tbl>
    <w:p w14:paraId="2EF4E539" w14:textId="77777777" w:rsidR="00FB68E4" w:rsidRPr="001C78BD" w:rsidRDefault="00FB68E4" w:rsidP="00FB68E4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lastRenderedPageBreak/>
        <w:t>NEPATHYA COLLEGE</w:t>
      </w:r>
    </w:p>
    <w:p w14:paraId="040A9972" w14:textId="77777777" w:rsidR="00FB68E4" w:rsidRPr="001C78BD" w:rsidRDefault="00FB68E4" w:rsidP="00FB68E4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(Tribhuvan University)</w:t>
      </w:r>
    </w:p>
    <w:p w14:paraId="25AD66CF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Tilottama-5, </w:t>
      </w:r>
      <w:proofErr w:type="spellStart"/>
      <w:r w:rsidRPr="001C78BD">
        <w:rPr>
          <w:rFonts w:ascii="Poppins" w:hAnsi="Poppins" w:cs="Poppins"/>
          <w:sz w:val="28"/>
          <w:szCs w:val="28"/>
        </w:rPr>
        <w:t>Manigram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, </w:t>
      </w:r>
      <w:proofErr w:type="spellStart"/>
      <w:r w:rsidRPr="001C78BD">
        <w:rPr>
          <w:rFonts w:ascii="Poppins" w:hAnsi="Poppins" w:cs="Poppins"/>
          <w:sz w:val="28"/>
          <w:szCs w:val="28"/>
        </w:rPr>
        <w:t>Rupandehi</w:t>
      </w:r>
      <w:proofErr w:type="spellEnd"/>
    </w:p>
    <w:p w14:paraId="084DD61D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noProof/>
          <w:sz w:val="28"/>
          <w:szCs w:val="28"/>
        </w:rPr>
        <w:drawing>
          <wp:inline distT="0" distB="0" distL="0" distR="0" wp14:anchorId="7DA8BC46" wp14:editId="4D4BC8BB">
            <wp:extent cx="2302933" cy="2141855"/>
            <wp:effectExtent l="0" t="0" r="2540" b="0"/>
            <wp:docPr id="27318339" name="Picture 1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339" name="Picture 1" descr="A star with a symbol and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91" cy="21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D1E1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Lab Report </w:t>
      </w:r>
      <w:proofErr w:type="gramStart"/>
      <w:r w:rsidRPr="001C78BD">
        <w:rPr>
          <w:rFonts w:ascii="Poppins" w:hAnsi="Poppins" w:cs="Poppins"/>
          <w:sz w:val="28"/>
          <w:szCs w:val="28"/>
        </w:rPr>
        <w:t>of</w:t>
      </w:r>
      <w:proofErr w:type="gramEnd"/>
      <w:r w:rsidRPr="001C78BD">
        <w:rPr>
          <w:rFonts w:ascii="Poppins" w:hAnsi="Poppins" w:cs="Poppins"/>
          <w:sz w:val="28"/>
          <w:szCs w:val="28"/>
        </w:rPr>
        <w:t xml:space="preserve"> "</w:t>
      </w:r>
      <w:r>
        <w:rPr>
          <w:rFonts w:ascii="Poppins" w:hAnsi="Poppins" w:cs="Poppins"/>
          <w:sz w:val="28"/>
          <w:szCs w:val="28"/>
        </w:rPr>
        <w:t xml:space="preserve">Numerical Method </w:t>
      </w:r>
      <w:r w:rsidRPr="001C78BD">
        <w:rPr>
          <w:rFonts w:ascii="Poppins" w:hAnsi="Poppins" w:cs="Poppins"/>
          <w:sz w:val="28"/>
          <w:szCs w:val="28"/>
        </w:rPr>
        <w:t>(</w:t>
      </w:r>
      <w:r>
        <w:rPr>
          <w:rFonts w:ascii="Poppins" w:hAnsi="Poppins" w:cs="Poppins"/>
          <w:sz w:val="28"/>
          <w:szCs w:val="28"/>
        </w:rPr>
        <w:t>CSC 212</w:t>
      </w:r>
      <w:r w:rsidRPr="001C78BD">
        <w:rPr>
          <w:rFonts w:ascii="Poppins" w:hAnsi="Poppins" w:cs="Poppins"/>
          <w:sz w:val="28"/>
          <w:szCs w:val="28"/>
        </w:rPr>
        <w:t>)"</w:t>
      </w:r>
    </w:p>
    <w:p w14:paraId="1F4F792F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“Institute of Science &amp; Technology"</w:t>
      </w:r>
    </w:p>
    <w:p w14:paraId="46E8CEC0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Tribhuvan University</w:t>
      </w:r>
    </w:p>
    <w:p w14:paraId="6C506AF2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1C78BD">
        <w:rPr>
          <w:rFonts w:ascii="Poppins" w:hAnsi="Poppins" w:cs="Poppins"/>
          <w:sz w:val="28"/>
          <w:szCs w:val="28"/>
        </w:rPr>
        <w:t>Kritipur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 Nepal</w:t>
      </w:r>
    </w:p>
    <w:p w14:paraId="6423C5E4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</w:p>
    <w:p w14:paraId="4B6B9EF5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By</w:t>
      </w:r>
    </w:p>
    <w:p w14:paraId="7ABE02C1" w14:textId="77777777" w:rsidR="00FB68E4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proofErr w:type="gramStart"/>
      <w:r w:rsidRPr="001C78BD">
        <w:rPr>
          <w:rFonts w:ascii="Poppins" w:hAnsi="Poppins" w:cs="Poppins"/>
          <w:sz w:val="28"/>
          <w:szCs w:val="28"/>
        </w:rPr>
        <w:t>Name :</w:t>
      </w:r>
      <w:proofErr w:type="gramEnd"/>
      <w:r w:rsidRPr="001C78BD">
        <w:rPr>
          <w:rFonts w:ascii="Poppins" w:hAnsi="Poppins" w:cs="Poppins"/>
          <w:sz w:val="28"/>
          <w:szCs w:val="28"/>
        </w:rPr>
        <w:t xml:space="preserve"> Gaurav Gautam</w:t>
      </w:r>
    </w:p>
    <w:p w14:paraId="667C9993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>R</w:t>
      </w:r>
      <w:r w:rsidRPr="009A35B5">
        <w:rPr>
          <w:rFonts w:ascii="Poppins" w:hAnsi="Poppins" w:cs="Poppins"/>
          <w:sz w:val="28"/>
          <w:szCs w:val="28"/>
        </w:rPr>
        <w:t xml:space="preserve">egistration </w:t>
      </w:r>
      <w:proofErr w:type="gramStart"/>
      <w:r>
        <w:rPr>
          <w:rFonts w:ascii="Poppins" w:hAnsi="Poppins" w:cs="Poppins"/>
          <w:sz w:val="28"/>
          <w:szCs w:val="28"/>
        </w:rPr>
        <w:t>N</w:t>
      </w:r>
      <w:r w:rsidRPr="009A35B5">
        <w:rPr>
          <w:rFonts w:ascii="Poppins" w:hAnsi="Poppins" w:cs="Poppins"/>
          <w:sz w:val="28"/>
          <w:szCs w:val="28"/>
        </w:rPr>
        <w:t>umber</w:t>
      </w:r>
      <w:r>
        <w:rPr>
          <w:rFonts w:ascii="Poppins" w:hAnsi="Poppins" w:cs="Poppins"/>
          <w:sz w:val="28"/>
          <w:szCs w:val="28"/>
        </w:rPr>
        <w:t xml:space="preserve"> :</w:t>
      </w:r>
      <w:proofErr w:type="gramEnd"/>
      <w:r>
        <w:rPr>
          <w:rFonts w:ascii="Poppins" w:hAnsi="Poppins" w:cs="Poppins"/>
          <w:sz w:val="28"/>
          <w:szCs w:val="28"/>
        </w:rPr>
        <w:t xml:space="preserve"> 5-2-1182-16-2024</w:t>
      </w:r>
    </w:p>
    <w:p w14:paraId="551C9928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Roll </w:t>
      </w:r>
      <w:proofErr w:type="gramStart"/>
      <w:r w:rsidRPr="001C78BD">
        <w:rPr>
          <w:rFonts w:ascii="Poppins" w:hAnsi="Poppins" w:cs="Poppins"/>
          <w:sz w:val="28"/>
          <w:szCs w:val="28"/>
        </w:rPr>
        <w:t>No :</w:t>
      </w:r>
      <w:proofErr w:type="gramEnd"/>
      <w:r w:rsidRPr="001C78BD">
        <w:rPr>
          <w:rFonts w:ascii="Poppins" w:hAnsi="Poppins" w:cs="Poppins"/>
          <w:sz w:val="28"/>
          <w:szCs w:val="28"/>
        </w:rPr>
        <w:t xml:space="preserve"> 16</w:t>
      </w:r>
    </w:p>
    <w:p w14:paraId="452C7DEE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</w:p>
    <w:p w14:paraId="56E7EA9A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to</w:t>
      </w:r>
    </w:p>
    <w:p w14:paraId="1A1FF94E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1C78BD">
        <w:rPr>
          <w:rFonts w:ascii="Poppins" w:hAnsi="Poppins" w:cs="Poppins"/>
          <w:sz w:val="28"/>
          <w:szCs w:val="28"/>
        </w:rPr>
        <w:t>Nepathya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 College</w:t>
      </w:r>
    </w:p>
    <w:p w14:paraId="57ABD344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75D4BECD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Nepal</w:t>
      </w:r>
    </w:p>
    <w:p w14:paraId="11BDBBA0" w14:textId="77777777" w:rsidR="00893E05" w:rsidRDefault="00893E05" w:rsidP="00B073A6"/>
    <w:sectPr w:rsidR="00893E05" w:rsidSect="00672390">
      <w:pgSz w:w="11906" w:h="16838" w:code="9"/>
      <w:pgMar w:top="567" w:right="567" w:bottom="56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90"/>
    <w:rsid w:val="000E2593"/>
    <w:rsid w:val="001A6970"/>
    <w:rsid w:val="00270A54"/>
    <w:rsid w:val="003F5FEF"/>
    <w:rsid w:val="00672390"/>
    <w:rsid w:val="00893E05"/>
    <w:rsid w:val="00AF0674"/>
    <w:rsid w:val="00B073A6"/>
    <w:rsid w:val="00D16CB9"/>
    <w:rsid w:val="00DD59C1"/>
    <w:rsid w:val="00FB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24A0"/>
  <w15:chartTrackingRefBased/>
  <w15:docId w15:val="{B7196143-7F00-406A-B4AD-E2842190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3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2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Gautam</dc:creator>
  <cp:keywords/>
  <dc:description/>
  <cp:lastModifiedBy>Gaurav Gautam</cp:lastModifiedBy>
  <cp:revision>5</cp:revision>
  <cp:lastPrinted>2025-06-16T13:25:00Z</cp:lastPrinted>
  <dcterms:created xsi:type="dcterms:W3CDTF">2025-06-15T13:04:00Z</dcterms:created>
  <dcterms:modified xsi:type="dcterms:W3CDTF">2026-03-08T13:51:00Z</dcterms:modified>
</cp:coreProperties>
</file>