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23BDB" w14:textId="6334F81D" w:rsidR="00CB0A6A" w:rsidRDefault="006A1279" w:rsidP="006A1279">
      <w:pPr>
        <w:shd w:val="clear" w:color="auto" w:fill="FFFFFF"/>
        <w:spacing w:before="360" w:after="0" w:line="240" w:lineRule="auto"/>
        <w:outlineLvl w:val="2"/>
        <w:rPr>
          <w:rFonts w:ascii="Arial" w:eastAsia="Times New Roman" w:hAnsi="Arial" w:cs="Arial"/>
          <w:color w:val="4A4A4A"/>
          <w:sz w:val="31"/>
          <w:szCs w:val="31"/>
          <w:lang w:eastAsia="en-IN"/>
        </w:rPr>
      </w:pPr>
      <w:r w:rsidRPr="006A1279">
        <w:rPr>
          <w:rFonts w:ascii="Arial" w:eastAsia="Times New Roman" w:hAnsi="Arial" w:cs="Arial"/>
          <w:color w:val="4A4A4A"/>
          <w:sz w:val="31"/>
          <w:szCs w:val="31"/>
          <w:lang w:eastAsia="en-IN"/>
        </w:rPr>
        <w:t>Deploy a Demo Web Service with Envoy Proxy</w:t>
      </w:r>
    </w:p>
    <w:p w14:paraId="021F5EC2" w14:textId="39498554" w:rsidR="00CB0A6A" w:rsidRDefault="00CB0A6A" w:rsidP="006A1279">
      <w:pPr>
        <w:shd w:val="clear" w:color="auto" w:fill="FFFFFF"/>
        <w:spacing w:before="360" w:after="0" w:line="240" w:lineRule="auto"/>
        <w:outlineLvl w:val="2"/>
        <w:rPr>
          <w:rFonts w:ascii="Arial" w:eastAsia="Times New Roman" w:hAnsi="Arial" w:cs="Arial"/>
          <w:color w:val="4A4A4A"/>
          <w:sz w:val="31"/>
          <w:szCs w:val="31"/>
          <w:lang w:eastAsia="en-IN"/>
        </w:rPr>
      </w:pPr>
      <w:r>
        <w:rPr>
          <w:rFonts w:ascii="Arial" w:eastAsia="Times New Roman" w:hAnsi="Arial" w:cs="Arial"/>
          <w:color w:val="4A4A4A"/>
          <w:sz w:val="31"/>
          <w:szCs w:val="31"/>
          <w:lang w:eastAsia="en-IN"/>
        </w:rPr>
        <w:t xml:space="preserve">Install </w:t>
      </w:r>
      <w:proofErr w:type="spellStart"/>
      <w:r>
        <w:rPr>
          <w:rFonts w:ascii="Arial" w:eastAsia="Times New Roman" w:hAnsi="Arial" w:cs="Arial"/>
          <w:color w:val="4A4A4A"/>
          <w:sz w:val="31"/>
          <w:szCs w:val="31"/>
          <w:lang w:eastAsia="en-IN"/>
        </w:rPr>
        <w:t>istio</w:t>
      </w:r>
      <w:proofErr w:type="spellEnd"/>
      <w:r>
        <w:rPr>
          <w:rFonts w:ascii="Arial" w:eastAsia="Times New Roman" w:hAnsi="Arial" w:cs="Arial"/>
          <w:color w:val="4A4A4A"/>
          <w:sz w:val="31"/>
          <w:szCs w:val="31"/>
          <w:lang w:eastAsia="en-IN"/>
        </w:rPr>
        <w:t xml:space="preserve"> from this link first:</w:t>
      </w:r>
    </w:p>
    <w:p w14:paraId="22BF5483" w14:textId="473D986F" w:rsidR="00CB0A6A" w:rsidRPr="006A1279" w:rsidRDefault="00CB0A6A" w:rsidP="00AB59D3">
      <w:hyperlink r:id="rId4" w:history="1">
        <w:r>
          <w:rPr>
            <w:rStyle w:val="Hyperlink"/>
          </w:rPr>
          <w:t>https://istio.io/docs/setup/getting-started/</w:t>
        </w:r>
      </w:hyperlink>
      <w:bookmarkStart w:id="0" w:name="_GoBack"/>
      <w:bookmarkEnd w:id="0"/>
    </w:p>
    <w:p w14:paraId="5F9EC331"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 xml:space="preserve">Now we finally are at the fun part of the tutorial. Let’s check the routing capabilities of this service mesh. First, we will deploy two demo web services, “blue” and “green,” like in one of our previous tutorials. Copy the following into a </w:t>
      </w:r>
      <w:proofErr w:type="spellStart"/>
      <w:r w:rsidRPr="006A1279">
        <w:rPr>
          <w:rFonts w:ascii="Arial" w:eastAsia="Times New Roman" w:hAnsi="Arial" w:cs="Arial"/>
          <w:color w:val="4A4A4A"/>
          <w:sz w:val="27"/>
          <w:szCs w:val="27"/>
          <w:lang w:eastAsia="en-IN"/>
        </w:rPr>
        <w:t>yaml</w:t>
      </w:r>
      <w:proofErr w:type="spellEnd"/>
      <w:r w:rsidRPr="006A1279">
        <w:rPr>
          <w:rFonts w:ascii="Arial" w:eastAsia="Times New Roman" w:hAnsi="Arial" w:cs="Arial"/>
          <w:color w:val="4A4A4A"/>
          <w:sz w:val="27"/>
          <w:szCs w:val="27"/>
          <w:lang w:eastAsia="en-IN"/>
        </w:rPr>
        <w:t xml:space="preserve"> file named </w:t>
      </w:r>
      <w:r w:rsidRPr="006A1279">
        <w:rPr>
          <w:rFonts w:ascii="Consolas" w:eastAsia="Times New Roman" w:hAnsi="Consolas" w:cs="Courier New"/>
          <w:color w:val="2F803D"/>
          <w:sz w:val="20"/>
          <w:szCs w:val="20"/>
          <w:shd w:val="clear" w:color="auto" w:fill="F5F5F5"/>
          <w:lang w:eastAsia="en-IN"/>
        </w:rPr>
        <w:t>my-</w:t>
      </w:r>
      <w:proofErr w:type="spellStart"/>
      <w:r w:rsidRPr="006A1279">
        <w:rPr>
          <w:rFonts w:ascii="Consolas" w:eastAsia="Times New Roman" w:hAnsi="Consolas" w:cs="Courier New"/>
          <w:color w:val="2F803D"/>
          <w:sz w:val="20"/>
          <w:szCs w:val="20"/>
          <w:shd w:val="clear" w:color="auto" w:fill="F5F5F5"/>
          <w:lang w:eastAsia="en-IN"/>
        </w:rPr>
        <w:t>websites.yaml</w:t>
      </w:r>
      <w:proofErr w:type="spellEnd"/>
      <w:r w:rsidRPr="006A1279">
        <w:rPr>
          <w:rFonts w:ascii="Arial" w:eastAsia="Times New Roman" w:hAnsi="Arial" w:cs="Arial"/>
          <w:color w:val="4A4A4A"/>
          <w:sz w:val="27"/>
          <w:szCs w:val="27"/>
          <w:lang w:eastAsia="en-IN"/>
        </w:rPr>
        <w:t>:</w:t>
      </w:r>
    </w:p>
    <w:p w14:paraId="68B31A3F"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6A1279">
        <w:rPr>
          <w:rFonts w:ascii="Consolas" w:eastAsia="Times New Roman" w:hAnsi="Consolas" w:cs="Courier New"/>
          <w:color w:val="333333"/>
          <w:sz w:val="20"/>
          <w:szCs w:val="20"/>
          <w:lang w:eastAsia="en-IN"/>
        </w:rPr>
        <w:t>apiVersion</w:t>
      </w:r>
      <w:proofErr w:type="spellEnd"/>
      <w:r w:rsidRPr="006A1279">
        <w:rPr>
          <w:rFonts w:ascii="Consolas" w:eastAsia="Times New Roman" w:hAnsi="Consolas" w:cs="Courier New"/>
          <w:color w:val="333333"/>
          <w:sz w:val="20"/>
          <w:szCs w:val="20"/>
          <w:lang w:eastAsia="en-IN"/>
        </w:rPr>
        <w:t>: apps/v1beta1</w:t>
      </w:r>
    </w:p>
    <w:p w14:paraId="3A02CEDC"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kind: Deployment</w:t>
      </w:r>
    </w:p>
    <w:p w14:paraId="18C69DF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metadata:</w:t>
      </w:r>
    </w:p>
    <w:p w14:paraId="16A62675"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name: web-v1</w:t>
      </w:r>
    </w:p>
    <w:p w14:paraId="7F1E0C4D"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namespace: default</w:t>
      </w:r>
    </w:p>
    <w:p w14:paraId="3ECACFD9"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spec:</w:t>
      </w:r>
    </w:p>
    <w:p w14:paraId="059484A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replicas: 1</w:t>
      </w:r>
    </w:p>
    <w:p w14:paraId="2DB11BA9"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template:</w:t>
      </w:r>
    </w:p>
    <w:p w14:paraId="7E7EEFF1"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metadata:</w:t>
      </w:r>
    </w:p>
    <w:p w14:paraId="66C7F0AD"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labels:</w:t>
      </w:r>
    </w:p>
    <w:p w14:paraId="1F690E11"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app: website</w:t>
      </w:r>
    </w:p>
    <w:p w14:paraId="1C4D674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version: website-version-1</w:t>
      </w:r>
    </w:p>
    <w:p w14:paraId="607F3AF2"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spec:</w:t>
      </w:r>
    </w:p>
    <w:p w14:paraId="0C054C4E"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containers:</w:t>
      </w:r>
    </w:p>
    <w:p w14:paraId="424CFF8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name: website-version-1</w:t>
      </w:r>
    </w:p>
    <w:p w14:paraId="1EF320C1"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        image: </w:t>
      </w:r>
      <w:proofErr w:type="spellStart"/>
      <w:r w:rsidRPr="006A1279">
        <w:rPr>
          <w:rFonts w:ascii="Consolas" w:eastAsia="Times New Roman" w:hAnsi="Consolas" w:cs="Courier New"/>
          <w:color w:val="333333"/>
          <w:sz w:val="20"/>
          <w:szCs w:val="20"/>
          <w:lang w:eastAsia="en-IN"/>
        </w:rPr>
        <w:t>kublr</w:t>
      </w:r>
      <w:proofErr w:type="spellEnd"/>
      <w:r w:rsidRPr="006A1279">
        <w:rPr>
          <w:rFonts w:ascii="Consolas" w:eastAsia="Times New Roman" w:hAnsi="Consolas" w:cs="Courier New"/>
          <w:color w:val="333333"/>
          <w:sz w:val="20"/>
          <w:szCs w:val="20"/>
          <w:lang w:eastAsia="en-IN"/>
        </w:rPr>
        <w:t>/kublr-tutorial-images:v1</w:t>
      </w:r>
    </w:p>
    <w:p w14:paraId="703C4F9F"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resources:</w:t>
      </w:r>
    </w:p>
    <w:p w14:paraId="54C779DA"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requests:</w:t>
      </w:r>
    </w:p>
    <w:p w14:paraId="039A7A0A"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            </w:t>
      </w:r>
      <w:proofErr w:type="spellStart"/>
      <w:r w:rsidRPr="006A1279">
        <w:rPr>
          <w:rFonts w:ascii="Consolas" w:eastAsia="Times New Roman" w:hAnsi="Consolas" w:cs="Courier New"/>
          <w:color w:val="333333"/>
          <w:sz w:val="20"/>
          <w:szCs w:val="20"/>
          <w:lang w:eastAsia="en-IN"/>
        </w:rPr>
        <w:t>cpu</w:t>
      </w:r>
      <w:proofErr w:type="spellEnd"/>
      <w:r w:rsidRPr="006A1279">
        <w:rPr>
          <w:rFonts w:ascii="Consolas" w:eastAsia="Times New Roman" w:hAnsi="Consolas" w:cs="Courier New"/>
          <w:color w:val="333333"/>
          <w:sz w:val="20"/>
          <w:szCs w:val="20"/>
          <w:lang w:eastAsia="en-IN"/>
        </w:rPr>
        <w:t>: 0.1</w:t>
      </w:r>
    </w:p>
    <w:p w14:paraId="58487CF1"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memory: 200</w:t>
      </w:r>
    </w:p>
    <w:p w14:paraId="6FEE02F0"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w:t>
      </w:r>
    </w:p>
    <w:p w14:paraId="18F3A5C7"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6A1279">
        <w:rPr>
          <w:rFonts w:ascii="Consolas" w:eastAsia="Times New Roman" w:hAnsi="Consolas" w:cs="Courier New"/>
          <w:color w:val="333333"/>
          <w:sz w:val="20"/>
          <w:szCs w:val="20"/>
          <w:lang w:eastAsia="en-IN"/>
        </w:rPr>
        <w:t>apiVersion</w:t>
      </w:r>
      <w:proofErr w:type="spellEnd"/>
      <w:r w:rsidRPr="006A1279">
        <w:rPr>
          <w:rFonts w:ascii="Consolas" w:eastAsia="Times New Roman" w:hAnsi="Consolas" w:cs="Courier New"/>
          <w:color w:val="333333"/>
          <w:sz w:val="20"/>
          <w:szCs w:val="20"/>
          <w:lang w:eastAsia="en-IN"/>
        </w:rPr>
        <w:t>: apps/v1beta1</w:t>
      </w:r>
    </w:p>
    <w:p w14:paraId="562B8F0B"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kind: Deployment</w:t>
      </w:r>
    </w:p>
    <w:p w14:paraId="601B8B56"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metadata:</w:t>
      </w:r>
    </w:p>
    <w:p w14:paraId="1BBD4321"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name: web-v2</w:t>
      </w:r>
    </w:p>
    <w:p w14:paraId="46C4F725"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namespace: default</w:t>
      </w:r>
    </w:p>
    <w:p w14:paraId="0D4A1C16"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spec:</w:t>
      </w:r>
    </w:p>
    <w:p w14:paraId="6F244311"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lastRenderedPageBreak/>
        <w:t>  replicas: 1</w:t>
      </w:r>
    </w:p>
    <w:p w14:paraId="5D2DE387"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template:</w:t>
      </w:r>
    </w:p>
    <w:p w14:paraId="447E91BA"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metadata:</w:t>
      </w:r>
    </w:p>
    <w:p w14:paraId="46A964B0"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labels:</w:t>
      </w:r>
    </w:p>
    <w:p w14:paraId="6B887ECA"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app: website</w:t>
      </w:r>
    </w:p>
    <w:p w14:paraId="6E74F6D4"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version: website-version-2</w:t>
      </w:r>
    </w:p>
    <w:p w14:paraId="182E0F24"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spec:</w:t>
      </w:r>
    </w:p>
    <w:p w14:paraId="3A078FC0"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containers:</w:t>
      </w:r>
    </w:p>
    <w:p w14:paraId="4F229104"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name: website-version-2</w:t>
      </w:r>
    </w:p>
    <w:p w14:paraId="7C221F3D"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        image: </w:t>
      </w:r>
      <w:proofErr w:type="spellStart"/>
      <w:r w:rsidRPr="006A1279">
        <w:rPr>
          <w:rFonts w:ascii="Consolas" w:eastAsia="Times New Roman" w:hAnsi="Consolas" w:cs="Courier New"/>
          <w:color w:val="333333"/>
          <w:sz w:val="20"/>
          <w:szCs w:val="20"/>
          <w:lang w:eastAsia="en-IN"/>
        </w:rPr>
        <w:t>kublr</w:t>
      </w:r>
      <w:proofErr w:type="spellEnd"/>
      <w:r w:rsidRPr="006A1279">
        <w:rPr>
          <w:rFonts w:ascii="Consolas" w:eastAsia="Times New Roman" w:hAnsi="Consolas" w:cs="Courier New"/>
          <w:color w:val="333333"/>
          <w:sz w:val="20"/>
          <w:szCs w:val="20"/>
          <w:lang w:eastAsia="en-IN"/>
        </w:rPr>
        <w:t>/kublr-tutorial-images:v2</w:t>
      </w:r>
    </w:p>
    <w:p w14:paraId="441570BB"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resources:</w:t>
      </w:r>
    </w:p>
    <w:p w14:paraId="05927C4C"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requests:</w:t>
      </w:r>
    </w:p>
    <w:p w14:paraId="5FB7123A"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            </w:t>
      </w:r>
      <w:proofErr w:type="spellStart"/>
      <w:r w:rsidRPr="006A1279">
        <w:rPr>
          <w:rFonts w:ascii="Consolas" w:eastAsia="Times New Roman" w:hAnsi="Consolas" w:cs="Courier New"/>
          <w:color w:val="333333"/>
          <w:sz w:val="20"/>
          <w:szCs w:val="20"/>
          <w:lang w:eastAsia="en-IN"/>
        </w:rPr>
        <w:t>cpu</w:t>
      </w:r>
      <w:proofErr w:type="spellEnd"/>
      <w:r w:rsidRPr="006A1279">
        <w:rPr>
          <w:rFonts w:ascii="Consolas" w:eastAsia="Times New Roman" w:hAnsi="Consolas" w:cs="Courier New"/>
          <w:color w:val="333333"/>
          <w:sz w:val="20"/>
          <w:szCs w:val="20"/>
          <w:lang w:eastAsia="en-IN"/>
        </w:rPr>
        <w:t>: 0.1</w:t>
      </w:r>
    </w:p>
    <w:p w14:paraId="0D4311C4"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memory: 200</w:t>
      </w:r>
    </w:p>
    <w:p w14:paraId="610D45BF"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w:t>
      </w:r>
    </w:p>
    <w:p w14:paraId="55399D68"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6A1279">
        <w:rPr>
          <w:rFonts w:ascii="Consolas" w:eastAsia="Times New Roman" w:hAnsi="Consolas" w:cs="Courier New"/>
          <w:color w:val="333333"/>
          <w:sz w:val="20"/>
          <w:szCs w:val="20"/>
          <w:lang w:eastAsia="en-IN"/>
        </w:rPr>
        <w:t>apiVersion</w:t>
      </w:r>
      <w:proofErr w:type="spellEnd"/>
      <w:r w:rsidRPr="006A1279">
        <w:rPr>
          <w:rFonts w:ascii="Consolas" w:eastAsia="Times New Roman" w:hAnsi="Consolas" w:cs="Courier New"/>
          <w:color w:val="333333"/>
          <w:sz w:val="20"/>
          <w:szCs w:val="20"/>
          <w:lang w:eastAsia="en-IN"/>
        </w:rPr>
        <w:t>: apps/v1beta1</w:t>
      </w:r>
    </w:p>
    <w:p w14:paraId="1E5883A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kind: Deployment</w:t>
      </w:r>
    </w:p>
    <w:p w14:paraId="44BECA6C"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metadata:</w:t>
      </w:r>
    </w:p>
    <w:p w14:paraId="666872A4"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name: web-v3</w:t>
      </w:r>
    </w:p>
    <w:p w14:paraId="5002DC8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namespace: default</w:t>
      </w:r>
    </w:p>
    <w:p w14:paraId="18D26CC0"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spec:</w:t>
      </w:r>
    </w:p>
    <w:p w14:paraId="5BA2CF7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replicas: 1</w:t>
      </w:r>
    </w:p>
    <w:p w14:paraId="0FFD567B"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template:</w:t>
      </w:r>
    </w:p>
    <w:p w14:paraId="04EB6F26"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metadata:</w:t>
      </w:r>
    </w:p>
    <w:p w14:paraId="5713BCB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labels:</w:t>
      </w:r>
    </w:p>
    <w:p w14:paraId="2B3B0C3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app: website</w:t>
      </w:r>
    </w:p>
    <w:p w14:paraId="134FCCF5"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version: website-version-3</w:t>
      </w:r>
    </w:p>
    <w:p w14:paraId="777690F7"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spec:</w:t>
      </w:r>
    </w:p>
    <w:p w14:paraId="1AA45C41"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containers:</w:t>
      </w:r>
    </w:p>
    <w:p w14:paraId="2E73DB4B"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name: website-version-3</w:t>
      </w:r>
    </w:p>
    <w:p w14:paraId="2DB09022"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        image: </w:t>
      </w:r>
      <w:proofErr w:type="spellStart"/>
      <w:r w:rsidRPr="006A1279">
        <w:rPr>
          <w:rFonts w:ascii="Consolas" w:eastAsia="Times New Roman" w:hAnsi="Consolas" w:cs="Courier New"/>
          <w:color w:val="333333"/>
          <w:sz w:val="20"/>
          <w:szCs w:val="20"/>
          <w:lang w:eastAsia="en-IN"/>
        </w:rPr>
        <w:t>kublr</w:t>
      </w:r>
      <w:proofErr w:type="spellEnd"/>
      <w:r w:rsidRPr="006A1279">
        <w:rPr>
          <w:rFonts w:ascii="Consolas" w:eastAsia="Times New Roman" w:hAnsi="Consolas" w:cs="Courier New"/>
          <w:color w:val="333333"/>
          <w:sz w:val="20"/>
          <w:szCs w:val="20"/>
          <w:lang w:eastAsia="en-IN"/>
        </w:rPr>
        <w:t>/kublr-tutorial-images:v3</w:t>
      </w:r>
    </w:p>
    <w:p w14:paraId="6996318E"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resources:</w:t>
      </w:r>
    </w:p>
    <w:p w14:paraId="41F8002F"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requests:</w:t>
      </w:r>
    </w:p>
    <w:p w14:paraId="622BDE9E"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            </w:t>
      </w:r>
      <w:proofErr w:type="spellStart"/>
      <w:r w:rsidRPr="006A1279">
        <w:rPr>
          <w:rFonts w:ascii="Consolas" w:eastAsia="Times New Roman" w:hAnsi="Consolas" w:cs="Courier New"/>
          <w:color w:val="333333"/>
          <w:sz w:val="20"/>
          <w:szCs w:val="20"/>
          <w:lang w:eastAsia="en-IN"/>
        </w:rPr>
        <w:t>cpu</w:t>
      </w:r>
      <w:proofErr w:type="spellEnd"/>
      <w:r w:rsidRPr="006A1279">
        <w:rPr>
          <w:rFonts w:ascii="Consolas" w:eastAsia="Times New Roman" w:hAnsi="Consolas" w:cs="Courier New"/>
          <w:color w:val="333333"/>
          <w:sz w:val="20"/>
          <w:szCs w:val="20"/>
          <w:lang w:eastAsia="en-IN"/>
        </w:rPr>
        <w:t>: 0.1</w:t>
      </w:r>
    </w:p>
    <w:p w14:paraId="4808418B"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memory: 200</w:t>
      </w:r>
    </w:p>
    <w:p w14:paraId="7FC74BC8"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w:t>
      </w:r>
    </w:p>
    <w:p w14:paraId="1BB33324"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6A1279">
        <w:rPr>
          <w:rFonts w:ascii="Consolas" w:eastAsia="Times New Roman" w:hAnsi="Consolas" w:cs="Courier New"/>
          <w:color w:val="333333"/>
          <w:sz w:val="20"/>
          <w:szCs w:val="20"/>
          <w:lang w:eastAsia="en-IN"/>
        </w:rPr>
        <w:lastRenderedPageBreak/>
        <w:t>apiVersion</w:t>
      </w:r>
      <w:proofErr w:type="spellEnd"/>
      <w:r w:rsidRPr="006A1279">
        <w:rPr>
          <w:rFonts w:ascii="Consolas" w:eastAsia="Times New Roman" w:hAnsi="Consolas" w:cs="Courier New"/>
          <w:color w:val="333333"/>
          <w:sz w:val="20"/>
          <w:szCs w:val="20"/>
          <w:lang w:eastAsia="en-IN"/>
        </w:rPr>
        <w:t>: v1</w:t>
      </w:r>
    </w:p>
    <w:p w14:paraId="44BDACBE"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kind: Service</w:t>
      </w:r>
    </w:p>
    <w:p w14:paraId="3B98C57F"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metadata:</w:t>
      </w:r>
    </w:p>
    <w:p w14:paraId="6EDD761F"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name: website</w:t>
      </w:r>
    </w:p>
    <w:p w14:paraId="41096D10"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spec:</w:t>
      </w:r>
    </w:p>
    <w:p w14:paraId="21A9C49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ports:</w:t>
      </w:r>
    </w:p>
    <w:p w14:paraId="08E6F301"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port: 80</w:t>
      </w:r>
    </w:p>
    <w:p w14:paraId="1F05184D"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    </w:t>
      </w:r>
      <w:proofErr w:type="spellStart"/>
      <w:r w:rsidRPr="006A1279">
        <w:rPr>
          <w:rFonts w:ascii="Consolas" w:eastAsia="Times New Roman" w:hAnsi="Consolas" w:cs="Courier New"/>
          <w:color w:val="333333"/>
          <w:sz w:val="20"/>
          <w:szCs w:val="20"/>
          <w:lang w:eastAsia="en-IN"/>
        </w:rPr>
        <w:t>targetPort</w:t>
      </w:r>
      <w:proofErr w:type="spellEnd"/>
      <w:r w:rsidRPr="006A1279">
        <w:rPr>
          <w:rFonts w:ascii="Consolas" w:eastAsia="Times New Roman" w:hAnsi="Consolas" w:cs="Courier New"/>
          <w:color w:val="333333"/>
          <w:sz w:val="20"/>
          <w:szCs w:val="20"/>
          <w:lang w:eastAsia="en-IN"/>
        </w:rPr>
        <w:t>: 80</w:t>
      </w:r>
    </w:p>
    <w:p w14:paraId="2181F886"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protocol: TCP</w:t>
      </w:r>
    </w:p>
    <w:p w14:paraId="1227E926"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name: http</w:t>
      </w:r>
    </w:p>
    <w:p w14:paraId="202820B0"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selector:</w:t>
      </w:r>
    </w:p>
    <w:p w14:paraId="3E7AB729"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app: website</w:t>
      </w:r>
    </w:p>
    <w:p w14:paraId="04D174B8"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 xml:space="preserve">Note that when you want to use the Envoy sidecar with your pods, the label “app” should be present (it’s used in the request tracing feature), and “spec.ports.name” in service definition must be named properly (http, http2, </w:t>
      </w:r>
      <w:proofErr w:type="spellStart"/>
      <w:r w:rsidRPr="006A1279">
        <w:rPr>
          <w:rFonts w:ascii="Arial" w:eastAsia="Times New Roman" w:hAnsi="Arial" w:cs="Arial"/>
          <w:color w:val="4A4A4A"/>
          <w:sz w:val="27"/>
          <w:szCs w:val="27"/>
          <w:lang w:eastAsia="en-IN"/>
        </w:rPr>
        <w:t>grpc</w:t>
      </w:r>
      <w:proofErr w:type="spellEnd"/>
      <w:r w:rsidRPr="006A1279">
        <w:rPr>
          <w:rFonts w:ascii="Arial" w:eastAsia="Times New Roman" w:hAnsi="Arial" w:cs="Arial"/>
          <w:color w:val="4A4A4A"/>
          <w:sz w:val="27"/>
          <w:szCs w:val="27"/>
          <w:lang w:eastAsia="en-IN"/>
        </w:rPr>
        <w:t xml:space="preserve">, </w:t>
      </w:r>
      <w:proofErr w:type="spellStart"/>
      <w:r w:rsidRPr="006A1279">
        <w:rPr>
          <w:rFonts w:ascii="Arial" w:eastAsia="Times New Roman" w:hAnsi="Arial" w:cs="Arial"/>
          <w:color w:val="4A4A4A"/>
          <w:sz w:val="27"/>
          <w:szCs w:val="27"/>
          <w:lang w:eastAsia="en-IN"/>
        </w:rPr>
        <w:t>redis</w:t>
      </w:r>
      <w:proofErr w:type="spellEnd"/>
      <w:r w:rsidRPr="006A1279">
        <w:rPr>
          <w:rFonts w:ascii="Arial" w:eastAsia="Times New Roman" w:hAnsi="Arial" w:cs="Arial"/>
          <w:color w:val="4A4A4A"/>
          <w:sz w:val="27"/>
          <w:szCs w:val="27"/>
          <w:lang w:eastAsia="en-IN"/>
        </w:rPr>
        <w:t>, mongo) otherwise Envoy will act on that service traffic as if it was plain TCP, and you will not be able to use the layer 7 features with those services! Also, the pods must be targeted only by 1 “service” in the cluster. As you can see above, the definition file has three simple deployments each using a different version of the web service (v1/v2/v3), and three simple services, each pointing at the corresponding deployment.</w:t>
      </w:r>
    </w:p>
    <w:p w14:paraId="72775BA1"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Now we will add the needed Envoy proxy configuration to the pod definitions in this file, using “</w:t>
      </w:r>
      <w:proofErr w:type="spellStart"/>
      <w:r w:rsidRPr="006A1279">
        <w:rPr>
          <w:rFonts w:ascii="Arial" w:eastAsia="Times New Roman" w:hAnsi="Arial" w:cs="Arial"/>
          <w:color w:val="4A4A4A"/>
          <w:sz w:val="27"/>
          <w:szCs w:val="27"/>
          <w:u w:val="single"/>
          <w:lang w:eastAsia="en-IN"/>
        </w:rPr>
        <w:fldChar w:fldCharType="begin"/>
      </w:r>
      <w:r w:rsidRPr="006A1279">
        <w:rPr>
          <w:rFonts w:ascii="Arial" w:eastAsia="Times New Roman" w:hAnsi="Arial" w:cs="Arial"/>
          <w:color w:val="4A4A4A"/>
          <w:sz w:val="27"/>
          <w:szCs w:val="27"/>
          <w:u w:val="single"/>
          <w:lang w:eastAsia="en-IN"/>
        </w:rPr>
        <w:instrText xml:space="preserve"> HYPERLINK "https://istio.io/docs/reference/commands/istioctl.html" \l "istioctl%20kube-inject" </w:instrText>
      </w:r>
      <w:r w:rsidRPr="006A1279">
        <w:rPr>
          <w:rFonts w:ascii="Arial" w:eastAsia="Times New Roman" w:hAnsi="Arial" w:cs="Arial"/>
          <w:color w:val="4A4A4A"/>
          <w:sz w:val="27"/>
          <w:szCs w:val="27"/>
          <w:u w:val="single"/>
          <w:lang w:eastAsia="en-IN"/>
        </w:rPr>
        <w:fldChar w:fldCharType="separate"/>
      </w:r>
      <w:r w:rsidRPr="006A1279">
        <w:rPr>
          <w:rFonts w:ascii="Arial" w:eastAsia="Times New Roman" w:hAnsi="Arial" w:cs="Arial"/>
          <w:color w:val="83C455"/>
          <w:sz w:val="27"/>
          <w:szCs w:val="27"/>
          <w:u w:val="single"/>
          <w:lang w:eastAsia="en-IN"/>
        </w:rPr>
        <w:t>istioctl</w:t>
      </w:r>
      <w:proofErr w:type="spellEnd"/>
      <w:r w:rsidRPr="006A1279">
        <w:rPr>
          <w:rFonts w:ascii="Arial" w:eastAsia="Times New Roman" w:hAnsi="Arial" w:cs="Arial"/>
          <w:color w:val="83C455"/>
          <w:sz w:val="27"/>
          <w:szCs w:val="27"/>
          <w:u w:val="single"/>
          <w:lang w:eastAsia="en-IN"/>
        </w:rPr>
        <w:t xml:space="preserve"> </w:t>
      </w:r>
      <w:proofErr w:type="spellStart"/>
      <w:r w:rsidRPr="006A1279">
        <w:rPr>
          <w:rFonts w:ascii="Arial" w:eastAsia="Times New Roman" w:hAnsi="Arial" w:cs="Arial"/>
          <w:color w:val="83C455"/>
          <w:sz w:val="27"/>
          <w:szCs w:val="27"/>
          <w:u w:val="single"/>
          <w:lang w:eastAsia="en-IN"/>
        </w:rPr>
        <w:t>kube</w:t>
      </w:r>
      <w:proofErr w:type="spellEnd"/>
      <w:r w:rsidRPr="006A1279">
        <w:rPr>
          <w:rFonts w:ascii="Arial" w:eastAsia="Times New Roman" w:hAnsi="Arial" w:cs="Arial"/>
          <w:color w:val="83C455"/>
          <w:sz w:val="27"/>
          <w:szCs w:val="27"/>
          <w:u w:val="single"/>
          <w:lang w:eastAsia="en-IN"/>
        </w:rPr>
        <w:t>-inject</w:t>
      </w:r>
      <w:r w:rsidRPr="006A1279">
        <w:rPr>
          <w:rFonts w:ascii="Arial" w:eastAsia="Times New Roman" w:hAnsi="Arial" w:cs="Arial"/>
          <w:color w:val="4A4A4A"/>
          <w:sz w:val="27"/>
          <w:szCs w:val="27"/>
          <w:u w:val="single"/>
          <w:lang w:eastAsia="en-IN"/>
        </w:rPr>
        <w:fldChar w:fldCharType="end"/>
      </w:r>
      <w:r w:rsidRPr="006A1279">
        <w:rPr>
          <w:rFonts w:ascii="Arial" w:eastAsia="Times New Roman" w:hAnsi="Arial" w:cs="Arial"/>
          <w:color w:val="4A4A4A"/>
          <w:sz w:val="27"/>
          <w:szCs w:val="27"/>
          <w:lang w:eastAsia="en-IN"/>
        </w:rPr>
        <w:t xml:space="preserve">” command. It will produce a new </w:t>
      </w:r>
      <w:proofErr w:type="spellStart"/>
      <w:r w:rsidRPr="006A1279">
        <w:rPr>
          <w:rFonts w:ascii="Arial" w:eastAsia="Times New Roman" w:hAnsi="Arial" w:cs="Arial"/>
          <w:color w:val="4A4A4A"/>
          <w:sz w:val="27"/>
          <w:szCs w:val="27"/>
          <w:lang w:eastAsia="en-IN"/>
        </w:rPr>
        <w:t>yaml</w:t>
      </w:r>
      <w:proofErr w:type="spellEnd"/>
      <w:r w:rsidRPr="006A1279">
        <w:rPr>
          <w:rFonts w:ascii="Arial" w:eastAsia="Times New Roman" w:hAnsi="Arial" w:cs="Arial"/>
          <w:color w:val="4A4A4A"/>
          <w:sz w:val="27"/>
          <w:szCs w:val="27"/>
          <w:lang w:eastAsia="en-IN"/>
        </w:rPr>
        <w:t xml:space="preserve"> file with additional components of the Envoy sidecar ready to be deployed by </w:t>
      </w:r>
      <w:proofErr w:type="spellStart"/>
      <w:r w:rsidRPr="006A1279">
        <w:rPr>
          <w:rFonts w:ascii="Arial" w:eastAsia="Times New Roman" w:hAnsi="Arial" w:cs="Arial"/>
          <w:color w:val="4A4A4A"/>
          <w:sz w:val="27"/>
          <w:szCs w:val="27"/>
          <w:lang w:eastAsia="en-IN"/>
        </w:rPr>
        <w:t>kubectl</w:t>
      </w:r>
      <w:proofErr w:type="spellEnd"/>
      <w:r w:rsidRPr="006A1279">
        <w:rPr>
          <w:rFonts w:ascii="Arial" w:eastAsia="Times New Roman" w:hAnsi="Arial" w:cs="Arial"/>
          <w:color w:val="4A4A4A"/>
          <w:sz w:val="27"/>
          <w:szCs w:val="27"/>
          <w:lang w:eastAsia="en-IN"/>
        </w:rPr>
        <w:t>, run: </w:t>
      </w:r>
      <w:proofErr w:type="spellStart"/>
      <w:r w:rsidRPr="006A1279">
        <w:rPr>
          <w:rFonts w:ascii="Consolas" w:eastAsia="Times New Roman" w:hAnsi="Consolas" w:cs="Courier New"/>
          <w:color w:val="2F803D"/>
          <w:sz w:val="20"/>
          <w:szCs w:val="20"/>
          <w:shd w:val="clear" w:color="auto" w:fill="F5F5F5"/>
          <w:lang w:eastAsia="en-IN"/>
        </w:rPr>
        <w:t>istioctl</w:t>
      </w:r>
      <w:proofErr w:type="spellEnd"/>
      <w:r w:rsidRPr="006A1279">
        <w:rPr>
          <w:rFonts w:ascii="Consolas" w:eastAsia="Times New Roman" w:hAnsi="Consolas" w:cs="Courier New"/>
          <w:color w:val="2F803D"/>
          <w:sz w:val="20"/>
          <w:szCs w:val="20"/>
          <w:shd w:val="clear" w:color="auto" w:fill="F5F5F5"/>
          <w:lang w:eastAsia="en-IN"/>
        </w:rPr>
        <w:t xml:space="preserve"> </w:t>
      </w:r>
      <w:proofErr w:type="spellStart"/>
      <w:r w:rsidRPr="006A1279">
        <w:rPr>
          <w:rFonts w:ascii="Consolas" w:eastAsia="Times New Roman" w:hAnsi="Consolas" w:cs="Courier New"/>
          <w:color w:val="2F803D"/>
          <w:sz w:val="20"/>
          <w:szCs w:val="20"/>
          <w:shd w:val="clear" w:color="auto" w:fill="F5F5F5"/>
          <w:lang w:eastAsia="en-IN"/>
        </w:rPr>
        <w:t>kube</w:t>
      </w:r>
      <w:proofErr w:type="spellEnd"/>
      <w:r w:rsidRPr="006A1279">
        <w:rPr>
          <w:rFonts w:ascii="Consolas" w:eastAsia="Times New Roman" w:hAnsi="Consolas" w:cs="Courier New"/>
          <w:color w:val="2F803D"/>
          <w:sz w:val="20"/>
          <w:szCs w:val="20"/>
          <w:shd w:val="clear" w:color="auto" w:fill="F5F5F5"/>
          <w:lang w:eastAsia="en-IN"/>
        </w:rPr>
        <w:t>-inject -f my-</w:t>
      </w:r>
      <w:proofErr w:type="spellStart"/>
      <w:r w:rsidRPr="006A1279">
        <w:rPr>
          <w:rFonts w:ascii="Consolas" w:eastAsia="Times New Roman" w:hAnsi="Consolas" w:cs="Courier New"/>
          <w:color w:val="2F803D"/>
          <w:sz w:val="20"/>
          <w:szCs w:val="20"/>
          <w:shd w:val="clear" w:color="auto" w:fill="F5F5F5"/>
          <w:lang w:eastAsia="en-IN"/>
        </w:rPr>
        <w:t>websites.yaml</w:t>
      </w:r>
      <w:proofErr w:type="spellEnd"/>
      <w:r w:rsidRPr="006A1279">
        <w:rPr>
          <w:rFonts w:ascii="Consolas" w:eastAsia="Times New Roman" w:hAnsi="Consolas" w:cs="Courier New"/>
          <w:color w:val="2F803D"/>
          <w:sz w:val="20"/>
          <w:szCs w:val="20"/>
          <w:shd w:val="clear" w:color="auto" w:fill="F5F5F5"/>
          <w:lang w:eastAsia="en-IN"/>
        </w:rPr>
        <w:t xml:space="preserve"> -o my-websites-with-</w:t>
      </w:r>
      <w:proofErr w:type="spellStart"/>
      <w:r w:rsidRPr="006A1279">
        <w:rPr>
          <w:rFonts w:ascii="Consolas" w:eastAsia="Times New Roman" w:hAnsi="Consolas" w:cs="Courier New"/>
          <w:color w:val="2F803D"/>
          <w:sz w:val="20"/>
          <w:szCs w:val="20"/>
          <w:shd w:val="clear" w:color="auto" w:fill="F5F5F5"/>
          <w:lang w:eastAsia="en-IN"/>
        </w:rPr>
        <w:t>proxy.yaml</w:t>
      </w:r>
      <w:proofErr w:type="spellEnd"/>
    </w:p>
    <w:p w14:paraId="680336CF"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The output file will contain extra configuration, you can inspect the “my-websites-with-</w:t>
      </w:r>
      <w:proofErr w:type="spellStart"/>
      <w:r w:rsidRPr="006A1279">
        <w:rPr>
          <w:rFonts w:ascii="Arial" w:eastAsia="Times New Roman" w:hAnsi="Arial" w:cs="Arial"/>
          <w:color w:val="4A4A4A"/>
          <w:sz w:val="27"/>
          <w:szCs w:val="27"/>
          <w:lang w:eastAsia="en-IN"/>
        </w:rPr>
        <w:t>proxy.yaml</w:t>
      </w:r>
      <w:proofErr w:type="spellEnd"/>
      <w:r w:rsidRPr="006A1279">
        <w:rPr>
          <w:rFonts w:ascii="Arial" w:eastAsia="Times New Roman" w:hAnsi="Arial" w:cs="Arial"/>
          <w:color w:val="4A4A4A"/>
          <w:sz w:val="27"/>
          <w:szCs w:val="27"/>
          <w:lang w:eastAsia="en-IN"/>
        </w:rPr>
        <w:t xml:space="preserve">” file. This command took the pre-defined </w:t>
      </w:r>
      <w:proofErr w:type="spellStart"/>
      <w:r w:rsidRPr="006A1279">
        <w:rPr>
          <w:rFonts w:ascii="Arial" w:eastAsia="Times New Roman" w:hAnsi="Arial" w:cs="Arial"/>
          <w:color w:val="4A4A4A"/>
          <w:sz w:val="27"/>
          <w:szCs w:val="27"/>
          <w:lang w:eastAsia="en-IN"/>
        </w:rPr>
        <w:t>ConfigMap</w:t>
      </w:r>
      <w:proofErr w:type="spellEnd"/>
      <w:r w:rsidRPr="006A1279">
        <w:rPr>
          <w:rFonts w:ascii="Arial" w:eastAsia="Times New Roman" w:hAnsi="Arial" w:cs="Arial"/>
          <w:color w:val="4A4A4A"/>
          <w:sz w:val="27"/>
          <w:szCs w:val="27"/>
          <w:lang w:eastAsia="en-IN"/>
        </w:rPr>
        <w:t xml:space="preserve"> “</w:t>
      </w:r>
      <w:proofErr w:type="spellStart"/>
      <w:r w:rsidRPr="006A1279">
        <w:rPr>
          <w:rFonts w:ascii="Arial" w:eastAsia="Times New Roman" w:hAnsi="Arial" w:cs="Arial"/>
          <w:color w:val="4A4A4A"/>
          <w:sz w:val="27"/>
          <w:szCs w:val="27"/>
          <w:lang w:eastAsia="en-IN"/>
        </w:rPr>
        <w:t>istio</w:t>
      </w:r>
      <w:proofErr w:type="spellEnd"/>
      <w:r w:rsidRPr="006A1279">
        <w:rPr>
          <w:rFonts w:ascii="Arial" w:eastAsia="Times New Roman" w:hAnsi="Arial" w:cs="Arial"/>
          <w:color w:val="4A4A4A"/>
          <w:sz w:val="27"/>
          <w:szCs w:val="27"/>
          <w:lang w:eastAsia="en-IN"/>
        </w:rPr>
        <w:t xml:space="preserve">-sidecar-injector” (that was installed earlier when we did </w:t>
      </w:r>
      <w:proofErr w:type="spellStart"/>
      <w:r w:rsidRPr="006A1279">
        <w:rPr>
          <w:rFonts w:ascii="Arial" w:eastAsia="Times New Roman" w:hAnsi="Arial" w:cs="Arial"/>
          <w:color w:val="4A4A4A"/>
          <w:sz w:val="27"/>
          <w:szCs w:val="27"/>
          <w:lang w:eastAsia="en-IN"/>
        </w:rPr>
        <w:t>istio</w:t>
      </w:r>
      <w:proofErr w:type="spellEnd"/>
      <w:r w:rsidRPr="006A1279">
        <w:rPr>
          <w:rFonts w:ascii="Arial" w:eastAsia="Times New Roman" w:hAnsi="Arial" w:cs="Arial"/>
          <w:color w:val="4A4A4A"/>
          <w:sz w:val="27"/>
          <w:szCs w:val="27"/>
          <w:lang w:eastAsia="en-IN"/>
        </w:rPr>
        <w:t xml:space="preserve"> installation), and added the needed sidecar configurations and arguments to our deployment definitions. When we deploy the new file “my-websites-with-</w:t>
      </w:r>
      <w:proofErr w:type="spellStart"/>
      <w:r w:rsidRPr="006A1279">
        <w:rPr>
          <w:rFonts w:ascii="Arial" w:eastAsia="Times New Roman" w:hAnsi="Arial" w:cs="Arial"/>
          <w:color w:val="4A4A4A"/>
          <w:sz w:val="27"/>
          <w:szCs w:val="27"/>
          <w:lang w:eastAsia="en-IN"/>
        </w:rPr>
        <w:t>proxy.yaml</w:t>
      </w:r>
      <w:proofErr w:type="spellEnd"/>
      <w:r w:rsidRPr="006A1279">
        <w:rPr>
          <w:rFonts w:ascii="Arial" w:eastAsia="Times New Roman" w:hAnsi="Arial" w:cs="Arial"/>
          <w:color w:val="4A4A4A"/>
          <w:sz w:val="27"/>
          <w:szCs w:val="27"/>
          <w:lang w:eastAsia="en-IN"/>
        </w:rPr>
        <w:t>”, each pod will have two containers, one of our demo application and one Envoy proxy. Run the creation command on that new file: </w:t>
      </w:r>
      <w:proofErr w:type="spellStart"/>
      <w:r w:rsidRPr="006A1279">
        <w:rPr>
          <w:rFonts w:ascii="Consolas" w:eastAsia="Times New Roman" w:hAnsi="Consolas" w:cs="Courier New"/>
          <w:color w:val="2F803D"/>
          <w:sz w:val="20"/>
          <w:szCs w:val="20"/>
          <w:shd w:val="clear" w:color="auto" w:fill="F5F5F5"/>
          <w:lang w:eastAsia="en-IN"/>
        </w:rPr>
        <w:t>kubectl</w:t>
      </w:r>
      <w:proofErr w:type="spellEnd"/>
      <w:r w:rsidRPr="006A1279">
        <w:rPr>
          <w:rFonts w:ascii="Consolas" w:eastAsia="Times New Roman" w:hAnsi="Consolas" w:cs="Courier New"/>
          <w:color w:val="2F803D"/>
          <w:sz w:val="20"/>
          <w:szCs w:val="20"/>
          <w:shd w:val="clear" w:color="auto" w:fill="F5F5F5"/>
          <w:lang w:eastAsia="en-IN"/>
        </w:rPr>
        <w:t xml:space="preserve"> apply -f my-websites-with-</w:t>
      </w:r>
      <w:proofErr w:type="spellStart"/>
      <w:r w:rsidRPr="006A1279">
        <w:rPr>
          <w:rFonts w:ascii="Consolas" w:eastAsia="Times New Roman" w:hAnsi="Consolas" w:cs="Courier New"/>
          <w:color w:val="2F803D"/>
          <w:sz w:val="20"/>
          <w:szCs w:val="20"/>
          <w:shd w:val="clear" w:color="auto" w:fill="F5F5F5"/>
          <w:lang w:eastAsia="en-IN"/>
        </w:rPr>
        <w:t>proxy.yaml</w:t>
      </w:r>
      <w:proofErr w:type="spellEnd"/>
    </w:p>
    <w:p w14:paraId="5E5A7ED6"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You will see this output if it worked as expected:</w:t>
      </w:r>
    </w:p>
    <w:p w14:paraId="50C0B73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deployment "web-v1" created</w:t>
      </w:r>
    </w:p>
    <w:p w14:paraId="0C41091B"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deployment "web-v2" created</w:t>
      </w:r>
    </w:p>
    <w:p w14:paraId="360701AA"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deployment "web-v3" created</w:t>
      </w:r>
    </w:p>
    <w:p w14:paraId="45D79AB8"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lastRenderedPageBreak/>
        <w:t>service "website" created</w:t>
      </w:r>
    </w:p>
    <w:p w14:paraId="7B575504"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Let’s inspect the pods to see that the Envoy sidecar is present:  </w:t>
      </w:r>
      <w:proofErr w:type="spellStart"/>
      <w:r w:rsidRPr="006A1279">
        <w:rPr>
          <w:rFonts w:ascii="Consolas" w:eastAsia="Times New Roman" w:hAnsi="Consolas" w:cs="Courier New"/>
          <w:color w:val="333333"/>
          <w:sz w:val="20"/>
          <w:szCs w:val="20"/>
          <w:lang w:eastAsia="en-IN"/>
        </w:rPr>
        <w:t>kubectl</w:t>
      </w:r>
      <w:proofErr w:type="spellEnd"/>
      <w:r w:rsidRPr="006A1279">
        <w:rPr>
          <w:rFonts w:ascii="Consolas" w:eastAsia="Times New Roman" w:hAnsi="Consolas" w:cs="Courier New"/>
          <w:color w:val="2F803D"/>
          <w:sz w:val="20"/>
          <w:szCs w:val="20"/>
          <w:shd w:val="clear" w:color="auto" w:fill="F5F5F5"/>
          <w:lang w:eastAsia="en-IN"/>
        </w:rPr>
        <w:t xml:space="preserve"> get pods</w:t>
      </w:r>
    </w:p>
    <w:p w14:paraId="606561ED"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Let’s inspect the pods to see that the Envoy sidecar is present:  </w:t>
      </w:r>
      <w:proofErr w:type="spellStart"/>
      <w:r w:rsidRPr="006A1279">
        <w:rPr>
          <w:rFonts w:ascii="Consolas" w:eastAsia="Times New Roman" w:hAnsi="Consolas" w:cs="Courier New"/>
          <w:color w:val="2F803D"/>
          <w:sz w:val="20"/>
          <w:szCs w:val="20"/>
          <w:shd w:val="clear" w:color="auto" w:fill="F5F5F5"/>
          <w:lang w:eastAsia="en-IN"/>
        </w:rPr>
        <w:t>kubectl</w:t>
      </w:r>
      <w:proofErr w:type="spellEnd"/>
      <w:r w:rsidRPr="006A1279">
        <w:rPr>
          <w:rFonts w:ascii="Arial" w:eastAsia="Times New Roman" w:hAnsi="Arial" w:cs="Arial"/>
          <w:color w:val="4A4A4A"/>
          <w:sz w:val="27"/>
          <w:szCs w:val="27"/>
          <w:lang w:eastAsia="en-IN"/>
        </w:rPr>
        <w:t> get pods.</w:t>
      </w:r>
    </w:p>
    <w:p w14:paraId="2C6ABB75"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We can see that each pod has two containers, one is the website container and another is the proxy sidecar:</w:t>
      </w:r>
    </w:p>
    <w:p w14:paraId="15A642BC"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noProof/>
          <w:color w:val="4A4A4A"/>
          <w:sz w:val="27"/>
          <w:szCs w:val="27"/>
          <w:lang w:eastAsia="en-IN"/>
        </w:rPr>
        <w:drawing>
          <wp:inline distT="0" distB="0" distL="0" distR="0" wp14:anchorId="141A17FD" wp14:editId="481709C5">
            <wp:extent cx="4800600" cy="619125"/>
            <wp:effectExtent l="0" t="0" r="0" b="9525"/>
            <wp:docPr id="3" name="Picture 3" descr="How to Implement a Service Mesh with Is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mplement a Service Mesh with Ist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619125"/>
                    </a:xfrm>
                    <a:prstGeom prst="rect">
                      <a:avLst/>
                    </a:prstGeom>
                    <a:noFill/>
                    <a:ln>
                      <a:noFill/>
                    </a:ln>
                  </pic:spPr>
                </pic:pic>
              </a:graphicData>
            </a:graphic>
          </wp:inline>
        </w:drawing>
      </w:r>
    </w:p>
    <w:p w14:paraId="265AE7DC"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Also, we can inspect the logs of the Envoy proxy by running: </w:t>
      </w:r>
      <w:proofErr w:type="spellStart"/>
      <w:r w:rsidRPr="006A1279">
        <w:rPr>
          <w:rFonts w:ascii="Consolas" w:eastAsia="Times New Roman" w:hAnsi="Consolas" w:cs="Courier New"/>
          <w:color w:val="2F803D"/>
          <w:sz w:val="20"/>
          <w:szCs w:val="20"/>
          <w:shd w:val="clear" w:color="auto" w:fill="F5F5F5"/>
          <w:lang w:eastAsia="en-IN"/>
        </w:rPr>
        <w:t>kubectl</w:t>
      </w:r>
      <w:proofErr w:type="spellEnd"/>
      <w:r w:rsidRPr="006A1279">
        <w:rPr>
          <w:rFonts w:ascii="Consolas" w:eastAsia="Times New Roman" w:hAnsi="Consolas" w:cs="Courier New"/>
          <w:color w:val="2F803D"/>
          <w:sz w:val="20"/>
          <w:szCs w:val="20"/>
          <w:shd w:val="clear" w:color="auto" w:fill="F5F5F5"/>
          <w:lang w:eastAsia="en-IN"/>
        </w:rPr>
        <w:t xml:space="preserve"> logs &lt;your pod name&gt; </w:t>
      </w:r>
      <w:proofErr w:type="spellStart"/>
      <w:r w:rsidRPr="006A1279">
        <w:rPr>
          <w:rFonts w:ascii="Consolas" w:eastAsia="Times New Roman" w:hAnsi="Consolas" w:cs="Courier New"/>
          <w:color w:val="2F803D"/>
          <w:sz w:val="20"/>
          <w:szCs w:val="20"/>
          <w:shd w:val="clear" w:color="auto" w:fill="F5F5F5"/>
          <w:lang w:eastAsia="en-IN"/>
        </w:rPr>
        <w:t>istio</w:t>
      </w:r>
      <w:proofErr w:type="spellEnd"/>
      <w:r w:rsidRPr="006A1279">
        <w:rPr>
          <w:rFonts w:ascii="Consolas" w:eastAsia="Times New Roman" w:hAnsi="Consolas" w:cs="Courier New"/>
          <w:color w:val="2F803D"/>
          <w:sz w:val="20"/>
          <w:szCs w:val="20"/>
          <w:shd w:val="clear" w:color="auto" w:fill="F5F5F5"/>
          <w:lang w:eastAsia="en-IN"/>
        </w:rPr>
        <w:t>-proxy</w:t>
      </w:r>
    </w:p>
    <w:p w14:paraId="087DBA4B"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You will see a lot of output, with last lines similar to this:</w:t>
      </w:r>
    </w:p>
    <w:p w14:paraId="5A607AC7"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add/update cluster outbound|80|version-1|website.default.svc.cluster.local starting warming</w:t>
      </w:r>
    </w:p>
    <w:p w14:paraId="42531296"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add/update cluster outbound|80|version-2|website.default.svc.cluster.local starting warming</w:t>
      </w:r>
    </w:p>
    <w:p w14:paraId="07FCECB9"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add/update cluster outbound|80|version-3|website.default.svc.cluster.local starting warming</w:t>
      </w:r>
    </w:p>
    <w:p w14:paraId="0D121BB9"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warming cluster outbound|80|version-3|website.default.svc.cluster.local complete</w:t>
      </w:r>
    </w:p>
    <w:p w14:paraId="0ABE499F"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warming cluster outbound|80|version-2|website.default.svc.cluster.local complete</w:t>
      </w:r>
    </w:p>
    <w:p w14:paraId="411B2231"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warming cluster outbound|80|version-1|website.default.svc.cluster.local complete</w:t>
      </w:r>
    </w:p>
    <w:p w14:paraId="48FB8BF0"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This means that the proxy sidecar is healthy and running in that pod.</w:t>
      </w:r>
    </w:p>
    <w:p w14:paraId="753463BB"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 xml:space="preserve">Now we need to deploy the minimal </w:t>
      </w:r>
      <w:proofErr w:type="spellStart"/>
      <w:r w:rsidRPr="006A1279">
        <w:rPr>
          <w:rFonts w:ascii="Arial" w:eastAsia="Times New Roman" w:hAnsi="Arial" w:cs="Arial"/>
          <w:color w:val="4A4A4A"/>
          <w:sz w:val="27"/>
          <w:szCs w:val="27"/>
          <w:lang w:eastAsia="en-IN"/>
        </w:rPr>
        <w:t>Istio</w:t>
      </w:r>
      <w:proofErr w:type="spellEnd"/>
      <w:r w:rsidRPr="006A1279">
        <w:rPr>
          <w:rFonts w:ascii="Arial" w:eastAsia="Times New Roman" w:hAnsi="Arial" w:cs="Arial"/>
          <w:color w:val="4A4A4A"/>
          <w:sz w:val="27"/>
          <w:szCs w:val="27"/>
          <w:lang w:eastAsia="en-IN"/>
        </w:rPr>
        <w:t xml:space="preserve"> configuration resources, needed to route the traffic to our service and pods, save the following manifests into a file named “website-</w:t>
      </w:r>
      <w:proofErr w:type="spellStart"/>
      <w:r w:rsidRPr="006A1279">
        <w:rPr>
          <w:rFonts w:ascii="Arial" w:eastAsia="Times New Roman" w:hAnsi="Arial" w:cs="Arial"/>
          <w:color w:val="4A4A4A"/>
          <w:sz w:val="27"/>
          <w:szCs w:val="27"/>
          <w:lang w:eastAsia="en-IN"/>
        </w:rPr>
        <w:t>routing.yaml</w:t>
      </w:r>
      <w:proofErr w:type="spellEnd"/>
      <w:r w:rsidRPr="006A1279">
        <w:rPr>
          <w:rFonts w:ascii="Arial" w:eastAsia="Times New Roman" w:hAnsi="Arial" w:cs="Arial"/>
          <w:color w:val="4A4A4A"/>
          <w:sz w:val="27"/>
          <w:szCs w:val="27"/>
          <w:lang w:eastAsia="en-IN"/>
        </w:rPr>
        <w:t>”:</w:t>
      </w:r>
    </w:p>
    <w:p w14:paraId="75E2EC3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w:t>
      </w:r>
    </w:p>
    <w:p w14:paraId="1D8C56B1"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6A1279">
        <w:rPr>
          <w:rFonts w:ascii="Consolas" w:eastAsia="Times New Roman" w:hAnsi="Consolas" w:cs="Courier New"/>
          <w:color w:val="333333"/>
          <w:sz w:val="20"/>
          <w:szCs w:val="20"/>
          <w:lang w:eastAsia="en-IN"/>
        </w:rPr>
        <w:t>apiVersion</w:t>
      </w:r>
      <w:proofErr w:type="spellEnd"/>
      <w:r w:rsidRPr="006A1279">
        <w:rPr>
          <w:rFonts w:ascii="Consolas" w:eastAsia="Times New Roman" w:hAnsi="Consolas" w:cs="Courier New"/>
          <w:color w:val="333333"/>
          <w:sz w:val="20"/>
          <w:szCs w:val="20"/>
          <w:lang w:eastAsia="en-IN"/>
        </w:rPr>
        <w:t>: networking.istio.io/v1alpha3</w:t>
      </w:r>
    </w:p>
    <w:p w14:paraId="2BE6890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kind: Gateway</w:t>
      </w:r>
    </w:p>
    <w:p w14:paraId="46230138"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metadata:</w:t>
      </w:r>
    </w:p>
    <w:p w14:paraId="47F2A5F9"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name: website-gateway</w:t>
      </w:r>
    </w:p>
    <w:p w14:paraId="42D61920"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spec:</w:t>
      </w:r>
    </w:p>
    <w:p w14:paraId="2A8EA809"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selector:</w:t>
      </w:r>
    </w:p>
    <w:p w14:paraId="3DD118B8"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    # Which pods we want to expose as </w:t>
      </w:r>
      <w:proofErr w:type="spellStart"/>
      <w:r w:rsidRPr="006A1279">
        <w:rPr>
          <w:rFonts w:ascii="Consolas" w:eastAsia="Times New Roman" w:hAnsi="Consolas" w:cs="Courier New"/>
          <w:color w:val="333333"/>
          <w:sz w:val="20"/>
          <w:szCs w:val="20"/>
          <w:lang w:eastAsia="en-IN"/>
        </w:rPr>
        <w:t>Istio</w:t>
      </w:r>
      <w:proofErr w:type="spellEnd"/>
      <w:r w:rsidRPr="006A1279">
        <w:rPr>
          <w:rFonts w:ascii="Consolas" w:eastAsia="Times New Roman" w:hAnsi="Consolas" w:cs="Courier New"/>
          <w:color w:val="333333"/>
          <w:sz w:val="20"/>
          <w:szCs w:val="20"/>
          <w:lang w:eastAsia="en-IN"/>
        </w:rPr>
        <w:t xml:space="preserve"> router</w:t>
      </w:r>
    </w:p>
    <w:p w14:paraId="19AE0E35"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    # This label points to the default one installed from file </w:t>
      </w:r>
      <w:proofErr w:type="spellStart"/>
      <w:r w:rsidRPr="006A1279">
        <w:rPr>
          <w:rFonts w:ascii="Consolas" w:eastAsia="Times New Roman" w:hAnsi="Consolas" w:cs="Courier New"/>
          <w:color w:val="333333"/>
          <w:sz w:val="20"/>
          <w:szCs w:val="20"/>
          <w:lang w:eastAsia="en-IN"/>
        </w:rPr>
        <w:t>istio-demo.yaml</w:t>
      </w:r>
      <w:proofErr w:type="spellEnd"/>
    </w:p>
    <w:p w14:paraId="4563C60B"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    </w:t>
      </w:r>
      <w:proofErr w:type="spellStart"/>
      <w:r w:rsidRPr="006A1279">
        <w:rPr>
          <w:rFonts w:ascii="Consolas" w:eastAsia="Times New Roman" w:hAnsi="Consolas" w:cs="Courier New"/>
          <w:color w:val="333333"/>
          <w:sz w:val="20"/>
          <w:szCs w:val="20"/>
          <w:lang w:eastAsia="en-IN"/>
        </w:rPr>
        <w:t>istio</w:t>
      </w:r>
      <w:proofErr w:type="spellEnd"/>
      <w:r w:rsidRPr="006A1279">
        <w:rPr>
          <w:rFonts w:ascii="Consolas" w:eastAsia="Times New Roman" w:hAnsi="Consolas" w:cs="Courier New"/>
          <w:color w:val="333333"/>
          <w:sz w:val="20"/>
          <w:szCs w:val="20"/>
          <w:lang w:eastAsia="en-IN"/>
        </w:rPr>
        <w:t xml:space="preserve">: </w:t>
      </w:r>
      <w:proofErr w:type="spellStart"/>
      <w:r w:rsidRPr="006A1279">
        <w:rPr>
          <w:rFonts w:ascii="Consolas" w:eastAsia="Times New Roman" w:hAnsi="Consolas" w:cs="Courier New"/>
          <w:color w:val="333333"/>
          <w:sz w:val="20"/>
          <w:szCs w:val="20"/>
          <w:lang w:eastAsia="en-IN"/>
        </w:rPr>
        <w:t>ingressgateway</w:t>
      </w:r>
      <w:proofErr w:type="spellEnd"/>
    </w:p>
    <w:p w14:paraId="1FB17614"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servers:</w:t>
      </w:r>
    </w:p>
    <w:p w14:paraId="760BAE2F"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port:</w:t>
      </w:r>
    </w:p>
    <w:p w14:paraId="392647DF"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lastRenderedPageBreak/>
        <w:t>      number: 80</w:t>
      </w:r>
    </w:p>
    <w:p w14:paraId="0CA0072A"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name: http</w:t>
      </w:r>
    </w:p>
    <w:p w14:paraId="723F7EDE"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protocol: HTTP</w:t>
      </w:r>
    </w:p>
    <w:p w14:paraId="08F2F5BA"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Here we specify which Kubernetes service names</w:t>
      </w:r>
    </w:p>
    <w:p w14:paraId="6BC98369"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we want to serve through this Gateway</w:t>
      </w:r>
    </w:p>
    <w:p w14:paraId="2CC33EBE"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hosts:</w:t>
      </w:r>
    </w:p>
    <w:p w14:paraId="594AD291"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w:t>
      </w:r>
    </w:p>
    <w:p w14:paraId="267CF2D2"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w:t>
      </w:r>
    </w:p>
    <w:p w14:paraId="227C3C94"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6A1279">
        <w:rPr>
          <w:rFonts w:ascii="Consolas" w:eastAsia="Times New Roman" w:hAnsi="Consolas" w:cs="Courier New"/>
          <w:color w:val="333333"/>
          <w:sz w:val="20"/>
          <w:szCs w:val="20"/>
          <w:lang w:eastAsia="en-IN"/>
        </w:rPr>
        <w:t>apiVersion</w:t>
      </w:r>
      <w:proofErr w:type="spellEnd"/>
      <w:r w:rsidRPr="006A1279">
        <w:rPr>
          <w:rFonts w:ascii="Consolas" w:eastAsia="Times New Roman" w:hAnsi="Consolas" w:cs="Courier New"/>
          <w:color w:val="333333"/>
          <w:sz w:val="20"/>
          <w:szCs w:val="20"/>
          <w:lang w:eastAsia="en-IN"/>
        </w:rPr>
        <w:t>: networking.istio.io/v1alpha3</w:t>
      </w:r>
    </w:p>
    <w:p w14:paraId="132CCEE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kind: </w:t>
      </w:r>
      <w:proofErr w:type="spellStart"/>
      <w:r w:rsidRPr="006A1279">
        <w:rPr>
          <w:rFonts w:ascii="Consolas" w:eastAsia="Times New Roman" w:hAnsi="Consolas" w:cs="Courier New"/>
          <w:color w:val="333333"/>
          <w:sz w:val="20"/>
          <w:szCs w:val="20"/>
          <w:lang w:eastAsia="en-IN"/>
        </w:rPr>
        <w:t>VirtualService</w:t>
      </w:r>
      <w:proofErr w:type="spellEnd"/>
    </w:p>
    <w:p w14:paraId="39099B21"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metadata:</w:t>
      </w:r>
    </w:p>
    <w:p w14:paraId="40911176"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name: website-virtual-service</w:t>
      </w:r>
    </w:p>
    <w:p w14:paraId="1857B8DB"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spec:</w:t>
      </w:r>
    </w:p>
    <w:p w14:paraId="785B6CFE"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hosts:</w:t>
      </w:r>
    </w:p>
    <w:p w14:paraId="66713865"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w:t>
      </w:r>
    </w:p>
    <w:p w14:paraId="208D58BB"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gateways:</w:t>
      </w:r>
    </w:p>
    <w:p w14:paraId="6991AFD5"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website-gateway</w:t>
      </w:r>
    </w:p>
    <w:p w14:paraId="15137D89"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http:</w:t>
      </w:r>
    </w:p>
    <w:p w14:paraId="27C3AD9D"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route:</w:t>
      </w:r>
    </w:p>
    <w:p w14:paraId="18E82665"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destination:</w:t>
      </w:r>
    </w:p>
    <w:p w14:paraId="1D15B9AD"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host: website</w:t>
      </w:r>
    </w:p>
    <w:p w14:paraId="6580D22D"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subset: version-1</w:t>
      </w:r>
    </w:p>
    <w:p w14:paraId="1A0BE842"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w:t>
      </w:r>
    </w:p>
    <w:p w14:paraId="55D9F2A2"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6A1279">
        <w:rPr>
          <w:rFonts w:ascii="Consolas" w:eastAsia="Times New Roman" w:hAnsi="Consolas" w:cs="Courier New"/>
          <w:color w:val="333333"/>
          <w:sz w:val="20"/>
          <w:szCs w:val="20"/>
          <w:lang w:eastAsia="en-IN"/>
        </w:rPr>
        <w:t>apiVersion</w:t>
      </w:r>
      <w:proofErr w:type="spellEnd"/>
      <w:r w:rsidRPr="006A1279">
        <w:rPr>
          <w:rFonts w:ascii="Consolas" w:eastAsia="Times New Roman" w:hAnsi="Consolas" w:cs="Courier New"/>
          <w:color w:val="333333"/>
          <w:sz w:val="20"/>
          <w:szCs w:val="20"/>
          <w:lang w:eastAsia="en-IN"/>
        </w:rPr>
        <w:t>: networking.istio.io/v1alpha3</w:t>
      </w:r>
    </w:p>
    <w:p w14:paraId="253E15B5"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kind: </w:t>
      </w:r>
      <w:proofErr w:type="spellStart"/>
      <w:r w:rsidRPr="006A1279">
        <w:rPr>
          <w:rFonts w:ascii="Consolas" w:eastAsia="Times New Roman" w:hAnsi="Consolas" w:cs="Courier New"/>
          <w:color w:val="333333"/>
          <w:sz w:val="20"/>
          <w:szCs w:val="20"/>
          <w:lang w:eastAsia="en-IN"/>
        </w:rPr>
        <w:t>DestinationRule</w:t>
      </w:r>
      <w:proofErr w:type="spellEnd"/>
    </w:p>
    <w:p w14:paraId="59D386F6"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metadata:</w:t>
      </w:r>
    </w:p>
    <w:p w14:paraId="22ED6CC7"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name: website</w:t>
      </w:r>
    </w:p>
    <w:p w14:paraId="0972C6DE"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spec:</w:t>
      </w:r>
    </w:p>
    <w:p w14:paraId="1343EB72"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host: website</w:t>
      </w:r>
    </w:p>
    <w:p w14:paraId="2FAC421E"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subsets:</w:t>
      </w:r>
    </w:p>
    <w:p w14:paraId="7E713A3C"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name: version-1</w:t>
      </w:r>
    </w:p>
    <w:p w14:paraId="58D3F89F"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labels:</w:t>
      </w:r>
    </w:p>
    <w:p w14:paraId="56F5CA18"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version: website-version-1</w:t>
      </w:r>
    </w:p>
    <w:p w14:paraId="2E56EEDC"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name: version-2</w:t>
      </w:r>
    </w:p>
    <w:p w14:paraId="5816363A"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labels:</w:t>
      </w:r>
    </w:p>
    <w:p w14:paraId="672B33C6"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version: website-version-2</w:t>
      </w:r>
    </w:p>
    <w:p w14:paraId="7F6E1190"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lastRenderedPageBreak/>
        <w:t>  - name: version-3</w:t>
      </w:r>
    </w:p>
    <w:p w14:paraId="3CA4AAF6"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labels:</w:t>
      </w:r>
    </w:p>
    <w:p w14:paraId="143F7DB4"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version: website-version-3</w:t>
      </w:r>
    </w:p>
    <w:p w14:paraId="62C6302A"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 xml:space="preserve">These are Gateway, </w:t>
      </w:r>
      <w:proofErr w:type="spellStart"/>
      <w:r w:rsidRPr="006A1279">
        <w:rPr>
          <w:rFonts w:ascii="Arial" w:eastAsia="Times New Roman" w:hAnsi="Arial" w:cs="Arial"/>
          <w:color w:val="4A4A4A"/>
          <w:sz w:val="27"/>
          <w:szCs w:val="27"/>
          <w:lang w:eastAsia="en-IN"/>
        </w:rPr>
        <w:t>VirtualService</w:t>
      </w:r>
      <w:proofErr w:type="spellEnd"/>
      <w:r w:rsidRPr="006A1279">
        <w:rPr>
          <w:rFonts w:ascii="Arial" w:eastAsia="Times New Roman" w:hAnsi="Arial" w:cs="Arial"/>
          <w:color w:val="4A4A4A"/>
          <w:sz w:val="27"/>
          <w:szCs w:val="27"/>
          <w:lang w:eastAsia="en-IN"/>
        </w:rPr>
        <w:t xml:space="preserve">, and </w:t>
      </w:r>
      <w:proofErr w:type="spellStart"/>
      <w:r w:rsidRPr="006A1279">
        <w:rPr>
          <w:rFonts w:ascii="Arial" w:eastAsia="Times New Roman" w:hAnsi="Arial" w:cs="Arial"/>
          <w:color w:val="4A4A4A"/>
          <w:sz w:val="27"/>
          <w:szCs w:val="27"/>
          <w:lang w:eastAsia="en-IN"/>
        </w:rPr>
        <w:t>DestinationRule</w:t>
      </w:r>
      <w:proofErr w:type="spellEnd"/>
      <w:r w:rsidRPr="006A1279">
        <w:rPr>
          <w:rFonts w:ascii="Arial" w:eastAsia="Times New Roman" w:hAnsi="Arial" w:cs="Arial"/>
          <w:color w:val="4A4A4A"/>
          <w:sz w:val="27"/>
          <w:szCs w:val="27"/>
          <w:lang w:eastAsia="en-IN"/>
        </w:rPr>
        <w:t xml:space="preserve">. Those are custom </w:t>
      </w:r>
      <w:proofErr w:type="spellStart"/>
      <w:r w:rsidRPr="006A1279">
        <w:rPr>
          <w:rFonts w:ascii="Arial" w:eastAsia="Times New Roman" w:hAnsi="Arial" w:cs="Arial"/>
          <w:color w:val="4A4A4A"/>
          <w:sz w:val="27"/>
          <w:szCs w:val="27"/>
          <w:lang w:eastAsia="en-IN"/>
        </w:rPr>
        <w:t>Istio</w:t>
      </w:r>
      <w:proofErr w:type="spellEnd"/>
      <w:r w:rsidRPr="006A1279">
        <w:rPr>
          <w:rFonts w:ascii="Arial" w:eastAsia="Times New Roman" w:hAnsi="Arial" w:cs="Arial"/>
          <w:color w:val="4A4A4A"/>
          <w:sz w:val="27"/>
          <w:szCs w:val="27"/>
          <w:lang w:eastAsia="en-IN"/>
        </w:rPr>
        <w:t xml:space="preserve"> resources that manage and configure the ingress </w:t>
      </w:r>
      <w:proofErr w:type="spellStart"/>
      <w:r w:rsidRPr="006A1279">
        <w:rPr>
          <w:rFonts w:ascii="Arial" w:eastAsia="Times New Roman" w:hAnsi="Arial" w:cs="Arial"/>
          <w:color w:val="4A4A4A"/>
          <w:sz w:val="27"/>
          <w:szCs w:val="27"/>
          <w:lang w:eastAsia="en-IN"/>
        </w:rPr>
        <w:t>behavior</w:t>
      </w:r>
      <w:proofErr w:type="spellEnd"/>
      <w:r w:rsidRPr="006A1279">
        <w:rPr>
          <w:rFonts w:ascii="Arial" w:eastAsia="Times New Roman" w:hAnsi="Arial" w:cs="Arial"/>
          <w:color w:val="4A4A4A"/>
          <w:sz w:val="27"/>
          <w:szCs w:val="27"/>
          <w:lang w:eastAsia="en-IN"/>
        </w:rPr>
        <w:t xml:space="preserve"> of </w:t>
      </w:r>
      <w:proofErr w:type="spellStart"/>
      <w:r w:rsidRPr="006A1279">
        <w:rPr>
          <w:rFonts w:ascii="Consolas" w:eastAsia="Times New Roman" w:hAnsi="Consolas" w:cs="Courier New"/>
          <w:color w:val="2F803D"/>
          <w:sz w:val="20"/>
          <w:szCs w:val="20"/>
          <w:shd w:val="clear" w:color="auto" w:fill="F5F5F5"/>
          <w:lang w:eastAsia="en-IN"/>
        </w:rPr>
        <w:t>istio-ingressgateway</w:t>
      </w:r>
      <w:proofErr w:type="spellEnd"/>
      <w:r w:rsidRPr="006A1279">
        <w:rPr>
          <w:rFonts w:ascii="Arial" w:eastAsia="Times New Roman" w:hAnsi="Arial" w:cs="Arial"/>
          <w:color w:val="4A4A4A"/>
          <w:sz w:val="27"/>
          <w:szCs w:val="27"/>
          <w:lang w:eastAsia="en-IN"/>
        </w:rPr>
        <w:t xml:space="preserve"> pod. We will describe them more in-depth in the next tutorial which gets to the technical details of </w:t>
      </w:r>
      <w:proofErr w:type="spellStart"/>
      <w:r w:rsidRPr="006A1279">
        <w:rPr>
          <w:rFonts w:ascii="Arial" w:eastAsia="Times New Roman" w:hAnsi="Arial" w:cs="Arial"/>
          <w:color w:val="4A4A4A"/>
          <w:sz w:val="27"/>
          <w:szCs w:val="27"/>
          <w:lang w:eastAsia="en-IN"/>
        </w:rPr>
        <w:t>Istio</w:t>
      </w:r>
      <w:proofErr w:type="spellEnd"/>
      <w:r w:rsidRPr="006A1279">
        <w:rPr>
          <w:rFonts w:ascii="Arial" w:eastAsia="Times New Roman" w:hAnsi="Arial" w:cs="Arial"/>
          <w:color w:val="4A4A4A"/>
          <w:sz w:val="27"/>
          <w:szCs w:val="27"/>
          <w:lang w:eastAsia="en-IN"/>
        </w:rPr>
        <w:t xml:space="preserve"> configuration. For now, deploy these resources to be able to access our example website: </w:t>
      </w:r>
      <w:proofErr w:type="spellStart"/>
      <w:r w:rsidRPr="006A1279">
        <w:rPr>
          <w:rFonts w:ascii="Consolas" w:eastAsia="Times New Roman" w:hAnsi="Consolas" w:cs="Courier New"/>
          <w:color w:val="2F803D"/>
          <w:sz w:val="20"/>
          <w:szCs w:val="20"/>
          <w:shd w:val="clear" w:color="auto" w:fill="F5F5F5"/>
          <w:lang w:eastAsia="en-IN"/>
        </w:rPr>
        <w:t>kubectl</w:t>
      </w:r>
      <w:proofErr w:type="spellEnd"/>
      <w:r w:rsidRPr="006A1279">
        <w:rPr>
          <w:rFonts w:ascii="Consolas" w:eastAsia="Times New Roman" w:hAnsi="Consolas" w:cs="Courier New"/>
          <w:color w:val="2F803D"/>
          <w:sz w:val="20"/>
          <w:szCs w:val="20"/>
          <w:shd w:val="clear" w:color="auto" w:fill="F5F5F5"/>
          <w:lang w:eastAsia="en-IN"/>
        </w:rPr>
        <w:t xml:space="preserve"> create -f website-</w:t>
      </w:r>
      <w:proofErr w:type="spellStart"/>
      <w:r w:rsidRPr="006A1279">
        <w:rPr>
          <w:rFonts w:ascii="Consolas" w:eastAsia="Times New Roman" w:hAnsi="Consolas" w:cs="Courier New"/>
          <w:color w:val="2F803D"/>
          <w:sz w:val="20"/>
          <w:szCs w:val="20"/>
          <w:shd w:val="clear" w:color="auto" w:fill="F5F5F5"/>
          <w:lang w:eastAsia="en-IN"/>
        </w:rPr>
        <w:t>routing.yaml</w:t>
      </w:r>
      <w:proofErr w:type="spellEnd"/>
    </w:p>
    <w:p w14:paraId="6832A9ED"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 xml:space="preserve">Next step is to visit our demo website. We deployed three “versions”, each shows different page text and </w:t>
      </w:r>
      <w:proofErr w:type="spellStart"/>
      <w:r w:rsidRPr="006A1279">
        <w:rPr>
          <w:rFonts w:ascii="Arial" w:eastAsia="Times New Roman" w:hAnsi="Arial" w:cs="Arial"/>
          <w:color w:val="4A4A4A"/>
          <w:sz w:val="27"/>
          <w:szCs w:val="27"/>
          <w:lang w:eastAsia="en-IN"/>
        </w:rPr>
        <w:t>color</w:t>
      </w:r>
      <w:proofErr w:type="spellEnd"/>
      <w:r w:rsidRPr="006A1279">
        <w:rPr>
          <w:rFonts w:ascii="Arial" w:eastAsia="Times New Roman" w:hAnsi="Arial" w:cs="Arial"/>
          <w:color w:val="4A4A4A"/>
          <w:sz w:val="27"/>
          <w:szCs w:val="27"/>
          <w:lang w:eastAsia="en-IN"/>
        </w:rPr>
        <w:t xml:space="preserve">, but at the moment we can reach only version 1 through the </w:t>
      </w:r>
      <w:proofErr w:type="spellStart"/>
      <w:r w:rsidRPr="006A1279">
        <w:rPr>
          <w:rFonts w:ascii="Arial" w:eastAsia="Times New Roman" w:hAnsi="Arial" w:cs="Arial"/>
          <w:color w:val="4A4A4A"/>
          <w:sz w:val="27"/>
          <w:szCs w:val="27"/>
          <w:lang w:eastAsia="en-IN"/>
        </w:rPr>
        <w:t>Istio</w:t>
      </w:r>
      <w:proofErr w:type="spellEnd"/>
      <w:r w:rsidRPr="006A1279">
        <w:rPr>
          <w:rFonts w:ascii="Arial" w:eastAsia="Times New Roman" w:hAnsi="Arial" w:cs="Arial"/>
          <w:color w:val="4A4A4A"/>
          <w:sz w:val="27"/>
          <w:szCs w:val="27"/>
          <w:lang w:eastAsia="en-IN"/>
        </w:rPr>
        <w:t xml:space="preserve"> ingress. Let’s visit our endpoint just to be sure there is a web service deployed.</w:t>
      </w:r>
    </w:p>
    <w:p w14:paraId="7AADCDCC"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Find your external endpoint by running: </w:t>
      </w:r>
      <w:proofErr w:type="spellStart"/>
      <w:r w:rsidRPr="006A1279">
        <w:rPr>
          <w:rFonts w:ascii="Consolas" w:eastAsia="Times New Roman" w:hAnsi="Consolas" w:cs="Courier New"/>
          <w:color w:val="2F803D"/>
          <w:sz w:val="20"/>
          <w:szCs w:val="20"/>
          <w:shd w:val="clear" w:color="auto" w:fill="F5F5F5"/>
          <w:lang w:eastAsia="en-IN"/>
        </w:rPr>
        <w:t>kubectl</w:t>
      </w:r>
      <w:proofErr w:type="spellEnd"/>
      <w:r w:rsidRPr="006A1279">
        <w:rPr>
          <w:rFonts w:ascii="Arial" w:eastAsia="Times New Roman" w:hAnsi="Arial" w:cs="Arial"/>
          <w:color w:val="4A4A4A"/>
          <w:sz w:val="27"/>
          <w:szCs w:val="27"/>
          <w:lang w:eastAsia="en-IN"/>
        </w:rPr>
        <w:t> </w:t>
      </w:r>
      <w:r w:rsidRPr="006A1279">
        <w:rPr>
          <w:rFonts w:ascii="Consolas" w:eastAsia="Times New Roman" w:hAnsi="Consolas" w:cs="Courier New"/>
          <w:color w:val="2F803D"/>
          <w:sz w:val="20"/>
          <w:szCs w:val="20"/>
          <w:shd w:val="clear" w:color="auto" w:fill="F5F5F5"/>
          <w:lang w:eastAsia="en-IN"/>
        </w:rPr>
        <w:t xml:space="preserve">get services </w:t>
      </w:r>
      <w:proofErr w:type="spellStart"/>
      <w:r w:rsidRPr="006A1279">
        <w:rPr>
          <w:rFonts w:ascii="Consolas" w:eastAsia="Times New Roman" w:hAnsi="Consolas" w:cs="Courier New"/>
          <w:color w:val="2F803D"/>
          <w:sz w:val="20"/>
          <w:szCs w:val="20"/>
          <w:shd w:val="clear" w:color="auto" w:fill="F5F5F5"/>
          <w:lang w:eastAsia="en-IN"/>
        </w:rPr>
        <w:t>istio-ingressgateway</w:t>
      </w:r>
      <w:proofErr w:type="spellEnd"/>
      <w:r w:rsidRPr="006A1279">
        <w:rPr>
          <w:rFonts w:ascii="Consolas" w:eastAsia="Times New Roman" w:hAnsi="Consolas" w:cs="Courier New"/>
          <w:color w:val="2F803D"/>
          <w:sz w:val="20"/>
          <w:szCs w:val="20"/>
          <w:shd w:val="clear" w:color="auto" w:fill="F5F5F5"/>
          <w:lang w:eastAsia="en-IN"/>
        </w:rPr>
        <w:t xml:space="preserve"> -n </w:t>
      </w:r>
      <w:proofErr w:type="spellStart"/>
      <w:r w:rsidRPr="006A1279">
        <w:rPr>
          <w:rFonts w:ascii="Consolas" w:eastAsia="Times New Roman" w:hAnsi="Consolas" w:cs="Courier New"/>
          <w:color w:val="2F803D"/>
          <w:sz w:val="20"/>
          <w:szCs w:val="20"/>
          <w:shd w:val="clear" w:color="auto" w:fill="F5F5F5"/>
          <w:lang w:eastAsia="en-IN"/>
        </w:rPr>
        <w:t>istio</w:t>
      </w:r>
      <w:proofErr w:type="spellEnd"/>
      <w:r w:rsidRPr="006A1279">
        <w:rPr>
          <w:rFonts w:ascii="Consolas" w:eastAsia="Times New Roman" w:hAnsi="Consolas" w:cs="Courier New"/>
          <w:color w:val="2F803D"/>
          <w:sz w:val="20"/>
          <w:szCs w:val="20"/>
          <w:shd w:val="clear" w:color="auto" w:fill="F5F5F5"/>
          <w:lang w:eastAsia="en-IN"/>
        </w:rPr>
        <w:t>-system</w:t>
      </w:r>
    </w:p>
    <w:p w14:paraId="78BD101B"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 xml:space="preserve">Or find it by browsing to the </w:t>
      </w:r>
      <w:proofErr w:type="spellStart"/>
      <w:r w:rsidRPr="006A1279">
        <w:rPr>
          <w:rFonts w:ascii="Arial" w:eastAsia="Times New Roman" w:hAnsi="Arial" w:cs="Arial"/>
          <w:color w:val="4A4A4A"/>
          <w:sz w:val="27"/>
          <w:szCs w:val="27"/>
          <w:lang w:eastAsia="en-IN"/>
        </w:rPr>
        <w:t>istio</w:t>
      </w:r>
      <w:r w:rsidRPr="006A1279">
        <w:rPr>
          <w:rFonts w:ascii="Consolas" w:eastAsia="Times New Roman" w:hAnsi="Consolas" w:cs="Courier New"/>
          <w:color w:val="2F803D"/>
          <w:sz w:val="20"/>
          <w:szCs w:val="20"/>
          <w:shd w:val="clear" w:color="auto" w:fill="F5F5F5"/>
          <w:lang w:eastAsia="en-IN"/>
        </w:rPr>
        <w:t>-</w:t>
      </w:r>
      <w:r w:rsidRPr="006A1279">
        <w:rPr>
          <w:rFonts w:ascii="Arial" w:eastAsia="Times New Roman" w:hAnsi="Arial" w:cs="Arial"/>
          <w:color w:val="4A4A4A"/>
          <w:sz w:val="27"/>
          <w:szCs w:val="27"/>
          <w:lang w:eastAsia="en-IN"/>
        </w:rPr>
        <w:t>ingressgateway</w:t>
      </w:r>
      <w:proofErr w:type="spellEnd"/>
      <w:r w:rsidRPr="006A1279">
        <w:rPr>
          <w:rFonts w:ascii="Arial" w:eastAsia="Times New Roman" w:hAnsi="Arial" w:cs="Arial"/>
          <w:color w:val="4A4A4A"/>
          <w:sz w:val="27"/>
          <w:szCs w:val="27"/>
          <w:lang w:eastAsia="en-IN"/>
        </w:rPr>
        <w:t> service as shown below (we also saw it at the beginning of the tutorial):</w:t>
      </w:r>
    </w:p>
    <w:p w14:paraId="081FC589"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noProof/>
          <w:color w:val="4A4A4A"/>
          <w:sz w:val="27"/>
          <w:szCs w:val="27"/>
          <w:lang w:eastAsia="en-IN"/>
        </w:rPr>
        <w:drawing>
          <wp:inline distT="0" distB="0" distL="0" distR="0" wp14:anchorId="36DEA1A2" wp14:editId="15EBA03E">
            <wp:extent cx="6645910" cy="3699510"/>
            <wp:effectExtent l="0" t="0" r="2540" b="0"/>
            <wp:docPr id="2" name="Picture 2" descr="How to Implement a Service Mesh with Is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mplement a Service Mesh with Ist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699510"/>
                    </a:xfrm>
                    <a:prstGeom prst="rect">
                      <a:avLst/>
                    </a:prstGeom>
                    <a:noFill/>
                    <a:ln>
                      <a:noFill/>
                    </a:ln>
                  </pic:spPr>
                </pic:pic>
              </a:graphicData>
            </a:graphic>
          </wp:inline>
        </w:drawing>
      </w:r>
    </w:p>
    <w:p w14:paraId="45E9D7A2"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Visit the external endpoint by clicking it. You may see several links because one link points to HTTPS and another to HTTP port of the load balancer. If so, use only HTTP link, because we did not setup TLS for this tutorial, you should see the v1 page of the demo website:</w:t>
      </w:r>
    </w:p>
    <w:p w14:paraId="37024AE7"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noProof/>
          <w:color w:val="4A4A4A"/>
          <w:sz w:val="27"/>
          <w:szCs w:val="27"/>
          <w:lang w:eastAsia="en-IN"/>
        </w:rPr>
        <w:lastRenderedPageBreak/>
        <w:drawing>
          <wp:inline distT="0" distB="0" distL="0" distR="0" wp14:anchorId="0B6F1C94" wp14:editId="40A81A21">
            <wp:extent cx="4762500" cy="1085850"/>
            <wp:effectExtent l="0" t="0" r="0" b="0"/>
            <wp:docPr id="1" name="Picture 1" descr="How to Implement a Service Mesh with Is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mplement a Service Mesh with Ist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085850"/>
                    </a:xfrm>
                    <a:prstGeom prst="rect">
                      <a:avLst/>
                    </a:prstGeom>
                    <a:noFill/>
                    <a:ln>
                      <a:noFill/>
                    </a:ln>
                  </pic:spPr>
                </pic:pic>
              </a:graphicData>
            </a:graphic>
          </wp:inline>
        </w:drawing>
      </w:r>
    </w:p>
    <w:p w14:paraId="6E004CB8"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 xml:space="preserve">The exact configuration which makes our “website” Kubernetes service point only to single deployment is the </w:t>
      </w:r>
      <w:proofErr w:type="spellStart"/>
      <w:r w:rsidRPr="006A1279">
        <w:rPr>
          <w:rFonts w:ascii="Arial" w:eastAsia="Times New Roman" w:hAnsi="Arial" w:cs="Arial"/>
          <w:color w:val="4A4A4A"/>
          <w:sz w:val="27"/>
          <w:szCs w:val="27"/>
          <w:lang w:eastAsia="en-IN"/>
        </w:rPr>
        <w:t>Istio</w:t>
      </w:r>
      <w:proofErr w:type="spellEnd"/>
      <w:r w:rsidRPr="006A1279">
        <w:rPr>
          <w:rFonts w:ascii="Arial" w:eastAsia="Times New Roman" w:hAnsi="Arial" w:cs="Arial"/>
          <w:color w:val="4A4A4A"/>
          <w:sz w:val="27"/>
          <w:szCs w:val="27"/>
          <w:lang w:eastAsia="en-IN"/>
        </w:rPr>
        <w:t xml:space="preserve"> </w:t>
      </w:r>
      <w:proofErr w:type="spellStart"/>
      <w:r w:rsidRPr="006A1279">
        <w:rPr>
          <w:rFonts w:ascii="Arial" w:eastAsia="Times New Roman" w:hAnsi="Arial" w:cs="Arial"/>
          <w:color w:val="4A4A4A"/>
          <w:sz w:val="27"/>
          <w:szCs w:val="27"/>
          <w:lang w:eastAsia="en-IN"/>
        </w:rPr>
        <w:t>VirtualService</w:t>
      </w:r>
      <w:proofErr w:type="spellEnd"/>
      <w:r w:rsidRPr="006A1279">
        <w:rPr>
          <w:rFonts w:ascii="Arial" w:eastAsia="Times New Roman" w:hAnsi="Arial" w:cs="Arial"/>
          <w:color w:val="4A4A4A"/>
          <w:sz w:val="27"/>
          <w:szCs w:val="27"/>
          <w:lang w:eastAsia="en-IN"/>
        </w:rPr>
        <w:t xml:space="preserve"> we created for the website. It tells the Envoy proxy to route requests of “website” service only to pods with label “version: website-version-1” (you probably noticed that the manifest of service “website” selects only one label “app: website” from our pods but says nothing about the “version” label to pick from – so without Envoy logic the Kubernetes service itself would do round robin between all pods with “app: website” label, both version one, two and three). You can change the version of the website that we see by changing the following section of the </w:t>
      </w:r>
      <w:proofErr w:type="spellStart"/>
      <w:r w:rsidRPr="006A1279">
        <w:rPr>
          <w:rFonts w:ascii="Arial" w:eastAsia="Times New Roman" w:hAnsi="Arial" w:cs="Arial"/>
          <w:color w:val="4A4A4A"/>
          <w:sz w:val="27"/>
          <w:szCs w:val="27"/>
          <w:lang w:eastAsia="en-IN"/>
        </w:rPr>
        <w:t>VirtualService</w:t>
      </w:r>
      <w:proofErr w:type="spellEnd"/>
      <w:r w:rsidRPr="006A1279">
        <w:rPr>
          <w:rFonts w:ascii="Arial" w:eastAsia="Times New Roman" w:hAnsi="Arial" w:cs="Arial"/>
          <w:color w:val="4A4A4A"/>
          <w:sz w:val="27"/>
          <w:szCs w:val="27"/>
          <w:lang w:eastAsia="en-IN"/>
        </w:rPr>
        <w:t xml:space="preserve"> manifest and redeploying it:</w:t>
      </w:r>
    </w:p>
    <w:p w14:paraId="1C8C0FA7"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http:</w:t>
      </w:r>
    </w:p>
    <w:p w14:paraId="44414738"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route:</w:t>
      </w:r>
    </w:p>
    <w:p w14:paraId="1756091C"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destination:</w:t>
      </w:r>
    </w:p>
    <w:p w14:paraId="5AA841E0"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host: website</w:t>
      </w:r>
    </w:p>
    <w:p w14:paraId="03F40BE4"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subset: version-1</w:t>
      </w:r>
    </w:p>
    <w:p w14:paraId="4478D151"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 xml:space="preserve">The “subset” is where we chose the correct section of </w:t>
      </w:r>
      <w:proofErr w:type="spellStart"/>
      <w:r w:rsidRPr="006A1279">
        <w:rPr>
          <w:rFonts w:ascii="Arial" w:eastAsia="Times New Roman" w:hAnsi="Arial" w:cs="Arial"/>
          <w:color w:val="4A4A4A"/>
          <w:sz w:val="27"/>
          <w:szCs w:val="27"/>
          <w:lang w:eastAsia="en-IN"/>
        </w:rPr>
        <w:t>DestinationRule</w:t>
      </w:r>
      <w:proofErr w:type="spellEnd"/>
      <w:r w:rsidRPr="006A1279">
        <w:rPr>
          <w:rFonts w:ascii="Arial" w:eastAsia="Times New Roman" w:hAnsi="Arial" w:cs="Arial"/>
          <w:color w:val="4A4A4A"/>
          <w:sz w:val="27"/>
          <w:szCs w:val="27"/>
          <w:lang w:eastAsia="en-IN"/>
        </w:rPr>
        <w:t xml:space="preserve"> to route to, and we will learn in depth about these resources in the next tutorial.</w:t>
      </w:r>
    </w:p>
    <w:p w14:paraId="6A02DFB3"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 xml:space="preserve">Usually when new version of an application needs to be tested with a small amount of traffic (canary deployment), the vanilla Kubernetes approach would be to create a second deployment that uses a new Docker image but the same pod label, causing the “service” that sends traffic to this pod label, while also balancing between the newly plugged pods from the second deployment. It is not as flexible as an </w:t>
      </w:r>
      <w:proofErr w:type="spellStart"/>
      <w:r w:rsidRPr="006A1279">
        <w:rPr>
          <w:rFonts w:ascii="Arial" w:eastAsia="Times New Roman" w:hAnsi="Arial" w:cs="Arial"/>
          <w:color w:val="4A4A4A"/>
          <w:sz w:val="27"/>
          <w:szCs w:val="27"/>
          <w:lang w:eastAsia="en-IN"/>
        </w:rPr>
        <w:t>Istio</w:t>
      </w:r>
      <w:proofErr w:type="spellEnd"/>
      <w:r w:rsidRPr="006A1279">
        <w:rPr>
          <w:rFonts w:ascii="Arial" w:eastAsia="Times New Roman" w:hAnsi="Arial" w:cs="Arial"/>
          <w:color w:val="4A4A4A"/>
          <w:sz w:val="27"/>
          <w:szCs w:val="27"/>
          <w:lang w:eastAsia="en-IN"/>
        </w:rPr>
        <w:t xml:space="preserve"> solution. You cannot easily point 10% of traffic to the new deployment (in order to reach a precise 10% you will need to keep the pod replicas ratio between two deployments according to the needed percentage, like 9 “v1 pods” and 1 “v2 pod”, or 18 “v1 pods” and 2 “v2 pods”), and cannot use HTTP header for example to route requests to particular version.</w:t>
      </w:r>
    </w:p>
    <w:p w14:paraId="0B4CB69D"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proofErr w:type="spellStart"/>
      <w:r w:rsidRPr="006A1279">
        <w:rPr>
          <w:rFonts w:ascii="Arial" w:eastAsia="Times New Roman" w:hAnsi="Arial" w:cs="Arial"/>
          <w:color w:val="4A4A4A"/>
          <w:sz w:val="27"/>
          <w:szCs w:val="27"/>
          <w:lang w:eastAsia="en-IN"/>
        </w:rPr>
        <w:t>Istio</w:t>
      </w:r>
      <w:proofErr w:type="spellEnd"/>
      <w:r w:rsidRPr="006A1279">
        <w:rPr>
          <w:rFonts w:ascii="Arial" w:eastAsia="Times New Roman" w:hAnsi="Arial" w:cs="Arial"/>
          <w:color w:val="4A4A4A"/>
          <w:sz w:val="27"/>
          <w:szCs w:val="27"/>
          <w:lang w:eastAsia="en-IN"/>
        </w:rPr>
        <w:t xml:space="preserve"> solves this limitation through its flexible </w:t>
      </w:r>
      <w:proofErr w:type="spellStart"/>
      <w:r w:rsidRPr="006A1279">
        <w:rPr>
          <w:rFonts w:ascii="Arial" w:eastAsia="Times New Roman" w:hAnsi="Arial" w:cs="Arial"/>
          <w:color w:val="4A4A4A"/>
          <w:sz w:val="27"/>
          <w:szCs w:val="27"/>
          <w:lang w:eastAsia="en-IN"/>
        </w:rPr>
        <w:t>VirtualService</w:t>
      </w:r>
      <w:proofErr w:type="spellEnd"/>
      <w:r w:rsidRPr="006A1279">
        <w:rPr>
          <w:rFonts w:ascii="Arial" w:eastAsia="Times New Roman" w:hAnsi="Arial" w:cs="Arial"/>
          <w:color w:val="4A4A4A"/>
          <w:sz w:val="27"/>
          <w:szCs w:val="27"/>
          <w:lang w:eastAsia="en-IN"/>
        </w:rPr>
        <w:t xml:space="preserve"> configuration. For instance, if you want to route traffic using the 90/10 rule, it can easily do it like this:</w:t>
      </w:r>
    </w:p>
    <w:p w14:paraId="19065DAF"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6A1279">
        <w:rPr>
          <w:rFonts w:ascii="Consolas" w:eastAsia="Times New Roman" w:hAnsi="Consolas" w:cs="Courier New"/>
          <w:color w:val="333333"/>
          <w:sz w:val="20"/>
          <w:szCs w:val="20"/>
          <w:lang w:eastAsia="en-IN"/>
        </w:rPr>
        <w:t>apiVersion</w:t>
      </w:r>
      <w:proofErr w:type="spellEnd"/>
      <w:r w:rsidRPr="006A1279">
        <w:rPr>
          <w:rFonts w:ascii="Consolas" w:eastAsia="Times New Roman" w:hAnsi="Consolas" w:cs="Courier New"/>
          <w:color w:val="333333"/>
          <w:sz w:val="20"/>
          <w:szCs w:val="20"/>
          <w:lang w:eastAsia="en-IN"/>
        </w:rPr>
        <w:t>: networking.istio.io/v1alpha3</w:t>
      </w:r>
    </w:p>
    <w:p w14:paraId="2444C257"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xml:space="preserve">kind: </w:t>
      </w:r>
      <w:proofErr w:type="spellStart"/>
      <w:r w:rsidRPr="006A1279">
        <w:rPr>
          <w:rFonts w:ascii="Consolas" w:eastAsia="Times New Roman" w:hAnsi="Consolas" w:cs="Courier New"/>
          <w:color w:val="333333"/>
          <w:sz w:val="20"/>
          <w:szCs w:val="20"/>
          <w:lang w:eastAsia="en-IN"/>
        </w:rPr>
        <w:t>VirtualService</w:t>
      </w:r>
      <w:proofErr w:type="spellEnd"/>
    </w:p>
    <w:p w14:paraId="7CE04D2F"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lastRenderedPageBreak/>
        <w:t>metadata:</w:t>
      </w:r>
    </w:p>
    <w:p w14:paraId="43FDEC26"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name: website-virtual-service</w:t>
      </w:r>
    </w:p>
    <w:p w14:paraId="7F59532E"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spec:</w:t>
      </w:r>
    </w:p>
    <w:p w14:paraId="20D902B3"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hosts:</w:t>
      </w:r>
    </w:p>
    <w:p w14:paraId="40495196"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w:t>
      </w:r>
    </w:p>
    <w:p w14:paraId="57CBC90C"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gateways:</w:t>
      </w:r>
    </w:p>
    <w:p w14:paraId="3FECBE3B"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website-gateway</w:t>
      </w:r>
    </w:p>
    <w:p w14:paraId="784AB459"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http:</w:t>
      </w:r>
    </w:p>
    <w:p w14:paraId="64F5AF25"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route:</w:t>
      </w:r>
    </w:p>
    <w:p w14:paraId="404CFF2D"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destination:</w:t>
      </w:r>
    </w:p>
    <w:p w14:paraId="64E627EE"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host: website</w:t>
      </w:r>
    </w:p>
    <w:p w14:paraId="6C96B358"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subset: version-1</w:t>
      </w:r>
    </w:p>
    <w:p w14:paraId="6C6B27A9"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weight: 90</w:t>
      </w:r>
    </w:p>
    <w:p w14:paraId="65DD5F6D"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 destination:</w:t>
      </w:r>
    </w:p>
    <w:p w14:paraId="78A2BB20"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host: website</w:t>
      </w:r>
    </w:p>
    <w:p w14:paraId="15F1B55C"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subset: version-2</w:t>
      </w:r>
    </w:p>
    <w:p w14:paraId="74C75246" w14:textId="77777777" w:rsidR="006A1279" w:rsidRPr="006A1279" w:rsidRDefault="006A1279" w:rsidP="006A12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A1279">
        <w:rPr>
          <w:rFonts w:ascii="Consolas" w:eastAsia="Times New Roman" w:hAnsi="Consolas" w:cs="Courier New"/>
          <w:color w:val="333333"/>
          <w:sz w:val="20"/>
          <w:szCs w:val="20"/>
          <w:lang w:eastAsia="en-IN"/>
        </w:rPr>
        <w:t>      weight: 10</w:t>
      </w:r>
    </w:p>
    <w:p w14:paraId="1DAC4F0D" w14:textId="77777777" w:rsidR="006A1279" w:rsidRPr="006A1279" w:rsidRDefault="006A1279" w:rsidP="006A1279">
      <w:pPr>
        <w:shd w:val="clear" w:color="auto" w:fill="FFFFFF"/>
        <w:spacing w:after="150" w:line="360" w:lineRule="atLeast"/>
        <w:rPr>
          <w:rFonts w:ascii="Arial" w:eastAsia="Times New Roman" w:hAnsi="Arial" w:cs="Arial"/>
          <w:color w:val="4A4A4A"/>
          <w:sz w:val="27"/>
          <w:szCs w:val="27"/>
          <w:lang w:eastAsia="en-IN"/>
        </w:rPr>
      </w:pPr>
      <w:r w:rsidRPr="006A1279">
        <w:rPr>
          <w:rFonts w:ascii="Arial" w:eastAsia="Times New Roman" w:hAnsi="Arial" w:cs="Arial"/>
          <w:color w:val="4A4A4A"/>
          <w:sz w:val="27"/>
          <w:szCs w:val="27"/>
          <w:lang w:eastAsia="en-IN"/>
        </w:rPr>
        <w:t xml:space="preserve">The source code for the article is available on </w:t>
      </w:r>
      <w:proofErr w:type="spellStart"/>
      <w:r w:rsidRPr="006A1279">
        <w:rPr>
          <w:rFonts w:ascii="Arial" w:eastAsia="Times New Roman" w:hAnsi="Arial" w:cs="Arial"/>
          <w:color w:val="4A4A4A"/>
          <w:sz w:val="27"/>
          <w:szCs w:val="27"/>
          <w:lang w:eastAsia="en-IN"/>
        </w:rPr>
        <w:t>github</w:t>
      </w:r>
      <w:proofErr w:type="spellEnd"/>
      <w:r w:rsidRPr="006A1279">
        <w:rPr>
          <w:rFonts w:ascii="Arial" w:eastAsia="Times New Roman" w:hAnsi="Arial" w:cs="Arial"/>
          <w:color w:val="4A4A4A"/>
          <w:sz w:val="27"/>
          <w:szCs w:val="27"/>
          <w:lang w:eastAsia="en-IN"/>
        </w:rPr>
        <w:t>: https://github.com/kublr/istio-blog-sample.</w:t>
      </w:r>
    </w:p>
    <w:p w14:paraId="766176DE" w14:textId="77777777" w:rsidR="00284666" w:rsidRDefault="00AB59D3"/>
    <w:sectPr w:rsidR="00284666" w:rsidSect="006A1279">
      <w:pgSz w:w="11906" w:h="16838"/>
      <w:pgMar w:top="1440" w:right="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79"/>
    <w:rsid w:val="00164FBB"/>
    <w:rsid w:val="006A1279"/>
    <w:rsid w:val="00707AE7"/>
    <w:rsid w:val="00AB59D3"/>
    <w:rsid w:val="00CB0A6A"/>
    <w:rsid w:val="00D5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8BA6"/>
  <w15:chartTrackingRefBased/>
  <w15:docId w15:val="{721BFB24-56E0-44FB-9C50-CFABD677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12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127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A1279"/>
    <w:rPr>
      <w:b/>
      <w:bCs/>
    </w:rPr>
  </w:style>
  <w:style w:type="paragraph" w:styleId="NormalWeb">
    <w:name w:val="Normal (Web)"/>
    <w:basedOn w:val="Normal"/>
    <w:uiPriority w:val="99"/>
    <w:semiHidden/>
    <w:unhideWhenUsed/>
    <w:rsid w:val="006A12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A12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1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127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A1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5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istio.io/docs/setup/getting-start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Pandey</dc:creator>
  <cp:keywords/>
  <dc:description/>
  <cp:lastModifiedBy>Pankaj Pandey</cp:lastModifiedBy>
  <cp:revision>4</cp:revision>
  <dcterms:created xsi:type="dcterms:W3CDTF">2019-11-20T01:05:00Z</dcterms:created>
  <dcterms:modified xsi:type="dcterms:W3CDTF">2019-11-20T01:12:00Z</dcterms:modified>
</cp:coreProperties>
</file>