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name="Brainstorming &amp; Idea Prioritization Temp" w:id="1"/>
            <w:bookmarkEnd w:id="1"/>
            <w:r>
              <w:rPr/>
            </w: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Rising Waters: A Machine Learning Approach to Flood Prediction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4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>Step 1: Brainstorm and Idea </w:t>
      </w:r>
      <w:r>
        <w:rPr>
          <w:spacing w:val="-2"/>
        </w:rPr>
        <w:t>Listing</w:t>
      </w:r>
    </w:p>
    <w:p>
      <w:pPr>
        <w:pStyle w:val="BodyText"/>
        <w:spacing w:before="141"/>
      </w:pPr>
      <w:r>
        <w:rPr/>
        <w:t>Each team member lists out as many ideas as possible without judging them at this </w:t>
      </w:r>
      <w:r>
        <w:rPr>
          <w:spacing w:val="-2"/>
        </w:rPr>
        <w:t>stage.</w:t>
      </w:r>
    </w:p>
    <w:p>
      <w:pPr>
        <w:spacing w:line="240" w:lineRule="auto" w:before="0" w:after="0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>
        <w:trPr>
          <w:trHeight w:val="779" w:hRule="atLeast"/>
        </w:trPr>
        <w:tc>
          <w:tcPr>
            <w:tcW w:w="1940" w:type="dxa"/>
          </w:tcPr>
          <w:p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8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87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0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Gunda Gautham Ganesh</w:t>
            </w:r>
          </w:p>
        </w:tc>
        <w:tc>
          <w:tcPr>
            <w:tcW w:w="21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AI-based Flood Prediction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AI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480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0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Gunda Gautham Ganesh</w:t>
            </w:r>
          </w:p>
        </w:tc>
        <w:tc>
          <w:tcPr>
            <w:tcW w:w="21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Rainfall Pattern Analysis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Weather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459" w:hRule="atLeast"/>
        </w:trPr>
        <w:tc>
          <w:tcPr>
            <w:tcW w:w="1940" w:type="dxa"/>
          </w:tcPr>
          <w:p>
            <w:pPr>
              <w:pStyle w:val="TableParagraph"/>
              <w:spacing w:before="72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0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Gunda Gautham Ganesh</w:t>
            </w:r>
          </w:p>
        </w:tc>
        <w:tc>
          <w:tcPr>
            <w:tcW w:w="21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Cloud Visibility Analysis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Weather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4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0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Gunda Gautham Ganesh</w:t>
            </w:r>
          </w:p>
        </w:tc>
        <w:tc>
          <w:tcPr>
            <w:tcW w:w="21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Flood Risk Classification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ML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7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0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Gunda Gautham Ganesh</w:t>
            </w:r>
          </w:p>
        </w:tc>
        <w:tc>
          <w:tcPr>
            <w:tcW w:w="21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Disaster Resource Allocation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9"/>
              <w:ind w:left="109"/>
              <w:jc w:val="center"/>
              <w:rPr>
                <w:sz w:val="24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0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Gunda Gautham Ganesh</w:t>
            </w:r>
          </w:p>
        </w:tc>
        <w:tc>
          <w:tcPr>
            <w:tcW w:w="212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Flask Web Application</w:t>
            </w:r>
          </w:p>
        </w:tc>
        <w:tc>
          <w:tcPr>
            <w:tcW w:w="206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Deployment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0"/>
              </w:rPr>
              <w:t>1</w:t>
            </w:r>
          </w:p>
        </w:tc>
      </w:tr>
    </w:tbl>
    <w:p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>Step 2: Idea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2"/>
        <w:ind w:right="365"/>
      </w:pPr>
      <w:r>
        <w:rPr/>
        <w:t>Rate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idea(s)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 forward with.</w:t>
      </w:r>
    </w:p>
    <w:p>
      <w:pPr>
        <w:spacing w:line="240" w:lineRule="auto" w:before="3" w:after="0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89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20" w:type="dxa"/>
          </w:tcPr>
          <w:p>
            <w:pPr>
              <w:pStyle w:val="TableParagraph"/>
              <w:spacing w:before="86"/>
              <w:ind w:left="109"/>
              <w:jc w:val="center"/>
              <w:rPr>
                <w:sz w:val="24"/>
              </w:rPr>
            </w:pPr>
            <w:r>
              <w:t>1</w:t>
            </w:r>
          </w:p>
        </w:tc>
        <w:tc>
          <w:tcPr>
            <w:tcW w:w="14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Machine Learning-Based Flood Prediction</w:t>
            </w:r>
          </w:p>
        </w:tc>
        <w:tc>
          <w:tcPr>
            <w:tcW w:w="22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Yes</w:t>
            </w:r>
          </w:p>
        </w:tc>
      </w:tr>
      <w:tr>
        <w:trPr>
          <w:trHeight w:val="479" w:hRule="atLeast"/>
        </w:trPr>
        <w:tc>
          <w:tcPr>
            <w:tcW w:w="1020" w:type="dxa"/>
          </w:tcPr>
          <w:p>
            <w:pPr>
              <w:pStyle w:val="TableParagraph"/>
              <w:spacing w:before="88"/>
              <w:ind w:left="109"/>
              <w:jc w:val="center"/>
              <w:rPr>
                <w:sz w:val="24"/>
              </w:rPr>
            </w:pPr>
            <w:r>
              <w:t>2</w:t>
            </w:r>
          </w:p>
        </w:tc>
        <w:tc>
          <w:tcPr>
            <w:tcW w:w="14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IBM Cloud Deployment</w:t>
            </w:r>
          </w:p>
        </w:tc>
        <w:tc>
          <w:tcPr>
            <w:tcW w:w="22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11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No</w:t>
            </w:r>
          </w:p>
        </w:tc>
      </w:tr>
      <w:tr>
        <w:trPr>
          <w:trHeight w:val="459" w:hRule="atLeast"/>
        </w:trPr>
        <w:tc>
          <w:tcPr>
            <w:tcW w:w="1020" w:type="dxa"/>
          </w:tcPr>
          <w:p>
            <w:pPr>
              <w:pStyle w:val="TableParagraph"/>
              <w:spacing w:before="70"/>
              <w:ind w:left="109"/>
              <w:jc w:val="center"/>
              <w:rPr>
                <w:sz w:val="24"/>
              </w:rPr>
            </w:pPr>
            <w:r>
              <w:t>3</w:t>
            </w:r>
          </w:p>
        </w:tc>
        <w:tc>
          <w:tcPr>
            <w:tcW w:w="14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Real-time Alert System</w:t>
            </w:r>
          </w:p>
        </w:tc>
        <w:tc>
          <w:tcPr>
            <w:tcW w:w="22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120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t>No</w:t>
            </w:r>
          </w:p>
        </w:tc>
      </w:tr>
    </w:tbl>
    <w:sectPr>
      <w:headerReference w:type="default" r:id="rId5"/>
      <w:type w:val="continuous"/>
      <w:pgSz w:w="12240" w:h="15840"/>
      <w:pgMar w:header="150" w:footer="0" w:top="224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2026-07-01T17:43:51Z</dcterms:created>
  <dcterms:modified xsi:type="dcterms:W3CDTF">2026-07-01T17:43:51Z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