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01A0" w14:textId="77777777" w:rsidR="00B57F98" w:rsidRDefault="00896795">
      <w:pPr>
        <w:spacing w:before="120" w:after="240"/>
        <w:jc w:val="center"/>
      </w:pPr>
      <w:r>
        <w:rPr>
          <w:b/>
          <w:color w:val="505050"/>
          <w:sz w:val="26"/>
        </w:rPr>
        <w:t>Project Executable Files Specification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B57F98" w14:paraId="5D1C2FFC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BC1C49" w14:textId="77777777" w:rsidR="00B57F98" w:rsidRDefault="00896795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5E919" w14:textId="77777777" w:rsidR="00B57F98" w:rsidRDefault="00896795">
            <w:r>
              <w:t>July 2, 2026</w:t>
            </w:r>
          </w:p>
        </w:tc>
      </w:tr>
      <w:tr w:rsidR="00B57F98" w14:paraId="6C2C8B7E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69B077" w14:textId="77777777" w:rsidR="00B57F98" w:rsidRDefault="00896795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A37781" w14:textId="77777777" w:rsidR="00B57F98" w:rsidRDefault="00896795">
            <w:r>
              <w:t>xxxx</w:t>
            </w:r>
          </w:p>
        </w:tc>
      </w:tr>
      <w:tr w:rsidR="00B57F98" w14:paraId="60FCEB37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055E4" w14:textId="77777777" w:rsidR="00B57F98" w:rsidRDefault="00896795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BBBB5" w14:textId="77777777" w:rsidR="00B57F98" w:rsidRDefault="00896795">
            <w:r>
              <w:t>Rising Waters: A Machine Learning Approach to Flood Prediction</w:t>
            </w:r>
          </w:p>
        </w:tc>
      </w:tr>
      <w:tr w:rsidR="00B57F98" w14:paraId="198B7DAB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87C5D" w14:textId="77777777" w:rsidR="00B57F98" w:rsidRDefault="00896795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27DE64" w14:textId="77777777" w:rsidR="00B57F98" w:rsidRDefault="00896795">
            <w:r>
              <w:t>3 Marks</w:t>
            </w:r>
          </w:p>
        </w:tc>
      </w:tr>
    </w:tbl>
    <w:p w14:paraId="1760CCB6" w14:textId="77777777" w:rsidR="00B57F98" w:rsidRDefault="00896795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779A0F72" w14:textId="77777777" w:rsidR="00B57F98" w:rsidRDefault="00896795">
      <w:r>
        <w:rPr>
          <w:b/>
        </w:rPr>
        <w:t>Step 1: Submission Checklist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57F98" w14:paraId="6AE4B704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F847E" w14:textId="77777777" w:rsidR="00B57F98" w:rsidRDefault="00896795">
            <w:r>
              <w:rPr>
                <w:b/>
              </w:rPr>
              <w:t>Item to Submit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ACE2F" w14:textId="77777777" w:rsidR="00B57F98" w:rsidRDefault="00896795">
            <w:r>
              <w:rPr>
                <w:b/>
              </w:rPr>
              <w:t>Submitted (Yes / No / NA)</w:t>
            </w:r>
          </w:p>
        </w:tc>
      </w:tr>
      <w:tr w:rsidR="00B57F98" w14:paraId="7A0F275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DFB67" w14:textId="77777777" w:rsidR="00B57F98" w:rsidRDefault="00896795">
            <w:r>
              <w:t>Complete source code baseline (app.py, setup manifests, views directories)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28E70" w14:textId="77777777" w:rsidR="00B57F98" w:rsidRDefault="00896795">
            <w:r>
              <w:t>Yes</w:t>
            </w:r>
          </w:p>
        </w:tc>
      </w:tr>
      <w:tr w:rsidR="00B57F98" w14:paraId="14A6EFA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62255" w14:textId="77777777" w:rsidR="00B57F98" w:rsidRDefault="00896795">
            <w:r>
              <w:t>README / Deployment Guide (instructions to run the project)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FE0FC" w14:textId="77777777" w:rsidR="00B57F98" w:rsidRDefault="00896795">
            <w:r>
              <w:t>Yes</w:t>
            </w:r>
          </w:p>
        </w:tc>
      </w:tr>
      <w:tr w:rsidR="00B57F98" w14:paraId="5471316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5884D" w14:textId="77777777" w:rsidR="00B57F98" w:rsidRDefault="00896795">
            <w:r>
              <w:t>requirements.txt dependencies profile (Flask, XGBoost, Scikit-learn, Pandas)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AE49C" w14:textId="77777777" w:rsidR="00B57F98" w:rsidRDefault="00896795">
            <w:r>
              <w:t>Yes</w:t>
            </w:r>
          </w:p>
        </w:tc>
      </w:tr>
      <w:tr w:rsidR="00B57F98" w14:paraId="58E2448A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20D13" w14:textId="77777777" w:rsidR="00B57F98" w:rsidRDefault="00896795">
            <w:r>
              <w:t>Serialized machine learning classifier object array (xgboost_flood_model.pkl)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C49A6" w14:textId="77777777" w:rsidR="00B57F98" w:rsidRDefault="00896795">
            <w:r>
              <w:t>Yes</w:t>
            </w:r>
          </w:p>
        </w:tc>
      </w:tr>
      <w:tr w:rsidR="00B57F98" w14:paraId="08E2EE00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C36CC" w14:textId="77777777" w:rsidR="00B57F98" w:rsidRDefault="00896795">
            <w:r>
              <w:t>Environment variables configuration file (.env.example setup profile)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F3A0E" w14:textId="77777777" w:rsidR="00B57F98" w:rsidRDefault="00896795">
            <w:r>
              <w:t>Yes</w:t>
            </w:r>
          </w:p>
        </w:tc>
      </w:tr>
    </w:tbl>
    <w:p w14:paraId="04D13159" w14:textId="77777777" w:rsidR="00B57F98" w:rsidRDefault="00896795">
      <w:pPr>
        <w:spacing w:before="280"/>
      </w:pPr>
      <w:r>
        <w:rPr>
          <w:b/>
        </w:rPr>
        <w:t>Step 2: File / Folder Structure Overview</w:t>
      </w:r>
    </w:p>
    <w:p w14:paraId="685EDCEA" w14:textId="77777777" w:rsidR="00B57F98" w:rsidRDefault="00896795">
      <w:pPr>
        <w:ind w:left="288"/>
      </w:pPr>
      <w:r>
        <w:t>flood-prediction-system/</w:t>
      </w:r>
      <w:r>
        <w:br/>
        <w:t>│</w:t>
      </w:r>
      <w:r>
        <w:br/>
        <w:t>├── data/</w:t>
      </w:r>
      <w:r>
        <w:br/>
        <w:t>│   └── flood_dataset.csv              # Historical weather &amp; flood data</w:t>
      </w:r>
      <w:r>
        <w:br/>
        <w:t>│</w:t>
      </w:r>
      <w:r>
        <w:br/>
        <w:t>├── notebooks/</w:t>
      </w:r>
      <w:r>
        <w:br/>
        <w:t>│   └── model_training.ipynb           # EDA, training, evaluation</w:t>
      </w:r>
      <w:r>
        <w:br/>
        <w:t>│</w:t>
      </w:r>
      <w:r>
        <w:br/>
      </w:r>
      <w:r>
        <w:lastRenderedPageBreak/>
        <w:t>├── model/</w:t>
      </w:r>
      <w:r>
        <w:br/>
      </w:r>
      <w:r>
        <w:t>│   └── xgboost_flood_model.pkl        # Serialized best model</w:t>
      </w:r>
      <w:r>
        <w:br/>
        <w:t>│</w:t>
      </w:r>
      <w:r>
        <w:br/>
        <w:t>├── app/</w:t>
      </w:r>
      <w:r>
        <w:br/>
        <w:t>│   ├── static/                        # CSS/JS assets</w:t>
      </w:r>
      <w:r>
        <w:br/>
        <w:t>│   ├── templates/</w:t>
      </w:r>
      <w:r>
        <w:br/>
        <w:t>│   │   ├── index.html, homepage.html  # Input form views</w:t>
      </w:r>
      <w:r>
        <w:br/>
        <w:t>│   │   └── history.html, result.html  # Prediction outcome views</w:t>
      </w:r>
      <w:r>
        <w:br/>
        <w:t>│   └── app.py                         # Flask application orchestration script</w:t>
      </w:r>
      <w:r>
        <w:br/>
        <w:t>│</w:t>
      </w:r>
      <w:r>
        <w:br/>
        <w:t>├── requirements.txt                   # Standard dependencies baseline manifest</w:t>
      </w:r>
      <w:r>
        <w:br/>
      </w:r>
      <w:r>
        <w:t>└── README.md                          # Comprehensive local setup and workspace guide</w:t>
      </w:r>
    </w:p>
    <w:p w14:paraId="1A4DDA55" w14:textId="77777777" w:rsidR="00B57F98" w:rsidRDefault="00896795">
      <w:pPr>
        <w:spacing w:before="280"/>
      </w:pPr>
      <w:r>
        <w:rPr>
          <w:b/>
        </w:rPr>
        <w:t>Step 3: Deployment / Access Details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57F98" w14:paraId="0CA05253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DBE74" w14:textId="77777777" w:rsidR="00B57F98" w:rsidRDefault="00896795">
            <w:r>
              <w:rPr>
                <w:b/>
              </w:rPr>
              <w:t>Platform / Hosting Provider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03E3D" w14:textId="77777777" w:rsidR="00B57F98" w:rsidRDefault="00896795">
            <w:r>
              <w:t>Local Host Server Framework / Pre-configured for seamless deployment to IBM Cloud</w:t>
            </w:r>
          </w:p>
        </w:tc>
      </w:tr>
      <w:tr w:rsidR="00B57F98" w14:paraId="3DCC1951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2FB69" w14:textId="77777777" w:rsidR="00B57F98" w:rsidRDefault="00896795">
            <w:r>
              <w:rPr>
                <w:b/>
              </w:rPr>
              <w:t>Repository Link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3F35E" w14:textId="77777777" w:rsidR="00B57F98" w:rsidRDefault="00896795">
            <w:hyperlink r:id="rId8">
              <w:r>
                <w:rPr>
                  <w:color w:val="0000FF"/>
                  <w:u w:val="single"/>
                </w:rPr>
                <w:t>https://github.com/gautham-ganesh/rising-of-waters</w:t>
              </w:r>
            </w:hyperlink>
          </w:p>
        </w:tc>
      </w:tr>
      <w:tr w:rsidR="00B57F98" w14:paraId="2A9AE63F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40CCB" w14:textId="529AE0B8" w:rsidR="00B57F98" w:rsidRDefault="004057A8">
            <w:r>
              <w:rPr>
                <w:b/>
              </w:rPr>
              <w:t xml:space="preserve">Live </w:t>
            </w:r>
            <w:r w:rsidR="00896795">
              <w:rPr>
                <w:b/>
              </w:rPr>
              <w:t>Demo</w:t>
            </w:r>
            <w:r>
              <w:rPr>
                <w:b/>
              </w:rPr>
              <w:t xml:space="preserve"> link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BB5D2" w14:textId="50DA3E44" w:rsidR="00B57F98" w:rsidRDefault="0090051D">
            <w:hyperlink r:id="rId9" w:history="1">
              <w:r w:rsidRPr="0090051D">
                <w:rPr>
                  <w:rStyle w:val="Hyperlink"/>
                </w:rPr>
                <w:t>https://rising-of-water.onrender.com/</w:t>
              </w:r>
            </w:hyperlink>
          </w:p>
        </w:tc>
      </w:tr>
    </w:tbl>
    <w:p w14:paraId="137FD822" w14:textId="77777777" w:rsidR="00B57F98" w:rsidRDefault="00896795">
      <w:pPr>
        <w:spacing w:before="280"/>
      </w:pPr>
      <w:r>
        <w:rPr>
          <w:b/>
        </w:rPr>
        <w:t>Step 4: Run Instructions</w:t>
      </w:r>
    </w:p>
    <w:p w14:paraId="2A934148" w14:textId="77777777" w:rsidR="00B57F98" w:rsidRDefault="00896795">
      <w:pPr>
        <w:ind w:left="288"/>
      </w:pPr>
      <w:r>
        <w:t>Pre-requisites: Python 3.8+ virtual runtime configuration, Anaconda Navigator.</w:t>
      </w:r>
      <w:r>
        <w:br/>
      </w:r>
      <w:r>
        <w:br/>
        <w:t>Step 1: Clone workspace source code baseline: git clone https://github.com/gautham-ganesh/rising-of-waters</w:t>
      </w:r>
      <w:r>
        <w:br/>
        <w:t>Step 2: Enter project workspace folder and install library bundles: pip install -r requirements.txt</w:t>
      </w:r>
      <w:r>
        <w:br/>
        <w:t>Step 3: Setup local settings variables: copy template configuration attributes from .env.example into .env</w:t>
      </w:r>
      <w:r>
        <w:br/>
        <w:t>Step 4: Execute local framework web routing app script: python app/app.py</w:t>
      </w:r>
      <w:r>
        <w:br/>
      </w:r>
      <w:r>
        <w:t>Step 5: Load frontend user view: target browser instance securely to local port address http://127.0.0.1:5000</w:t>
      </w:r>
    </w:p>
    <w:p w14:paraId="6E3C3215" w14:textId="77777777" w:rsidR="00B57F98" w:rsidRDefault="00896795">
      <w:pPr>
        <w:spacing w:before="280"/>
      </w:pPr>
      <w:r>
        <w:rPr>
          <w:b/>
        </w:rPr>
        <w:t>Step 5: Known Issues / Limitations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57F98" w14:paraId="2C4AF758" w14:textId="77777777">
        <w:trPr>
          <w:jc w:val="center"/>
        </w:trPr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A420C" w14:textId="77777777" w:rsidR="00B57F98" w:rsidRDefault="00896795">
            <w:r>
              <w:rPr>
                <w:b/>
              </w:rPr>
              <w:t>S.No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487ED" w14:textId="77777777" w:rsidR="00B57F98" w:rsidRDefault="00896795">
            <w:r>
              <w:rPr>
                <w:b/>
              </w:rPr>
              <w:t>Known Issue / Limitation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F401B" w14:textId="77777777" w:rsidR="00B57F98" w:rsidRDefault="00896795">
            <w:r>
              <w:rPr>
                <w:b/>
              </w:rPr>
              <w:t>Workaround / Status</w:t>
            </w:r>
          </w:p>
        </w:tc>
      </w:tr>
      <w:tr w:rsidR="00B57F98" w14:paraId="1D4BEB2F" w14:textId="77777777">
        <w:trPr>
          <w:jc w:val="center"/>
        </w:trPr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FB2E6" w14:textId="77777777" w:rsidR="00B57F98" w:rsidRDefault="00896795">
            <w:r>
              <w:t>1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F09C8" w14:textId="77777777" w:rsidR="00B57F98" w:rsidRDefault="00896795">
            <w:r>
              <w:t>Free tier sandbox hosting containers put runtime tracking logic threads into idle sleep cycles during extended inactivity gaps.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70A88" w14:textId="77777777" w:rsidR="00B57F98" w:rsidRDefault="00896795">
            <w:r>
              <w:t>Issue a manual browser page refresh request to re-trigger automatic array loading sequences inside active memory.</w:t>
            </w:r>
          </w:p>
        </w:tc>
      </w:tr>
    </w:tbl>
    <w:p w14:paraId="2FF2570D" w14:textId="77777777" w:rsidR="00896795" w:rsidRDefault="00896795"/>
    <w:sectPr w:rsidR="00896795" w:rsidSect="00034616">
      <w:head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6AC6" w14:textId="77777777" w:rsidR="00896795" w:rsidRDefault="00896795">
      <w:pPr>
        <w:spacing w:after="0" w:line="240" w:lineRule="auto"/>
      </w:pPr>
      <w:r>
        <w:separator/>
      </w:r>
    </w:p>
  </w:endnote>
  <w:endnote w:type="continuationSeparator" w:id="0">
    <w:p w14:paraId="1ABBDD11" w14:textId="77777777" w:rsidR="00896795" w:rsidRDefault="0089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57D2" w14:textId="77777777" w:rsidR="00896795" w:rsidRDefault="00896795">
      <w:pPr>
        <w:spacing w:after="0" w:line="240" w:lineRule="auto"/>
      </w:pPr>
      <w:r>
        <w:separator/>
      </w:r>
    </w:p>
  </w:footnote>
  <w:footnote w:type="continuationSeparator" w:id="0">
    <w:p w14:paraId="2C85AAC6" w14:textId="77777777" w:rsidR="00896795" w:rsidRDefault="00896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0D30" w14:textId="034DE781" w:rsidR="00B57F98" w:rsidRDefault="00A713AC" w:rsidP="00A713AC">
    <w:pPr>
      <w:pStyle w:val="Header"/>
      <w:tabs>
        <w:tab w:val="left" w:pos="312"/>
        <w:tab w:val="left" w:pos="8952"/>
      </w:tabs>
    </w:pPr>
    <w:r>
      <w:rPr>
        <w:noProof/>
      </w:rPr>
      <w:drawing>
        <wp:anchor distT="0" distB="0" distL="0" distR="0" simplePos="0" relativeHeight="251661824" behindDoc="1" locked="0" layoutInCell="1" allowOverlap="1" wp14:anchorId="45B43146" wp14:editId="1DEFB6B7">
          <wp:simplePos x="0" y="0"/>
          <wp:positionH relativeFrom="page">
            <wp:posOffset>6393180</wp:posOffset>
          </wp:positionH>
          <wp:positionV relativeFrom="page">
            <wp:posOffset>179070</wp:posOffset>
          </wp:positionV>
          <wp:extent cx="866775" cy="4095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A43">
      <w:rPr>
        <w:noProof/>
      </w:rPr>
      <w:drawing>
        <wp:anchor distT="0" distB="0" distL="0" distR="0" simplePos="0" relativeHeight="251658752" behindDoc="1" locked="0" layoutInCell="1" allowOverlap="1" wp14:anchorId="204E74AE" wp14:editId="55BFCDF0">
          <wp:simplePos x="0" y="0"/>
          <wp:positionH relativeFrom="page">
            <wp:posOffset>609600</wp:posOffset>
          </wp:positionH>
          <wp:positionV relativeFrom="page">
            <wp:posOffset>175260</wp:posOffset>
          </wp:positionV>
          <wp:extent cx="1381125" cy="438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A43">
      <w:tab/>
    </w:r>
    <w:r w:rsidR="00372A43">
      <w:tab/>
    </w:r>
    <w:r w:rsidR="00372A43"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976639">
    <w:abstractNumId w:val="8"/>
  </w:num>
  <w:num w:numId="2" w16cid:durableId="1397241037">
    <w:abstractNumId w:val="6"/>
  </w:num>
  <w:num w:numId="3" w16cid:durableId="1171261836">
    <w:abstractNumId w:val="5"/>
  </w:num>
  <w:num w:numId="4" w16cid:durableId="817916645">
    <w:abstractNumId w:val="4"/>
  </w:num>
  <w:num w:numId="5" w16cid:durableId="1657108474">
    <w:abstractNumId w:val="7"/>
  </w:num>
  <w:num w:numId="6" w16cid:durableId="739250735">
    <w:abstractNumId w:val="3"/>
  </w:num>
  <w:num w:numId="7" w16cid:durableId="194270797">
    <w:abstractNumId w:val="2"/>
  </w:num>
  <w:num w:numId="8" w16cid:durableId="1736589369">
    <w:abstractNumId w:val="1"/>
  </w:num>
  <w:num w:numId="9" w16cid:durableId="86444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A43"/>
    <w:rsid w:val="004057A8"/>
    <w:rsid w:val="00896795"/>
    <w:rsid w:val="0090051D"/>
    <w:rsid w:val="0097421D"/>
    <w:rsid w:val="00A713AC"/>
    <w:rsid w:val="00AA1D8D"/>
    <w:rsid w:val="00B47730"/>
    <w:rsid w:val="00B57F98"/>
    <w:rsid w:val="00CB0664"/>
    <w:rsid w:val="00FC693F"/>
    <w:rsid w:val="00FE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7BDE02C-C392-42D2-84B5-C5F71FC9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05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utham-ganesh/rising-of-wat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ising-of-water.onrender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6</cp:revision>
  <dcterms:created xsi:type="dcterms:W3CDTF">2013-12-23T23:15:00Z</dcterms:created>
  <dcterms:modified xsi:type="dcterms:W3CDTF">2026-07-11T16:46:00Z</dcterms:modified>
  <cp:category/>
</cp:coreProperties>
</file>