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8352" w14:textId="77777777" w:rsidR="00EE2566" w:rsidRDefault="00EE2566" w:rsidP="00EE2566">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78CEA56C" w14:textId="77777777" w:rsidR="00EE2566" w:rsidRDefault="00EE2566" w:rsidP="00EE2566">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2024</w:t>
      </w:r>
    </w:p>
    <w:p w14:paraId="2AAD08C3" w14:textId="77777777" w:rsidR="00EE2566" w:rsidRDefault="00EE2566" w:rsidP="00EE2566">
      <w:pPr>
        <w:pStyle w:val="LO-normal"/>
        <w:jc w:val="center"/>
        <w:rPr>
          <w:rFonts w:ascii="Times New Roman" w:eastAsia="Times New Roman" w:hAnsi="Times New Roman" w:cs="Times New Roman"/>
          <w:sz w:val="21"/>
          <w:szCs w:val="21"/>
        </w:rPr>
      </w:pPr>
    </w:p>
    <w:p w14:paraId="4B35E34D" w14:textId="77777777" w:rsidR="00EE2566" w:rsidRDefault="00EE2566" w:rsidP="00EE2566">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NAME: Gautham Venkata Krishna Prasad</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p>
    <w:p w14:paraId="6D5DDF3B" w14:textId="77777777" w:rsidR="00EE2566" w:rsidRDefault="00EE2566" w:rsidP="00EE2566">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NUID: 002249901</w:t>
      </w:r>
    </w:p>
    <w:p w14:paraId="4549C79B" w14:textId="77777777" w:rsidR="00EE2566" w:rsidRDefault="00EE2566" w:rsidP="00EE2566">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GITHUB LINK: </w:t>
      </w:r>
      <w:r w:rsidRPr="00E13818">
        <w:rPr>
          <w:rFonts w:ascii="Times New Roman" w:eastAsia="Times New Roman" w:hAnsi="Times New Roman" w:cs="Times New Roman"/>
          <w:sz w:val="21"/>
          <w:szCs w:val="21"/>
        </w:rPr>
        <w:t>https://github.com/gauthamkris7neu/INFO6205Assignment</w:t>
      </w:r>
    </w:p>
    <w:p w14:paraId="3A7B51D0" w14:textId="77777777" w:rsidR="00EE2566" w:rsidRDefault="00EE2566" w:rsidP="00EE2566">
      <w:pPr>
        <w:pStyle w:val="LO-normal"/>
        <w:rPr>
          <w:rFonts w:ascii="Times New Roman" w:eastAsia="Times New Roman" w:hAnsi="Times New Roman" w:cs="Times New Roman"/>
          <w:sz w:val="17"/>
          <w:szCs w:val="17"/>
        </w:rPr>
      </w:pPr>
    </w:p>
    <w:p w14:paraId="27FE5D80" w14:textId="77777777" w:rsidR="00EE2566" w:rsidRDefault="00EE2566" w:rsidP="00EE2566">
      <w:pPr>
        <w:pStyle w:val="LO-normal"/>
        <w:rPr>
          <w:rFonts w:ascii="Times New Roman" w:eastAsia="Times New Roman" w:hAnsi="Times New Roman" w:cs="Times New Roman"/>
          <w:sz w:val="17"/>
          <w:szCs w:val="17"/>
        </w:rPr>
      </w:pPr>
    </w:p>
    <w:p w14:paraId="6455AF2B" w14:textId="77777777" w:rsidR="00EE2566" w:rsidRDefault="00EE2566" w:rsidP="00EE2566">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Task: </w:t>
      </w:r>
    </w:p>
    <w:p w14:paraId="462E0340" w14:textId="71657480" w:rsidR="00EE2566" w:rsidRDefault="00EE2566" w:rsidP="00EE2566">
      <w:pPr>
        <w:pStyle w:val="LO-normal"/>
        <w:rPr>
          <w:rFonts w:ascii="Times New Roman" w:eastAsia="Times New Roman" w:hAnsi="Times New Roman" w:cs="Times New Roman"/>
          <w:b/>
          <w:sz w:val="21"/>
          <w:szCs w:val="21"/>
        </w:rPr>
      </w:pPr>
      <w:r>
        <w:t xml:space="preserve">Solve 3-SUM using the </w:t>
      </w:r>
      <w:proofErr w:type="spellStart"/>
      <w:r>
        <w:rPr>
          <w:rStyle w:val="Emphasis"/>
        </w:rPr>
        <w:t>Quadrithmic</w:t>
      </w:r>
      <w:proofErr w:type="spellEnd"/>
      <w:r>
        <w:t xml:space="preserve">, </w:t>
      </w:r>
      <w:r>
        <w:rPr>
          <w:rStyle w:val="Emphasis"/>
        </w:rPr>
        <w:t>Quadratic</w:t>
      </w:r>
      <w:r>
        <w:t xml:space="preserve">, and (bonus point) </w:t>
      </w:r>
      <w:proofErr w:type="spellStart"/>
      <w:r>
        <w:rPr>
          <w:rStyle w:val="Emphasis"/>
        </w:rPr>
        <w:t>quadraticWithCalipers</w:t>
      </w:r>
      <w:proofErr w:type="spellEnd"/>
      <w:r>
        <w:rPr>
          <w:rStyle w:val="Emphasis"/>
        </w:rPr>
        <w:t>.</w:t>
      </w:r>
    </w:p>
    <w:p w14:paraId="6D3F75ED" w14:textId="77777777" w:rsidR="00A73BD0" w:rsidRDefault="00A73BD0" w:rsidP="00EE2566">
      <w:pPr>
        <w:pStyle w:val="LO-normal"/>
        <w:rPr>
          <w:rFonts w:ascii="Times New Roman" w:eastAsia="Times New Roman" w:hAnsi="Times New Roman" w:cs="Times New Roman"/>
          <w:bCs/>
          <w:sz w:val="21"/>
          <w:szCs w:val="21"/>
        </w:rPr>
      </w:pPr>
    </w:p>
    <w:p w14:paraId="369BFA36" w14:textId="77777777" w:rsidR="00A73BD0" w:rsidRPr="00A73BD0" w:rsidRDefault="00A73BD0" w:rsidP="00A73BD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 (</w:t>
      </w:r>
      <w:r w:rsidRPr="00A25A53">
        <w:rPr>
          <w:rFonts w:ascii="Times New Roman" w:hAnsi="Times New Roman" w:cs="Times New Roman"/>
          <w:b/>
          <w:bCs/>
          <w:sz w:val="21"/>
          <w:szCs w:val="21"/>
        </w:rPr>
        <w:t>Brief Explanation of Why the Quadratic Method(s) Work</w:t>
      </w:r>
      <w:r>
        <w:rPr>
          <w:rFonts w:ascii="Times New Roman" w:hAnsi="Times New Roman" w:cs="Times New Roman"/>
          <w:b/>
          <w:bCs/>
          <w:sz w:val="21"/>
          <w:szCs w:val="21"/>
        </w:rPr>
        <w:t xml:space="preserve">) </w:t>
      </w:r>
      <w:r w:rsidRPr="00A25A53">
        <w:rPr>
          <w:rFonts w:ascii="Times New Roman" w:hAnsi="Times New Roman" w:cs="Times New Roman"/>
          <w:b/>
          <w:bCs/>
          <w:sz w:val="21"/>
          <w:szCs w:val="21"/>
        </w:rPr>
        <w:t xml:space="preserve">: </w:t>
      </w:r>
    </w:p>
    <w:p w14:paraId="18DABFDD" w14:textId="77777777" w:rsidR="00A73BD0" w:rsidRDefault="00A73BD0" w:rsidP="00A73BD0">
      <w:pPr>
        <w:pStyle w:val="LO-normal"/>
        <w:rPr>
          <w:rFonts w:ascii="Times New Roman" w:hAnsi="Times New Roman" w:cs="Times New Roman"/>
          <w:b/>
          <w:bCs/>
          <w:sz w:val="21"/>
          <w:szCs w:val="21"/>
        </w:rPr>
      </w:pPr>
    </w:p>
    <w:p w14:paraId="1AFF3763" w14:textId="77777777" w:rsidR="00A73BD0" w:rsidRDefault="00A73BD0" w:rsidP="00A73BD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quadratic methods work effectively for this problem because they leverage the sorted nature of the array to reduce the problem space. Rather that checking all possible triplets, we focus only on viable candidates so it reduces the number of operations required drastically. The two pointer and calipers techniques make sure that each element is involved in the sum calculation only a linear number of times. </w:t>
      </w:r>
    </w:p>
    <w:p w14:paraId="4BFC89FC" w14:textId="77777777" w:rsidR="00A73BD0" w:rsidRDefault="00A73BD0" w:rsidP="00A73BD0">
      <w:pPr>
        <w:pStyle w:val="LO-normal"/>
        <w:rPr>
          <w:rFonts w:ascii="Times New Roman" w:eastAsia="Times New Roman" w:hAnsi="Times New Roman" w:cs="Times New Roman"/>
          <w:sz w:val="21"/>
          <w:szCs w:val="21"/>
        </w:rPr>
      </w:pPr>
    </w:p>
    <w:p w14:paraId="32466B27" w14:textId="77777777" w:rsidR="00A73BD0" w:rsidRPr="00F3768F" w:rsidRDefault="00A73BD0" w:rsidP="00A73BD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This method works mainly because we transform the problem into a series of steps where each step can be solved in linear time and the total number of steps is also linear, resulting in quadratic performance which is significantly better than cubic for large datasets.</w:t>
      </w:r>
      <w:r>
        <w:rPr>
          <w:rFonts w:ascii="Times New Roman" w:eastAsia="Times New Roman" w:hAnsi="Times New Roman" w:cs="Times New Roman"/>
          <w:sz w:val="21"/>
          <w:szCs w:val="21"/>
        </w:rPr>
        <w:tab/>
        <w:t xml:space="preserve"> </w:t>
      </w:r>
    </w:p>
    <w:p w14:paraId="27E07DF7" w14:textId="77777777" w:rsidR="00A73BD0" w:rsidRDefault="00A73BD0" w:rsidP="00EE2566">
      <w:pPr>
        <w:pStyle w:val="LO-normal"/>
        <w:rPr>
          <w:rFonts w:ascii="Times New Roman" w:eastAsia="Times New Roman" w:hAnsi="Times New Roman" w:cs="Times New Roman"/>
          <w:bCs/>
          <w:sz w:val="21"/>
          <w:szCs w:val="21"/>
        </w:rPr>
      </w:pPr>
    </w:p>
    <w:p w14:paraId="6A4D3110" w14:textId="77777777" w:rsidR="00A73BD0" w:rsidRDefault="00A73BD0" w:rsidP="00A73BD0">
      <w:pPr>
        <w:pStyle w:val="LO-normal"/>
        <w:rPr>
          <w:rFonts w:ascii="Times New Roman" w:eastAsia="Times New Roman" w:hAnsi="Times New Roman" w:cs="Times New Roman"/>
          <w:b/>
          <w:sz w:val="21"/>
          <w:szCs w:val="21"/>
        </w:rPr>
      </w:pPr>
    </w:p>
    <w:p w14:paraId="2E6025D4" w14:textId="77777777" w:rsidR="00A73BD0" w:rsidRDefault="00A73BD0" w:rsidP="00A73BD0">
      <w:pPr>
        <w:pStyle w:val="LO-normal"/>
        <w:rPr>
          <w:rFonts w:ascii="Times New Roman" w:hAnsi="Times New Roman" w:cs="Times New Roman"/>
          <w:b/>
          <w:bCs/>
          <w:sz w:val="21"/>
          <w:szCs w:val="21"/>
        </w:rPr>
      </w:pPr>
      <w:r>
        <w:rPr>
          <w:rFonts w:ascii="Times New Roman" w:eastAsia="Times New Roman" w:hAnsi="Times New Roman" w:cs="Times New Roman"/>
          <w:b/>
          <w:sz w:val="21"/>
          <w:szCs w:val="21"/>
        </w:rPr>
        <w:t>Evidence to support that conclusion (</w:t>
      </w:r>
      <w:r w:rsidRPr="00A25A53">
        <w:rPr>
          <w:rFonts w:ascii="Times New Roman" w:hAnsi="Times New Roman" w:cs="Times New Roman"/>
          <w:b/>
          <w:bCs/>
          <w:sz w:val="21"/>
          <w:szCs w:val="21"/>
        </w:rPr>
        <w:t xml:space="preserve">Spreadsheet </w:t>
      </w:r>
      <w:r>
        <w:rPr>
          <w:rFonts w:ascii="Times New Roman" w:hAnsi="Times New Roman" w:cs="Times New Roman"/>
          <w:b/>
          <w:bCs/>
          <w:sz w:val="21"/>
          <w:szCs w:val="21"/>
        </w:rPr>
        <w:t>S</w:t>
      </w:r>
      <w:r w:rsidRPr="00A25A53">
        <w:rPr>
          <w:rFonts w:ascii="Times New Roman" w:hAnsi="Times New Roman" w:cs="Times New Roman"/>
          <w:b/>
          <w:bCs/>
          <w:sz w:val="21"/>
          <w:szCs w:val="21"/>
        </w:rPr>
        <w:t xml:space="preserve">howing </w:t>
      </w:r>
      <w:r>
        <w:rPr>
          <w:rFonts w:ascii="Times New Roman" w:hAnsi="Times New Roman" w:cs="Times New Roman"/>
          <w:b/>
          <w:bCs/>
          <w:sz w:val="21"/>
          <w:szCs w:val="21"/>
        </w:rPr>
        <w:t>T</w:t>
      </w:r>
      <w:r w:rsidRPr="00A25A53">
        <w:rPr>
          <w:rFonts w:ascii="Times New Roman" w:hAnsi="Times New Roman" w:cs="Times New Roman"/>
          <w:b/>
          <w:bCs/>
          <w:sz w:val="21"/>
          <w:szCs w:val="21"/>
        </w:rPr>
        <w:t xml:space="preserve">iming </w:t>
      </w:r>
      <w:r>
        <w:rPr>
          <w:rFonts w:ascii="Times New Roman" w:hAnsi="Times New Roman" w:cs="Times New Roman"/>
          <w:b/>
          <w:bCs/>
          <w:sz w:val="21"/>
          <w:szCs w:val="21"/>
        </w:rPr>
        <w:t>O</w:t>
      </w:r>
      <w:r w:rsidRPr="00A25A53">
        <w:rPr>
          <w:rFonts w:ascii="Times New Roman" w:hAnsi="Times New Roman" w:cs="Times New Roman"/>
          <w:b/>
          <w:bCs/>
          <w:sz w:val="21"/>
          <w:szCs w:val="21"/>
        </w:rPr>
        <w:t>bservations</w:t>
      </w:r>
      <w:r>
        <w:rPr>
          <w:rFonts w:ascii="Times New Roman" w:hAnsi="Times New Roman" w:cs="Times New Roman"/>
          <w:b/>
          <w:bCs/>
          <w:sz w:val="21"/>
          <w:szCs w:val="21"/>
        </w:rPr>
        <w:t xml:space="preserve">) </w:t>
      </w:r>
      <w:r w:rsidRPr="00A25A53">
        <w:rPr>
          <w:rFonts w:ascii="Times New Roman" w:hAnsi="Times New Roman" w:cs="Times New Roman"/>
          <w:b/>
          <w:bCs/>
          <w:sz w:val="21"/>
          <w:szCs w:val="21"/>
        </w:rPr>
        <w:t xml:space="preserve">: </w:t>
      </w:r>
    </w:p>
    <w:p w14:paraId="399808E3" w14:textId="77777777" w:rsidR="00A73BD0" w:rsidRDefault="00A73BD0" w:rsidP="00A73BD0">
      <w:pPr>
        <w:pStyle w:val="LO-normal"/>
        <w:rPr>
          <w:rFonts w:ascii="Times New Roman" w:hAnsi="Times New Roman" w:cs="Times New Roman"/>
          <w:b/>
          <w:bCs/>
          <w:sz w:val="21"/>
          <w:szCs w:val="21"/>
        </w:rPr>
      </w:pPr>
    </w:p>
    <w:p w14:paraId="1899C243" w14:textId="6839544D" w:rsidR="00A73BD0" w:rsidRDefault="00AF669A" w:rsidP="00A73BD0">
      <w:pPr>
        <w:pStyle w:val="LO-normal"/>
        <w:rPr>
          <w:rFonts w:ascii="Times New Roman" w:hAnsi="Times New Roman" w:cs="Times New Roman"/>
          <w:sz w:val="21"/>
          <w:szCs w:val="21"/>
        </w:rPr>
      </w:pPr>
      <w:r>
        <w:rPr>
          <w:rFonts w:ascii="Times New Roman" w:hAnsi="Times New Roman" w:cs="Times New Roman"/>
          <w:sz w:val="21"/>
          <w:szCs w:val="21"/>
        </w:rPr>
        <w:t xml:space="preserve">With the help of the main method and stopwatch class </w:t>
      </w:r>
      <w:r>
        <w:rPr>
          <w:rFonts w:ascii="Times New Roman" w:hAnsi="Times New Roman" w:cs="Times New Roman"/>
          <w:sz w:val="21"/>
          <w:szCs w:val="21"/>
        </w:rPr>
        <w:t>record</w:t>
      </w:r>
      <w:r>
        <w:rPr>
          <w:rFonts w:ascii="Times New Roman" w:hAnsi="Times New Roman" w:cs="Times New Roman"/>
          <w:sz w:val="21"/>
          <w:szCs w:val="21"/>
        </w:rPr>
        <w:t>ed</w:t>
      </w:r>
      <w:r>
        <w:rPr>
          <w:rFonts w:ascii="Times New Roman" w:hAnsi="Times New Roman" w:cs="Times New Roman"/>
          <w:sz w:val="21"/>
          <w:szCs w:val="21"/>
        </w:rPr>
        <w:t xml:space="preserve"> the timings</w:t>
      </w:r>
      <w:r>
        <w:rPr>
          <w:rFonts w:ascii="Times New Roman" w:hAnsi="Times New Roman" w:cs="Times New Roman"/>
          <w:sz w:val="21"/>
          <w:szCs w:val="21"/>
        </w:rPr>
        <w:t>..</w:t>
      </w:r>
    </w:p>
    <w:p w14:paraId="73AC4A95" w14:textId="201362C4" w:rsidR="00AF669A" w:rsidRDefault="00AF669A" w:rsidP="00A73BD0">
      <w:pPr>
        <w:pStyle w:val="LO-normal"/>
        <w:rPr>
          <w:rFonts w:ascii="Times New Roman" w:hAnsi="Times New Roman" w:cs="Times New Roman"/>
          <w:sz w:val="21"/>
          <w:szCs w:val="21"/>
        </w:rPr>
      </w:pPr>
      <w:r>
        <w:rPr>
          <w:rFonts w:ascii="Times New Roman" w:hAnsi="Times New Roman" w:cs="Times New Roman"/>
          <w:sz w:val="21"/>
          <w:szCs w:val="21"/>
        </w:rPr>
        <w:t>Source Class was used to generate the array with random values..</w:t>
      </w:r>
    </w:p>
    <w:p w14:paraId="3D44D5DC" w14:textId="18AED0ED" w:rsidR="00AF669A" w:rsidRDefault="00AF669A" w:rsidP="00A73BD0">
      <w:pPr>
        <w:pStyle w:val="LO-normal"/>
        <w:rPr>
          <w:rFonts w:ascii="Times New Roman" w:hAnsi="Times New Roman" w:cs="Times New Roman"/>
          <w:sz w:val="21"/>
          <w:szCs w:val="21"/>
        </w:rPr>
      </w:pPr>
    </w:p>
    <w:p w14:paraId="1DE7E29C" w14:textId="549681F9" w:rsidR="00AF669A" w:rsidRPr="008A69CD" w:rsidRDefault="00AF669A" w:rsidP="00A73BD0">
      <w:pPr>
        <w:pStyle w:val="LO-normal"/>
        <w:rPr>
          <w:rFonts w:ascii="Times New Roman" w:hAnsi="Times New Roman" w:cs="Times New Roman"/>
          <w:sz w:val="21"/>
          <w:szCs w:val="21"/>
        </w:rPr>
      </w:pPr>
      <w:r w:rsidRPr="00AF669A">
        <w:rPr>
          <w:rFonts w:ascii="Times New Roman" w:hAnsi="Times New Roman" w:cs="Times New Roman"/>
          <w:sz w:val="21"/>
          <w:szCs w:val="21"/>
        </w:rPr>
        <w:drawing>
          <wp:inline distT="0" distB="0" distL="0" distR="0" wp14:anchorId="2D052113" wp14:editId="7F003EAD">
            <wp:extent cx="5731510" cy="2148840"/>
            <wp:effectExtent l="0" t="0" r="2540" b="3810"/>
            <wp:docPr id="34960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7209" name=""/>
                    <pic:cNvPicPr/>
                  </pic:nvPicPr>
                  <pic:blipFill>
                    <a:blip r:embed="rId5"/>
                    <a:stretch>
                      <a:fillRect/>
                    </a:stretch>
                  </pic:blipFill>
                  <pic:spPr>
                    <a:xfrm>
                      <a:off x="0" y="0"/>
                      <a:ext cx="5731510" cy="2148840"/>
                    </a:xfrm>
                    <a:prstGeom prst="rect">
                      <a:avLst/>
                    </a:prstGeom>
                  </pic:spPr>
                </pic:pic>
              </a:graphicData>
            </a:graphic>
          </wp:inline>
        </w:drawing>
      </w:r>
    </w:p>
    <w:p w14:paraId="5DBE36FD" w14:textId="77777777" w:rsidR="00A73BD0" w:rsidRDefault="00A73BD0" w:rsidP="00A73BD0">
      <w:pPr>
        <w:pStyle w:val="LO-normal"/>
        <w:rPr>
          <w:rFonts w:ascii="Times New Roman" w:hAnsi="Times New Roman" w:cs="Times New Roman"/>
          <w:b/>
          <w:bCs/>
          <w:sz w:val="21"/>
          <w:szCs w:val="21"/>
        </w:rPr>
      </w:pPr>
    </w:p>
    <w:tbl>
      <w:tblPr>
        <w:tblStyle w:val="TableGrid"/>
        <w:tblW w:w="0" w:type="auto"/>
        <w:tblLook w:val="04A0" w:firstRow="1" w:lastRow="0" w:firstColumn="1" w:lastColumn="0" w:noHBand="0" w:noVBand="1"/>
      </w:tblPr>
      <w:tblGrid>
        <w:gridCol w:w="3280"/>
        <w:gridCol w:w="1278"/>
        <w:gridCol w:w="1044"/>
        <w:gridCol w:w="960"/>
        <w:gridCol w:w="2180"/>
      </w:tblGrid>
      <w:tr w:rsidR="00A73BD0" w:rsidRPr="008A69CD" w14:paraId="227109F5" w14:textId="77777777" w:rsidTr="005F5A1D">
        <w:trPr>
          <w:trHeight w:val="288"/>
        </w:trPr>
        <w:tc>
          <w:tcPr>
            <w:tcW w:w="3280" w:type="dxa"/>
            <w:noWrap/>
            <w:hideMark/>
          </w:tcPr>
          <w:p w14:paraId="65508005"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N(Number of Elements in the array)</w:t>
            </w:r>
          </w:p>
        </w:tc>
        <w:tc>
          <w:tcPr>
            <w:tcW w:w="1180" w:type="dxa"/>
            <w:noWrap/>
            <w:hideMark/>
          </w:tcPr>
          <w:p w14:paraId="5C4C202C" w14:textId="77777777" w:rsidR="00A73BD0" w:rsidRPr="008A69CD" w:rsidRDefault="00A73BD0" w:rsidP="005F5A1D">
            <w:pPr>
              <w:pStyle w:val="LO-normal"/>
              <w:rPr>
                <w:rFonts w:ascii="Times New Roman" w:hAnsi="Times New Roman" w:cs="Times New Roman"/>
                <w:sz w:val="21"/>
                <w:szCs w:val="21"/>
              </w:rPr>
            </w:pPr>
            <w:proofErr w:type="spellStart"/>
            <w:r w:rsidRPr="008A69CD">
              <w:rPr>
                <w:rFonts w:ascii="Times New Roman" w:hAnsi="Times New Roman" w:cs="Times New Roman"/>
                <w:sz w:val="21"/>
                <w:szCs w:val="21"/>
              </w:rPr>
              <w:t>Quadrithmic</w:t>
            </w:r>
            <w:proofErr w:type="spellEnd"/>
          </w:p>
        </w:tc>
        <w:tc>
          <w:tcPr>
            <w:tcW w:w="960" w:type="dxa"/>
            <w:noWrap/>
            <w:hideMark/>
          </w:tcPr>
          <w:p w14:paraId="6F7B2873"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Quadratic</w:t>
            </w:r>
          </w:p>
        </w:tc>
        <w:tc>
          <w:tcPr>
            <w:tcW w:w="960" w:type="dxa"/>
            <w:noWrap/>
            <w:hideMark/>
          </w:tcPr>
          <w:p w14:paraId="62CBB644"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Cubic</w:t>
            </w:r>
          </w:p>
        </w:tc>
        <w:tc>
          <w:tcPr>
            <w:tcW w:w="2180" w:type="dxa"/>
            <w:noWrap/>
            <w:hideMark/>
          </w:tcPr>
          <w:p w14:paraId="3C1C3D86"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Quadratic with Calipers</w:t>
            </w:r>
          </w:p>
        </w:tc>
      </w:tr>
      <w:tr w:rsidR="00A73BD0" w:rsidRPr="008A69CD" w14:paraId="1A678848" w14:textId="77777777" w:rsidTr="005F5A1D">
        <w:trPr>
          <w:trHeight w:val="288"/>
        </w:trPr>
        <w:tc>
          <w:tcPr>
            <w:tcW w:w="3280" w:type="dxa"/>
            <w:noWrap/>
            <w:hideMark/>
          </w:tcPr>
          <w:p w14:paraId="6597D265"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100</w:t>
            </w:r>
          </w:p>
        </w:tc>
        <w:tc>
          <w:tcPr>
            <w:tcW w:w="1180" w:type="dxa"/>
            <w:noWrap/>
            <w:hideMark/>
          </w:tcPr>
          <w:p w14:paraId="0C6F5718"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1ms</w:t>
            </w:r>
          </w:p>
        </w:tc>
        <w:tc>
          <w:tcPr>
            <w:tcW w:w="960" w:type="dxa"/>
            <w:noWrap/>
            <w:hideMark/>
          </w:tcPr>
          <w:p w14:paraId="266CE480"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1ms</w:t>
            </w:r>
          </w:p>
        </w:tc>
        <w:tc>
          <w:tcPr>
            <w:tcW w:w="960" w:type="dxa"/>
            <w:noWrap/>
            <w:hideMark/>
          </w:tcPr>
          <w:p w14:paraId="3A86BF7E"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2ms</w:t>
            </w:r>
          </w:p>
        </w:tc>
        <w:tc>
          <w:tcPr>
            <w:tcW w:w="2180" w:type="dxa"/>
            <w:noWrap/>
            <w:hideMark/>
          </w:tcPr>
          <w:p w14:paraId="5E6D1911"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2ms</w:t>
            </w:r>
          </w:p>
        </w:tc>
      </w:tr>
      <w:tr w:rsidR="00A73BD0" w:rsidRPr="008A69CD" w14:paraId="064E26FB" w14:textId="77777777" w:rsidTr="005F5A1D">
        <w:trPr>
          <w:trHeight w:val="288"/>
        </w:trPr>
        <w:tc>
          <w:tcPr>
            <w:tcW w:w="3280" w:type="dxa"/>
            <w:noWrap/>
            <w:hideMark/>
          </w:tcPr>
          <w:p w14:paraId="10E3E33D"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200</w:t>
            </w:r>
          </w:p>
        </w:tc>
        <w:tc>
          <w:tcPr>
            <w:tcW w:w="1180" w:type="dxa"/>
            <w:noWrap/>
            <w:hideMark/>
          </w:tcPr>
          <w:p w14:paraId="11914DAA"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0ms</w:t>
            </w:r>
          </w:p>
        </w:tc>
        <w:tc>
          <w:tcPr>
            <w:tcW w:w="960" w:type="dxa"/>
            <w:noWrap/>
            <w:hideMark/>
          </w:tcPr>
          <w:p w14:paraId="0E5D3692"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0ms</w:t>
            </w:r>
          </w:p>
        </w:tc>
        <w:tc>
          <w:tcPr>
            <w:tcW w:w="960" w:type="dxa"/>
            <w:noWrap/>
            <w:hideMark/>
          </w:tcPr>
          <w:p w14:paraId="29034147"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2ms</w:t>
            </w:r>
          </w:p>
        </w:tc>
        <w:tc>
          <w:tcPr>
            <w:tcW w:w="2180" w:type="dxa"/>
            <w:noWrap/>
            <w:hideMark/>
          </w:tcPr>
          <w:p w14:paraId="7CEC0A25"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0ms</w:t>
            </w:r>
          </w:p>
        </w:tc>
      </w:tr>
      <w:tr w:rsidR="00A73BD0" w:rsidRPr="008A69CD" w14:paraId="3CB94FDF" w14:textId="77777777" w:rsidTr="005F5A1D">
        <w:trPr>
          <w:trHeight w:val="288"/>
        </w:trPr>
        <w:tc>
          <w:tcPr>
            <w:tcW w:w="3280" w:type="dxa"/>
            <w:noWrap/>
            <w:hideMark/>
          </w:tcPr>
          <w:p w14:paraId="7F3A1045"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400</w:t>
            </w:r>
          </w:p>
        </w:tc>
        <w:tc>
          <w:tcPr>
            <w:tcW w:w="1180" w:type="dxa"/>
            <w:noWrap/>
            <w:hideMark/>
          </w:tcPr>
          <w:p w14:paraId="718F23E5"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1ms</w:t>
            </w:r>
          </w:p>
        </w:tc>
        <w:tc>
          <w:tcPr>
            <w:tcW w:w="960" w:type="dxa"/>
            <w:noWrap/>
            <w:hideMark/>
          </w:tcPr>
          <w:p w14:paraId="1B60F9B6"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0ms</w:t>
            </w:r>
          </w:p>
        </w:tc>
        <w:tc>
          <w:tcPr>
            <w:tcW w:w="960" w:type="dxa"/>
            <w:noWrap/>
            <w:hideMark/>
          </w:tcPr>
          <w:p w14:paraId="725875C9"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2ms</w:t>
            </w:r>
          </w:p>
        </w:tc>
        <w:tc>
          <w:tcPr>
            <w:tcW w:w="2180" w:type="dxa"/>
            <w:noWrap/>
            <w:hideMark/>
          </w:tcPr>
          <w:p w14:paraId="46AB827A"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1ms</w:t>
            </w:r>
          </w:p>
        </w:tc>
      </w:tr>
      <w:tr w:rsidR="00A73BD0" w:rsidRPr="008A69CD" w14:paraId="68D03F11" w14:textId="77777777" w:rsidTr="005F5A1D">
        <w:trPr>
          <w:trHeight w:val="288"/>
        </w:trPr>
        <w:tc>
          <w:tcPr>
            <w:tcW w:w="3280" w:type="dxa"/>
            <w:noWrap/>
            <w:hideMark/>
          </w:tcPr>
          <w:p w14:paraId="2C39F7C7"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800</w:t>
            </w:r>
          </w:p>
        </w:tc>
        <w:tc>
          <w:tcPr>
            <w:tcW w:w="1180" w:type="dxa"/>
            <w:noWrap/>
            <w:hideMark/>
          </w:tcPr>
          <w:p w14:paraId="46E357FF"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5ms</w:t>
            </w:r>
          </w:p>
        </w:tc>
        <w:tc>
          <w:tcPr>
            <w:tcW w:w="960" w:type="dxa"/>
            <w:noWrap/>
            <w:hideMark/>
          </w:tcPr>
          <w:p w14:paraId="1AB3AF26"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1ms</w:t>
            </w:r>
          </w:p>
        </w:tc>
        <w:tc>
          <w:tcPr>
            <w:tcW w:w="960" w:type="dxa"/>
            <w:noWrap/>
            <w:hideMark/>
          </w:tcPr>
          <w:p w14:paraId="7A5312A7"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14ms</w:t>
            </w:r>
          </w:p>
        </w:tc>
        <w:tc>
          <w:tcPr>
            <w:tcW w:w="2180" w:type="dxa"/>
            <w:noWrap/>
            <w:hideMark/>
          </w:tcPr>
          <w:p w14:paraId="5FFF864E"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2ms</w:t>
            </w:r>
          </w:p>
        </w:tc>
      </w:tr>
      <w:tr w:rsidR="00A73BD0" w:rsidRPr="008A69CD" w14:paraId="5CA322D9" w14:textId="77777777" w:rsidTr="005F5A1D">
        <w:trPr>
          <w:trHeight w:val="288"/>
        </w:trPr>
        <w:tc>
          <w:tcPr>
            <w:tcW w:w="3280" w:type="dxa"/>
            <w:noWrap/>
            <w:hideMark/>
          </w:tcPr>
          <w:p w14:paraId="18105C20"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1600</w:t>
            </w:r>
          </w:p>
        </w:tc>
        <w:tc>
          <w:tcPr>
            <w:tcW w:w="1180" w:type="dxa"/>
            <w:noWrap/>
            <w:hideMark/>
          </w:tcPr>
          <w:p w14:paraId="46AAEF26"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24ms</w:t>
            </w:r>
          </w:p>
        </w:tc>
        <w:tc>
          <w:tcPr>
            <w:tcW w:w="960" w:type="dxa"/>
            <w:noWrap/>
            <w:hideMark/>
          </w:tcPr>
          <w:p w14:paraId="26A54F23"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2ms</w:t>
            </w:r>
          </w:p>
        </w:tc>
        <w:tc>
          <w:tcPr>
            <w:tcW w:w="960" w:type="dxa"/>
            <w:noWrap/>
            <w:hideMark/>
          </w:tcPr>
          <w:p w14:paraId="2ED9AC63"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418ms</w:t>
            </w:r>
          </w:p>
        </w:tc>
        <w:tc>
          <w:tcPr>
            <w:tcW w:w="2180" w:type="dxa"/>
            <w:noWrap/>
            <w:hideMark/>
          </w:tcPr>
          <w:p w14:paraId="6FB70E0E" w14:textId="77777777" w:rsidR="00A73BD0" w:rsidRPr="008A69CD" w:rsidRDefault="00A73BD0" w:rsidP="005F5A1D">
            <w:pPr>
              <w:pStyle w:val="LO-normal"/>
              <w:rPr>
                <w:rFonts w:ascii="Times New Roman" w:hAnsi="Times New Roman" w:cs="Times New Roman"/>
                <w:sz w:val="21"/>
                <w:szCs w:val="21"/>
              </w:rPr>
            </w:pPr>
            <w:r w:rsidRPr="008A69CD">
              <w:rPr>
                <w:rFonts w:ascii="Times New Roman" w:hAnsi="Times New Roman" w:cs="Times New Roman"/>
                <w:sz w:val="21"/>
                <w:szCs w:val="21"/>
              </w:rPr>
              <w:t>2ms</w:t>
            </w:r>
          </w:p>
        </w:tc>
      </w:tr>
    </w:tbl>
    <w:p w14:paraId="6E3F870A" w14:textId="28322C76" w:rsidR="00EE2566" w:rsidRPr="00A25A53" w:rsidRDefault="00EE2566" w:rsidP="00EE2566">
      <w:pPr>
        <w:pStyle w:val="LO-normal"/>
        <w:rPr>
          <w:rFonts w:ascii="Times New Roman" w:eastAsia="Times New Roman" w:hAnsi="Times New Roman" w:cs="Times New Roman"/>
          <w:sz w:val="21"/>
          <w:szCs w:val="21"/>
        </w:rPr>
      </w:pPr>
      <w:r w:rsidRPr="00907BD2">
        <w:rPr>
          <w:rFonts w:ascii="Times New Roman" w:eastAsia="Times New Roman" w:hAnsi="Times New Roman" w:cs="Times New Roman"/>
          <w:bCs/>
          <w:sz w:val="21"/>
          <w:szCs w:val="21"/>
        </w:rPr>
        <w:lastRenderedPageBreak/>
        <w:br/>
      </w:r>
    </w:p>
    <w:p w14:paraId="162C6DD7" w14:textId="77777777" w:rsidR="00EE2566" w:rsidRDefault="00EE2566" w:rsidP="00EE2566">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Unit Test Screenshots: </w:t>
      </w:r>
    </w:p>
    <w:p w14:paraId="417E9777" w14:textId="77777777" w:rsidR="00EE2566" w:rsidRDefault="00EE2566" w:rsidP="00EE2566">
      <w:pPr>
        <w:pStyle w:val="LO-normal"/>
        <w:rPr>
          <w:rFonts w:ascii="Times New Roman" w:eastAsia="Times New Roman" w:hAnsi="Times New Roman" w:cs="Times New Roman"/>
          <w:b/>
          <w:sz w:val="21"/>
          <w:szCs w:val="21"/>
        </w:rPr>
      </w:pPr>
    </w:p>
    <w:p w14:paraId="43962837" w14:textId="39D61646" w:rsidR="00EE2566" w:rsidRDefault="00EE2566" w:rsidP="00EE2566">
      <w:pPr>
        <w:pStyle w:val="LO-normal"/>
        <w:rPr>
          <w:rFonts w:ascii="Times New Roman" w:eastAsia="Times New Roman" w:hAnsi="Times New Roman" w:cs="Times New Roman"/>
          <w:b/>
          <w:sz w:val="21"/>
          <w:szCs w:val="21"/>
        </w:rPr>
      </w:pPr>
      <w:r w:rsidRPr="00EE2566">
        <w:rPr>
          <w:rFonts w:ascii="Times New Roman" w:eastAsia="Times New Roman" w:hAnsi="Times New Roman" w:cs="Times New Roman"/>
          <w:b/>
          <w:noProof/>
          <w:sz w:val="21"/>
          <w:szCs w:val="21"/>
        </w:rPr>
        <w:drawing>
          <wp:inline distT="0" distB="0" distL="0" distR="0" wp14:anchorId="65214D19" wp14:editId="4BB57BF8">
            <wp:extent cx="5731510" cy="1104265"/>
            <wp:effectExtent l="0" t="0" r="2540" b="635"/>
            <wp:docPr id="102082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29048" name=""/>
                    <pic:cNvPicPr/>
                  </pic:nvPicPr>
                  <pic:blipFill>
                    <a:blip r:embed="rId6"/>
                    <a:stretch>
                      <a:fillRect/>
                    </a:stretch>
                  </pic:blipFill>
                  <pic:spPr>
                    <a:xfrm>
                      <a:off x="0" y="0"/>
                      <a:ext cx="5731510" cy="1104265"/>
                    </a:xfrm>
                    <a:prstGeom prst="rect">
                      <a:avLst/>
                    </a:prstGeom>
                  </pic:spPr>
                </pic:pic>
              </a:graphicData>
            </a:graphic>
          </wp:inline>
        </w:drawing>
      </w:r>
    </w:p>
    <w:p w14:paraId="30857936" w14:textId="77777777" w:rsidR="00EE2566" w:rsidRDefault="00EE2566" w:rsidP="00EE2566">
      <w:pPr>
        <w:pStyle w:val="LO-normal"/>
        <w:rPr>
          <w:rFonts w:ascii="Times New Roman" w:eastAsia="Times New Roman" w:hAnsi="Times New Roman" w:cs="Times New Roman"/>
          <w:b/>
          <w:sz w:val="21"/>
          <w:szCs w:val="21"/>
        </w:rPr>
      </w:pPr>
    </w:p>
    <w:p w14:paraId="6699BD04" w14:textId="7CECED4A" w:rsidR="007D2B35" w:rsidRPr="00EE2566" w:rsidRDefault="007D2B35" w:rsidP="00EE2566">
      <w:pPr>
        <w:pStyle w:val="LO-normal"/>
        <w:rPr>
          <w:rFonts w:ascii="Times New Roman" w:hAnsi="Times New Roman" w:cs="Times New Roman"/>
          <w:sz w:val="21"/>
          <w:szCs w:val="21"/>
        </w:rPr>
      </w:pPr>
    </w:p>
    <w:p w14:paraId="02655AE5" w14:textId="77777777" w:rsidR="00EE2566" w:rsidRDefault="00EE2566" w:rsidP="00EE2566">
      <w:pPr>
        <w:pStyle w:val="LO-normal"/>
        <w:rPr>
          <w:rFonts w:ascii="Times New Roman" w:hAnsi="Times New Roman" w:cs="Times New Roman"/>
          <w:b/>
          <w:bCs/>
          <w:sz w:val="21"/>
          <w:szCs w:val="21"/>
        </w:rPr>
      </w:pPr>
    </w:p>
    <w:p w14:paraId="22C01198" w14:textId="77777777" w:rsidR="00EE2566" w:rsidRDefault="00EE2566" w:rsidP="00EE2566">
      <w:pPr>
        <w:pStyle w:val="LO-normal"/>
      </w:pPr>
    </w:p>
    <w:p w14:paraId="79C7C242" w14:textId="77777777" w:rsidR="00DB59CB" w:rsidRPr="00EE2566" w:rsidRDefault="00DB59CB" w:rsidP="00EE2566"/>
    <w:sectPr w:rsidR="00DB59CB" w:rsidRPr="00EE2566" w:rsidSect="00043905">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90666"/>
    <w:multiLevelType w:val="hybridMultilevel"/>
    <w:tmpl w:val="4C3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68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CB"/>
    <w:rsid w:val="0001756B"/>
    <w:rsid w:val="00037DE6"/>
    <w:rsid w:val="00042156"/>
    <w:rsid w:val="00043905"/>
    <w:rsid w:val="00230F76"/>
    <w:rsid w:val="005B57C0"/>
    <w:rsid w:val="005D7267"/>
    <w:rsid w:val="00635BA5"/>
    <w:rsid w:val="006F4E3E"/>
    <w:rsid w:val="006F517D"/>
    <w:rsid w:val="00716F07"/>
    <w:rsid w:val="007C5D74"/>
    <w:rsid w:val="007D2B35"/>
    <w:rsid w:val="008A69CD"/>
    <w:rsid w:val="00907BD2"/>
    <w:rsid w:val="00911CD5"/>
    <w:rsid w:val="00A73BD0"/>
    <w:rsid w:val="00AF669A"/>
    <w:rsid w:val="00B80EBC"/>
    <w:rsid w:val="00DB1DAA"/>
    <w:rsid w:val="00DB59CB"/>
    <w:rsid w:val="00E13818"/>
    <w:rsid w:val="00E229F9"/>
    <w:rsid w:val="00E7345B"/>
    <w:rsid w:val="00EE2566"/>
    <w:rsid w:val="00F070A2"/>
    <w:rsid w:val="00F376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FC80"/>
  <w15:docId w15:val="{173524F8-48A2-412C-A522-85367F72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NormalWeb">
    <w:name w:val="Normal (Web)"/>
    <w:basedOn w:val="Normal"/>
    <w:uiPriority w:val="99"/>
    <w:semiHidden/>
    <w:unhideWhenUsed/>
    <w:rsid w:val="00037DE6"/>
    <w:pPr>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apple-converted-space">
    <w:name w:val="apple-converted-space"/>
    <w:basedOn w:val="DefaultParagraphFont"/>
    <w:rsid w:val="00037DE6"/>
  </w:style>
  <w:style w:type="character" w:styleId="Strong">
    <w:name w:val="Strong"/>
    <w:basedOn w:val="DefaultParagraphFont"/>
    <w:uiPriority w:val="22"/>
    <w:qFormat/>
    <w:rsid w:val="00037DE6"/>
    <w:rPr>
      <w:b/>
      <w:bCs/>
    </w:rPr>
  </w:style>
  <w:style w:type="character" w:styleId="Emphasis">
    <w:name w:val="Emphasis"/>
    <w:basedOn w:val="DefaultParagraphFont"/>
    <w:uiPriority w:val="20"/>
    <w:qFormat/>
    <w:rsid w:val="00037DE6"/>
    <w:rPr>
      <w:i/>
      <w:iCs/>
    </w:rPr>
  </w:style>
  <w:style w:type="character" w:customStyle="1" w:styleId="mord">
    <w:name w:val="mord"/>
    <w:basedOn w:val="DefaultParagraphFont"/>
    <w:rsid w:val="00E229F9"/>
  </w:style>
  <w:style w:type="character" w:customStyle="1" w:styleId="mopen">
    <w:name w:val="mopen"/>
    <w:basedOn w:val="DefaultParagraphFont"/>
    <w:rsid w:val="00E229F9"/>
  </w:style>
  <w:style w:type="character" w:customStyle="1" w:styleId="mclose">
    <w:name w:val="mclose"/>
    <w:basedOn w:val="DefaultParagraphFont"/>
    <w:rsid w:val="00E229F9"/>
  </w:style>
  <w:style w:type="character" w:customStyle="1" w:styleId="box">
    <w:name w:val="box"/>
    <w:basedOn w:val="DefaultParagraphFont"/>
    <w:rsid w:val="00E229F9"/>
  </w:style>
  <w:style w:type="table" w:styleId="TableGrid">
    <w:name w:val="Table Grid"/>
    <w:basedOn w:val="TableNormal"/>
    <w:uiPriority w:val="39"/>
    <w:rsid w:val="007C5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0A2"/>
    <w:rPr>
      <w:color w:val="0000FF" w:themeColor="hyperlink"/>
      <w:u w:val="single"/>
    </w:rPr>
  </w:style>
  <w:style w:type="character" w:styleId="UnresolvedMention">
    <w:name w:val="Unresolved Mention"/>
    <w:basedOn w:val="DefaultParagraphFont"/>
    <w:uiPriority w:val="99"/>
    <w:semiHidden/>
    <w:unhideWhenUsed/>
    <w:rsid w:val="00F07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0715">
      <w:bodyDiv w:val="1"/>
      <w:marLeft w:val="0"/>
      <w:marRight w:val="0"/>
      <w:marTop w:val="0"/>
      <w:marBottom w:val="0"/>
      <w:divBdr>
        <w:top w:val="none" w:sz="0" w:space="0" w:color="auto"/>
        <w:left w:val="none" w:sz="0" w:space="0" w:color="auto"/>
        <w:bottom w:val="none" w:sz="0" w:space="0" w:color="auto"/>
        <w:right w:val="none" w:sz="0" w:space="0" w:color="auto"/>
      </w:divBdr>
    </w:div>
    <w:div w:id="926815537">
      <w:bodyDiv w:val="1"/>
      <w:marLeft w:val="0"/>
      <w:marRight w:val="0"/>
      <w:marTop w:val="0"/>
      <w:marBottom w:val="0"/>
      <w:divBdr>
        <w:top w:val="none" w:sz="0" w:space="0" w:color="auto"/>
        <w:left w:val="none" w:sz="0" w:space="0" w:color="auto"/>
        <w:bottom w:val="none" w:sz="0" w:space="0" w:color="auto"/>
        <w:right w:val="none" w:sz="0" w:space="0" w:color="auto"/>
      </w:divBdr>
    </w:div>
    <w:div w:id="1498568627">
      <w:bodyDiv w:val="1"/>
      <w:marLeft w:val="0"/>
      <w:marRight w:val="0"/>
      <w:marTop w:val="0"/>
      <w:marBottom w:val="0"/>
      <w:divBdr>
        <w:top w:val="none" w:sz="0" w:space="0" w:color="auto"/>
        <w:left w:val="none" w:sz="0" w:space="0" w:color="auto"/>
        <w:bottom w:val="none" w:sz="0" w:space="0" w:color="auto"/>
        <w:right w:val="none" w:sz="0" w:space="0" w:color="auto"/>
      </w:divBdr>
    </w:div>
    <w:div w:id="1596204509">
      <w:bodyDiv w:val="1"/>
      <w:marLeft w:val="0"/>
      <w:marRight w:val="0"/>
      <w:marTop w:val="0"/>
      <w:marBottom w:val="0"/>
      <w:divBdr>
        <w:top w:val="none" w:sz="0" w:space="0" w:color="auto"/>
        <w:left w:val="none" w:sz="0" w:space="0" w:color="auto"/>
        <w:bottom w:val="none" w:sz="0" w:space="0" w:color="auto"/>
        <w:right w:val="none" w:sz="0" w:space="0" w:color="auto"/>
      </w:divBdr>
    </w:div>
    <w:div w:id="1711228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Venkat</dc:creator>
  <dc:description/>
  <cp:lastModifiedBy>Gautham Venkat</cp:lastModifiedBy>
  <cp:revision>13</cp:revision>
  <dcterms:created xsi:type="dcterms:W3CDTF">2024-01-22T23:18:00Z</dcterms:created>
  <dcterms:modified xsi:type="dcterms:W3CDTF">2024-01-30T02:04:00Z</dcterms:modified>
  <dc:language>en-US</dc:language>
</cp:coreProperties>
</file>