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EE63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Cart Product Highlighting – Business Requirements</w:t>
      </w:r>
    </w:p>
    <w:p w14:paraId="7CBE3649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1. Purpose</w:t>
      </w:r>
    </w:p>
    <w:p w14:paraId="2835850F" w14:textId="77777777" w:rsidR="000E111E" w:rsidRPr="000E111E" w:rsidRDefault="000E111E" w:rsidP="000E111E">
      <w:r w:rsidRPr="000E111E">
        <w:t>This requirement describes the visual highlighting rules in the Cart/Order screen for pharmacy users.</w:t>
      </w:r>
    </w:p>
    <w:p w14:paraId="283E51B7" w14:textId="77777777" w:rsidR="000E111E" w:rsidRPr="000E111E" w:rsidRDefault="000E111E" w:rsidP="000E111E">
      <w:r w:rsidRPr="000E111E">
        <w:t>The purpose is to:</w:t>
      </w:r>
    </w:p>
    <w:p w14:paraId="79D194F8" w14:textId="77777777" w:rsidR="000E111E" w:rsidRPr="000E111E" w:rsidRDefault="000E111E" w:rsidP="000E111E">
      <w:pPr>
        <w:numPr>
          <w:ilvl w:val="0"/>
          <w:numId w:val="18"/>
        </w:numPr>
      </w:pPr>
      <w:r w:rsidRPr="000E111E">
        <w:t>Improve visibility of important products.</w:t>
      </w:r>
    </w:p>
    <w:p w14:paraId="784CF6D6" w14:textId="77777777" w:rsidR="000E111E" w:rsidRPr="000E111E" w:rsidRDefault="000E111E" w:rsidP="000E111E">
      <w:pPr>
        <w:numPr>
          <w:ilvl w:val="0"/>
          <w:numId w:val="18"/>
        </w:numPr>
      </w:pPr>
      <w:r w:rsidRPr="000E111E">
        <w:t>Help staff identify special-handling items.</w:t>
      </w:r>
    </w:p>
    <w:p w14:paraId="3BA65C9D" w14:textId="77777777" w:rsidR="000E111E" w:rsidRPr="000E111E" w:rsidRDefault="000E111E" w:rsidP="000E111E">
      <w:pPr>
        <w:numPr>
          <w:ilvl w:val="0"/>
          <w:numId w:val="18"/>
        </w:numPr>
      </w:pPr>
      <w:r w:rsidRPr="000E111E">
        <w:t>Highlight financially relevant lines.</w:t>
      </w:r>
    </w:p>
    <w:p w14:paraId="783BCA06" w14:textId="77777777" w:rsidR="000E111E" w:rsidRPr="000E111E" w:rsidRDefault="000E111E" w:rsidP="000E111E">
      <w:pPr>
        <w:numPr>
          <w:ilvl w:val="0"/>
          <w:numId w:val="18"/>
        </w:numPr>
      </w:pPr>
      <w:r w:rsidRPr="000E111E">
        <w:t>Reduce ordering mistakes.</w:t>
      </w:r>
    </w:p>
    <w:p w14:paraId="28C243F7" w14:textId="77777777" w:rsidR="000E111E" w:rsidRPr="000E111E" w:rsidRDefault="000E111E" w:rsidP="000E111E">
      <w:pPr>
        <w:numPr>
          <w:ilvl w:val="0"/>
          <w:numId w:val="18"/>
        </w:numPr>
      </w:pPr>
      <w:r w:rsidRPr="000E111E">
        <w:t>Simplify decision-making.</w:t>
      </w:r>
    </w:p>
    <w:p w14:paraId="3FB610E7" w14:textId="77777777" w:rsidR="000E111E" w:rsidRPr="000E111E" w:rsidRDefault="000E111E" w:rsidP="000E111E">
      <w:r w:rsidRPr="000E111E">
        <w:pict w14:anchorId="307BD47B">
          <v:rect id="_x0000_i1172" style="width:0;height:1.5pt" o:hralign="center" o:hrstd="t" o:hr="t" fillcolor="#a0a0a0" stroked="f"/>
        </w:pict>
      </w:r>
    </w:p>
    <w:p w14:paraId="46B35445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2. Overall Requirement</w:t>
      </w:r>
    </w:p>
    <w:p w14:paraId="68B4B98C" w14:textId="77777777" w:rsidR="000E111E" w:rsidRPr="000E111E" w:rsidRDefault="000E111E" w:rsidP="000E111E">
      <w:r w:rsidRPr="000E111E">
        <w:t>The Cart should visually identify certain products using:</w:t>
      </w:r>
    </w:p>
    <w:p w14:paraId="783F31EF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Highlights</w:t>
      </w:r>
    </w:p>
    <w:p w14:paraId="2B6B8441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Tags</w:t>
      </w:r>
    </w:p>
    <w:p w14:paraId="56BD70C7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Icons</w:t>
      </w:r>
    </w:p>
    <w:p w14:paraId="3C9C60DA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Badges</w:t>
      </w:r>
    </w:p>
    <w:p w14:paraId="563C6DE0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Row colours</w:t>
      </w:r>
    </w:p>
    <w:p w14:paraId="67500CAE" w14:textId="77777777" w:rsidR="000E111E" w:rsidRPr="000E111E" w:rsidRDefault="000E111E" w:rsidP="000E111E">
      <w:pPr>
        <w:numPr>
          <w:ilvl w:val="0"/>
          <w:numId w:val="19"/>
        </w:numPr>
      </w:pPr>
      <w:r w:rsidRPr="000E111E">
        <w:t>Filters</w:t>
      </w:r>
    </w:p>
    <w:p w14:paraId="0503550B" w14:textId="77777777" w:rsidR="000E111E" w:rsidRPr="000E111E" w:rsidRDefault="000E111E" w:rsidP="000E111E">
      <w:r w:rsidRPr="000E111E">
        <w:t>The products to be highlighted are:</w:t>
      </w:r>
    </w:p>
    <w:p w14:paraId="6BE234B3" w14:textId="77777777" w:rsidR="000E111E" w:rsidRPr="000E111E" w:rsidRDefault="000E111E" w:rsidP="000E111E">
      <w:pPr>
        <w:numPr>
          <w:ilvl w:val="0"/>
          <w:numId w:val="20"/>
        </w:numPr>
      </w:pPr>
      <w:r w:rsidRPr="000E111E">
        <w:t>Controlled Drug (CD) products</w:t>
      </w:r>
    </w:p>
    <w:p w14:paraId="600CAF96" w14:textId="77777777" w:rsidR="000E111E" w:rsidRPr="000E111E" w:rsidRDefault="000E111E" w:rsidP="000E111E">
      <w:pPr>
        <w:numPr>
          <w:ilvl w:val="0"/>
          <w:numId w:val="20"/>
        </w:numPr>
      </w:pPr>
      <w:r w:rsidRPr="000E111E">
        <w:t>Fridge lines</w:t>
      </w:r>
    </w:p>
    <w:p w14:paraId="61B8F15F" w14:textId="77777777" w:rsidR="000E111E" w:rsidRPr="000E111E" w:rsidRDefault="000E111E" w:rsidP="000E111E">
      <w:pPr>
        <w:numPr>
          <w:ilvl w:val="0"/>
          <w:numId w:val="20"/>
        </w:numPr>
      </w:pPr>
      <w:r w:rsidRPr="000E111E">
        <w:t>Expensive/high-value products</w:t>
      </w:r>
    </w:p>
    <w:p w14:paraId="0F10A839" w14:textId="77777777" w:rsidR="000E111E" w:rsidRPr="000E111E" w:rsidRDefault="000E111E" w:rsidP="000E111E">
      <w:r w:rsidRPr="000E111E">
        <w:pict w14:anchorId="19933140">
          <v:rect id="_x0000_i1173" style="width:0;height:1.5pt" o:hralign="center" o:hrstd="t" o:hr="t" fillcolor="#a0a0a0" stroked="f"/>
        </w:pict>
      </w:r>
    </w:p>
    <w:p w14:paraId="0D125CF7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3. Controlled Drug (CD) and Fridge Line Highlighting</w:t>
      </w:r>
    </w:p>
    <w:p w14:paraId="1485236F" w14:textId="77777777" w:rsidR="000E111E" w:rsidRPr="000E111E" w:rsidRDefault="000E111E" w:rsidP="000E111E">
      <w:r w:rsidRPr="000E111E">
        <w:t>This requirement is similar to the warning/highlighting requirement discussed previously.</w:t>
      </w:r>
    </w:p>
    <w:p w14:paraId="52AD1989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3.1 Controlled Drugs</w:t>
      </w:r>
    </w:p>
    <w:p w14:paraId="55B99028" w14:textId="77777777" w:rsidR="000E111E" w:rsidRPr="000E111E" w:rsidRDefault="000E111E" w:rsidP="000E111E">
      <w:r w:rsidRPr="000E111E">
        <w:t>Controlled Drug products should be visually identifiable because they require:</w:t>
      </w:r>
    </w:p>
    <w:p w14:paraId="4ADC443E" w14:textId="77777777" w:rsidR="000E111E" w:rsidRPr="000E111E" w:rsidRDefault="000E111E" w:rsidP="000E111E">
      <w:pPr>
        <w:numPr>
          <w:ilvl w:val="0"/>
          <w:numId w:val="21"/>
        </w:numPr>
      </w:pPr>
      <w:r w:rsidRPr="000E111E">
        <w:lastRenderedPageBreak/>
        <w:t>Compliance handling.</w:t>
      </w:r>
    </w:p>
    <w:p w14:paraId="7F32E612" w14:textId="77777777" w:rsidR="000E111E" w:rsidRPr="000E111E" w:rsidRDefault="000E111E" w:rsidP="000E111E">
      <w:pPr>
        <w:numPr>
          <w:ilvl w:val="0"/>
          <w:numId w:val="21"/>
        </w:numPr>
      </w:pPr>
      <w:r w:rsidRPr="000E111E">
        <w:t>Secure storage.</w:t>
      </w:r>
    </w:p>
    <w:p w14:paraId="5EB141CA" w14:textId="77777777" w:rsidR="000E111E" w:rsidRPr="000E111E" w:rsidRDefault="000E111E" w:rsidP="000E111E">
      <w:pPr>
        <w:numPr>
          <w:ilvl w:val="0"/>
          <w:numId w:val="21"/>
        </w:numPr>
      </w:pPr>
      <w:r w:rsidRPr="000E111E">
        <w:t>Regulated transport.</w:t>
      </w:r>
    </w:p>
    <w:p w14:paraId="5135C8F5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3.2 Fridge Lines</w:t>
      </w:r>
    </w:p>
    <w:p w14:paraId="176B5265" w14:textId="77777777" w:rsidR="000E111E" w:rsidRPr="000E111E" w:rsidRDefault="000E111E" w:rsidP="000E111E">
      <w:r w:rsidRPr="000E111E">
        <w:t>Fridge products should be visually identifiable because they require:</w:t>
      </w:r>
    </w:p>
    <w:p w14:paraId="0B44BC0B" w14:textId="77777777" w:rsidR="000E111E" w:rsidRPr="000E111E" w:rsidRDefault="000E111E" w:rsidP="000E111E">
      <w:pPr>
        <w:numPr>
          <w:ilvl w:val="0"/>
          <w:numId w:val="22"/>
        </w:numPr>
      </w:pPr>
      <w:r w:rsidRPr="000E111E">
        <w:t>Cold-chain management.</w:t>
      </w:r>
    </w:p>
    <w:p w14:paraId="66EEB32F" w14:textId="77777777" w:rsidR="000E111E" w:rsidRPr="000E111E" w:rsidRDefault="000E111E" w:rsidP="000E111E">
      <w:pPr>
        <w:numPr>
          <w:ilvl w:val="0"/>
          <w:numId w:val="22"/>
        </w:numPr>
      </w:pPr>
      <w:r w:rsidRPr="000E111E">
        <w:t>Refrigeration.</w:t>
      </w:r>
    </w:p>
    <w:p w14:paraId="6E5CECF6" w14:textId="77777777" w:rsidR="000E111E" w:rsidRPr="000E111E" w:rsidRDefault="000E111E" w:rsidP="000E111E">
      <w:pPr>
        <w:numPr>
          <w:ilvl w:val="0"/>
          <w:numId w:val="22"/>
        </w:numPr>
      </w:pPr>
      <w:r w:rsidRPr="000E111E">
        <w:t>Priority handling.</w:t>
      </w:r>
    </w:p>
    <w:p w14:paraId="7DFB7FDE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3.3 Suggested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12"/>
      </w:tblGrid>
      <w:tr w:rsidR="000E111E" w:rsidRPr="000E111E" w14:paraId="5C2AB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55412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570A16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Tags</w:t>
            </w:r>
          </w:p>
        </w:tc>
      </w:tr>
      <w:tr w:rsidR="000E111E" w:rsidRPr="000E111E" w14:paraId="24D90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737" w14:textId="77777777" w:rsidR="000E111E" w:rsidRPr="000E111E" w:rsidRDefault="000E111E" w:rsidP="000E111E">
            <w:r w:rsidRPr="000E111E">
              <w:t>Morphine</w:t>
            </w:r>
          </w:p>
        </w:tc>
        <w:tc>
          <w:tcPr>
            <w:tcW w:w="0" w:type="auto"/>
            <w:vAlign w:val="center"/>
            <w:hideMark/>
          </w:tcPr>
          <w:p w14:paraId="39950477" w14:textId="77777777" w:rsidR="000E111E" w:rsidRPr="000E111E" w:rsidRDefault="000E111E" w:rsidP="000E111E">
            <w:r w:rsidRPr="000E111E">
              <w:t>CD</w:t>
            </w:r>
          </w:p>
        </w:tc>
      </w:tr>
      <w:tr w:rsidR="000E111E" w:rsidRPr="000E111E" w14:paraId="1D7D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66AA" w14:textId="77777777" w:rsidR="000E111E" w:rsidRPr="000E111E" w:rsidRDefault="000E111E" w:rsidP="000E111E">
            <w:r w:rsidRPr="000E111E">
              <w:t>Insulin</w:t>
            </w:r>
          </w:p>
        </w:tc>
        <w:tc>
          <w:tcPr>
            <w:tcW w:w="0" w:type="auto"/>
            <w:vAlign w:val="center"/>
            <w:hideMark/>
          </w:tcPr>
          <w:p w14:paraId="5B3864BE" w14:textId="77777777" w:rsidR="000E111E" w:rsidRPr="000E111E" w:rsidRDefault="000E111E" w:rsidP="000E111E">
            <w:r w:rsidRPr="000E111E">
              <w:t>Fridge</w:t>
            </w:r>
          </w:p>
        </w:tc>
      </w:tr>
    </w:tbl>
    <w:p w14:paraId="7ADB8268" w14:textId="77777777" w:rsidR="000E111E" w:rsidRPr="000E111E" w:rsidRDefault="000E111E" w:rsidP="000E111E">
      <w:r w:rsidRPr="000E111E">
        <w:t>Possible visual indicators include:</w:t>
      </w:r>
    </w:p>
    <w:p w14:paraId="5226D41B" w14:textId="77777777" w:rsidR="000E111E" w:rsidRPr="000E111E" w:rsidRDefault="000E111E" w:rsidP="000E111E">
      <w:pPr>
        <w:numPr>
          <w:ilvl w:val="0"/>
          <w:numId w:val="23"/>
        </w:numPr>
      </w:pPr>
      <w:r w:rsidRPr="000E111E">
        <w:t>Icons</w:t>
      </w:r>
    </w:p>
    <w:p w14:paraId="36A3E142" w14:textId="77777777" w:rsidR="000E111E" w:rsidRPr="000E111E" w:rsidRDefault="000E111E" w:rsidP="000E111E">
      <w:pPr>
        <w:numPr>
          <w:ilvl w:val="0"/>
          <w:numId w:val="23"/>
        </w:numPr>
      </w:pPr>
      <w:r w:rsidRPr="000E111E">
        <w:t>Badges</w:t>
      </w:r>
    </w:p>
    <w:p w14:paraId="48056576" w14:textId="77777777" w:rsidR="000E111E" w:rsidRPr="000E111E" w:rsidRDefault="000E111E" w:rsidP="000E111E">
      <w:pPr>
        <w:numPr>
          <w:ilvl w:val="0"/>
          <w:numId w:val="23"/>
        </w:numPr>
      </w:pPr>
      <w:r w:rsidRPr="000E111E">
        <w:t>Coloured labels</w:t>
      </w:r>
    </w:p>
    <w:p w14:paraId="12123A75" w14:textId="77777777" w:rsidR="000E111E" w:rsidRPr="000E111E" w:rsidRDefault="000E111E" w:rsidP="000E111E">
      <w:pPr>
        <w:numPr>
          <w:ilvl w:val="0"/>
          <w:numId w:val="23"/>
        </w:numPr>
      </w:pPr>
      <w:r w:rsidRPr="000E111E">
        <w:t>Filters</w:t>
      </w:r>
    </w:p>
    <w:p w14:paraId="60596521" w14:textId="77777777" w:rsidR="000E111E" w:rsidRPr="000E111E" w:rsidRDefault="000E111E" w:rsidP="000E111E">
      <w:r w:rsidRPr="000E111E">
        <w:pict w14:anchorId="3ED5316D">
          <v:rect id="_x0000_i1174" style="width:0;height:1.5pt" o:hralign="center" o:hrstd="t" o:hr="t" fillcolor="#a0a0a0" stroked="f"/>
        </w:pict>
      </w:r>
    </w:p>
    <w:p w14:paraId="60899FE4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4. Expensive/High-Value Product Highlight</w:t>
      </w:r>
    </w:p>
    <w:p w14:paraId="1AC7E62A" w14:textId="77777777" w:rsidR="000E111E" w:rsidRPr="000E111E" w:rsidRDefault="000E111E" w:rsidP="000E111E">
      <w:r w:rsidRPr="000E111E">
        <w:t>The expensive-product highlighting logic remains unchanged.</w:t>
      </w:r>
    </w:p>
    <w:p w14:paraId="01D5A829" w14:textId="77777777" w:rsidR="000E111E" w:rsidRPr="000E111E" w:rsidRDefault="000E111E" w:rsidP="000E111E">
      <w:r w:rsidRPr="000E111E">
        <w:t>A product should be considered high-value when:</w:t>
      </w:r>
    </w:p>
    <w:p w14:paraId="7CA0EAA2" w14:textId="77777777" w:rsidR="000E111E" w:rsidRPr="000E111E" w:rsidRDefault="000E111E" w:rsidP="000E111E">
      <w:r w:rsidRPr="000E111E">
        <w:rPr>
          <w:b/>
          <w:bCs/>
        </w:rPr>
        <w:t>Quantity × Unit Price &gt; £100</w:t>
      </w:r>
    </w:p>
    <w:p w14:paraId="44563C78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Important Clarification</w:t>
      </w:r>
    </w:p>
    <w:p w14:paraId="3B5A9C7D" w14:textId="77777777" w:rsidR="000E111E" w:rsidRPr="000E111E" w:rsidRDefault="000E111E" w:rsidP="000E111E">
      <w:r w:rsidRPr="000E111E">
        <w:t>The warning/highlighting should not be based on quantity alone.</w:t>
      </w:r>
    </w:p>
    <w:p w14:paraId="1E323989" w14:textId="77777777" w:rsidR="000E111E" w:rsidRPr="000E111E" w:rsidRDefault="000E111E" w:rsidP="000E111E">
      <w:r w:rsidRPr="000E111E">
        <w:t>It should be based on the total line value.</w:t>
      </w:r>
    </w:p>
    <w:p w14:paraId="07D5F33F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27"/>
        <w:gridCol w:w="589"/>
        <w:gridCol w:w="1183"/>
      </w:tblGrid>
      <w:tr w:rsidR="000E111E" w:rsidRPr="000E111E" w14:paraId="54A61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16D63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242E3CF8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CE5ACF2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2871E4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Highlight?</w:t>
            </w:r>
          </w:p>
        </w:tc>
      </w:tr>
      <w:tr w:rsidR="000E111E" w:rsidRPr="000E111E" w14:paraId="784F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B495" w14:textId="77777777" w:rsidR="000E111E" w:rsidRPr="000E111E" w:rsidRDefault="000E111E" w:rsidP="000E111E">
            <w:r w:rsidRPr="000E111E">
              <w:t>100</w:t>
            </w:r>
          </w:p>
        </w:tc>
        <w:tc>
          <w:tcPr>
            <w:tcW w:w="0" w:type="auto"/>
            <w:vAlign w:val="center"/>
            <w:hideMark/>
          </w:tcPr>
          <w:p w14:paraId="7493587F" w14:textId="77777777" w:rsidR="000E111E" w:rsidRPr="000E111E" w:rsidRDefault="000E111E" w:rsidP="000E111E">
            <w:r w:rsidRPr="000E111E">
              <w:t>£0.20</w:t>
            </w:r>
          </w:p>
        </w:tc>
        <w:tc>
          <w:tcPr>
            <w:tcW w:w="0" w:type="auto"/>
            <w:vAlign w:val="center"/>
            <w:hideMark/>
          </w:tcPr>
          <w:p w14:paraId="53B6EBF6" w14:textId="77777777" w:rsidR="000E111E" w:rsidRPr="000E111E" w:rsidRDefault="000E111E" w:rsidP="000E111E">
            <w:r w:rsidRPr="000E111E">
              <w:t>£20</w:t>
            </w:r>
          </w:p>
        </w:tc>
        <w:tc>
          <w:tcPr>
            <w:tcW w:w="0" w:type="auto"/>
            <w:vAlign w:val="center"/>
            <w:hideMark/>
          </w:tcPr>
          <w:p w14:paraId="2B871575" w14:textId="77777777" w:rsidR="000E111E" w:rsidRPr="000E111E" w:rsidRDefault="000E111E" w:rsidP="000E111E">
            <w:r w:rsidRPr="000E111E">
              <w:t>No</w:t>
            </w:r>
          </w:p>
        </w:tc>
      </w:tr>
      <w:tr w:rsidR="000E111E" w:rsidRPr="000E111E" w14:paraId="28151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FA96" w14:textId="77777777" w:rsidR="000E111E" w:rsidRPr="000E111E" w:rsidRDefault="000E111E" w:rsidP="000E111E">
            <w:r w:rsidRPr="000E111E">
              <w:t>5</w:t>
            </w:r>
          </w:p>
        </w:tc>
        <w:tc>
          <w:tcPr>
            <w:tcW w:w="0" w:type="auto"/>
            <w:vAlign w:val="center"/>
            <w:hideMark/>
          </w:tcPr>
          <w:p w14:paraId="61DDF0AE" w14:textId="77777777" w:rsidR="000E111E" w:rsidRPr="000E111E" w:rsidRDefault="000E111E" w:rsidP="000E111E">
            <w:r w:rsidRPr="000E111E">
              <w:t>£30.00</w:t>
            </w:r>
          </w:p>
        </w:tc>
        <w:tc>
          <w:tcPr>
            <w:tcW w:w="0" w:type="auto"/>
            <w:vAlign w:val="center"/>
            <w:hideMark/>
          </w:tcPr>
          <w:p w14:paraId="1A673927" w14:textId="77777777" w:rsidR="000E111E" w:rsidRPr="000E111E" w:rsidRDefault="000E111E" w:rsidP="000E111E">
            <w:r w:rsidRPr="000E111E">
              <w:t>£150</w:t>
            </w:r>
          </w:p>
        </w:tc>
        <w:tc>
          <w:tcPr>
            <w:tcW w:w="0" w:type="auto"/>
            <w:vAlign w:val="center"/>
            <w:hideMark/>
          </w:tcPr>
          <w:p w14:paraId="05083CE7" w14:textId="77777777" w:rsidR="000E111E" w:rsidRPr="000E111E" w:rsidRDefault="000E111E" w:rsidP="000E111E">
            <w:r w:rsidRPr="000E111E">
              <w:t>Yes</w:t>
            </w:r>
          </w:p>
        </w:tc>
      </w:tr>
    </w:tbl>
    <w:p w14:paraId="4B6370E4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Purpose of Expensive Product Highlighting</w:t>
      </w:r>
    </w:p>
    <w:p w14:paraId="40EEBCAF" w14:textId="77777777" w:rsidR="000E111E" w:rsidRPr="000E111E" w:rsidRDefault="000E111E" w:rsidP="000E111E">
      <w:r w:rsidRPr="000E111E">
        <w:t>The purpose is to:</w:t>
      </w:r>
    </w:p>
    <w:p w14:paraId="21C967F5" w14:textId="77777777" w:rsidR="000E111E" w:rsidRPr="000E111E" w:rsidRDefault="000E111E" w:rsidP="000E111E">
      <w:pPr>
        <w:numPr>
          <w:ilvl w:val="0"/>
          <w:numId w:val="24"/>
        </w:numPr>
      </w:pPr>
      <w:r w:rsidRPr="000E111E">
        <w:t>Increase financial visibility.</w:t>
      </w:r>
    </w:p>
    <w:p w14:paraId="46A5E870" w14:textId="77777777" w:rsidR="000E111E" w:rsidRPr="000E111E" w:rsidRDefault="000E111E" w:rsidP="000E111E">
      <w:pPr>
        <w:numPr>
          <w:ilvl w:val="0"/>
          <w:numId w:val="24"/>
        </w:numPr>
      </w:pPr>
      <w:r w:rsidRPr="000E111E">
        <w:t>Prevent accidental overspending.</w:t>
      </w:r>
    </w:p>
    <w:p w14:paraId="65D2E0A2" w14:textId="77777777" w:rsidR="000E111E" w:rsidRPr="000E111E" w:rsidRDefault="000E111E" w:rsidP="000E111E">
      <w:pPr>
        <w:numPr>
          <w:ilvl w:val="0"/>
          <w:numId w:val="24"/>
        </w:numPr>
      </w:pPr>
      <w:r w:rsidRPr="000E111E">
        <w:t>Alert staff before checkout.</w:t>
      </w:r>
    </w:p>
    <w:p w14:paraId="66009FC9" w14:textId="77777777" w:rsidR="000E111E" w:rsidRPr="000E111E" w:rsidRDefault="000E111E" w:rsidP="000E111E">
      <w:r w:rsidRPr="000E111E">
        <w:pict w14:anchorId="13D5FFE3">
          <v:rect id="_x0000_i1175" style="width:0;height:1.5pt" o:hralign="center" o:hrstd="t" o:hr="t" fillcolor="#a0a0a0" stroked="f"/>
        </w:pict>
      </w:r>
    </w:p>
    <w:p w14:paraId="40FEC24D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5. Combined Cart Highlighting Logic</w:t>
      </w:r>
    </w:p>
    <w:p w14:paraId="0870ED7A" w14:textId="77777777" w:rsidR="000E111E" w:rsidRPr="000E111E" w:rsidRDefault="000E111E" w:rsidP="000E111E">
      <w:r w:rsidRPr="000E111E">
        <w:t>The Cart should visually identify the following product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288"/>
      </w:tblGrid>
      <w:tr w:rsidR="000E111E" w:rsidRPr="000E111E" w14:paraId="71698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30B34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5FE1B855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Highlight Reason</w:t>
            </w:r>
          </w:p>
        </w:tc>
      </w:tr>
      <w:tr w:rsidR="000E111E" w:rsidRPr="000E111E" w14:paraId="32B0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A95E" w14:textId="77777777" w:rsidR="000E111E" w:rsidRPr="000E111E" w:rsidRDefault="000E111E" w:rsidP="000E111E">
            <w:r w:rsidRPr="000E111E">
              <w:t>Controlled Drug</w:t>
            </w:r>
          </w:p>
        </w:tc>
        <w:tc>
          <w:tcPr>
            <w:tcW w:w="0" w:type="auto"/>
            <w:vAlign w:val="center"/>
            <w:hideMark/>
          </w:tcPr>
          <w:p w14:paraId="1C2781F2" w14:textId="77777777" w:rsidR="000E111E" w:rsidRPr="000E111E" w:rsidRDefault="000E111E" w:rsidP="000E111E">
            <w:r w:rsidRPr="000E111E">
              <w:t>Compliance handling</w:t>
            </w:r>
          </w:p>
        </w:tc>
      </w:tr>
      <w:tr w:rsidR="000E111E" w:rsidRPr="000E111E" w14:paraId="5207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1EC9" w14:textId="77777777" w:rsidR="000E111E" w:rsidRPr="000E111E" w:rsidRDefault="000E111E" w:rsidP="000E111E">
            <w:r w:rsidRPr="000E111E">
              <w:t>Fridge item</w:t>
            </w:r>
          </w:p>
        </w:tc>
        <w:tc>
          <w:tcPr>
            <w:tcW w:w="0" w:type="auto"/>
            <w:vAlign w:val="center"/>
            <w:hideMark/>
          </w:tcPr>
          <w:p w14:paraId="2F00F018" w14:textId="77777777" w:rsidR="000E111E" w:rsidRPr="000E111E" w:rsidRDefault="000E111E" w:rsidP="000E111E">
            <w:r w:rsidRPr="000E111E">
              <w:t>Cold-chain handling</w:t>
            </w:r>
          </w:p>
        </w:tc>
      </w:tr>
      <w:tr w:rsidR="000E111E" w:rsidRPr="000E111E" w14:paraId="37B6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1677" w14:textId="77777777" w:rsidR="000E111E" w:rsidRPr="000E111E" w:rsidRDefault="000E111E" w:rsidP="000E111E">
            <w:r w:rsidRPr="000E111E">
              <w:t>High-value line</w:t>
            </w:r>
          </w:p>
        </w:tc>
        <w:tc>
          <w:tcPr>
            <w:tcW w:w="0" w:type="auto"/>
            <w:vAlign w:val="center"/>
            <w:hideMark/>
          </w:tcPr>
          <w:p w14:paraId="65318488" w14:textId="77777777" w:rsidR="000E111E" w:rsidRPr="000E111E" w:rsidRDefault="000E111E" w:rsidP="000E111E">
            <w:r w:rsidRPr="000E111E">
              <w:t>Financial awareness</w:t>
            </w:r>
          </w:p>
        </w:tc>
      </w:tr>
    </w:tbl>
    <w:p w14:paraId="663BF328" w14:textId="77777777" w:rsidR="000E111E" w:rsidRPr="000E111E" w:rsidRDefault="000E111E" w:rsidP="000E111E">
      <w:r w:rsidRPr="000E111E">
        <w:pict w14:anchorId="13C6606A">
          <v:rect id="_x0000_i1176" style="width:0;height:1.5pt" o:hralign="center" o:hrstd="t" o:hr="t" fillcolor="#a0a0a0" stroked="f"/>
        </w:pict>
      </w:r>
    </w:p>
    <w:p w14:paraId="24EC2F42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6. Suggested Functional Logic</w:t>
      </w:r>
    </w:p>
    <w:p w14:paraId="13DDB5C5" w14:textId="77777777" w:rsidR="000E111E" w:rsidRPr="000E111E" w:rsidRDefault="000E111E" w:rsidP="000E111E">
      <w:r w:rsidRPr="000E111E">
        <w:t>For each Cart line:</w:t>
      </w:r>
    </w:p>
    <w:p w14:paraId="3B930249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Controlled Drug</w:t>
      </w:r>
    </w:p>
    <w:p w14:paraId="11CB7B72" w14:textId="77777777" w:rsidR="000E111E" w:rsidRPr="000E111E" w:rsidRDefault="000E111E" w:rsidP="000E111E">
      <w:r w:rsidRPr="000E111E">
        <w:rPr>
          <w:b/>
          <w:bCs/>
        </w:rPr>
        <w:t>IF</w:t>
      </w:r>
      <w:r w:rsidRPr="000E111E">
        <w:t xml:space="preserve"> product type = CD:</w:t>
      </w:r>
    </w:p>
    <w:p w14:paraId="464B7E7C" w14:textId="77777777" w:rsidR="000E111E" w:rsidRPr="000E111E" w:rsidRDefault="000E111E" w:rsidP="000E111E">
      <w:pPr>
        <w:numPr>
          <w:ilvl w:val="0"/>
          <w:numId w:val="25"/>
        </w:numPr>
      </w:pPr>
      <w:r w:rsidRPr="000E111E">
        <w:t>Apply CD highlighting.</w:t>
      </w:r>
    </w:p>
    <w:p w14:paraId="59402C1E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Fridge Product</w:t>
      </w:r>
    </w:p>
    <w:p w14:paraId="0DE96945" w14:textId="77777777" w:rsidR="000E111E" w:rsidRPr="000E111E" w:rsidRDefault="000E111E" w:rsidP="000E111E">
      <w:r w:rsidRPr="000E111E">
        <w:rPr>
          <w:b/>
          <w:bCs/>
        </w:rPr>
        <w:t>IF</w:t>
      </w:r>
      <w:r w:rsidRPr="000E111E">
        <w:t xml:space="preserve"> product storage = Fridge:</w:t>
      </w:r>
    </w:p>
    <w:p w14:paraId="4E7844E5" w14:textId="77777777" w:rsidR="000E111E" w:rsidRPr="000E111E" w:rsidRDefault="000E111E" w:rsidP="000E111E">
      <w:pPr>
        <w:numPr>
          <w:ilvl w:val="0"/>
          <w:numId w:val="26"/>
        </w:numPr>
      </w:pPr>
      <w:r w:rsidRPr="000E111E">
        <w:t>Apply fridge highlighting.</w:t>
      </w:r>
    </w:p>
    <w:p w14:paraId="76F7F44F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High-Value Product</w:t>
      </w:r>
    </w:p>
    <w:p w14:paraId="216462DA" w14:textId="77777777" w:rsidR="000E111E" w:rsidRPr="000E111E" w:rsidRDefault="000E111E" w:rsidP="000E111E">
      <w:r w:rsidRPr="000E111E">
        <w:rPr>
          <w:b/>
          <w:bCs/>
        </w:rPr>
        <w:t>IF</w:t>
      </w:r>
      <w:r w:rsidRPr="000E111E">
        <w:t xml:space="preserve"> quantity × unit price &gt; £100:</w:t>
      </w:r>
    </w:p>
    <w:p w14:paraId="23310B41" w14:textId="77777777" w:rsidR="000E111E" w:rsidRPr="000E111E" w:rsidRDefault="000E111E" w:rsidP="000E111E">
      <w:pPr>
        <w:numPr>
          <w:ilvl w:val="0"/>
          <w:numId w:val="27"/>
        </w:numPr>
      </w:pPr>
      <w:r w:rsidRPr="000E111E">
        <w:t>Apply expensive/high-value highlighting.</w:t>
      </w:r>
    </w:p>
    <w:p w14:paraId="2B899016" w14:textId="77777777" w:rsidR="000E111E" w:rsidRPr="000E111E" w:rsidRDefault="000E111E" w:rsidP="000E111E">
      <w:r w:rsidRPr="000E111E">
        <w:lastRenderedPageBreak/>
        <w:pict w14:anchorId="3C6D77C8">
          <v:rect id="_x0000_i1177" style="width:0;height:1.5pt" o:hralign="center" o:hrstd="t" o:hr="t" fillcolor="#a0a0a0" stroked="f"/>
        </w:pict>
      </w:r>
    </w:p>
    <w:p w14:paraId="57695CCE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7. Suggested UI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442"/>
        <w:gridCol w:w="622"/>
        <w:gridCol w:w="1931"/>
      </w:tblGrid>
      <w:tr w:rsidR="000E111E" w:rsidRPr="000E111E" w14:paraId="7508B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2940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6AD2AA2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C494D0A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31D45B9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Indicators</w:t>
            </w:r>
          </w:p>
        </w:tc>
      </w:tr>
      <w:tr w:rsidR="000E111E" w:rsidRPr="000E111E" w14:paraId="6E8B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7046" w14:textId="77777777" w:rsidR="000E111E" w:rsidRPr="000E111E" w:rsidRDefault="000E111E" w:rsidP="000E111E">
            <w:r w:rsidRPr="000E111E">
              <w:t>Insulin</w:t>
            </w:r>
          </w:p>
        </w:tc>
        <w:tc>
          <w:tcPr>
            <w:tcW w:w="0" w:type="auto"/>
            <w:vAlign w:val="center"/>
            <w:hideMark/>
          </w:tcPr>
          <w:p w14:paraId="29782BD6" w14:textId="77777777" w:rsidR="000E111E" w:rsidRPr="000E111E" w:rsidRDefault="000E111E" w:rsidP="000E111E">
            <w:r w:rsidRPr="000E111E">
              <w:t>10</w:t>
            </w:r>
          </w:p>
        </w:tc>
        <w:tc>
          <w:tcPr>
            <w:tcW w:w="0" w:type="auto"/>
            <w:vAlign w:val="center"/>
            <w:hideMark/>
          </w:tcPr>
          <w:p w14:paraId="023674A2" w14:textId="77777777" w:rsidR="000E111E" w:rsidRPr="000E111E" w:rsidRDefault="000E111E" w:rsidP="000E111E">
            <w:r w:rsidRPr="000E111E">
              <w:t>£150</w:t>
            </w:r>
          </w:p>
        </w:tc>
        <w:tc>
          <w:tcPr>
            <w:tcW w:w="0" w:type="auto"/>
            <w:vAlign w:val="center"/>
            <w:hideMark/>
          </w:tcPr>
          <w:p w14:paraId="7E250DB1" w14:textId="77777777" w:rsidR="000E111E" w:rsidRPr="000E111E" w:rsidRDefault="000E111E" w:rsidP="000E111E">
            <w:r w:rsidRPr="000E111E">
              <w:t>Fridge / Expensive</w:t>
            </w:r>
          </w:p>
        </w:tc>
      </w:tr>
      <w:tr w:rsidR="000E111E" w:rsidRPr="000E111E" w14:paraId="06D27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A42D" w14:textId="77777777" w:rsidR="000E111E" w:rsidRPr="000E111E" w:rsidRDefault="000E111E" w:rsidP="000E111E">
            <w:r w:rsidRPr="000E111E">
              <w:t>Morphine</w:t>
            </w:r>
          </w:p>
        </w:tc>
        <w:tc>
          <w:tcPr>
            <w:tcW w:w="0" w:type="auto"/>
            <w:vAlign w:val="center"/>
            <w:hideMark/>
          </w:tcPr>
          <w:p w14:paraId="631C3E78" w14:textId="77777777" w:rsidR="000E111E" w:rsidRPr="000E111E" w:rsidRDefault="000E111E" w:rsidP="000E111E">
            <w:r w:rsidRPr="000E111E">
              <w:t>2</w:t>
            </w:r>
          </w:p>
        </w:tc>
        <w:tc>
          <w:tcPr>
            <w:tcW w:w="0" w:type="auto"/>
            <w:vAlign w:val="center"/>
            <w:hideMark/>
          </w:tcPr>
          <w:p w14:paraId="4D955FA1" w14:textId="77777777" w:rsidR="000E111E" w:rsidRPr="000E111E" w:rsidRDefault="000E111E" w:rsidP="000E111E">
            <w:r w:rsidRPr="000E111E">
              <w:t>£80</w:t>
            </w:r>
          </w:p>
        </w:tc>
        <w:tc>
          <w:tcPr>
            <w:tcW w:w="0" w:type="auto"/>
            <w:vAlign w:val="center"/>
            <w:hideMark/>
          </w:tcPr>
          <w:p w14:paraId="76827BC0" w14:textId="77777777" w:rsidR="000E111E" w:rsidRPr="000E111E" w:rsidRDefault="000E111E" w:rsidP="000E111E">
            <w:r w:rsidRPr="000E111E">
              <w:t>CD</w:t>
            </w:r>
          </w:p>
        </w:tc>
      </w:tr>
    </w:tbl>
    <w:p w14:paraId="52B54832" w14:textId="77777777" w:rsidR="000E111E" w:rsidRPr="000E111E" w:rsidRDefault="000E111E" w:rsidP="000E111E">
      <w:r w:rsidRPr="000E111E">
        <w:pict w14:anchorId="4E99131D">
          <v:rect id="_x0000_i1178" style="width:0;height:1.5pt" o:hralign="center" o:hrstd="t" o:hr="t" fillcolor="#a0a0a0" stroked="f"/>
        </w:pict>
      </w:r>
    </w:p>
    <w:p w14:paraId="0F9F99DB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8. Final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531"/>
      </w:tblGrid>
      <w:tr w:rsidR="000E111E" w:rsidRPr="000E111E" w14:paraId="3EF69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E2B6A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E347EEF" w14:textId="77777777" w:rsidR="000E111E" w:rsidRPr="000E111E" w:rsidRDefault="000E111E" w:rsidP="000E111E">
            <w:pPr>
              <w:rPr>
                <w:b/>
                <w:bCs/>
              </w:rPr>
            </w:pPr>
            <w:r w:rsidRPr="000E111E">
              <w:rPr>
                <w:b/>
                <w:bCs/>
              </w:rPr>
              <w:t>Behaviour</w:t>
            </w:r>
          </w:p>
        </w:tc>
      </w:tr>
      <w:tr w:rsidR="000E111E" w:rsidRPr="000E111E" w14:paraId="6AC2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34A3" w14:textId="77777777" w:rsidR="000E111E" w:rsidRPr="000E111E" w:rsidRDefault="000E111E" w:rsidP="000E111E">
            <w:r w:rsidRPr="000E111E">
              <w:t>Expensive threshold</w:t>
            </w:r>
          </w:p>
        </w:tc>
        <w:tc>
          <w:tcPr>
            <w:tcW w:w="0" w:type="auto"/>
            <w:vAlign w:val="center"/>
            <w:hideMark/>
          </w:tcPr>
          <w:p w14:paraId="2614104E" w14:textId="77777777" w:rsidR="000E111E" w:rsidRPr="000E111E" w:rsidRDefault="000E111E" w:rsidP="000E111E">
            <w:r w:rsidRPr="000E111E">
              <w:t>Quantity × Price &gt; £100</w:t>
            </w:r>
          </w:p>
        </w:tc>
      </w:tr>
      <w:tr w:rsidR="000E111E" w:rsidRPr="000E111E" w14:paraId="4E91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05E6" w14:textId="77777777" w:rsidR="000E111E" w:rsidRPr="000E111E" w:rsidRDefault="000E111E" w:rsidP="000E111E">
            <w:r w:rsidRPr="000E111E">
              <w:t>Quantity-only warning</w:t>
            </w:r>
          </w:p>
        </w:tc>
        <w:tc>
          <w:tcPr>
            <w:tcW w:w="0" w:type="auto"/>
            <w:vAlign w:val="center"/>
            <w:hideMark/>
          </w:tcPr>
          <w:p w14:paraId="61532A7C" w14:textId="77777777" w:rsidR="000E111E" w:rsidRPr="000E111E" w:rsidRDefault="000E111E" w:rsidP="000E111E">
            <w:r w:rsidRPr="000E111E">
              <w:t>No</w:t>
            </w:r>
          </w:p>
        </w:tc>
      </w:tr>
      <w:tr w:rsidR="000E111E" w:rsidRPr="000E111E" w14:paraId="4B04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CB5E" w14:textId="77777777" w:rsidR="000E111E" w:rsidRPr="000E111E" w:rsidRDefault="000E111E" w:rsidP="000E111E">
            <w:r w:rsidRPr="000E111E">
              <w:t>Controlled Drug items</w:t>
            </w:r>
          </w:p>
        </w:tc>
        <w:tc>
          <w:tcPr>
            <w:tcW w:w="0" w:type="auto"/>
            <w:vAlign w:val="center"/>
            <w:hideMark/>
          </w:tcPr>
          <w:p w14:paraId="291CA579" w14:textId="77777777" w:rsidR="000E111E" w:rsidRPr="000E111E" w:rsidRDefault="000E111E" w:rsidP="000E111E">
            <w:r w:rsidRPr="000E111E">
              <w:t>Apply CD highlighting</w:t>
            </w:r>
          </w:p>
        </w:tc>
      </w:tr>
      <w:tr w:rsidR="000E111E" w:rsidRPr="000E111E" w14:paraId="077C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3268" w14:textId="77777777" w:rsidR="000E111E" w:rsidRPr="000E111E" w:rsidRDefault="000E111E" w:rsidP="000E111E">
            <w:r w:rsidRPr="000E111E">
              <w:t>Fridge items</w:t>
            </w:r>
          </w:p>
        </w:tc>
        <w:tc>
          <w:tcPr>
            <w:tcW w:w="0" w:type="auto"/>
            <w:vAlign w:val="center"/>
            <w:hideMark/>
          </w:tcPr>
          <w:p w14:paraId="001D84CB" w14:textId="77777777" w:rsidR="000E111E" w:rsidRPr="000E111E" w:rsidRDefault="000E111E" w:rsidP="000E111E">
            <w:r w:rsidRPr="000E111E">
              <w:t>Apply fridge highlighting</w:t>
            </w:r>
          </w:p>
        </w:tc>
      </w:tr>
    </w:tbl>
    <w:p w14:paraId="3FA6901C" w14:textId="77777777" w:rsidR="000E111E" w:rsidRPr="000E111E" w:rsidRDefault="000E111E" w:rsidP="000E111E">
      <w:r w:rsidRPr="000E111E">
        <w:pict w14:anchorId="617F291B">
          <v:rect id="_x0000_i1179" style="width:0;height:1.5pt" o:hralign="center" o:hrstd="t" o:hr="t" fillcolor="#a0a0a0" stroked="f"/>
        </w:pict>
      </w:r>
    </w:p>
    <w:p w14:paraId="73F369B6" w14:textId="77777777" w:rsidR="000E111E" w:rsidRPr="000E111E" w:rsidRDefault="000E111E" w:rsidP="000E111E">
      <w:pPr>
        <w:rPr>
          <w:b/>
          <w:bCs/>
        </w:rPr>
      </w:pPr>
      <w:r w:rsidRPr="000E111E">
        <w:rPr>
          <w:b/>
          <w:bCs/>
        </w:rPr>
        <w:t>9. Formal Requirement Wording</w:t>
      </w:r>
    </w:p>
    <w:p w14:paraId="5C2B5D15" w14:textId="77777777" w:rsidR="000E111E" w:rsidRDefault="000E111E" w:rsidP="000E111E">
      <w:pPr>
        <w:rPr>
          <w:b/>
          <w:bCs/>
        </w:rPr>
      </w:pPr>
      <w:r w:rsidRPr="000E111E">
        <w:rPr>
          <w:b/>
          <w:bCs/>
        </w:rPr>
        <w:t>The system shall visually identify Controlled Drug, fridge, and high-value product lines within the Cart. Controlled Drug and fridge products shall be highlighted to support compliance, storage, and handling requirements. High-value products shall be determined using quantity multiplied by unit price, with a threshold value exceeding £100.</w:t>
      </w:r>
    </w:p>
    <w:p w14:paraId="3408D54A" w14:textId="77777777" w:rsidR="00B21581" w:rsidRDefault="00B21581" w:rsidP="000E111E">
      <w:pPr>
        <w:rPr>
          <w:b/>
          <w:bCs/>
        </w:rPr>
      </w:pPr>
    </w:p>
    <w:p w14:paraId="25A644AD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Cart Validation and Warning Mechanism – Business Requirements</w:t>
      </w:r>
    </w:p>
    <w:p w14:paraId="76A55C43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1. Purpose</w:t>
      </w:r>
    </w:p>
    <w:p w14:paraId="40D1781E" w14:textId="77777777" w:rsidR="00B21581" w:rsidRPr="00B21581" w:rsidRDefault="00B21581" w:rsidP="00B21581">
      <w:r w:rsidRPr="00B21581">
        <w:t>This requirement describes a cart validation and warning mechanism within the pharmacy ordering system.</w:t>
      </w:r>
    </w:p>
    <w:p w14:paraId="3EF9E174" w14:textId="77777777" w:rsidR="00B21581" w:rsidRPr="00B21581" w:rsidRDefault="00B21581" w:rsidP="00B21581">
      <w:r w:rsidRPr="00B21581">
        <w:t>The goals are to:</w:t>
      </w:r>
    </w:p>
    <w:p w14:paraId="134AEEB8" w14:textId="77777777" w:rsidR="00B21581" w:rsidRPr="00B21581" w:rsidRDefault="00B21581" w:rsidP="00B21581">
      <w:pPr>
        <w:numPr>
          <w:ilvl w:val="0"/>
          <w:numId w:val="38"/>
        </w:numPr>
      </w:pPr>
      <w:r w:rsidRPr="00B21581">
        <w:t>Alert users before submitting risky or sensitive orders.</w:t>
      </w:r>
    </w:p>
    <w:p w14:paraId="3CB4B893" w14:textId="77777777" w:rsidR="00B21581" w:rsidRPr="00B21581" w:rsidRDefault="00B21581" w:rsidP="00B21581">
      <w:pPr>
        <w:numPr>
          <w:ilvl w:val="0"/>
          <w:numId w:val="38"/>
        </w:numPr>
      </w:pPr>
      <w:r w:rsidRPr="00B21581">
        <w:t>Improve operational awareness.</w:t>
      </w:r>
    </w:p>
    <w:p w14:paraId="7C19ADED" w14:textId="77777777" w:rsidR="00B21581" w:rsidRPr="00B21581" w:rsidRDefault="00B21581" w:rsidP="00B21581">
      <w:pPr>
        <w:numPr>
          <w:ilvl w:val="0"/>
          <w:numId w:val="38"/>
        </w:numPr>
      </w:pPr>
      <w:r w:rsidRPr="00B21581">
        <w:t>Reduce ordering mistakes.</w:t>
      </w:r>
    </w:p>
    <w:p w14:paraId="003244BA" w14:textId="77777777" w:rsidR="00B21581" w:rsidRPr="00B21581" w:rsidRDefault="00B21581" w:rsidP="00B21581">
      <w:pPr>
        <w:numPr>
          <w:ilvl w:val="0"/>
          <w:numId w:val="38"/>
        </w:numPr>
      </w:pPr>
      <w:r w:rsidRPr="00B21581">
        <w:lastRenderedPageBreak/>
        <w:t>Ensure special handling requirements are noticed.</w:t>
      </w:r>
    </w:p>
    <w:p w14:paraId="23834F24" w14:textId="77777777" w:rsidR="00B21581" w:rsidRPr="00B21581" w:rsidRDefault="00B21581" w:rsidP="00B21581">
      <w:r w:rsidRPr="00B21581">
        <w:pict w14:anchorId="6EC2F64B">
          <v:rect id="_x0000_i1350" style="width:0;height:1.5pt" o:hralign="center" o:hrstd="t" o:hr="t" fillcolor="#a0a0a0" stroked="f"/>
        </w:pict>
      </w:r>
    </w:p>
    <w:p w14:paraId="7F7FDB10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2. Overall Requirement</w:t>
      </w:r>
    </w:p>
    <w:p w14:paraId="6703EBDF" w14:textId="77777777" w:rsidR="00B21581" w:rsidRPr="00B21581" w:rsidRDefault="00B21581" w:rsidP="00B21581">
      <w:r w:rsidRPr="00B21581">
        <w:t xml:space="preserve">When </w:t>
      </w:r>
      <w:proofErr w:type="gramStart"/>
      <w:r w:rsidRPr="00B21581">
        <w:t>a user clicks</w:t>
      </w:r>
      <w:proofErr w:type="gramEnd"/>
      <w:r w:rsidRPr="00B21581">
        <w:t xml:space="preserve"> </w:t>
      </w:r>
      <w:r w:rsidRPr="00B21581">
        <w:rPr>
          <w:b/>
          <w:bCs/>
        </w:rPr>
        <w:t>Place Order</w:t>
      </w:r>
      <w:r w:rsidRPr="00B21581">
        <w:t xml:space="preserve"> or </w:t>
      </w:r>
      <w:r w:rsidRPr="00B21581">
        <w:rPr>
          <w:b/>
          <w:bCs/>
        </w:rPr>
        <w:t>Process Order</w:t>
      </w:r>
      <w:r w:rsidRPr="00B21581">
        <w:t>, the system should check whether the cart contains any of the following:</w:t>
      </w:r>
    </w:p>
    <w:p w14:paraId="1C7CBBFB" w14:textId="77777777" w:rsidR="00B21581" w:rsidRPr="00B21581" w:rsidRDefault="00B21581" w:rsidP="00B21581">
      <w:pPr>
        <w:numPr>
          <w:ilvl w:val="0"/>
          <w:numId w:val="39"/>
        </w:numPr>
      </w:pPr>
      <w:r w:rsidRPr="00B21581">
        <w:t>Controlled Drug (CD) items</w:t>
      </w:r>
    </w:p>
    <w:p w14:paraId="78444A39" w14:textId="77777777" w:rsidR="00B21581" w:rsidRPr="00B21581" w:rsidRDefault="00B21581" w:rsidP="00B21581">
      <w:pPr>
        <w:numPr>
          <w:ilvl w:val="0"/>
          <w:numId w:val="39"/>
        </w:numPr>
      </w:pPr>
      <w:r w:rsidRPr="00B21581">
        <w:t>Fridge lines (cold-chain products)</w:t>
      </w:r>
    </w:p>
    <w:p w14:paraId="6EE055D4" w14:textId="77777777" w:rsidR="00B21581" w:rsidRPr="00B21581" w:rsidRDefault="00B21581" w:rsidP="00B21581">
      <w:pPr>
        <w:numPr>
          <w:ilvl w:val="0"/>
          <w:numId w:val="39"/>
        </w:numPr>
      </w:pPr>
      <w:r w:rsidRPr="00B21581">
        <w:t>High-value order lines</w:t>
      </w:r>
    </w:p>
    <w:p w14:paraId="2F49A03A" w14:textId="77777777" w:rsidR="00B21581" w:rsidRPr="00B21581" w:rsidRDefault="00B21581" w:rsidP="00B21581">
      <w:r w:rsidRPr="00B21581">
        <w:t>If any of these conditions exist, the system should display a warning popup before final order submission.</w:t>
      </w:r>
    </w:p>
    <w:p w14:paraId="36948E70" w14:textId="77777777" w:rsidR="00B21581" w:rsidRPr="00B21581" w:rsidRDefault="00B21581" w:rsidP="00B21581">
      <w:r w:rsidRPr="00B21581">
        <w:pict w14:anchorId="486F8280">
          <v:rect id="_x0000_i1351" style="width:0;height:1.5pt" o:hralign="center" o:hrstd="t" o:hr="t" fillcolor="#a0a0a0" stroked="f"/>
        </w:pict>
      </w:r>
    </w:p>
    <w:p w14:paraId="7C292F75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3. Business Purpose</w:t>
      </w:r>
    </w:p>
    <w:p w14:paraId="530E945D" w14:textId="77777777" w:rsidR="00B21581" w:rsidRPr="00B21581" w:rsidRDefault="00B21581" w:rsidP="00B21581">
      <w:r w:rsidRPr="00B21581">
        <w:t>This feature is intended to support:</w:t>
      </w:r>
    </w:p>
    <w:p w14:paraId="715E8D2C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Compliance</w:t>
      </w:r>
    </w:p>
    <w:p w14:paraId="535AC592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Logistics handling</w:t>
      </w:r>
    </w:p>
    <w:p w14:paraId="5C5A6427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Theft prevention</w:t>
      </w:r>
    </w:p>
    <w:p w14:paraId="12C11E83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Delivery management</w:t>
      </w:r>
    </w:p>
    <w:p w14:paraId="15BC421D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Financial awareness</w:t>
      </w:r>
    </w:p>
    <w:p w14:paraId="724100B0" w14:textId="77777777" w:rsidR="00B21581" w:rsidRPr="00B21581" w:rsidRDefault="00B21581" w:rsidP="00B21581">
      <w:pPr>
        <w:numPr>
          <w:ilvl w:val="0"/>
          <w:numId w:val="40"/>
        </w:numPr>
      </w:pPr>
      <w:r w:rsidRPr="00B21581">
        <w:t>Cold-chain management</w:t>
      </w:r>
    </w:p>
    <w:p w14:paraId="42C45BF2" w14:textId="77777777" w:rsidR="00B21581" w:rsidRPr="00B21581" w:rsidRDefault="00B21581" w:rsidP="00B21581">
      <w:r w:rsidRPr="00B21581">
        <w:pict w14:anchorId="78EE330D">
          <v:rect id="_x0000_i1352" style="width:0;height:1.5pt" o:hralign="center" o:hrstd="t" o:hr="t" fillcolor="#a0a0a0" stroked="f"/>
        </w:pict>
      </w:r>
    </w:p>
    <w:p w14:paraId="02081E12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4. Requirement Breakdown</w:t>
      </w:r>
    </w:p>
    <w:p w14:paraId="0C765323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4.1 Controlled Drug and Fridge Lines</w:t>
      </w:r>
    </w:p>
    <w:p w14:paraId="32601AD8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Controlled Drugs</w:t>
      </w:r>
    </w:p>
    <w:p w14:paraId="2BF2929F" w14:textId="77777777" w:rsidR="00B21581" w:rsidRPr="00B21581" w:rsidRDefault="00B21581" w:rsidP="00B21581">
      <w:r w:rsidRPr="00B21581">
        <w:t xml:space="preserve">CD stands for </w:t>
      </w:r>
      <w:r w:rsidRPr="00B21581">
        <w:rPr>
          <w:b/>
          <w:bCs/>
        </w:rPr>
        <w:t>Controlled Drugs</w:t>
      </w:r>
      <w:r w:rsidRPr="00B21581">
        <w:t>.</w:t>
      </w:r>
    </w:p>
    <w:p w14:paraId="13EFB744" w14:textId="77777777" w:rsidR="00B21581" w:rsidRPr="00B21581" w:rsidRDefault="00B21581" w:rsidP="00B21581">
      <w:r w:rsidRPr="00B21581">
        <w:t>Controlled Drugs are medicines that require additional controls and handling requirements.</w:t>
      </w:r>
    </w:p>
    <w:p w14:paraId="6E567132" w14:textId="77777777" w:rsidR="00B21581" w:rsidRPr="00B21581" w:rsidRDefault="00B21581" w:rsidP="00B21581">
      <w:r w:rsidRPr="00B21581">
        <w:t>Examples include:</w:t>
      </w:r>
    </w:p>
    <w:p w14:paraId="05418A49" w14:textId="77777777" w:rsidR="00B21581" w:rsidRPr="00B21581" w:rsidRDefault="00B21581" w:rsidP="00B21581">
      <w:pPr>
        <w:numPr>
          <w:ilvl w:val="0"/>
          <w:numId w:val="41"/>
        </w:numPr>
      </w:pPr>
      <w:r w:rsidRPr="00B21581">
        <w:t>Morphine</w:t>
      </w:r>
    </w:p>
    <w:p w14:paraId="3E62B8CF" w14:textId="77777777" w:rsidR="00B21581" w:rsidRPr="00B21581" w:rsidRDefault="00B21581" w:rsidP="00B21581">
      <w:pPr>
        <w:numPr>
          <w:ilvl w:val="0"/>
          <w:numId w:val="41"/>
        </w:numPr>
      </w:pPr>
      <w:r w:rsidRPr="00B21581">
        <w:t>Methadone</w:t>
      </w:r>
    </w:p>
    <w:p w14:paraId="6C58B011" w14:textId="77777777" w:rsidR="00B21581" w:rsidRPr="00B21581" w:rsidRDefault="00B21581" w:rsidP="00B21581">
      <w:pPr>
        <w:numPr>
          <w:ilvl w:val="0"/>
          <w:numId w:val="41"/>
        </w:numPr>
      </w:pPr>
      <w:r w:rsidRPr="00B21581">
        <w:lastRenderedPageBreak/>
        <w:t>Fentanyl</w:t>
      </w:r>
    </w:p>
    <w:p w14:paraId="21677856" w14:textId="77777777" w:rsidR="00B21581" w:rsidRPr="00B21581" w:rsidRDefault="00B21581" w:rsidP="00B21581">
      <w:pPr>
        <w:numPr>
          <w:ilvl w:val="0"/>
          <w:numId w:val="41"/>
        </w:numPr>
      </w:pPr>
      <w:r w:rsidRPr="00B21581">
        <w:t>Oxycodone</w:t>
      </w:r>
    </w:p>
    <w:p w14:paraId="19802DF9" w14:textId="77777777" w:rsidR="00B21581" w:rsidRPr="00B21581" w:rsidRDefault="00B21581" w:rsidP="00B21581">
      <w:r w:rsidRPr="00B21581">
        <w:t>These products may require:</w:t>
      </w:r>
    </w:p>
    <w:p w14:paraId="65705BCF" w14:textId="77777777" w:rsidR="00B21581" w:rsidRPr="00B21581" w:rsidRDefault="00B21581" w:rsidP="00B21581">
      <w:pPr>
        <w:numPr>
          <w:ilvl w:val="0"/>
          <w:numId w:val="42"/>
        </w:numPr>
      </w:pPr>
      <w:r w:rsidRPr="00B21581">
        <w:t>Stricter handling</w:t>
      </w:r>
    </w:p>
    <w:p w14:paraId="227EF070" w14:textId="77777777" w:rsidR="00B21581" w:rsidRPr="00B21581" w:rsidRDefault="00B21581" w:rsidP="00B21581">
      <w:pPr>
        <w:numPr>
          <w:ilvl w:val="0"/>
          <w:numId w:val="42"/>
        </w:numPr>
      </w:pPr>
      <w:r w:rsidRPr="00B21581">
        <w:t>Audit trail</w:t>
      </w:r>
    </w:p>
    <w:p w14:paraId="7ADAC32A" w14:textId="77777777" w:rsidR="00B21581" w:rsidRPr="00B21581" w:rsidRDefault="00B21581" w:rsidP="00B21581">
      <w:pPr>
        <w:numPr>
          <w:ilvl w:val="0"/>
          <w:numId w:val="42"/>
        </w:numPr>
      </w:pPr>
      <w:r w:rsidRPr="00B21581">
        <w:t>Secure storage</w:t>
      </w:r>
    </w:p>
    <w:p w14:paraId="357E113A" w14:textId="77777777" w:rsidR="00B21581" w:rsidRPr="00B21581" w:rsidRDefault="00B21581" w:rsidP="00B21581">
      <w:pPr>
        <w:numPr>
          <w:ilvl w:val="0"/>
          <w:numId w:val="42"/>
        </w:numPr>
      </w:pPr>
      <w:r w:rsidRPr="00B21581">
        <w:t>Controlled transportation</w:t>
      </w:r>
    </w:p>
    <w:p w14:paraId="4067B85C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Fridge Lines</w:t>
      </w:r>
    </w:p>
    <w:p w14:paraId="6618768A" w14:textId="77777777" w:rsidR="00B21581" w:rsidRPr="00B21581" w:rsidRDefault="00B21581" w:rsidP="00B21581">
      <w:r w:rsidRPr="00B21581">
        <w:t>Fridge lines are products that require specific temperature-controlled storage and transportation.</w:t>
      </w:r>
    </w:p>
    <w:p w14:paraId="53887329" w14:textId="77777777" w:rsidR="00B21581" w:rsidRPr="00B21581" w:rsidRDefault="00B21581" w:rsidP="00B21581">
      <w:r w:rsidRPr="00B21581">
        <w:t>They require:</w:t>
      </w:r>
    </w:p>
    <w:p w14:paraId="34B6BC5E" w14:textId="77777777" w:rsidR="00B21581" w:rsidRPr="00B21581" w:rsidRDefault="00B21581" w:rsidP="00B21581">
      <w:pPr>
        <w:numPr>
          <w:ilvl w:val="0"/>
          <w:numId w:val="43"/>
        </w:numPr>
      </w:pPr>
      <w:r w:rsidRPr="00B21581">
        <w:t>Refrigerated storage</w:t>
      </w:r>
    </w:p>
    <w:p w14:paraId="61653F22" w14:textId="77777777" w:rsidR="00B21581" w:rsidRPr="00B21581" w:rsidRDefault="00B21581" w:rsidP="00B21581">
      <w:pPr>
        <w:numPr>
          <w:ilvl w:val="0"/>
          <w:numId w:val="43"/>
        </w:numPr>
      </w:pPr>
      <w:r w:rsidRPr="00B21581">
        <w:t>Cold-chain transport</w:t>
      </w:r>
    </w:p>
    <w:p w14:paraId="0433E527" w14:textId="77777777" w:rsidR="00B21581" w:rsidRPr="00B21581" w:rsidRDefault="00B21581" w:rsidP="00B21581">
      <w:r w:rsidRPr="00B21581">
        <w:t xml:space="preserve">The typical storage range is </w:t>
      </w:r>
      <w:r w:rsidRPr="00B21581">
        <w:rPr>
          <w:b/>
          <w:bCs/>
        </w:rPr>
        <w:t>2°C–8°C</w:t>
      </w:r>
      <w:r w:rsidRPr="00B21581">
        <w:t>.</w:t>
      </w:r>
    </w:p>
    <w:p w14:paraId="55EACEED" w14:textId="77777777" w:rsidR="00B21581" w:rsidRPr="00B21581" w:rsidRDefault="00B21581" w:rsidP="00B21581">
      <w:r w:rsidRPr="00B21581">
        <w:t>Examples include:</w:t>
      </w:r>
    </w:p>
    <w:p w14:paraId="2C11380F" w14:textId="77777777" w:rsidR="00B21581" w:rsidRPr="00B21581" w:rsidRDefault="00B21581" w:rsidP="00B21581">
      <w:pPr>
        <w:numPr>
          <w:ilvl w:val="0"/>
          <w:numId w:val="44"/>
        </w:numPr>
      </w:pPr>
      <w:r w:rsidRPr="00B21581">
        <w:t>Insulin</w:t>
      </w:r>
    </w:p>
    <w:p w14:paraId="2BA068BF" w14:textId="77777777" w:rsidR="00B21581" w:rsidRPr="00B21581" w:rsidRDefault="00B21581" w:rsidP="00B21581">
      <w:pPr>
        <w:numPr>
          <w:ilvl w:val="0"/>
          <w:numId w:val="44"/>
        </w:numPr>
      </w:pPr>
      <w:r w:rsidRPr="00B21581">
        <w:t>Vaccines</w:t>
      </w:r>
    </w:p>
    <w:p w14:paraId="43DF444C" w14:textId="77777777" w:rsidR="00B21581" w:rsidRPr="00B21581" w:rsidRDefault="00B21581" w:rsidP="00B21581">
      <w:pPr>
        <w:numPr>
          <w:ilvl w:val="0"/>
          <w:numId w:val="44"/>
        </w:numPr>
      </w:pPr>
      <w:r w:rsidRPr="00B21581">
        <w:t>Biologics</w:t>
      </w:r>
    </w:p>
    <w:p w14:paraId="674BFA70" w14:textId="77777777" w:rsidR="00B21581" w:rsidRPr="00B21581" w:rsidRDefault="00B21581" w:rsidP="00B21581">
      <w:r w:rsidRPr="00B21581">
        <w:pict w14:anchorId="65296FA8">
          <v:rect id="_x0000_i1353" style="width:0;height:1.5pt" o:hralign="center" o:hrstd="t" o:hr="t" fillcolor="#a0a0a0" stroked="f"/>
        </w:pict>
      </w:r>
    </w:p>
    <w:p w14:paraId="68D38AEE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4.2 Why a Warning Is Needed</w:t>
      </w:r>
    </w:p>
    <w:p w14:paraId="1685AA0D" w14:textId="77777777" w:rsidR="00B21581" w:rsidRPr="00B21581" w:rsidRDefault="00B21581" w:rsidP="00B21581">
      <w:r w:rsidRPr="00B21581">
        <w:t>The pharmacy user should be made aware that:</w:t>
      </w:r>
    </w:p>
    <w:p w14:paraId="20D9632E" w14:textId="77777777" w:rsidR="00B21581" w:rsidRPr="00B21581" w:rsidRDefault="00B21581" w:rsidP="00B21581">
      <w:pPr>
        <w:numPr>
          <w:ilvl w:val="0"/>
          <w:numId w:val="45"/>
        </w:numPr>
      </w:pPr>
      <w:r w:rsidRPr="00B21581">
        <w:t>Special delivery conditions may apply.</w:t>
      </w:r>
    </w:p>
    <w:p w14:paraId="4EBEA6DD" w14:textId="77777777" w:rsidR="00B21581" w:rsidRPr="00B21581" w:rsidRDefault="00B21581" w:rsidP="00B21581">
      <w:pPr>
        <w:numPr>
          <w:ilvl w:val="0"/>
          <w:numId w:val="45"/>
        </w:numPr>
      </w:pPr>
      <w:r w:rsidRPr="00B21581">
        <w:t>Order handling may differ.</w:t>
      </w:r>
    </w:p>
    <w:p w14:paraId="03144D3F" w14:textId="77777777" w:rsidR="00B21581" w:rsidRPr="00B21581" w:rsidRDefault="00B21581" w:rsidP="00B21581">
      <w:pPr>
        <w:numPr>
          <w:ilvl w:val="0"/>
          <w:numId w:val="45"/>
        </w:numPr>
      </w:pPr>
      <w:r w:rsidRPr="00B21581">
        <w:t>Urgent receipt may be required.</w:t>
      </w:r>
    </w:p>
    <w:p w14:paraId="3CE41F03" w14:textId="77777777" w:rsidR="00B21581" w:rsidRPr="00B21581" w:rsidRDefault="00B21581" w:rsidP="00B21581">
      <w:pPr>
        <w:numPr>
          <w:ilvl w:val="0"/>
          <w:numId w:val="45"/>
        </w:numPr>
      </w:pPr>
      <w:r w:rsidRPr="00B21581">
        <w:t>Compliance implications may exist.</w:t>
      </w:r>
    </w:p>
    <w:p w14:paraId="1686879E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Example Logic</w:t>
      </w:r>
    </w:p>
    <w:p w14:paraId="420D747E" w14:textId="77777777" w:rsidR="00B21581" w:rsidRPr="00B21581" w:rsidRDefault="00B21581" w:rsidP="00B21581">
      <w:r w:rsidRPr="00B21581">
        <w:rPr>
          <w:b/>
          <w:bCs/>
        </w:rPr>
        <w:t>IF</w:t>
      </w:r>
      <w:r w:rsidRPr="00B21581">
        <w:t xml:space="preserve"> the cart contains a Controlled Drug</w:t>
      </w:r>
      <w:r w:rsidRPr="00B21581">
        <w:br/>
      </w:r>
      <w:r w:rsidRPr="00B21581">
        <w:rPr>
          <w:b/>
          <w:bCs/>
        </w:rPr>
        <w:t>OR</w:t>
      </w:r>
      <w:r w:rsidRPr="00B21581">
        <w:t xml:space="preserve"> the cart contains a Fridge Product</w:t>
      </w:r>
      <w:r w:rsidRPr="00B21581">
        <w:br/>
      </w:r>
      <w:r w:rsidRPr="00B21581">
        <w:rPr>
          <w:b/>
          <w:bCs/>
        </w:rPr>
        <w:t>THEN</w:t>
      </w:r>
      <w:r w:rsidRPr="00B21581">
        <w:t xml:space="preserve"> display a warning.</w:t>
      </w:r>
    </w:p>
    <w:p w14:paraId="193AD32D" w14:textId="77777777" w:rsidR="00B21581" w:rsidRPr="00B21581" w:rsidRDefault="00B21581" w:rsidP="00B21581">
      <w:r w:rsidRPr="00B21581">
        <w:lastRenderedPageBreak/>
        <w:pict w14:anchorId="01AD7CA4">
          <v:rect id="_x0000_i1354" style="width:0;height:1.5pt" o:hralign="center" o:hrstd="t" o:hr="t" fillcolor="#a0a0a0" stroked="f"/>
        </w:pict>
      </w:r>
    </w:p>
    <w:p w14:paraId="00C4312E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5. High-Value Order Lines</w:t>
      </w:r>
    </w:p>
    <w:p w14:paraId="019F5E4C" w14:textId="77777777" w:rsidR="00B21581" w:rsidRPr="00B21581" w:rsidRDefault="00B21581" w:rsidP="00B21581">
      <w:r w:rsidRPr="00B21581">
        <w:t xml:space="preserve">The high-value warning should be based on the </w:t>
      </w:r>
      <w:r w:rsidRPr="00B21581">
        <w:rPr>
          <w:b/>
          <w:bCs/>
        </w:rPr>
        <w:t>total value of an individual order line</w:t>
      </w:r>
      <w:r w:rsidRPr="00B21581">
        <w:t>, rather than quantity alone.</w:t>
      </w:r>
    </w:p>
    <w:p w14:paraId="59F14002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5.1 Business Logic</w:t>
      </w:r>
    </w:p>
    <w:p w14:paraId="17316D1F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Formula</w:t>
      </w:r>
    </w:p>
    <w:p w14:paraId="5E340811" w14:textId="77777777" w:rsidR="00B21581" w:rsidRPr="00B21581" w:rsidRDefault="00B21581" w:rsidP="00B21581">
      <w:r w:rsidRPr="00B21581">
        <w:rPr>
          <w:b/>
          <w:bCs/>
        </w:rPr>
        <w:t>Line Total Value = Quantity × Unit Price</w:t>
      </w:r>
    </w:p>
    <w:p w14:paraId="0D264ACC" w14:textId="77777777" w:rsidR="00B21581" w:rsidRPr="00B21581" w:rsidRDefault="00B21581" w:rsidP="00B21581">
      <w:r w:rsidRPr="00B21581">
        <w:t>A warning should be triggered when:</w:t>
      </w:r>
    </w:p>
    <w:p w14:paraId="111026B0" w14:textId="77777777" w:rsidR="00B21581" w:rsidRPr="00B21581" w:rsidRDefault="00B21581" w:rsidP="00B21581">
      <w:r w:rsidRPr="00B21581">
        <w:rPr>
          <w:b/>
          <w:bCs/>
        </w:rPr>
        <w:t>Quantity × Unit Price &gt; £100</w:t>
      </w:r>
    </w:p>
    <w:p w14:paraId="33A8F8B8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001"/>
        <w:gridCol w:w="1127"/>
        <w:gridCol w:w="1097"/>
        <w:gridCol w:w="975"/>
      </w:tblGrid>
      <w:tr w:rsidR="00B21581" w:rsidRPr="00B21581" w14:paraId="08BE9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A68F5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796F19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CA7E1BC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F8B9FFF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Line Total</w:t>
            </w:r>
          </w:p>
        </w:tc>
        <w:tc>
          <w:tcPr>
            <w:tcW w:w="0" w:type="auto"/>
            <w:vAlign w:val="center"/>
            <w:hideMark/>
          </w:tcPr>
          <w:p w14:paraId="4A85C40A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Warning</w:t>
            </w:r>
          </w:p>
        </w:tc>
      </w:tr>
      <w:tr w:rsidR="00B21581" w:rsidRPr="00B21581" w14:paraId="2390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7430" w14:textId="77777777" w:rsidR="00B21581" w:rsidRPr="00B21581" w:rsidRDefault="00B21581" w:rsidP="00B21581">
            <w:r w:rsidRPr="00B21581">
              <w:t>Paracetamol</w:t>
            </w:r>
          </w:p>
        </w:tc>
        <w:tc>
          <w:tcPr>
            <w:tcW w:w="0" w:type="auto"/>
            <w:vAlign w:val="center"/>
            <w:hideMark/>
          </w:tcPr>
          <w:p w14:paraId="36272337" w14:textId="77777777" w:rsidR="00B21581" w:rsidRPr="00B21581" w:rsidRDefault="00B21581" w:rsidP="00B21581">
            <w:r w:rsidRPr="00B21581">
              <w:t>5</w:t>
            </w:r>
          </w:p>
        </w:tc>
        <w:tc>
          <w:tcPr>
            <w:tcW w:w="0" w:type="auto"/>
            <w:vAlign w:val="center"/>
            <w:hideMark/>
          </w:tcPr>
          <w:p w14:paraId="167EBD4A" w14:textId="77777777" w:rsidR="00B21581" w:rsidRPr="00B21581" w:rsidRDefault="00B21581" w:rsidP="00B21581">
            <w:r w:rsidRPr="00B21581">
              <w:t>£2</w:t>
            </w:r>
          </w:p>
        </w:tc>
        <w:tc>
          <w:tcPr>
            <w:tcW w:w="0" w:type="auto"/>
            <w:vAlign w:val="center"/>
            <w:hideMark/>
          </w:tcPr>
          <w:p w14:paraId="17307E3A" w14:textId="77777777" w:rsidR="00B21581" w:rsidRPr="00B21581" w:rsidRDefault="00B21581" w:rsidP="00B21581">
            <w:r w:rsidRPr="00B21581">
              <w:t>£10</w:t>
            </w:r>
          </w:p>
        </w:tc>
        <w:tc>
          <w:tcPr>
            <w:tcW w:w="0" w:type="auto"/>
            <w:vAlign w:val="center"/>
            <w:hideMark/>
          </w:tcPr>
          <w:p w14:paraId="3A672F58" w14:textId="77777777" w:rsidR="00B21581" w:rsidRPr="00B21581" w:rsidRDefault="00B21581" w:rsidP="00B21581">
            <w:r w:rsidRPr="00B21581">
              <w:t>No</w:t>
            </w:r>
          </w:p>
        </w:tc>
      </w:tr>
      <w:tr w:rsidR="00B21581" w:rsidRPr="00B21581" w14:paraId="7073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C9CC" w14:textId="77777777" w:rsidR="00B21581" w:rsidRPr="00B21581" w:rsidRDefault="00B21581" w:rsidP="00B21581">
            <w:r w:rsidRPr="00B21581">
              <w:t>Insulin</w:t>
            </w:r>
          </w:p>
        </w:tc>
        <w:tc>
          <w:tcPr>
            <w:tcW w:w="0" w:type="auto"/>
            <w:vAlign w:val="center"/>
            <w:hideMark/>
          </w:tcPr>
          <w:p w14:paraId="07E67D51" w14:textId="77777777" w:rsidR="00B21581" w:rsidRPr="00B21581" w:rsidRDefault="00B21581" w:rsidP="00B21581">
            <w:r w:rsidRPr="00B21581">
              <w:t>10</w:t>
            </w:r>
          </w:p>
        </w:tc>
        <w:tc>
          <w:tcPr>
            <w:tcW w:w="0" w:type="auto"/>
            <w:vAlign w:val="center"/>
            <w:hideMark/>
          </w:tcPr>
          <w:p w14:paraId="3062369D" w14:textId="77777777" w:rsidR="00B21581" w:rsidRPr="00B21581" w:rsidRDefault="00B21581" w:rsidP="00B21581">
            <w:r w:rsidRPr="00B21581">
              <w:t>£15</w:t>
            </w:r>
          </w:p>
        </w:tc>
        <w:tc>
          <w:tcPr>
            <w:tcW w:w="0" w:type="auto"/>
            <w:vAlign w:val="center"/>
            <w:hideMark/>
          </w:tcPr>
          <w:p w14:paraId="42D5E2A0" w14:textId="77777777" w:rsidR="00B21581" w:rsidRPr="00B21581" w:rsidRDefault="00B21581" w:rsidP="00B21581">
            <w:r w:rsidRPr="00B21581">
              <w:t>£150</w:t>
            </w:r>
          </w:p>
        </w:tc>
        <w:tc>
          <w:tcPr>
            <w:tcW w:w="0" w:type="auto"/>
            <w:vAlign w:val="center"/>
            <w:hideMark/>
          </w:tcPr>
          <w:p w14:paraId="2263F9CE" w14:textId="77777777" w:rsidR="00B21581" w:rsidRPr="00B21581" w:rsidRDefault="00B21581" w:rsidP="00B21581">
            <w:r w:rsidRPr="00B21581">
              <w:t>Yes</w:t>
            </w:r>
          </w:p>
        </w:tc>
      </w:tr>
    </w:tbl>
    <w:p w14:paraId="0AB81989" w14:textId="77777777" w:rsidR="00B21581" w:rsidRPr="00B21581" w:rsidRDefault="00B21581" w:rsidP="00B21581">
      <w:r w:rsidRPr="00B21581">
        <w:t>Only the Insulin line triggers the high-value warning because:</w:t>
      </w:r>
    </w:p>
    <w:p w14:paraId="53B85989" w14:textId="77777777" w:rsidR="00B21581" w:rsidRPr="00B21581" w:rsidRDefault="00B21581" w:rsidP="00B21581">
      <w:r w:rsidRPr="00B21581">
        <w:rPr>
          <w:b/>
          <w:bCs/>
        </w:rPr>
        <w:t>£150 &gt; £100</w:t>
      </w:r>
    </w:p>
    <w:p w14:paraId="624FC285" w14:textId="77777777" w:rsidR="00B21581" w:rsidRPr="00B21581" w:rsidRDefault="00B21581" w:rsidP="00B21581">
      <w:r w:rsidRPr="00B21581">
        <w:pict w14:anchorId="779355AC">
          <v:rect id="_x0000_i1355" style="width:0;height:1.5pt" o:hralign="center" o:hrstd="t" o:hr="t" fillcolor="#a0a0a0" stroked="f"/>
        </w:pict>
      </w:r>
    </w:p>
    <w:p w14:paraId="28E65BC8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5.2 Quantity Alone Should Not Trigger a Warning</w:t>
      </w:r>
    </w:p>
    <w:p w14:paraId="285BDDFA" w14:textId="77777777" w:rsidR="00B21581" w:rsidRPr="00B21581" w:rsidRDefault="00B21581" w:rsidP="00B21581">
      <w:r w:rsidRPr="00B21581">
        <w:t>A high quantity does not automatically mean that an order is high value.</w:t>
      </w:r>
    </w:p>
    <w:p w14:paraId="675F7CE3" w14:textId="77777777" w:rsidR="00B21581" w:rsidRPr="00B21581" w:rsidRDefault="00B21581" w:rsidP="00B21581">
      <w:r w:rsidRPr="00B2158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001"/>
        <w:gridCol w:w="1127"/>
        <w:gridCol w:w="1097"/>
        <w:gridCol w:w="975"/>
      </w:tblGrid>
      <w:tr w:rsidR="00B21581" w:rsidRPr="00B21581" w14:paraId="52AF1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EBBA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CE218E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AE9F60A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6C90B2F9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Line Total</w:t>
            </w:r>
          </w:p>
        </w:tc>
        <w:tc>
          <w:tcPr>
            <w:tcW w:w="0" w:type="auto"/>
            <w:vAlign w:val="center"/>
            <w:hideMark/>
          </w:tcPr>
          <w:p w14:paraId="062EF664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Warning</w:t>
            </w:r>
          </w:p>
        </w:tc>
      </w:tr>
      <w:tr w:rsidR="00B21581" w:rsidRPr="00B21581" w14:paraId="0050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4C8A" w14:textId="77777777" w:rsidR="00B21581" w:rsidRPr="00B21581" w:rsidRDefault="00B21581" w:rsidP="00B21581">
            <w:r w:rsidRPr="00B21581">
              <w:t>Fast-moving item</w:t>
            </w:r>
          </w:p>
        </w:tc>
        <w:tc>
          <w:tcPr>
            <w:tcW w:w="0" w:type="auto"/>
            <w:vAlign w:val="center"/>
            <w:hideMark/>
          </w:tcPr>
          <w:p w14:paraId="4EC62120" w14:textId="77777777" w:rsidR="00B21581" w:rsidRPr="00B21581" w:rsidRDefault="00B21581" w:rsidP="00B21581">
            <w:r w:rsidRPr="00B21581">
              <w:t>200</w:t>
            </w:r>
          </w:p>
        </w:tc>
        <w:tc>
          <w:tcPr>
            <w:tcW w:w="0" w:type="auto"/>
            <w:vAlign w:val="center"/>
            <w:hideMark/>
          </w:tcPr>
          <w:p w14:paraId="21F19E0C" w14:textId="77777777" w:rsidR="00B21581" w:rsidRPr="00B21581" w:rsidRDefault="00B21581" w:rsidP="00B21581">
            <w:r w:rsidRPr="00B21581">
              <w:t>£0.20</w:t>
            </w:r>
          </w:p>
        </w:tc>
        <w:tc>
          <w:tcPr>
            <w:tcW w:w="0" w:type="auto"/>
            <w:vAlign w:val="center"/>
            <w:hideMark/>
          </w:tcPr>
          <w:p w14:paraId="4D48E888" w14:textId="77777777" w:rsidR="00B21581" w:rsidRPr="00B21581" w:rsidRDefault="00B21581" w:rsidP="00B21581">
            <w:r w:rsidRPr="00B21581">
              <w:t>£40</w:t>
            </w:r>
          </w:p>
        </w:tc>
        <w:tc>
          <w:tcPr>
            <w:tcW w:w="0" w:type="auto"/>
            <w:vAlign w:val="center"/>
            <w:hideMark/>
          </w:tcPr>
          <w:p w14:paraId="010D8FC3" w14:textId="77777777" w:rsidR="00B21581" w:rsidRPr="00B21581" w:rsidRDefault="00B21581" w:rsidP="00B21581">
            <w:r w:rsidRPr="00B21581">
              <w:t>No</w:t>
            </w:r>
          </w:p>
        </w:tc>
      </w:tr>
    </w:tbl>
    <w:p w14:paraId="3A463015" w14:textId="77777777" w:rsidR="00B21581" w:rsidRPr="00B21581" w:rsidRDefault="00B21581" w:rsidP="00B21581">
      <w:r w:rsidRPr="00B21581">
        <w:t xml:space="preserve">Although the quantity is high, the total line value is only </w:t>
      </w:r>
      <w:r w:rsidRPr="00B21581">
        <w:rPr>
          <w:b/>
          <w:bCs/>
        </w:rPr>
        <w:t>£40</w:t>
      </w:r>
      <w:r w:rsidRPr="00B21581">
        <w:t>, so no high-value warning should be triggered.</w:t>
      </w:r>
    </w:p>
    <w:p w14:paraId="31AF6131" w14:textId="77777777" w:rsidR="00B21581" w:rsidRPr="00B21581" w:rsidRDefault="00B21581" w:rsidP="00B21581">
      <w:r w:rsidRPr="00B21581">
        <w:t>Therefore:</w:t>
      </w:r>
    </w:p>
    <w:p w14:paraId="303074C9" w14:textId="77777777" w:rsidR="00B21581" w:rsidRPr="00B21581" w:rsidRDefault="00B21581" w:rsidP="00B21581">
      <w:r w:rsidRPr="00B21581">
        <w:rPr>
          <w:b/>
          <w:bCs/>
        </w:rPr>
        <w:t>Quantity alone should NOT trigger the warning.</w:t>
      </w:r>
    </w:p>
    <w:p w14:paraId="4DFD10A5" w14:textId="77777777" w:rsidR="00B21581" w:rsidRPr="00B21581" w:rsidRDefault="00B21581" w:rsidP="00B21581">
      <w:r w:rsidRPr="00B21581">
        <w:pict w14:anchorId="6A4AAD3B">
          <v:rect id="_x0000_i1356" style="width:0;height:1.5pt" o:hralign="center" o:hrstd="t" o:hr="t" fillcolor="#a0a0a0" stroked="f"/>
        </w:pict>
      </w:r>
    </w:p>
    <w:p w14:paraId="00746AAE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6. Threshold / Limit</w:t>
      </w:r>
    </w:p>
    <w:p w14:paraId="0D2D356F" w14:textId="77777777" w:rsidR="00B21581" w:rsidRPr="00B21581" w:rsidRDefault="00B21581" w:rsidP="00B21581">
      <w:r w:rsidRPr="00B21581">
        <w:t xml:space="preserve">The high-value threshold is </w:t>
      </w:r>
      <w:r w:rsidRPr="00B21581">
        <w:rPr>
          <w:b/>
          <w:bCs/>
        </w:rPr>
        <w:t>£100</w:t>
      </w:r>
      <w:r w:rsidRPr="00B21581">
        <w:t>.</w:t>
      </w:r>
    </w:p>
    <w:p w14:paraId="1A679ADA" w14:textId="77777777" w:rsidR="00B21581" w:rsidRPr="00B21581" w:rsidRDefault="00B21581" w:rsidP="00B21581">
      <w:r w:rsidRPr="00B21581">
        <w:lastRenderedPageBreak/>
        <w:t>The system should apply the following logic:</w:t>
      </w:r>
    </w:p>
    <w:p w14:paraId="13AC4CAA" w14:textId="77777777" w:rsidR="00B21581" w:rsidRPr="00B21581" w:rsidRDefault="00B21581" w:rsidP="00B21581">
      <w:r w:rsidRPr="00B21581">
        <w:rPr>
          <w:b/>
          <w:bCs/>
        </w:rPr>
        <w:t>IF (Quantity × Unit Price) &gt; £100</w:t>
      </w:r>
      <w:r w:rsidRPr="00B21581">
        <w:br/>
      </w:r>
      <w:r w:rsidRPr="00B21581">
        <w:rPr>
          <w:b/>
          <w:bCs/>
        </w:rPr>
        <w:t>THEN trigger high-value warning</w:t>
      </w:r>
    </w:p>
    <w:p w14:paraId="5405DF13" w14:textId="77777777" w:rsidR="00B21581" w:rsidRPr="00B21581" w:rsidRDefault="00B21581" w:rsidP="00B21581">
      <w:r w:rsidRPr="00B21581">
        <w:t>The threshold is strictly greater than £100.</w:t>
      </w:r>
    </w:p>
    <w:p w14:paraId="004BBEC6" w14:textId="77777777" w:rsidR="00B21581" w:rsidRPr="00B21581" w:rsidRDefault="00B21581" w:rsidP="00B21581">
      <w:r w:rsidRPr="00B21581">
        <w:pict w14:anchorId="4DE4AA0B">
          <v:rect id="_x0000_i1357" style="width:0;height:1.5pt" o:hralign="center" o:hrstd="t" o:hr="t" fillcolor="#a0a0a0" stroked="f"/>
        </w:pict>
      </w:r>
    </w:p>
    <w:p w14:paraId="74E26C12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7. Full Warning Conditions</w:t>
      </w:r>
    </w:p>
    <w:p w14:paraId="2D58ECF2" w14:textId="77777777" w:rsidR="00B21581" w:rsidRPr="00B21581" w:rsidRDefault="00B21581" w:rsidP="00B21581">
      <w:r w:rsidRPr="00B21581">
        <w:t xml:space="preserve">The warning should appear if </w:t>
      </w:r>
      <w:r w:rsidRPr="00B21581">
        <w:rPr>
          <w:b/>
          <w:bCs/>
        </w:rPr>
        <w:t>ANY</w:t>
      </w:r>
      <w:r w:rsidRPr="00B21581">
        <w:t xml:space="preserve"> of the following conditions are met: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1754"/>
      </w:tblGrid>
      <w:tr w:rsidR="00B21581" w:rsidRPr="00B21581" w14:paraId="35F6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6D243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A3D1FB8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Warning Trigger</w:t>
            </w:r>
          </w:p>
        </w:tc>
      </w:tr>
      <w:tr w:rsidR="00B21581" w:rsidRPr="00B21581" w14:paraId="5759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F018" w14:textId="77777777" w:rsidR="00B21581" w:rsidRPr="00B21581" w:rsidRDefault="00B21581" w:rsidP="00B21581">
            <w:r w:rsidRPr="00B21581">
              <w:t>Controlled Drug present</w:t>
            </w:r>
          </w:p>
        </w:tc>
        <w:tc>
          <w:tcPr>
            <w:tcW w:w="0" w:type="auto"/>
            <w:vAlign w:val="center"/>
            <w:hideMark/>
          </w:tcPr>
          <w:p w14:paraId="60D49B5D" w14:textId="77777777" w:rsidR="00B21581" w:rsidRPr="00B21581" w:rsidRDefault="00B21581" w:rsidP="00B21581">
            <w:r w:rsidRPr="00B21581">
              <w:t>Yes</w:t>
            </w:r>
          </w:p>
        </w:tc>
      </w:tr>
      <w:tr w:rsidR="00B21581" w:rsidRPr="00B21581" w14:paraId="4063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0CA7" w14:textId="77777777" w:rsidR="00B21581" w:rsidRPr="00B21581" w:rsidRDefault="00B21581" w:rsidP="00B21581">
            <w:r w:rsidRPr="00B21581">
              <w:t>Fridge item present</w:t>
            </w:r>
          </w:p>
        </w:tc>
        <w:tc>
          <w:tcPr>
            <w:tcW w:w="0" w:type="auto"/>
            <w:vAlign w:val="center"/>
            <w:hideMark/>
          </w:tcPr>
          <w:p w14:paraId="4C930CED" w14:textId="77777777" w:rsidR="00B21581" w:rsidRPr="00B21581" w:rsidRDefault="00B21581" w:rsidP="00B21581">
            <w:r w:rsidRPr="00B21581">
              <w:t>Yes</w:t>
            </w:r>
          </w:p>
        </w:tc>
      </w:tr>
      <w:tr w:rsidR="00B21581" w:rsidRPr="00B21581" w14:paraId="722A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605F" w14:textId="77777777" w:rsidR="00B21581" w:rsidRPr="00B21581" w:rsidRDefault="00B21581" w:rsidP="00B21581">
            <w:r w:rsidRPr="00B21581">
              <w:t>Line value exceeds £100</w:t>
            </w:r>
          </w:p>
        </w:tc>
        <w:tc>
          <w:tcPr>
            <w:tcW w:w="0" w:type="auto"/>
            <w:vAlign w:val="center"/>
            <w:hideMark/>
          </w:tcPr>
          <w:p w14:paraId="252E0962" w14:textId="77777777" w:rsidR="00B21581" w:rsidRPr="00B21581" w:rsidRDefault="00B21581" w:rsidP="00B21581">
            <w:r w:rsidRPr="00B21581">
              <w:t>Yes</w:t>
            </w:r>
          </w:p>
        </w:tc>
      </w:tr>
    </w:tbl>
    <w:p w14:paraId="6ECE7BC4" w14:textId="77777777" w:rsidR="00B21581" w:rsidRPr="00B21581" w:rsidRDefault="00B21581" w:rsidP="00B21581">
      <w:r w:rsidRPr="00B21581">
        <w:pict w14:anchorId="585C3A44">
          <v:rect id="_x0000_i1358" style="width:0;height:1.5pt" o:hralign="center" o:hrstd="t" o:hr="t" fillcolor="#a0a0a0" stroked="f"/>
        </w:pict>
      </w:r>
    </w:p>
    <w:p w14:paraId="026EEEF1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8. Proposed Warning Message</w:t>
      </w:r>
    </w:p>
    <w:p w14:paraId="74D133D8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Warning</w:t>
      </w:r>
    </w:p>
    <w:p w14:paraId="18BECA54" w14:textId="77777777" w:rsidR="00B21581" w:rsidRPr="00B21581" w:rsidRDefault="00B21581" w:rsidP="00B21581">
      <w:r w:rsidRPr="00B21581">
        <w:rPr>
          <w:b/>
          <w:bCs/>
        </w:rPr>
        <w:t>Your order contains:</w:t>
      </w:r>
    </w:p>
    <w:p w14:paraId="6A64AF70" w14:textId="77777777" w:rsidR="00B21581" w:rsidRPr="00B21581" w:rsidRDefault="00B21581" w:rsidP="00B21581">
      <w:pPr>
        <w:numPr>
          <w:ilvl w:val="0"/>
          <w:numId w:val="46"/>
        </w:numPr>
      </w:pPr>
      <w:r w:rsidRPr="00B21581">
        <w:t>Controlled Drug and/or Fridge items</w:t>
      </w:r>
    </w:p>
    <w:p w14:paraId="33AB3AFF" w14:textId="77777777" w:rsidR="00B21581" w:rsidRPr="00B21581" w:rsidRDefault="00B21581" w:rsidP="00B21581">
      <w:pPr>
        <w:numPr>
          <w:ilvl w:val="0"/>
          <w:numId w:val="46"/>
        </w:numPr>
      </w:pPr>
      <w:r w:rsidRPr="00B21581">
        <w:t>High-value order lines exceeding £100</w:t>
      </w:r>
    </w:p>
    <w:p w14:paraId="4B032446" w14:textId="77777777" w:rsidR="00B21581" w:rsidRPr="00B21581" w:rsidRDefault="00B21581" w:rsidP="00B21581">
      <w:r w:rsidRPr="00B21581">
        <w:t>These items may require special handling or authorisation.</w:t>
      </w:r>
    </w:p>
    <w:p w14:paraId="529370E3" w14:textId="77777777" w:rsidR="00B21581" w:rsidRPr="00B21581" w:rsidRDefault="00B21581" w:rsidP="00B21581">
      <w:r w:rsidRPr="00B21581">
        <w:rPr>
          <w:b/>
          <w:bCs/>
        </w:rPr>
        <w:t>Do you want to continue?</w:t>
      </w:r>
    </w:p>
    <w:p w14:paraId="7D5E9E09" w14:textId="77777777" w:rsidR="00B21581" w:rsidRPr="00B21581" w:rsidRDefault="00B21581" w:rsidP="00B21581">
      <w:r w:rsidRPr="00B21581">
        <w:rPr>
          <w:b/>
          <w:bCs/>
        </w:rPr>
        <w:t>[Proceed] [Review Cart] [Cancel]</w:t>
      </w:r>
    </w:p>
    <w:p w14:paraId="31E1BCDA" w14:textId="77777777" w:rsidR="00B21581" w:rsidRPr="00B21581" w:rsidRDefault="00B21581" w:rsidP="00B21581">
      <w:r w:rsidRPr="00B21581">
        <w:pict w14:anchorId="65342D79">
          <v:rect id="_x0000_i1359" style="width:0;height:1.5pt" o:hralign="center" o:hrstd="t" o:hr="t" fillcolor="#a0a0a0" stroked="f"/>
        </w:pict>
      </w:r>
    </w:p>
    <w:p w14:paraId="3C16BB28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9. Expected User Flow</w:t>
      </w:r>
    </w:p>
    <w:p w14:paraId="4F16BDB4" w14:textId="77777777" w:rsidR="00B21581" w:rsidRPr="00B21581" w:rsidRDefault="00B21581" w:rsidP="00B21581">
      <w:r w:rsidRPr="00B21581">
        <w:rPr>
          <w:b/>
          <w:bCs/>
        </w:rPr>
        <w:t>User clicks Place Order</w:t>
      </w:r>
    </w:p>
    <w:p w14:paraId="367889DE" w14:textId="77777777" w:rsidR="00B21581" w:rsidRPr="00B21581" w:rsidRDefault="00B21581" w:rsidP="00B21581">
      <w:r w:rsidRPr="00B21581">
        <w:t>↓</w:t>
      </w:r>
    </w:p>
    <w:p w14:paraId="494DDD91" w14:textId="77777777" w:rsidR="00B21581" w:rsidRPr="00B21581" w:rsidRDefault="00B21581" w:rsidP="00B21581">
      <w:r w:rsidRPr="00B21581">
        <w:rPr>
          <w:b/>
          <w:bCs/>
        </w:rPr>
        <w:t>System validates Cart</w:t>
      </w:r>
    </w:p>
    <w:p w14:paraId="4B39EE4C" w14:textId="77777777" w:rsidR="00B21581" w:rsidRPr="00B21581" w:rsidRDefault="00B21581" w:rsidP="00B21581">
      <w:r w:rsidRPr="00B21581">
        <w:t>↓</w:t>
      </w:r>
    </w:p>
    <w:p w14:paraId="0877C5A9" w14:textId="77777777" w:rsidR="00B21581" w:rsidRPr="00B21581" w:rsidRDefault="00B21581" w:rsidP="00B21581">
      <w:r w:rsidRPr="00B21581">
        <w:rPr>
          <w:b/>
          <w:bCs/>
        </w:rPr>
        <w:t>Are there any Controlled Drug items?</w:t>
      </w:r>
    </w:p>
    <w:p w14:paraId="75E69505" w14:textId="77777777" w:rsidR="00B21581" w:rsidRPr="00B21581" w:rsidRDefault="00B21581" w:rsidP="00B21581">
      <w:r w:rsidRPr="00B21581">
        <w:t>↓</w:t>
      </w:r>
    </w:p>
    <w:p w14:paraId="29EFDC9A" w14:textId="77777777" w:rsidR="00B21581" w:rsidRPr="00B21581" w:rsidRDefault="00B21581" w:rsidP="00B21581">
      <w:r w:rsidRPr="00B21581">
        <w:rPr>
          <w:b/>
          <w:bCs/>
        </w:rPr>
        <w:lastRenderedPageBreak/>
        <w:t>Are there any Fridge items?</w:t>
      </w:r>
    </w:p>
    <w:p w14:paraId="71EEB61E" w14:textId="77777777" w:rsidR="00B21581" w:rsidRPr="00B21581" w:rsidRDefault="00B21581" w:rsidP="00B21581">
      <w:r w:rsidRPr="00B21581">
        <w:t>↓</w:t>
      </w:r>
    </w:p>
    <w:p w14:paraId="6DCD833F" w14:textId="77777777" w:rsidR="00B21581" w:rsidRPr="00B21581" w:rsidRDefault="00B21581" w:rsidP="00B21581">
      <w:r w:rsidRPr="00B21581">
        <w:rPr>
          <w:b/>
          <w:bCs/>
        </w:rPr>
        <w:t>Is any line total greater than £100?</w:t>
      </w:r>
    </w:p>
    <w:p w14:paraId="00310CE3" w14:textId="77777777" w:rsidR="00B21581" w:rsidRPr="00B21581" w:rsidRDefault="00B21581" w:rsidP="00B21581">
      <w:r w:rsidRPr="00B21581">
        <w:t>↓</w:t>
      </w:r>
    </w:p>
    <w:p w14:paraId="74C823D3" w14:textId="77777777" w:rsidR="00B21581" w:rsidRPr="00B21581" w:rsidRDefault="00B21581" w:rsidP="00B21581">
      <w:r w:rsidRPr="00B21581">
        <w:rPr>
          <w:b/>
          <w:bCs/>
        </w:rPr>
        <w:t>If YES to any condition</w:t>
      </w:r>
    </w:p>
    <w:p w14:paraId="3D133ACF" w14:textId="77777777" w:rsidR="00B21581" w:rsidRPr="00B21581" w:rsidRDefault="00B21581" w:rsidP="00B21581">
      <w:r w:rsidRPr="00B21581">
        <w:t>↓</w:t>
      </w:r>
    </w:p>
    <w:p w14:paraId="25C3E14E" w14:textId="77777777" w:rsidR="00B21581" w:rsidRPr="00B21581" w:rsidRDefault="00B21581" w:rsidP="00B21581">
      <w:r w:rsidRPr="00B21581">
        <w:rPr>
          <w:b/>
          <w:bCs/>
        </w:rPr>
        <w:t>Display Warning Popup</w:t>
      </w:r>
    </w:p>
    <w:p w14:paraId="66A73976" w14:textId="77777777" w:rsidR="00B21581" w:rsidRPr="00B21581" w:rsidRDefault="00B21581" w:rsidP="00B21581">
      <w:r w:rsidRPr="00B21581">
        <w:t>↓</w:t>
      </w:r>
    </w:p>
    <w:p w14:paraId="385452B0" w14:textId="77777777" w:rsidR="00B21581" w:rsidRPr="00B21581" w:rsidRDefault="00B21581" w:rsidP="00B21581">
      <w:r w:rsidRPr="00B21581">
        <w:rPr>
          <w:b/>
          <w:bCs/>
        </w:rPr>
        <w:t>User Decision:</w:t>
      </w:r>
    </w:p>
    <w:p w14:paraId="15F4F638" w14:textId="77777777" w:rsidR="00B21581" w:rsidRPr="00B21581" w:rsidRDefault="00B21581" w:rsidP="00B21581">
      <w:pPr>
        <w:numPr>
          <w:ilvl w:val="0"/>
          <w:numId w:val="47"/>
        </w:numPr>
      </w:pPr>
      <w:r w:rsidRPr="00B21581">
        <w:t>Proceed</w:t>
      </w:r>
    </w:p>
    <w:p w14:paraId="7196725F" w14:textId="77777777" w:rsidR="00B21581" w:rsidRPr="00B21581" w:rsidRDefault="00B21581" w:rsidP="00B21581">
      <w:pPr>
        <w:numPr>
          <w:ilvl w:val="0"/>
          <w:numId w:val="47"/>
        </w:numPr>
      </w:pPr>
      <w:r w:rsidRPr="00B21581">
        <w:t>Review Cart</w:t>
      </w:r>
    </w:p>
    <w:p w14:paraId="33AE90E9" w14:textId="77777777" w:rsidR="00B21581" w:rsidRPr="00B21581" w:rsidRDefault="00B21581" w:rsidP="00B21581">
      <w:pPr>
        <w:numPr>
          <w:ilvl w:val="0"/>
          <w:numId w:val="47"/>
        </w:numPr>
      </w:pPr>
      <w:r w:rsidRPr="00B21581">
        <w:t>Cancel</w:t>
      </w:r>
    </w:p>
    <w:p w14:paraId="4AFA11C9" w14:textId="77777777" w:rsidR="00B21581" w:rsidRPr="00B21581" w:rsidRDefault="00B21581" w:rsidP="00B21581">
      <w:r w:rsidRPr="00B21581">
        <w:pict w14:anchorId="1DC174F1">
          <v:rect id="_x0000_i1360" style="width:0;height:1.5pt" o:hralign="center" o:hrstd="t" o:hr="t" fillcolor="#a0a0a0" stroked="f"/>
        </w:pict>
      </w:r>
    </w:p>
    <w:p w14:paraId="76892F5F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10.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7019"/>
      </w:tblGrid>
      <w:tr w:rsidR="00B21581" w:rsidRPr="00B21581" w14:paraId="73A1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B4A2C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893ACC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Functional Requirement</w:t>
            </w:r>
          </w:p>
        </w:tc>
      </w:tr>
      <w:tr w:rsidR="00B21581" w:rsidRPr="00B21581" w14:paraId="3F35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FD10" w14:textId="77777777" w:rsidR="00B21581" w:rsidRPr="00B21581" w:rsidRDefault="00B21581" w:rsidP="00B21581">
            <w:r w:rsidRPr="00B21581">
              <w:t>FR-001</w:t>
            </w:r>
          </w:p>
        </w:tc>
        <w:tc>
          <w:tcPr>
            <w:tcW w:w="0" w:type="auto"/>
            <w:vAlign w:val="center"/>
            <w:hideMark/>
          </w:tcPr>
          <w:p w14:paraId="57B11312" w14:textId="77777777" w:rsidR="00B21581" w:rsidRPr="00B21581" w:rsidRDefault="00B21581" w:rsidP="00B21581">
            <w:r w:rsidRPr="00B21581">
              <w:t>The system shall identify Controlled Drug products in the cart.</w:t>
            </w:r>
          </w:p>
        </w:tc>
      </w:tr>
      <w:tr w:rsidR="00B21581" w:rsidRPr="00B21581" w14:paraId="1ABF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A27D" w14:textId="77777777" w:rsidR="00B21581" w:rsidRPr="00B21581" w:rsidRDefault="00B21581" w:rsidP="00B21581">
            <w:r w:rsidRPr="00B21581">
              <w:t>FR-002</w:t>
            </w:r>
          </w:p>
        </w:tc>
        <w:tc>
          <w:tcPr>
            <w:tcW w:w="0" w:type="auto"/>
            <w:vAlign w:val="center"/>
            <w:hideMark/>
          </w:tcPr>
          <w:p w14:paraId="14304478" w14:textId="77777777" w:rsidR="00B21581" w:rsidRPr="00B21581" w:rsidRDefault="00B21581" w:rsidP="00B21581">
            <w:r w:rsidRPr="00B21581">
              <w:t>The system shall identify Fridge products in the cart.</w:t>
            </w:r>
          </w:p>
        </w:tc>
      </w:tr>
      <w:tr w:rsidR="00B21581" w:rsidRPr="00B21581" w14:paraId="1652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0D8F" w14:textId="77777777" w:rsidR="00B21581" w:rsidRPr="00B21581" w:rsidRDefault="00B21581" w:rsidP="00B21581">
            <w:r w:rsidRPr="00B21581">
              <w:t>FR-003</w:t>
            </w:r>
          </w:p>
        </w:tc>
        <w:tc>
          <w:tcPr>
            <w:tcW w:w="0" w:type="auto"/>
            <w:vAlign w:val="center"/>
            <w:hideMark/>
          </w:tcPr>
          <w:p w14:paraId="6C04FC5D" w14:textId="77777777" w:rsidR="00B21581" w:rsidRPr="00B21581" w:rsidRDefault="00B21581" w:rsidP="00B21581">
            <w:r w:rsidRPr="00B21581">
              <w:t>The system shall calculate the line total using Quantity × Unit Price.</w:t>
            </w:r>
          </w:p>
        </w:tc>
      </w:tr>
      <w:tr w:rsidR="00B21581" w:rsidRPr="00B21581" w14:paraId="29300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E600" w14:textId="77777777" w:rsidR="00B21581" w:rsidRPr="00B21581" w:rsidRDefault="00B21581" w:rsidP="00B21581">
            <w:r w:rsidRPr="00B21581">
              <w:t>FR-004</w:t>
            </w:r>
          </w:p>
        </w:tc>
        <w:tc>
          <w:tcPr>
            <w:tcW w:w="0" w:type="auto"/>
            <w:vAlign w:val="center"/>
            <w:hideMark/>
          </w:tcPr>
          <w:p w14:paraId="36CE7374" w14:textId="77777777" w:rsidR="00B21581" w:rsidRPr="00B21581" w:rsidRDefault="00B21581" w:rsidP="00B21581">
            <w:r w:rsidRPr="00B21581">
              <w:t>The system shall trigger a warning when the line total exceeds £100.</w:t>
            </w:r>
          </w:p>
        </w:tc>
      </w:tr>
      <w:tr w:rsidR="00B21581" w:rsidRPr="00B21581" w14:paraId="02F99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AC7A" w14:textId="77777777" w:rsidR="00B21581" w:rsidRPr="00B21581" w:rsidRDefault="00B21581" w:rsidP="00B21581">
            <w:r w:rsidRPr="00B21581">
              <w:t>FR-005</w:t>
            </w:r>
          </w:p>
        </w:tc>
        <w:tc>
          <w:tcPr>
            <w:tcW w:w="0" w:type="auto"/>
            <w:vAlign w:val="center"/>
            <w:hideMark/>
          </w:tcPr>
          <w:p w14:paraId="2F4B9E03" w14:textId="77777777" w:rsidR="00B21581" w:rsidRPr="00B21581" w:rsidRDefault="00B21581" w:rsidP="00B21581">
            <w:r w:rsidRPr="00B21581">
              <w:t>The system shall display the warning before order submission.</w:t>
            </w:r>
          </w:p>
        </w:tc>
      </w:tr>
      <w:tr w:rsidR="00B21581" w:rsidRPr="00B21581" w14:paraId="4E11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2C49" w14:textId="77777777" w:rsidR="00B21581" w:rsidRPr="00B21581" w:rsidRDefault="00B21581" w:rsidP="00B21581">
            <w:r w:rsidRPr="00B21581">
              <w:t>FR-006</w:t>
            </w:r>
          </w:p>
        </w:tc>
        <w:tc>
          <w:tcPr>
            <w:tcW w:w="0" w:type="auto"/>
            <w:vAlign w:val="center"/>
            <w:hideMark/>
          </w:tcPr>
          <w:p w14:paraId="1769BA00" w14:textId="77777777" w:rsidR="00B21581" w:rsidRPr="00B21581" w:rsidRDefault="00B21581" w:rsidP="00B21581">
            <w:r w:rsidRPr="00B21581">
              <w:t>The user shall be able to return to the cart and amend the order.</w:t>
            </w:r>
          </w:p>
        </w:tc>
      </w:tr>
    </w:tbl>
    <w:p w14:paraId="0A076F73" w14:textId="77777777" w:rsidR="00B21581" w:rsidRPr="00B21581" w:rsidRDefault="00B21581" w:rsidP="00B21581">
      <w:r w:rsidRPr="00B21581">
        <w:pict w14:anchorId="21B0104D">
          <v:rect id="_x0000_i1361" style="width:0;height:1.5pt" o:hralign="center" o:hrstd="t" o:hr="t" fillcolor="#a0a0a0" stroked="f"/>
        </w:pict>
      </w:r>
    </w:p>
    <w:p w14:paraId="5A4B465F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11.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5905"/>
      </w:tblGrid>
      <w:tr w:rsidR="00B21581" w:rsidRPr="00B21581" w14:paraId="42608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A22D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2F754EE6" w14:textId="77777777" w:rsidR="00B21581" w:rsidRPr="00B21581" w:rsidRDefault="00B21581" w:rsidP="00B21581">
            <w:pPr>
              <w:rPr>
                <w:b/>
                <w:bCs/>
              </w:rPr>
            </w:pPr>
            <w:r w:rsidRPr="00B21581">
              <w:rPr>
                <w:b/>
                <w:bCs/>
              </w:rPr>
              <w:t>Business Rule</w:t>
            </w:r>
          </w:p>
        </w:tc>
      </w:tr>
      <w:tr w:rsidR="00B21581" w:rsidRPr="00B21581" w14:paraId="4C3B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D210" w14:textId="77777777" w:rsidR="00B21581" w:rsidRPr="00B21581" w:rsidRDefault="00B21581" w:rsidP="00B21581">
            <w:r w:rsidRPr="00B21581">
              <w:t>BR-001</w:t>
            </w:r>
          </w:p>
        </w:tc>
        <w:tc>
          <w:tcPr>
            <w:tcW w:w="0" w:type="auto"/>
            <w:vAlign w:val="center"/>
            <w:hideMark/>
          </w:tcPr>
          <w:p w14:paraId="50D66709" w14:textId="77777777" w:rsidR="00B21581" w:rsidRPr="00B21581" w:rsidRDefault="00B21581" w:rsidP="00B21581">
            <w:r w:rsidRPr="00B21581">
              <w:t>The high-value threshold shall be £100.</w:t>
            </w:r>
          </w:p>
        </w:tc>
      </w:tr>
      <w:tr w:rsidR="00B21581" w:rsidRPr="00B21581" w14:paraId="2AF8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D283" w14:textId="77777777" w:rsidR="00B21581" w:rsidRPr="00B21581" w:rsidRDefault="00B21581" w:rsidP="00B21581">
            <w:r w:rsidRPr="00B21581">
              <w:t>BR-002</w:t>
            </w:r>
          </w:p>
        </w:tc>
        <w:tc>
          <w:tcPr>
            <w:tcW w:w="0" w:type="auto"/>
            <w:vAlign w:val="center"/>
            <w:hideMark/>
          </w:tcPr>
          <w:p w14:paraId="5AD4A62F" w14:textId="77777777" w:rsidR="00B21581" w:rsidRPr="00B21581" w:rsidRDefault="00B21581" w:rsidP="00B21581">
            <w:r w:rsidRPr="00B21581">
              <w:t>High-value determination shall use Quantity × Unit Price.</w:t>
            </w:r>
          </w:p>
        </w:tc>
      </w:tr>
      <w:tr w:rsidR="00B21581" w:rsidRPr="00B21581" w14:paraId="4C39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49D6" w14:textId="77777777" w:rsidR="00B21581" w:rsidRPr="00B21581" w:rsidRDefault="00B21581" w:rsidP="00B21581">
            <w:r w:rsidRPr="00B21581">
              <w:lastRenderedPageBreak/>
              <w:t>BR-003</w:t>
            </w:r>
          </w:p>
        </w:tc>
        <w:tc>
          <w:tcPr>
            <w:tcW w:w="0" w:type="auto"/>
            <w:vAlign w:val="center"/>
            <w:hideMark/>
          </w:tcPr>
          <w:p w14:paraId="58EE6232" w14:textId="77777777" w:rsidR="00B21581" w:rsidRPr="00B21581" w:rsidRDefault="00B21581" w:rsidP="00B21581">
            <w:r w:rsidRPr="00B21581">
              <w:t>Quantity alone shall not trigger the high-value warning.</w:t>
            </w:r>
          </w:p>
        </w:tc>
      </w:tr>
      <w:tr w:rsidR="00B21581" w:rsidRPr="00B21581" w14:paraId="06C8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87DA" w14:textId="77777777" w:rsidR="00B21581" w:rsidRPr="00B21581" w:rsidRDefault="00B21581" w:rsidP="00B21581">
            <w:r w:rsidRPr="00B21581">
              <w:t>BR-004</w:t>
            </w:r>
          </w:p>
        </w:tc>
        <w:tc>
          <w:tcPr>
            <w:tcW w:w="0" w:type="auto"/>
            <w:vAlign w:val="center"/>
            <w:hideMark/>
          </w:tcPr>
          <w:p w14:paraId="285CAF95" w14:textId="77777777" w:rsidR="00B21581" w:rsidRPr="00B21581" w:rsidRDefault="00B21581" w:rsidP="00B21581">
            <w:r w:rsidRPr="00B21581">
              <w:t>Controlled Drug lines shall always trigger a warning.</w:t>
            </w:r>
          </w:p>
        </w:tc>
      </w:tr>
      <w:tr w:rsidR="00B21581" w:rsidRPr="00B21581" w14:paraId="15FB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6CE8" w14:textId="77777777" w:rsidR="00B21581" w:rsidRPr="00B21581" w:rsidRDefault="00B21581" w:rsidP="00B21581">
            <w:r w:rsidRPr="00B21581">
              <w:t>BR-005</w:t>
            </w:r>
          </w:p>
        </w:tc>
        <w:tc>
          <w:tcPr>
            <w:tcW w:w="0" w:type="auto"/>
            <w:vAlign w:val="center"/>
            <w:hideMark/>
          </w:tcPr>
          <w:p w14:paraId="006DF925" w14:textId="77777777" w:rsidR="00B21581" w:rsidRPr="00B21581" w:rsidRDefault="00B21581" w:rsidP="00B21581">
            <w:r w:rsidRPr="00B21581">
              <w:t>Fridge lines shall always trigger a warning.</w:t>
            </w:r>
          </w:p>
        </w:tc>
      </w:tr>
    </w:tbl>
    <w:p w14:paraId="741DF0F2" w14:textId="77777777" w:rsidR="00B21581" w:rsidRPr="00B21581" w:rsidRDefault="00B21581" w:rsidP="00B21581">
      <w:r w:rsidRPr="00B21581">
        <w:pict w14:anchorId="7A6E3023">
          <v:rect id="_x0000_i1362" style="width:0;height:1.5pt" o:hralign="center" o:hrstd="t" o:hr="t" fillcolor="#a0a0a0" stroked="f"/>
        </w:pict>
      </w:r>
    </w:p>
    <w:p w14:paraId="3BB175A7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12. Technical Interpretation</w:t>
      </w:r>
    </w:p>
    <w:p w14:paraId="21FB61F5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Pseudocode</w:t>
      </w:r>
    </w:p>
    <w:p w14:paraId="43E9C91F" w14:textId="77777777" w:rsidR="00B21581" w:rsidRPr="00B21581" w:rsidRDefault="00B21581" w:rsidP="00B21581">
      <w:r w:rsidRPr="00B21581">
        <w:t>For each cart line:</w:t>
      </w:r>
    </w:p>
    <w:p w14:paraId="7AD59149" w14:textId="77777777" w:rsidR="00B21581" w:rsidRPr="00B21581" w:rsidRDefault="00B21581" w:rsidP="00B21581">
      <w:r w:rsidRPr="00B21581">
        <w:rPr>
          <w:b/>
          <w:bCs/>
        </w:rPr>
        <w:t>IF</w:t>
      </w:r>
      <w:r w:rsidRPr="00B21581">
        <w:t xml:space="preserve"> product type = "Controlled Drug"</w:t>
      </w:r>
      <w:r w:rsidRPr="00B21581">
        <w:br/>
        <w:t>→ Warning = TRUE</w:t>
      </w:r>
    </w:p>
    <w:p w14:paraId="6E33945A" w14:textId="77777777" w:rsidR="00B21581" w:rsidRPr="00B21581" w:rsidRDefault="00B21581" w:rsidP="00B21581">
      <w:r w:rsidRPr="00B21581">
        <w:rPr>
          <w:b/>
          <w:bCs/>
        </w:rPr>
        <w:t>IF</w:t>
      </w:r>
      <w:r w:rsidRPr="00B21581">
        <w:t xml:space="preserve"> product storage = "Fridge"</w:t>
      </w:r>
      <w:r w:rsidRPr="00B21581">
        <w:br/>
        <w:t>→ Warning = TRUE</w:t>
      </w:r>
    </w:p>
    <w:p w14:paraId="4BCF4432" w14:textId="77777777" w:rsidR="00B21581" w:rsidRPr="00B21581" w:rsidRDefault="00B21581" w:rsidP="00B21581">
      <w:r w:rsidRPr="00B21581">
        <w:rPr>
          <w:b/>
          <w:bCs/>
        </w:rPr>
        <w:t>IF</w:t>
      </w:r>
      <w:r w:rsidRPr="00B21581">
        <w:t xml:space="preserve"> (Quantity × Unit Price) &gt; 100</w:t>
      </w:r>
      <w:r w:rsidRPr="00B21581">
        <w:br/>
        <w:t>→ Warning = TRUE</w:t>
      </w:r>
    </w:p>
    <w:p w14:paraId="6978039C" w14:textId="77777777" w:rsidR="00B21581" w:rsidRPr="00B21581" w:rsidRDefault="00B21581" w:rsidP="00B21581">
      <w:r w:rsidRPr="00B21581">
        <w:pict w14:anchorId="7039AA92">
          <v:rect id="_x0000_i1363" style="width:0;height:1.5pt" o:hralign="center" o:hrstd="t" o:hr="t" fillcolor="#a0a0a0" stroked="f"/>
        </w:pict>
      </w:r>
    </w:p>
    <w:p w14:paraId="3C2F6285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13. Future Enhancement</w:t>
      </w:r>
    </w:p>
    <w:p w14:paraId="00E362E9" w14:textId="77777777" w:rsidR="00B21581" w:rsidRPr="00B21581" w:rsidRDefault="00B21581" w:rsidP="00B21581">
      <w:r w:rsidRPr="00B21581">
        <w:t>A future enhancement may involve uploading a virtual warehouse or inventory dataset to identify unusually large quantities.</w:t>
      </w:r>
    </w:p>
    <w:p w14:paraId="2E5628E9" w14:textId="77777777" w:rsidR="00B21581" w:rsidRPr="00B21581" w:rsidRDefault="00B21581" w:rsidP="00B21581">
      <w:r w:rsidRPr="00B21581">
        <w:t>Potential future functionality could include:</w:t>
      </w:r>
    </w:p>
    <w:p w14:paraId="3A6C4930" w14:textId="77777777" w:rsidR="00B21581" w:rsidRPr="00B21581" w:rsidRDefault="00B21581" w:rsidP="00B21581">
      <w:pPr>
        <w:numPr>
          <w:ilvl w:val="0"/>
          <w:numId w:val="48"/>
        </w:numPr>
      </w:pPr>
      <w:r w:rsidRPr="00B21581">
        <w:t>Stock-aware validation</w:t>
      </w:r>
    </w:p>
    <w:p w14:paraId="674093E9" w14:textId="77777777" w:rsidR="00B21581" w:rsidRPr="00B21581" w:rsidRDefault="00B21581" w:rsidP="00B21581">
      <w:pPr>
        <w:numPr>
          <w:ilvl w:val="0"/>
          <w:numId w:val="48"/>
        </w:numPr>
      </w:pPr>
      <w:r w:rsidRPr="00B21581">
        <w:t>Warehouse inventory comparison</w:t>
      </w:r>
    </w:p>
    <w:p w14:paraId="33772F28" w14:textId="77777777" w:rsidR="00B21581" w:rsidRPr="00B21581" w:rsidRDefault="00B21581" w:rsidP="00B21581">
      <w:pPr>
        <w:numPr>
          <w:ilvl w:val="0"/>
          <w:numId w:val="48"/>
        </w:numPr>
      </w:pPr>
      <w:r w:rsidRPr="00B21581">
        <w:t>Unusual quantity detection</w:t>
      </w:r>
    </w:p>
    <w:p w14:paraId="7E58DF61" w14:textId="77777777" w:rsidR="00B21581" w:rsidRPr="00B21581" w:rsidRDefault="00B21581" w:rsidP="00B21581">
      <w:pPr>
        <w:numPr>
          <w:ilvl w:val="0"/>
          <w:numId w:val="48"/>
        </w:numPr>
      </w:pPr>
      <w:r w:rsidRPr="00B21581">
        <w:t>Anomaly ordering alerts</w:t>
      </w:r>
    </w:p>
    <w:p w14:paraId="327E81E0" w14:textId="77777777" w:rsidR="00B21581" w:rsidRPr="00B21581" w:rsidRDefault="00B21581" w:rsidP="00B21581">
      <w:r w:rsidRPr="00B21581">
        <w:rPr>
          <w:b/>
          <w:bCs/>
        </w:rPr>
        <w:t>These enhancements are currently out of scope.</w:t>
      </w:r>
    </w:p>
    <w:p w14:paraId="3A494F1C" w14:textId="77777777" w:rsidR="00B21581" w:rsidRPr="00B21581" w:rsidRDefault="00B21581" w:rsidP="00B21581">
      <w:r w:rsidRPr="00B21581">
        <w:pict w14:anchorId="6F51869E">
          <v:rect id="_x0000_i1364" style="width:0;height:1.5pt" o:hralign="center" o:hrstd="t" o:hr="t" fillcolor="#a0a0a0" stroked="f"/>
        </w:pict>
      </w:r>
    </w:p>
    <w:p w14:paraId="296CABC2" w14:textId="77777777" w:rsidR="00B21581" w:rsidRPr="00B21581" w:rsidRDefault="00B21581" w:rsidP="00B21581">
      <w:pPr>
        <w:rPr>
          <w:b/>
          <w:bCs/>
        </w:rPr>
      </w:pPr>
      <w:r w:rsidRPr="00B21581">
        <w:rPr>
          <w:b/>
          <w:bCs/>
        </w:rPr>
        <w:t>14. BA Summary</w:t>
      </w:r>
    </w:p>
    <w:p w14:paraId="4905E900" w14:textId="77777777" w:rsidR="00B21581" w:rsidRPr="00B21581" w:rsidRDefault="00B21581" w:rsidP="00B21581">
      <w:r w:rsidRPr="00B21581">
        <w:t xml:space="preserve">This requirement defines a </w:t>
      </w:r>
      <w:r w:rsidRPr="00B21581">
        <w:rPr>
          <w:b/>
          <w:bCs/>
        </w:rPr>
        <w:t>pre-order cart warning mechanism</w:t>
      </w:r>
      <w:r w:rsidRPr="00B21581">
        <w:t xml:space="preserve"> that alerts users when an order contains:</w:t>
      </w:r>
    </w:p>
    <w:p w14:paraId="02C86F55" w14:textId="77777777" w:rsidR="00B21581" w:rsidRPr="00B21581" w:rsidRDefault="00B21581" w:rsidP="00B21581">
      <w:pPr>
        <w:numPr>
          <w:ilvl w:val="0"/>
          <w:numId w:val="49"/>
        </w:numPr>
      </w:pPr>
      <w:r w:rsidRPr="00B21581">
        <w:t>Controlled Drugs</w:t>
      </w:r>
    </w:p>
    <w:p w14:paraId="5E63CA8C" w14:textId="77777777" w:rsidR="00B21581" w:rsidRPr="00B21581" w:rsidRDefault="00B21581" w:rsidP="00B21581">
      <w:pPr>
        <w:numPr>
          <w:ilvl w:val="0"/>
          <w:numId w:val="49"/>
        </w:numPr>
      </w:pPr>
      <w:r w:rsidRPr="00B21581">
        <w:lastRenderedPageBreak/>
        <w:t>Fridge/cold-chain products</w:t>
      </w:r>
    </w:p>
    <w:p w14:paraId="355E3F52" w14:textId="77777777" w:rsidR="00B21581" w:rsidRPr="00B21581" w:rsidRDefault="00B21581" w:rsidP="00B21581">
      <w:pPr>
        <w:numPr>
          <w:ilvl w:val="0"/>
          <w:numId w:val="49"/>
        </w:numPr>
      </w:pPr>
      <w:r w:rsidRPr="00B21581">
        <w:t>High-value order lines exceeding £100</w:t>
      </w:r>
    </w:p>
    <w:p w14:paraId="7BAFEAD4" w14:textId="77777777" w:rsidR="00B21581" w:rsidRPr="00B21581" w:rsidRDefault="00B21581" w:rsidP="00B21581">
      <w:r w:rsidRPr="00B21581">
        <w:t>High-value lines are determined using:</w:t>
      </w:r>
    </w:p>
    <w:p w14:paraId="26D0B024" w14:textId="77777777" w:rsidR="00B21581" w:rsidRPr="00B21581" w:rsidRDefault="00B21581" w:rsidP="00B21581">
      <w:r w:rsidRPr="00B21581">
        <w:rPr>
          <w:b/>
          <w:bCs/>
        </w:rPr>
        <w:t>Quantity × Unit Price &gt; £100</w:t>
      </w:r>
    </w:p>
    <w:p w14:paraId="2F0228ED" w14:textId="77777777" w:rsidR="00B21581" w:rsidRPr="00B21581" w:rsidRDefault="00B21581" w:rsidP="00B21581">
      <w:r w:rsidRPr="00B21581">
        <w:t>The warning is intended to support compliance, logistics awareness, special handling requirements, and financial control.</w:t>
      </w:r>
    </w:p>
    <w:p w14:paraId="475849AB" w14:textId="77777777" w:rsidR="00B21581" w:rsidRPr="000E111E" w:rsidRDefault="00B21581" w:rsidP="000E111E"/>
    <w:sectPr w:rsidR="00B21581" w:rsidRPr="000E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E2D"/>
    <w:multiLevelType w:val="multilevel"/>
    <w:tmpl w:val="28E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26DA"/>
    <w:multiLevelType w:val="multilevel"/>
    <w:tmpl w:val="43E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6472"/>
    <w:multiLevelType w:val="multilevel"/>
    <w:tmpl w:val="556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7A7E"/>
    <w:multiLevelType w:val="multilevel"/>
    <w:tmpl w:val="24C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3465A"/>
    <w:multiLevelType w:val="multilevel"/>
    <w:tmpl w:val="5F2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718B0"/>
    <w:multiLevelType w:val="multilevel"/>
    <w:tmpl w:val="83F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3150D"/>
    <w:multiLevelType w:val="multilevel"/>
    <w:tmpl w:val="87B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9B0"/>
    <w:multiLevelType w:val="multilevel"/>
    <w:tmpl w:val="A7A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3CC5"/>
    <w:multiLevelType w:val="multilevel"/>
    <w:tmpl w:val="0D0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49E8"/>
    <w:multiLevelType w:val="multilevel"/>
    <w:tmpl w:val="0EB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2DFD"/>
    <w:multiLevelType w:val="multilevel"/>
    <w:tmpl w:val="F90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C67AF"/>
    <w:multiLevelType w:val="multilevel"/>
    <w:tmpl w:val="CA2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0D7E"/>
    <w:multiLevelType w:val="multilevel"/>
    <w:tmpl w:val="A9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CFE"/>
    <w:multiLevelType w:val="multilevel"/>
    <w:tmpl w:val="BD5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F7891"/>
    <w:multiLevelType w:val="multilevel"/>
    <w:tmpl w:val="35C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3078C"/>
    <w:multiLevelType w:val="multilevel"/>
    <w:tmpl w:val="595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D0635"/>
    <w:multiLevelType w:val="multilevel"/>
    <w:tmpl w:val="7DB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B4558"/>
    <w:multiLevelType w:val="multilevel"/>
    <w:tmpl w:val="F42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71664"/>
    <w:multiLevelType w:val="multilevel"/>
    <w:tmpl w:val="384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92A49"/>
    <w:multiLevelType w:val="multilevel"/>
    <w:tmpl w:val="B7CE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D63BB"/>
    <w:multiLevelType w:val="multilevel"/>
    <w:tmpl w:val="AD3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175ED"/>
    <w:multiLevelType w:val="multilevel"/>
    <w:tmpl w:val="AB1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A43C8"/>
    <w:multiLevelType w:val="multilevel"/>
    <w:tmpl w:val="26C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70E0B"/>
    <w:multiLevelType w:val="multilevel"/>
    <w:tmpl w:val="F24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00497"/>
    <w:multiLevelType w:val="multilevel"/>
    <w:tmpl w:val="AD1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11E55"/>
    <w:multiLevelType w:val="multilevel"/>
    <w:tmpl w:val="C2D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E5464"/>
    <w:multiLevelType w:val="multilevel"/>
    <w:tmpl w:val="7FC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C3428"/>
    <w:multiLevelType w:val="multilevel"/>
    <w:tmpl w:val="65A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F62D6"/>
    <w:multiLevelType w:val="multilevel"/>
    <w:tmpl w:val="0BC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35237"/>
    <w:multiLevelType w:val="multilevel"/>
    <w:tmpl w:val="78D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1324C"/>
    <w:multiLevelType w:val="multilevel"/>
    <w:tmpl w:val="A92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D638B"/>
    <w:multiLevelType w:val="multilevel"/>
    <w:tmpl w:val="40A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8633A"/>
    <w:multiLevelType w:val="multilevel"/>
    <w:tmpl w:val="C2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7747B"/>
    <w:multiLevelType w:val="multilevel"/>
    <w:tmpl w:val="B3B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90E39"/>
    <w:multiLevelType w:val="multilevel"/>
    <w:tmpl w:val="B8D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03AFF"/>
    <w:multiLevelType w:val="multilevel"/>
    <w:tmpl w:val="F98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3607F"/>
    <w:multiLevelType w:val="multilevel"/>
    <w:tmpl w:val="7FA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56E55"/>
    <w:multiLevelType w:val="multilevel"/>
    <w:tmpl w:val="2A2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4614A"/>
    <w:multiLevelType w:val="multilevel"/>
    <w:tmpl w:val="461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94434"/>
    <w:multiLevelType w:val="multilevel"/>
    <w:tmpl w:val="7B8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63634"/>
    <w:multiLevelType w:val="multilevel"/>
    <w:tmpl w:val="2F7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5208A"/>
    <w:multiLevelType w:val="multilevel"/>
    <w:tmpl w:val="EC0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E3280"/>
    <w:multiLevelType w:val="multilevel"/>
    <w:tmpl w:val="0CF2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690A58"/>
    <w:multiLevelType w:val="multilevel"/>
    <w:tmpl w:val="F12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F531E"/>
    <w:multiLevelType w:val="multilevel"/>
    <w:tmpl w:val="CF5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90E84"/>
    <w:multiLevelType w:val="multilevel"/>
    <w:tmpl w:val="445C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3343B0"/>
    <w:multiLevelType w:val="multilevel"/>
    <w:tmpl w:val="02D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E41AA6"/>
    <w:multiLevelType w:val="multilevel"/>
    <w:tmpl w:val="067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773A7"/>
    <w:multiLevelType w:val="multilevel"/>
    <w:tmpl w:val="3BD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537832">
    <w:abstractNumId w:val="48"/>
  </w:num>
  <w:num w:numId="2" w16cid:durableId="1456942820">
    <w:abstractNumId w:val="15"/>
  </w:num>
  <w:num w:numId="3" w16cid:durableId="712971869">
    <w:abstractNumId w:val="17"/>
  </w:num>
  <w:num w:numId="4" w16cid:durableId="1261599196">
    <w:abstractNumId w:val="14"/>
  </w:num>
  <w:num w:numId="5" w16cid:durableId="645166362">
    <w:abstractNumId w:val="24"/>
  </w:num>
  <w:num w:numId="6" w16cid:durableId="1248732463">
    <w:abstractNumId w:val="26"/>
  </w:num>
  <w:num w:numId="7" w16cid:durableId="96758199">
    <w:abstractNumId w:val="25"/>
  </w:num>
  <w:num w:numId="8" w16cid:durableId="2104106520">
    <w:abstractNumId w:val="23"/>
  </w:num>
  <w:num w:numId="9" w16cid:durableId="1848474635">
    <w:abstractNumId w:val="0"/>
  </w:num>
  <w:num w:numId="10" w16cid:durableId="1798525047">
    <w:abstractNumId w:val="5"/>
  </w:num>
  <w:num w:numId="11" w16cid:durableId="1796752526">
    <w:abstractNumId w:val="8"/>
  </w:num>
  <w:num w:numId="12" w16cid:durableId="1202398893">
    <w:abstractNumId w:val="13"/>
  </w:num>
  <w:num w:numId="13" w16cid:durableId="138886979">
    <w:abstractNumId w:val="4"/>
  </w:num>
  <w:num w:numId="14" w16cid:durableId="205918677">
    <w:abstractNumId w:val="22"/>
  </w:num>
  <w:num w:numId="15" w16cid:durableId="30806518">
    <w:abstractNumId w:val="34"/>
  </w:num>
  <w:num w:numId="16" w16cid:durableId="762183683">
    <w:abstractNumId w:val="27"/>
  </w:num>
  <w:num w:numId="17" w16cid:durableId="829448450">
    <w:abstractNumId w:val="40"/>
  </w:num>
  <w:num w:numId="18" w16cid:durableId="1489128674">
    <w:abstractNumId w:val="9"/>
  </w:num>
  <w:num w:numId="19" w16cid:durableId="674922290">
    <w:abstractNumId w:val="28"/>
  </w:num>
  <w:num w:numId="20" w16cid:durableId="1074549664">
    <w:abstractNumId w:val="45"/>
  </w:num>
  <w:num w:numId="21" w16cid:durableId="293609694">
    <w:abstractNumId w:val="39"/>
  </w:num>
  <w:num w:numId="22" w16cid:durableId="1371145070">
    <w:abstractNumId w:val="16"/>
  </w:num>
  <w:num w:numId="23" w16cid:durableId="851647527">
    <w:abstractNumId w:val="11"/>
  </w:num>
  <w:num w:numId="24" w16cid:durableId="1786146046">
    <w:abstractNumId w:val="31"/>
  </w:num>
  <w:num w:numId="25" w16cid:durableId="1652756374">
    <w:abstractNumId w:val="47"/>
  </w:num>
  <w:num w:numId="26" w16cid:durableId="1048645175">
    <w:abstractNumId w:val="21"/>
  </w:num>
  <w:num w:numId="27" w16cid:durableId="1915317143">
    <w:abstractNumId w:val="2"/>
  </w:num>
  <w:num w:numId="28" w16cid:durableId="1358044128">
    <w:abstractNumId w:val="30"/>
  </w:num>
  <w:num w:numId="29" w16cid:durableId="642582283">
    <w:abstractNumId w:val="10"/>
  </w:num>
  <w:num w:numId="30" w16cid:durableId="1843816961">
    <w:abstractNumId w:val="42"/>
  </w:num>
  <w:num w:numId="31" w16cid:durableId="223807487">
    <w:abstractNumId w:val="43"/>
  </w:num>
  <w:num w:numId="32" w16cid:durableId="1916166775">
    <w:abstractNumId w:val="38"/>
  </w:num>
  <w:num w:numId="33" w16cid:durableId="441001699">
    <w:abstractNumId w:val="37"/>
  </w:num>
  <w:num w:numId="34" w16cid:durableId="1007052082">
    <w:abstractNumId w:val="33"/>
  </w:num>
  <w:num w:numId="35" w16cid:durableId="1886211787">
    <w:abstractNumId w:val="20"/>
  </w:num>
  <w:num w:numId="36" w16cid:durableId="1058210087">
    <w:abstractNumId w:val="6"/>
  </w:num>
  <w:num w:numId="37" w16cid:durableId="760831838">
    <w:abstractNumId w:val="36"/>
  </w:num>
  <w:num w:numId="38" w16cid:durableId="1205368816">
    <w:abstractNumId w:val="32"/>
  </w:num>
  <w:num w:numId="39" w16cid:durableId="1284531974">
    <w:abstractNumId w:val="46"/>
  </w:num>
  <w:num w:numId="40" w16cid:durableId="97215558">
    <w:abstractNumId w:val="18"/>
  </w:num>
  <w:num w:numId="41" w16cid:durableId="1288122020">
    <w:abstractNumId w:val="12"/>
  </w:num>
  <w:num w:numId="42" w16cid:durableId="781413940">
    <w:abstractNumId w:val="1"/>
  </w:num>
  <w:num w:numId="43" w16cid:durableId="826701516">
    <w:abstractNumId w:val="3"/>
  </w:num>
  <w:num w:numId="44" w16cid:durableId="1744838072">
    <w:abstractNumId w:val="19"/>
  </w:num>
  <w:num w:numId="45" w16cid:durableId="1583101413">
    <w:abstractNumId w:val="35"/>
  </w:num>
  <w:num w:numId="46" w16cid:durableId="2017146746">
    <w:abstractNumId w:val="29"/>
  </w:num>
  <w:num w:numId="47" w16cid:durableId="2060859424">
    <w:abstractNumId w:val="44"/>
  </w:num>
  <w:num w:numId="48" w16cid:durableId="808714582">
    <w:abstractNumId w:val="7"/>
  </w:num>
  <w:num w:numId="49" w16cid:durableId="212002437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1E"/>
    <w:rsid w:val="000545E8"/>
    <w:rsid w:val="000E111E"/>
    <w:rsid w:val="00241674"/>
    <w:rsid w:val="004151CE"/>
    <w:rsid w:val="00B2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768C"/>
  <w15:chartTrackingRefBased/>
  <w15:docId w15:val="{B149D5C1-C738-4043-9DC9-05A0890F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Surve</dc:creator>
  <cp:keywords/>
  <dc:description/>
  <cp:lastModifiedBy>Aditi Surve</cp:lastModifiedBy>
  <cp:revision>1</cp:revision>
  <dcterms:created xsi:type="dcterms:W3CDTF">2026-09-04T09:24:00Z</dcterms:created>
  <dcterms:modified xsi:type="dcterms:W3CDTF">2026-09-04T11:14:00Z</dcterms:modified>
</cp:coreProperties>
</file>