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DE" w:rsidRDefault="000C5B81" w:rsidP="000C5B81">
      <w:pPr>
        <w:spacing w:after="0"/>
      </w:pPr>
      <w:r>
        <w:t>Créer une application de mentorat en ligne :</w:t>
      </w:r>
    </w:p>
    <w:p w:rsidR="000C5B81" w:rsidRDefault="000C5B81" w:rsidP="000C5B81">
      <w:pPr>
        <w:spacing w:after="0"/>
      </w:pPr>
    </w:p>
    <w:p w:rsidR="000C5B81" w:rsidRDefault="000C5B81" w:rsidP="000C5B81">
      <w:pPr>
        <w:spacing w:after="0"/>
      </w:pPr>
      <w:r>
        <w:t>Interface javascript en ligne</w:t>
      </w:r>
    </w:p>
    <w:p w:rsidR="000C5B81" w:rsidRDefault="000C5B81" w:rsidP="000C5B81">
      <w:pPr>
        <w:spacing w:after="0"/>
      </w:pPr>
      <w:r>
        <w:t>API java (backend donc)</w:t>
      </w:r>
    </w:p>
    <w:p w:rsidR="000C5B81" w:rsidRDefault="000C5B81" w:rsidP="000C5B81">
      <w:pPr>
        <w:spacing w:after="0"/>
      </w:pPr>
    </w:p>
    <w:p w:rsidR="000C5B81" w:rsidRDefault="000C5B81" w:rsidP="000C5B81">
      <w:pPr>
        <w:spacing w:after="0"/>
      </w:pPr>
      <w:r>
        <w:t xml:space="preserve">A quoi sert le produit : </w:t>
      </w:r>
    </w:p>
    <w:p w:rsidR="000C5B81" w:rsidRDefault="000C5B81" w:rsidP="000C5B81">
      <w:pPr>
        <w:spacing w:after="0"/>
      </w:pPr>
      <w:r>
        <w:tab/>
      </w: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Désigné un tuteur (ou mentor)</w:t>
      </w: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Suivre un tuteuré (on mentoré) par ce même tuteur</w:t>
      </w: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Définir un planning de formation</w:t>
      </w: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Définir un objectif et un suivi pour le tuteuré</w:t>
      </w:r>
    </w:p>
    <w:p w:rsidR="000C5B81" w:rsidRDefault="000C5B81" w:rsidP="000C5B81">
      <w:pPr>
        <w:spacing w:after="0"/>
      </w:pPr>
    </w:p>
    <w:p w:rsidR="000C5B81" w:rsidRDefault="000C5B81" w:rsidP="000C5B81">
      <w:pPr>
        <w:spacing w:after="0"/>
      </w:pPr>
      <w:r>
        <w:t xml:space="preserve"> Pour qui est le produit :</w:t>
      </w:r>
    </w:p>
    <w:p w:rsidR="000C5B81" w:rsidRDefault="000C5B81" w:rsidP="000C5B81">
      <w:pPr>
        <w:spacing w:after="0"/>
      </w:pPr>
      <w:r>
        <w:tab/>
      </w: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Des personnes désirants suivre une formation ou continuer un projet avec l’aide d’une personne expérimentée.</w:t>
      </w: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Des personnes souhaitant avoir l’avis professionnel d’une personne d’expérience.</w:t>
      </w: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Des expérimentés souhaitant transmettre leur connaissance et partager leurs idées.</w:t>
      </w:r>
    </w:p>
    <w:p w:rsidR="000C5B81" w:rsidRDefault="000C5B81" w:rsidP="000C5B81">
      <w:pPr>
        <w:spacing w:after="0"/>
      </w:pPr>
    </w:p>
    <w:p w:rsidR="000C5B81" w:rsidRDefault="000C5B81" w:rsidP="000C5B81">
      <w:pPr>
        <w:spacing w:after="0"/>
      </w:pPr>
      <w:r>
        <w:t>Comment mesurer la réussite du produit :</w:t>
      </w:r>
    </w:p>
    <w:p w:rsidR="000C5B81" w:rsidRDefault="000C5B81" w:rsidP="000C5B81">
      <w:pPr>
        <w:spacing w:after="0"/>
      </w:pP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Vérifier l’utilisation et la fréquence d’utilisation du produit.</w:t>
      </w: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Vérifier les commentaires de chaque utilisateur et leurs retours sur le produit.</w:t>
      </w:r>
    </w:p>
    <w:p w:rsidR="000C5B81" w:rsidRDefault="000C5B81" w:rsidP="000C5B81">
      <w:pPr>
        <w:pStyle w:val="Paragraphedeliste"/>
        <w:numPr>
          <w:ilvl w:val="0"/>
          <w:numId w:val="1"/>
        </w:numPr>
        <w:spacing w:after="0"/>
      </w:pPr>
      <w:r>
        <w:t>Demander une évaluation par les utilisateurs à chaque session (forme simple : combien d’étoiles ? ou alors smiley : pas content / content)</w:t>
      </w:r>
    </w:p>
    <w:p w:rsidR="006C339E" w:rsidRDefault="006C339E" w:rsidP="000C5B81">
      <w:pPr>
        <w:pStyle w:val="Paragraphedeliste"/>
        <w:numPr>
          <w:ilvl w:val="0"/>
          <w:numId w:val="1"/>
        </w:numPr>
        <w:spacing w:after="0"/>
      </w:pPr>
      <w:r>
        <w:t>Faire un retour par mail aux utilisateurs en leur demandant des suggestions.</w:t>
      </w:r>
    </w:p>
    <w:p w:rsidR="00D97181" w:rsidRDefault="00D97181" w:rsidP="000C5B81">
      <w:pPr>
        <w:pStyle w:val="Paragraphedeliste"/>
        <w:numPr>
          <w:ilvl w:val="0"/>
          <w:numId w:val="1"/>
        </w:numPr>
        <w:spacing w:after="0"/>
      </w:pPr>
      <w:r>
        <w:t>Etablir des statistiques graphiques afin de mesurer l’implication de chaque utilisateur (ex : temps de connexion moyen,  objectif atteint, temps passé etc…)</w:t>
      </w:r>
    </w:p>
    <w:sectPr w:rsidR="00D97181" w:rsidSect="000C5B81">
      <w:pgSz w:w="11906" w:h="16838"/>
      <w:pgMar w:top="142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60C58"/>
    <w:multiLevelType w:val="hybridMultilevel"/>
    <w:tmpl w:val="393AE54A"/>
    <w:lvl w:ilvl="0" w:tplc="C87CE8B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5B81"/>
    <w:rsid w:val="000C5B81"/>
    <w:rsid w:val="005B2832"/>
    <w:rsid w:val="0064229C"/>
    <w:rsid w:val="006C339E"/>
    <w:rsid w:val="00D97181"/>
    <w:rsid w:val="00F82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gogo</cp:lastModifiedBy>
  <cp:revision>3</cp:revision>
  <dcterms:created xsi:type="dcterms:W3CDTF">2020-09-29T11:59:00Z</dcterms:created>
  <dcterms:modified xsi:type="dcterms:W3CDTF">2020-09-29T12:36:00Z</dcterms:modified>
</cp:coreProperties>
</file>