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name:Justin Young</w:t>
      </w:r>
    </w:p>
    <w:p w:rsidR="00000000" w:rsidDel="00000000" w:rsidP="00000000" w:rsidRDefault="00000000" w:rsidRPr="00000000" w14:paraId="00000004">
      <w:pPr>
        <w:ind w:left="-5" w:firstLine="0"/>
        <w:rPr>
          <w:b w:val="1"/>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09/04/2023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rtl w:val="0"/>
        </w:rPr>
        <w:t xml:space="preserve">Come up with questions related to the project's main topic and supporting research papers.</w:t>
      </w:r>
    </w:p>
    <w:p w:rsidR="00000000" w:rsidDel="00000000" w:rsidP="00000000" w:rsidRDefault="00000000" w:rsidRPr="00000000" w14:paraId="00000008">
      <w:pPr>
        <w:widowControl w:val="0"/>
        <w:numPr>
          <w:ilvl w:val="0"/>
          <w:numId w:val="2"/>
        </w:numPr>
        <w:spacing w:after="240" w:line="240" w:lineRule="auto"/>
        <w:ind w:left="720" w:hanging="360"/>
        <w:jc w:val="both"/>
        <w:rPr/>
      </w:pPr>
      <w:r w:rsidDel="00000000" w:rsidR="00000000" w:rsidRPr="00000000">
        <w:rPr>
          <w:rtl w:val="0"/>
        </w:rPr>
        <w:t xml:space="preserve">Literature review of research papers.</w:t>
      </w:r>
    </w:p>
    <w:p w:rsidR="00000000" w:rsidDel="00000000" w:rsidP="00000000" w:rsidRDefault="00000000" w:rsidRPr="00000000" w14:paraId="00000009">
      <w:pPr>
        <w:widowControl w:val="0"/>
        <w:numPr>
          <w:ilvl w:val="0"/>
          <w:numId w:val="2"/>
        </w:numPr>
        <w:spacing w:after="240" w:line="240" w:lineRule="auto"/>
        <w:ind w:left="720" w:hanging="360"/>
        <w:jc w:val="both"/>
        <w:rPr/>
      </w:pPr>
      <w:r w:rsidDel="00000000" w:rsidR="00000000" w:rsidRPr="00000000">
        <w:rPr>
          <w:rtl w:val="0"/>
        </w:rPr>
        <w:t xml:space="preserve">In-depth report of one research paper found (Behavior-Based Malware Detection System Approach For Mobile Security Using Machine Learning).</w:t>
      </w:r>
    </w:p>
    <w:p w:rsidR="00000000" w:rsidDel="00000000" w:rsidP="00000000" w:rsidRDefault="00000000" w:rsidRPr="00000000" w14:paraId="0000000A">
      <w:pPr>
        <w:widowControl w:val="0"/>
        <w:numPr>
          <w:ilvl w:val="0"/>
          <w:numId w:val="2"/>
        </w:numPr>
        <w:spacing w:after="240" w:line="240" w:lineRule="auto"/>
        <w:ind w:left="720" w:hanging="360"/>
        <w:jc w:val="both"/>
        <w:rPr/>
      </w:pPr>
      <w:r w:rsidDel="00000000" w:rsidR="00000000" w:rsidRPr="00000000">
        <w:rPr>
          <w:rtl w:val="0"/>
        </w:rPr>
        <w:t xml:space="preserve">Preparing Gantt chart.</w:t>
      </w:r>
    </w:p>
    <w:p w:rsidR="00000000" w:rsidDel="00000000" w:rsidP="00000000" w:rsidRDefault="00000000" w:rsidRPr="00000000" w14:paraId="0000000B">
      <w:pPr>
        <w:widowControl w:val="0"/>
        <w:numPr>
          <w:ilvl w:val="0"/>
          <w:numId w:val="2"/>
        </w:numPr>
        <w:spacing w:after="240" w:line="240" w:lineRule="auto"/>
        <w:ind w:left="720" w:hanging="360"/>
        <w:jc w:val="both"/>
        <w:rPr/>
      </w:pPr>
      <w:r w:rsidDel="00000000" w:rsidR="00000000" w:rsidRPr="00000000">
        <w:rPr>
          <w:rtl w:val="0"/>
        </w:rPr>
        <w:t xml:space="preserve">Evaluate Sangeeth Santhosh’s individual in-depth report and individual progress report.</w:t>
      </w:r>
    </w:p>
    <w:p w:rsidR="00000000" w:rsidDel="00000000" w:rsidP="00000000" w:rsidRDefault="00000000" w:rsidRPr="00000000" w14:paraId="0000000C">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3"/>
        </w:numPr>
        <w:spacing w:after="200" w:line="276" w:lineRule="auto"/>
        <w:ind w:left="720" w:hanging="360"/>
        <w:jc w:val="both"/>
        <w:rPr/>
      </w:pPr>
      <w:r w:rsidDel="00000000" w:rsidR="00000000" w:rsidRPr="00000000">
        <w:rPr>
          <w:rtl w:val="0"/>
        </w:rPr>
        <w:t xml:space="preserve">In-depth report created on ‘Behavior-Based Malware Detection System Approach For Mobile Security Using Machine Learning’</w:t>
      </w:r>
    </w:p>
    <w:p w:rsidR="00000000" w:rsidDel="00000000" w:rsidP="00000000" w:rsidRDefault="00000000" w:rsidRPr="00000000" w14:paraId="0000000E">
      <w:pPr>
        <w:numPr>
          <w:ilvl w:val="0"/>
          <w:numId w:val="3"/>
        </w:numPr>
        <w:spacing w:after="200" w:line="276" w:lineRule="auto"/>
        <w:ind w:left="720" w:hanging="360"/>
        <w:jc w:val="both"/>
        <w:rPr/>
      </w:pPr>
      <w:r w:rsidDel="00000000" w:rsidR="00000000" w:rsidRPr="00000000">
        <w:rPr>
          <w:rtl w:val="0"/>
        </w:rPr>
        <w:t xml:space="preserve">This study’s objective is to demonstrate systems and methods to ensure ML-based security in mobile applications</w:t>
      </w:r>
    </w:p>
    <w:p w:rsidR="00000000" w:rsidDel="00000000" w:rsidP="00000000" w:rsidRDefault="00000000" w:rsidRPr="00000000" w14:paraId="0000000F">
      <w:pPr>
        <w:numPr>
          <w:ilvl w:val="0"/>
          <w:numId w:val="3"/>
        </w:numPr>
        <w:spacing w:after="200" w:line="276" w:lineRule="auto"/>
        <w:ind w:left="720" w:hanging="360"/>
        <w:jc w:val="both"/>
        <w:rPr/>
      </w:pPr>
      <w:r w:rsidDel="00000000" w:rsidR="00000000" w:rsidRPr="00000000">
        <w:rPr>
          <w:rtl w:val="0"/>
        </w:rPr>
        <w:t xml:space="preserve">The “Behavior Approach” procedure along with ML methods KNN, Naive Bayes and Decision trees are used to determine their effectiveness</w:t>
      </w:r>
    </w:p>
    <w:p w:rsidR="00000000" w:rsidDel="00000000" w:rsidP="00000000" w:rsidRDefault="00000000" w:rsidRPr="00000000" w14:paraId="00000010">
      <w:pPr>
        <w:numPr>
          <w:ilvl w:val="0"/>
          <w:numId w:val="3"/>
        </w:numPr>
        <w:spacing w:after="200" w:line="276" w:lineRule="auto"/>
        <w:ind w:left="720" w:hanging="360"/>
        <w:jc w:val="both"/>
        <w:rPr/>
      </w:pPr>
      <w:r w:rsidDel="00000000" w:rsidR="00000000" w:rsidRPr="00000000">
        <w:rPr>
          <w:rtl w:val="0"/>
        </w:rPr>
        <w:t xml:space="preserve">Study is done on an Android phone, as it is the most popular mobile operating system by a significant margin and has greater security risk as the system is open source</w:t>
      </w:r>
    </w:p>
    <w:p w:rsidR="00000000" w:rsidDel="00000000" w:rsidP="00000000" w:rsidRDefault="00000000" w:rsidRPr="00000000" w14:paraId="00000011">
      <w:pPr>
        <w:numPr>
          <w:ilvl w:val="0"/>
          <w:numId w:val="3"/>
        </w:numPr>
        <w:spacing w:after="200" w:line="276" w:lineRule="auto"/>
        <w:ind w:left="720" w:hanging="360"/>
        <w:jc w:val="both"/>
        <w:rPr/>
      </w:pPr>
      <w:r w:rsidDel="00000000" w:rsidR="00000000" w:rsidRPr="00000000">
        <w:rPr>
          <w:rtl w:val="0"/>
        </w:rPr>
        <w:t xml:space="preserve">Research provides 4 steps (Start, Show, Ignore and Hide) to begin enacting the system</w:t>
      </w:r>
    </w:p>
    <w:p w:rsidR="00000000" w:rsidDel="00000000" w:rsidP="00000000" w:rsidRDefault="00000000" w:rsidRPr="00000000" w14:paraId="00000012">
      <w:pPr>
        <w:numPr>
          <w:ilvl w:val="0"/>
          <w:numId w:val="3"/>
        </w:numPr>
        <w:spacing w:after="200" w:line="276" w:lineRule="auto"/>
        <w:ind w:left="720" w:hanging="360"/>
        <w:jc w:val="both"/>
        <w:rPr/>
      </w:pPr>
      <w:r w:rsidDel="00000000" w:rsidR="00000000" w:rsidRPr="00000000">
        <w:rPr>
          <w:rtl w:val="0"/>
        </w:rPr>
        <w:t xml:space="preserve">For this study, the system is implemented with the mentioned ML methods and supported by the “Derbin” dataset in Py-charm.</w:t>
      </w:r>
    </w:p>
    <w:p w:rsidR="00000000" w:rsidDel="00000000" w:rsidP="00000000" w:rsidRDefault="00000000" w:rsidRPr="00000000" w14:paraId="00000013">
      <w:pPr>
        <w:numPr>
          <w:ilvl w:val="0"/>
          <w:numId w:val="3"/>
        </w:numPr>
        <w:spacing w:after="200" w:line="276" w:lineRule="auto"/>
        <w:ind w:left="720" w:hanging="360"/>
        <w:jc w:val="both"/>
        <w:rPr/>
      </w:pPr>
      <w:r w:rsidDel="00000000" w:rsidR="00000000" w:rsidRPr="00000000">
        <w:rPr>
          <w:rtl w:val="0"/>
        </w:rPr>
        <w:t xml:space="preserve">Additionally, images displaying what the system looks like in use are also provided</w:t>
      </w:r>
    </w:p>
    <w:p w:rsidR="00000000" w:rsidDel="00000000" w:rsidP="00000000" w:rsidRDefault="00000000" w:rsidRPr="00000000" w14:paraId="00000014">
      <w:pPr>
        <w:numPr>
          <w:ilvl w:val="0"/>
          <w:numId w:val="3"/>
        </w:numPr>
        <w:spacing w:after="200" w:line="276" w:lineRule="auto"/>
        <w:ind w:left="720" w:hanging="360"/>
        <w:jc w:val="both"/>
        <w:rPr/>
      </w:pPr>
      <w:r w:rsidDel="00000000" w:rsidR="00000000" w:rsidRPr="00000000">
        <w:rPr>
          <w:rtl w:val="0"/>
        </w:rPr>
        <w:t xml:space="preserve">ML methods are implemented in the system with the resulting accuracy measurements:</w:t>
      </w:r>
    </w:p>
    <w:p w:rsidR="00000000" w:rsidDel="00000000" w:rsidP="00000000" w:rsidRDefault="00000000" w:rsidRPr="00000000" w14:paraId="00000015">
      <w:pPr>
        <w:numPr>
          <w:ilvl w:val="1"/>
          <w:numId w:val="3"/>
        </w:numPr>
        <w:spacing w:after="200" w:line="276" w:lineRule="auto"/>
        <w:ind w:left="1440" w:hanging="360"/>
        <w:jc w:val="both"/>
        <w:rPr/>
      </w:pPr>
      <w:r w:rsidDel="00000000" w:rsidR="00000000" w:rsidRPr="00000000">
        <w:rPr>
          <w:rtl w:val="0"/>
        </w:rPr>
        <w:t xml:space="preserve">KNN - 91.99%</w:t>
      </w:r>
    </w:p>
    <w:p w:rsidR="00000000" w:rsidDel="00000000" w:rsidP="00000000" w:rsidRDefault="00000000" w:rsidRPr="00000000" w14:paraId="00000016">
      <w:pPr>
        <w:numPr>
          <w:ilvl w:val="1"/>
          <w:numId w:val="3"/>
        </w:numPr>
        <w:spacing w:after="200" w:line="276" w:lineRule="auto"/>
        <w:ind w:left="1440" w:hanging="360"/>
        <w:jc w:val="both"/>
        <w:rPr/>
      </w:pPr>
      <w:r w:rsidDel="00000000" w:rsidR="00000000" w:rsidRPr="00000000">
        <w:rPr>
          <w:rtl w:val="0"/>
        </w:rPr>
        <w:t xml:space="preserve">Naive Bayes - 97.37%</w:t>
      </w:r>
    </w:p>
    <w:p w:rsidR="00000000" w:rsidDel="00000000" w:rsidP="00000000" w:rsidRDefault="00000000" w:rsidRPr="00000000" w14:paraId="00000017">
      <w:pPr>
        <w:numPr>
          <w:ilvl w:val="1"/>
          <w:numId w:val="3"/>
        </w:numPr>
        <w:spacing w:after="200" w:line="276" w:lineRule="auto"/>
        <w:ind w:left="1440" w:hanging="360"/>
        <w:jc w:val="both"/>
        <w:rPr/>
      </w:pPr>
      <w:r w:rsidDel="00000000" w:rsidR="00000000" w:rsidRPr="00000000">
        <w:rPr>
          <w:rtl w:val="0"/>
        </w:rPr>
        <w:t xml:space="preserve">Decision trees - 89.98%</w:t>
      </w:r>
    </w:p>
    <w:p w:rsidR="00000000" w:rsidDel="00000000" w:rsidP="00000000" w:rsidRDefault="00000000" w:rsidRPr="00000000" w14:paraId="00000018">
      <w:pPr>
        <w:numPr>
          <w:ilvl w:val="0"/>
          <w:numId w:val="3"/>
        </w:numPr>
        <w:spacing w:after="200" w:line="276" w:lineRule="auto"/>
        <w:ind w:left="720" w:hanging="360"/>
        <w:jc w:val="both"/>
        <w:rPr/>
      </w:pPr>
      <w:r w:rsidDel="00000000" w:rsidR="00000000" w:rsidRPr="00000000">
        <w:rPr>
          <w:rtl w:val="0"/>
        </w:rPr>
        <w:t xml:space="preserve">Major conclusions drawn from this paper include “feature matching” as a weak point for ML models, and the Naive Bayes method was most effective in detecting malicious behavior on mobile devices.</w:t>
      </w:r>
    </w:p>
    <w:p w:rsidR="00000000" w:rsidDel="00000000" w:rsidP="00000000" w:rsidRDefault="00000000" w:rsidRPr="00000000" w14:paraId="0000001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spacing w:line="276" w:lineRule="auto"/>
        <w:ind w:left="0" w:firstLine="0"/>
        <w:rPr/>
      </w:pPr>
      <w:r w:rsidDel="00000000" w:rsidR="00000000" w:rsidRPr="00000000">
        <w:rPr>
          <w:sz w:val="22"/>
          <w:szCs w:val="22"/>
          <w:rtl w:val="0"/>
        </w:rPr>
        <w:t xml:space="preserve">This paper provides a point of focus (feature matching) when designing an ML-based system in mobile devices, a system guideline that can be followed for implementation (Behavior’s Approach) and a resulting most effective ML method (Naive Bayes) from the study conducted</w:t>
      </w:r>
      <w:r w:rsidDel="00000000" w:rsidR="00000000" w:rsidRPr="00000000">
        <w:rPr>
          <w:rtl w:val="0"/>
        </w:rPr>
      </w:r>
    </w:p>
    <w:p w:rsidR="00000000" w:rsidDel="00000000" w:rsidP="00000000" w:rsidRDefault="00000000" w:rsidRPr="00000000" w14:paraId="0000001B">
      <w:pPr>
        <w:ind w:left="-5"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C">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D">
      <w:pPr>
        <w:spacing w:after="225" w:lineRule="auto"/>
        <w:ind w:left="-5" w:firstLine="0"/>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E">
      <w:pPr>
        <w:spacing w:after="200" w:line="276" w:lineRule="auto"/>
        <w:ind w:left="0"/>
        <w:jc w:val="both"/>
        <w:rPr/>
      </w:pPr>
      <w:r w:rsidDel="00000000" w:rsidR="00000000" w:rsidRPr="00000000">
        <w:rPr>
          <w:rtl w:val="0"/>
        </w:rPr>
        <w:t xml:space="preserve">[34] S. Vanjire and M. Lakshmi, “Behavior-Based Malware Detection System Approach For Mobile Security Using Machine Learning, in </w:t>
      </w:r>
      <w:r w:rsidDel="00000000" w:rsidR="00000000" w:rsidRPr="00000000">
        <w:rPr>
          <w:i w:val="1"/>
          <w:rtl w:val="0"/>
        </w:rPr>
        <w:t xml:space="preserve">2021 International Conference on Artificial Intelligence and Machine Vision</w:t>
      </w:r>
      <w:r w:rsidDel="00000000" w:rsidR="00000000" w:rsidRPr="00000000">
        <w:rPr>
          <w:rtl w:val="0"/>
        </w:rPr>
        <w:t xml:space="preserve">, Gandhinagar, India, pp. 1-4, doi: 10.1109/AIMV53313.2021.9671009</w:t>
      </w:r>
    </w:p>
    <w:p w:rsidR="00000000" w:rsidDel="00000000" w:rsidP="00000000" w:rsidRDefault="00000000" w:rsidRPr="00000000" w14:paraId="0000001F">
      <w:pPr>
        <w:spacing w:after="225" w:lineRule="auto"/>
        <w:ind w:left="-5" w:firstLine="0"/>
        <w:rPr/>
      </w:pPr>
      <w:bookmarkStart w:colFirst="0" w:colLast="0" w:name="_heading=h.r4wdb6gaxb8h" w:id="1"/>
      <w:bookmarkEnd w:id="1"/>
      <w:r w:rsidDel="00000000" w:rsidR="00000000" w:rsidRPr="00000000">
        <w:rPr>
          <w:rtl w:val="0"/>
        </w:rPr>
      </w:r>
    </w:p>
    <w:p w:rsidR="00000000" w:rsidDel="00000000" w:rsidP="00000000" w:rsidRDefault="00000000" w:rsidRPr="00000000" w14:paraId="00000020">
      <w:pPr>
        <w:spacing w:line="259" w:lineRule="auto"/>
        <w:ind w:left="0"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8">
        <w:r w:rsidDel="00000000" w:rsidR="00000000" w:rsidRPr="00000000">
          <w:rPr>
            <w:color w:val="0000ee"/>
            <w:u w:val="single"/>
            <w:shd w:fill="auto" w:val="clear"/>
            <w:rtl w:val="0"/>
          </w:rPr>
          <w:t xml:space="preserve">Yeshwanth Reddy Chennur</w:t>
        </w:r>
      </w:hyperlink>
      <w:r w:rsidDel="00000000" w:rsidR="00000000" w:rsidRPr="00000000">
        <w:rPr>
          <w:b w:val="1"/>
          <w:rtl w:val="0"/>
        </w:rPr>
        <w:br w:type="textWrapping"/>
        <w:t xml:space="preserve">Date: 09/04/2023</w:t>
        <w:br w:type="textWrapping"/>
        <w:br w:type="textWrapping"/>
      </w:r>
    </w:p>
    <w:p w:rsidR="00000000" w:rsidDel="00000000" w:rsidP="00000000" w:rsidRDefault="00000000" w:rsidRPr="00000000" w14:paraId="00000023">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4">
      <w:pPr>
        <w:numPr>
          <w:ilvl w:val="0"/>
          <w:numId w:val="4"/>
        </w:numPr>
        <w:spacing w:after="0" w:lineRule="auto"/>
        <w:ind w:left="720" w:hanging="360"/>
      </w:pPr>
      <w:r w:rsidDel="00000000" w:rsidR="00000000" w:rsidRPr="00000000">
        <w:rPr>
          <w:rtl w:val="0"/>
        </w:rPr>
        <w:t xml:space="preserve">Each important element in the individual progress report has been examined in detail.</w:t>
      </w:r>
    </w:p>
    <w:p w:rsidR="00000000" w:rsidDel="00000000" w:rsidP="00000000" w:rsidRDefault="00000000" w:rsidRPr="00000000" w14:paraId="00000025">
      <w:pPr>
        <w:spacing w:after="28" w:lineRule="auto"/>
        <w:ind w:left="-5" w:firstLine="0"/>
        <w:rPr>
          <w:b w:val="1"/>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7">
      <w:pPr>
        <w:spacing w:after="28" w:lineRule="auto"/>
        <w:ind w:left="-5" w:firstLine="0"/>
        <w:rPr>
          <w:b w:val="1"/>
        </w:rPr>
      </w:pPr>
      <w:r w:rsidDel="00000000" w:rsidR="00000000" w:rsidRPr="00000000">
        <w:rPr>
          <w:rtl w:val="0"/>
        </w:rPr>
      </w:r>
    </w:p>
    <w:p w:rsidR="00000000" w:rsidDel="00000000" w:rsidP="00000000" w:rsidRDefault="00000000" w:rsidRPr="00000000" w14:paraId="00000028">
      <w:pPr>
        <w:numPr>
          <w:ilvl w:val="0"/>
          <w:numId w:val="5"/>
        </w:numPr>
        <w:spacing w:after="28" w:lineRule="auto"/>
        <w:ind w:left="720" w:hanging="360"/>
        <w:rPr>
          <w:u w:val="none"/>
        </w:rPr>
      </w:pPr>
      <w:r w:rsidDel="00000000" w:rsidR="00000000" w:rsidRPr="00000000">
        <w:rPr>
          <w:rtl w:val="0"/>
        </w:rPr>
        <w:t xml:space="preserve">Yes, Each section of the guidelines has been completed to an adequate level.</w:t>
      </w:r>
    </w:p>
    <w:p w:rsidR="00000000" w:rsidDel="00000000" w:rsidP="00000000" w:rsidRDefault="00000000" w:rsidRPr="00000000" w14:paraId="00000029">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A">
      <w:pPr>
        <w:spacing w:after="28" w:lineRule="auto"/>
        <w:ind w:left="-5" w:firstLine="0"/>
        <w:rPr/>
      </w:pPr>
      <w:r w:rsidDel="00000000" w:rsidR="00000000" w:rsidRPr="00000000">
        <w:rPr>
          <w:rtl w:val="0"/>
        </w:rPr>
      </w:r>
    </w:p>
    <w:p w:rsidR="00000000" w:rsidDel="00000000" w:rsidP="00000000" w:rsidRDefault="00000000" w:rsidRPr="00000000" w14:paraId="0000002B">
      <w:pPr>
        <w:numPr>
          <w:ilvl w:val="0"/>
          <w:numId w:val="1"/>
        </w:numPr>
        <w:spacing w:after="28" w:lineRule="auto"/>
        <w:ind w:left="720" w:hanging="360"/>
        <w:rPr>
          <w:u w:val="none"/>
        </w:rPr>
      </w:pPr>
      <w:r w:rsidDel="00000000" w:rsidR="00000000" w:rsidRPr="00000000">
        <w:rPr>
          <w:rtl w:val="0"/>
        </w:rPr>
        <w:t xml:space="preserve">The quality of this version of the written report is satisfactory since it adequately covers the required duties, provides a summary, and provides an analysis of the results.</w:t>
      </w:r>
      <w:r w:rsidDel="00000000" w:rsidR="00000000" w:rsidRPr="00000000">
        <w:rPr>
          <w:b w:val="1"/>
          <w:rtl w:val="0"/>
        </w:rPr>
        <w:br w:type="textWrapping"/>
        <w:br w:type="textWrapping"/>
        <w:t xml:space="preserve">Approved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09/04/2023</w:t>
        <w:br w:type="textWrapping"/>
      </w:r>
    </w:p>
    <w:p w:rsidR="00000000" w:rsidDel="00000000" w:rsidP="00000000" w:rsidRDefault="00000000" w:rsidRPr="00000000" w14:paraId="0000002C">
      <w:pPr>
        <w:spacing w:after="28" w:lineRule="auto"/>
        <w:ind w:left="-5" w:firstLine="0"/>
        <w:rPr/>
      </w:pPr>
      <w:r w:rsidDel="00000000" w:rsidR="00000000" w:rsidRPr="00000000">
        <w:rPr>
          <w:rtl w:val="0"/>
        </w:rPr>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ychennur@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4F0iVcICIyK9nv8T+ZlyhfFARg==">CgMxLjAyCGguZ2pkZ3hzMg5oLnI0d2RiNmdheGI4aDgAciExeUxPRmQ2VGxSY09SQV83N0dhQTVuQVItMUpZZm9fV2E=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