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after="120" w:before="0" w:line="276" w:lineRule="auto"/>
        <w:ind w:left="0" w:firstLine="0"/>
        <w:rPr>
          <w:b w:val="0"/>
          <w:i w:val="1"/>
          <w:sz w:val="22"/>
          <w:szCs w:val="22"/>
        </w:rPr>
      </w:pPr>
      <w:bookmarkStart w:colFirst="0" w:colLast="0" w:name="_heading=h.ex4ljgcoifmx" w:id="0"/>
      <w:bookmarkEnd w:id="0"/>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line="259" w:lineRule="auto"/>
        <w:ind w:left="0" w:firstLine="0"/>
        <w:rPr/>
      </w:pPr>
      <w:r w:rsidDel="00000000" w:rsidR="00000000" w:rsidRPr="00000000">
        <w:rPr>
          <w:b w:val="1"/>
          <w:sz w:val="32"/>
          <w:szCs w:val="32"/>
          <w:rtl w:val="0"/>
        </w:rPr>
        <w:t xml:space="preserve">Individual Report </w:t>
      </w:r>
      <w:r w:rsidDel="00000000" w:rsidR="00000000" w:rsidRPr="00000000">
        <w:rPr>
          <w:rtl w:val="0"/>
        </w:rPr>
      </w:r>
    </w:p>
    <w:p w:rsidR="00000000" w:rsidDel="00000000" w:rsidP="00000000" w:rsidRDefault="00000000" w:rsidRPr="00000000" w14:paraId="00000004">
      <w:pPr>
        <w:spacing w:after="12" w:line="259" w:lineRule="auto"/>
        <w:ind w:left="0" w:firstLine="0"/>
        <w:rPr/>
      </w:pPr>
      <w:r w:rsidDel="00000000" w:rsidR="00000000" w:rsidRPr="00000000">
        <w:rPr>
          <w:rtl w:val="0"/>
        </w:rPr>
        <w:t xml:space="preserve"> </w:t>
      </w:r>
    </w:p>
    <w:p w:rsidR="00000000" w:rsidDel="00000000" w:rsidP="00000000" w:rsidRDefault="00000000" w:rsidRPr="00000000" w14:paraId="00000005">
      <w:pPr>
        <w:spacing w:after="12" w:line="259" w:lineRule="auto"/>
        <w:ind w:left="0" w:firstLine="0"/>
        <w:rPr>
          <w:b w:val="1"/>
        </w:rPr>
      </w:pPr>
      <w:r w:rsidDel="00000000" w:rsidR="00000000" w:rsidRPr="00000000">
        <w:rPr>
          <w:b w:val="1"/>
          <w:rtl w:val="0"/>
        </w:rPr>
        <w:t xml:space="preserve">Member name: </w:t>
      </w:r>
      <w:hyperlink r:id="rId7">
        <w:r w:rsidDel="00000000" w:rsidR="00000000" w:rsidRPr="00000000">
          <w:rPr>
            <w:color w:val="0000ee"/>
            <w:u w:val="single"/>
            <w:shd w:fill="auto" w:val="clear"/>
            <w:rtl w:val="0"/>
          </w:rPr>
          <w:t xml:space="preserve">Rahul Nayak</w:t>
        </w:r>
      </w:hyperlink>
      <w:r w:rsidDel="00000000" w:rsidR="00000000" w:rsidRPr="00000000">
        <w:rPr>
          <w:rtl w:val="0"/>
        </w:rPr>
      </w:r>
    </w:p>
    <w:p w:rsidR="00000000" w:rsidDel="00000000" w:rsidP="00000000" w:rsidRDefault="00000000" w:rsidRPr="00000000" w14:paraId="00000006">
      <w:pPr>
        <w:ind w:left="-5" w:firstLine="0"/>
        <w:rPr/>
      </w:pPr>
      <w:r w:rsidDel="00000000" w:rsidR="00000000" w:rsidRPr="00000000">
        <w:rPr>
          <w:b w:val="1"/>
          <w:rtl w:val="0"/>
        </w:rPr>
        <w:t xml:space="preserve">Evaluated by: </w:t>
      </w:r>
      <w:hyperlink r:id="rId8">
        <w:r w:rsidDel="00000000" w:rsidR="00000000" w:rsidRPr="00000000">
          <w:rPr>
            <w:color w:val="0000ee"/>
            <w:u w:val="single"/>
            <w:shd w:fill="auto" w:val="clear"/>
            <w:rtl w:val="0"/>
          </w:rPr>
          <w:t xml:space="preserve">Anuranjan Dubey</w:t>
        </w:r>
      </w:hyperlink>
      <w:r w:rsidDel="00000000" w:rsidR="00000000" w:rsidRPr="00000000">
        <w:rPr>
          <w:rtl w:val="0"/>
        </w:rPr>
        <w:t xml:space="preserve"> </w:t>
      </w:r>
      <w:hyperlink r:id="rId9">
        <w:r w:rsidDel="00000000" w:rsidR="00000000" w:rsidRPr="00000000">
          <w:rPr>
            <w:color w:val="0000ee"/>
            <w:u w:val="single"/>
            <w:shd w:fill="auto" w:val="clear"/>
            <w:rtl w:val="0"/>
          </w:rPr>
          <w:t xml:space="preserve">Gautham Vijayaraj</w:t>
        </w:r>
      </w:hyperlink>
      <w:r w:rsidDel="00000000" w:rsidR="00000000" w:rsidRPr="00000000">
        <w:rPr>
          <w:rtl w:val="0"/>
        </w:rPr>
      </w:r>
    </w:p>
    <w:p w:rsidR="00000000" w:rsidDel="00000000" w:rsidP="00000000" w:rsidRDefault="00000000" w:rsidRPr="00000000" w14:paraId="00000007">
      <w:pPr>
        <w:ind w:left="-5" w:firstLine="0"/>
        <w:rPr>
          <w:b w:val="1"/>
        </w:rPr>
      </w:pPr>
      <w:r w:rsidDel="00000000" w:rsidR="00000000" w:rsidRPr="00000000">
        <w:rPr>
          <w:b w:val="1"/>
          <w:rtl w:val="0"/>
        </w:rPr>
        <w:t xml:space="preserve">Date: 09/09/23</w:t>
      </w:r>
    </w:p>
    <w:p w:rsidR="00000000" w:rsidDel="00000000" w:rsidP="00000000" w:rsidRDefault="00000000" w:rsidRPr="00000000" w14:paraId="00000008">
      <w:pPr>
        <w:ind w:left="-5" w:firstLine="0"/>
        <w:rPr>
          <w:b w:val="1"/>
        </w:rPr>
      </w:pPr>
      <w:r w:rsidDel="00000000" w:rsidR="00000000" w:rsidRPr="00000000">
        <w:rPr>
          <w:rtl w:val="0"/>
        </w:rPr>
        <w:br w:type="textWrapping"/>
      </w:r>
      <w:r w:rsidDel="00000000" w:rsidR="00000000" w:rsidRPr="00000000">
        <w:rPr>
          <w:b w:val="1"/>
          <w:rtl w:val="0"/>
        </w:rPr>
        <w:t xml:space="preserve">Tasks Assigned:</w:t>
      </w:r>
    </w:p>
    <w:p w:rsidR="00000000" w:rsidDel="00000000" w:rsidP="00000000" w:rsidRDefault="00000000" w:rsidRPr="00000000" w14:paraId="00000009">
      <w:pPr>
        <w:widowControl w:val="0"/>
        <w:numPr>
          <w:ilvl w:val="0"/>
          <w:numId w:val="7"/>
        </w:numPr>
        <w:spacing w:after="240" w:line="240" w:lineRule="auto"/>
        <w:ind w:left="720" w:hanging="360"/>
        <w:rPr>
          <w:sz w:val="22"/>
          <w:szCs w:val="22"/>
        </w:rPr>
      </w:pPr>
      <w:r w:rsidDel="00000000" w:rsidR="00000000" w:rsidRPr="00000000">
        <w:rPr>
          <w:sz w:val="22"/>
          <w:szCs w:val="22"/>
          <w:rtl w:val="0"/>
        </w:rPr>
        <w:t xml:space="preserve"> Preparing and evaluating the In-depth report.</w:t>
      </w:r>
    </w:p>
    <w:p w:rsidR="00000000" w:rsidDel="00000000" w:rsidP="00000000" w:rsidRDefault="00000000" w:rsidRPr="00000000" w14:paraId="0000000A">
      <w:pPr>
        <w:widowControl w:val="0"/>
        <w:numPr>
          <w:ilvl w:val="0"/>
          <w:numId w:val="7"/>
        </w:numPr>
        <w:spacing w:after="240" w:line="240" w:lineRule="auto"/>
        <w:ind w:left="720" w:hanging="360"/>
        <w:rPr>
          <w:sz w:val="22"/>
          <w:szCs w:val="22"/>
        </w:rPr>
      </w:pPr>
      <w:r w:rsidDel="00000000" w:rsidR="00000000" w:rsidRPr="00000000">
        <w:rPr>
          <w:sz w:val="22"/>
          <w:szCs w:val="22"/>
          <w:rtl w:val="0"/>
        </w:rPr>
        <w:t xml:space="preserve">Preparing and evaluating the individual progress report.</w:t>
      </w:r>
    </w:p>
    <w:p w:rsidR="00000000" w:rsidDel="00000000" w:rsidP="00000000" w:rsidRDefault="00000000" w:rsidRPr="00000000" w14:paraId="0000000B">
      <w:pPr>
        <w:widowControl w:val="0"/>
        <w:numPr>
          <w:ilvl w:val="0"/>
          <w:numId w:val="7"/>
        </w:numPr>
        <w:spacing w:after="240" w:line="240" w:lineRule="auto"/>
        <w:ind w:left="720" w:hanging="360"/>
        <w:rPr>
          <w:sz w:val="22"/>
          <w:szCs w:val="22"/>
        </w:rPr>
      </w:pPr>
      <w:r w:rsidDel="00000000" w:rsidR="00000000" w:rsidRPr="00000000">
        <w:rPr>
          <w:sz w:val="22"/>
          <w:szCs w:val="22"/>
          <w:rtl w:val="0"/>
        </w:rPr>
        <w:t xml:space="preserve">Preparing Weekly report.</w:t>
      </w:r>
    </w:p>
    <w:p w:rsidR="00000000" w:rsidDel="00000000" w:rsidP="00000000" w:rsidRDefault="00000000" w:rsidRPr="00000000" w14:paraId="0000000C">
      <w:pPr>
        <w:widowControl w:val="0"/>
        <w:numPr>
          <w:ilvl w:val="0"/>
          <w:numId w:val="7"/>
        </w:numPr>
        <w:spacing w:after="240" w:line="240" w:lineRule="auto"/>
        <w:ind w:left="720" w:hanging="360"/>
        <w:rPr>
          <w:sz w:val="22"/>
          <w:szCs w:val="22"/>
        </w:rPr>
      </w:pPr>
      <w:r w:rsidDel="00000000" w:rsidR="00000000" w:rsidRPr="00000000">
        <w:rPr>
          <w:sz w:val="22"/>
          <w:szCs w:val="22"/>
          <w:rtl w:val="0"/>
        </w:rPr>
        <w:t xml:space="preserve">Studying the research paper "Malicious Profile Detection on Social Media: A Survey Paper”.</w:t>
      </w:r>
    </w:p>
    <w:p w:rsidR="00000000" w:rsidDel="00000000" w:rsidP="00000000" w:rsidRDefault="00000000" w:rsidRPr="00000000" w14:paraId="0000000D">
      <w:pPr>
        <w:spacing w:line="259" w:lineRule="auto"/>
        <w:ind w:left="0" w:firstLine="0"/>
        <w:rPr>
          <w:b w:val="1"/>
        </w:rPr>
      </w:pPr>
      <w:r w:rsidDel="00000000" w:rsidR="00000000" w:rsidRPr="00000000">
        <w:rPr>
          <w:rtl w:val="0"/>
        </w:rPr>
        <w:br w:type="textWrapping"/>
      </w:r>
      <w:r w:rsidDel="00000000" w:rsidR="00000000" w:rsidRPr="00000000">
        <w:rPr>
          <w:b w:val="1"/>
          <w:rtl w:val="0"/>
        </w:rPr>
        <w:t xml:space="preserve">Summary:</w:t>
      </w:r>
    </w:p>
    <w:p w:rsidR="00000000" w:rsidDel="00000000" w:rsidP="00000000" w:rsidRDefault="00000000" w:rsidRPr="00000000" w14:paraId="0000000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sz w:val="22"/>
          <w:szCs w:val="22"/>
        </w:rPr>
      </w:pPr>
      <w:r w:rsidDel="00000000" w:rsidR="00000000" w:rsidRPr="00000000">
        <w:rPr>
          <w:rtl w:val="0"/>
        </w:rPr>
        <w:t xml:space="preserve">This paper holds significant relevance to the overarching theme of detecting suspicious activities on social media through the strategic application of data mining and machine learning techniques</w:t>
      </w:r>
      <w:r w:rsidDel="00000000" w:rsidR="00000000" w:rsidRPr="00000000">
        <w:rPr>
          <w:rtl w:val="0"/>
        </w:rPr>
      </w:r>
    </w:p>
    <w:p w:rsidR="00000000" w:rsidDel="00000000" w:rsidP="00000000" w:rsidRDefault="00000000" w:rsidRPr="00000000" w14:paraId="0000000F">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sz w:val="22"/>
          <w:szCs w:val="22"/>
        </w:rPr>
      </w:pPr>
      <w:r w:rsidDel="00000000" w:rsidR="00000000" w:rsidRPr="00000000">
        <w:rPr>
          <w:rtl w:val="0"/>
        </w:rPr>
        <w:t xml:space="preserve">The rationale for this review of this paper is that it provides insights into the evolving threats and risks present on social media platforms, highlighting the urgency of addressing these issues</w:t>
      </w: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9" w:lineRule="auto"/>
        <w:ind w:left="720" w:right="0" w:hanging="360"/>
        <w:jc w:val="left"/>
        <w:rPr>
          <w:sz w:val="22"/>
          <w:szCs w:val="22"/>
        </w:rPr>
      </w:pPr>
      <w:r w:rsidDel="00000000" w:rsidR="00000000" w:rsidRPr="00000000">
        <w:rPr>
          <w:rtl w:val="0"/>
        </w:rPr>
        <w:t xml:space="preserve">Furthermore, it addresses the critical need for measures in the digital world, emphasizing the importance of staying ahead of malicious actors who exploit social media platforms for dangerous purposes.</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9" w:lineRule="auto"/>
        <w:ind w:left="0" w:right="0" w:firstLine="0"/>
        <w:jc w:val="left"/>
        <w:rPr/>
      </w:pP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9" w:lineRule="auto"/>
        <w:ind w:left="720" w:right="0" w:hanging="360"/>
        <w:jc w:val="left"/>
        <w:rPr>
          <w:u w:val="none"/>
        </w:rPr>
      </w:pPr>
      <w:r w:rsidDel="00000000" w:rsidR="00000000" w:rsidRPr="00000000">
        <w:rPr>
          <w:rtl w:val="0"/>
        </w:rPr>
        <w:t xml:space="preserve">Through providing insights into data collection, preprocessing, and evaluation methods, the paper offers a comprehensive roadmap for constructing robust detection systems tailored to the unique challenges presented by different social media platforms.</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9" w:lineRule="auto"/>
        <w:ind w:left="0" w:right="0" w:firstLine="0"/>
        <w:jc w:val="left"/>
        <w:rPr/>
      </w:pP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9" w:lineRule="auto"/>
        <w:ind w:left="720" w:right="0" w:hanging="360"/>
        <w:jc w:val="left"/>
        <w:rPr>
          <w:u w:val="none"/>
        </w:rPr>
      </w:pPr>
      <w:r w:rsidDel="00000000" w:rsidR="00000000" w:rsidRPr="00000000">
        <w:rPr>
          <w:rtl w:val="0"/>
        </w:rPr>
        <w:t xml:space="preserve">The paper also provides insights into the selection of machine learning algorithms tailored to specific types of malicious profiles on social media, aiding in informed decision-making.</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9" w:lineRule="auto"/>
        <w:ind w:left="720" w:right="0" w:firstLine="0"/>
        <w:jc w:val="left"/>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9" w:lineRule="auto"/>
        <w:ind w:left="720" w:right="0" w:hanging="360"/>
        <w:jc w:val="left"/>
        <w:rPr>
          <w:u w:val="none"/>
        </w:rPr>
      </w:pPr>
      <w:r w:rsidDel="00000000" w:rsidR="00000000" w:rsidRPr="00000000">
        <w:rPr>
          <w:rtl w:val="0"/>
        </w:rPr>
        <w:t xml:space="preserve">Evaluation metrics for assessing the accuracy of detection models are also discussed, facilitating the assessment of security measures.</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9" w:lineRule="auto"/>
        <w:ind w:left="0" w:right="0" w:firstLine="0"/>
        <w:jc w:val="left"/>
        <w:rPr/>
      </w:pP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9" w:lineRule="auto"/>
        <w:ind w:left="720" w:right="0" w:hanging="360"/>
        <w:jc w:val="left"/>
        <w:rPr>
          <w:u w:val="none"/>
        </w:rPr>
      </w:pPr>
      <w:r w:rsidDel="00000000" w:rsidR="00000000" w:rsidRPr="00000000">
        <w:rPr>
          <w:rtl w:val="0"/>
        </w:rPr>
        <w:t xml:space="preserve">This paper mainly bridges the gap between theoretical concepts and practical implementation, empowering us to develop sophisticated surveillance mechanisms that can identify and mitigate suspicious activities in real time.</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9" w:lineRule="auto"/>
        <w:ind w:left="720" w:right="0" w:firstLine="0"/>
        <w:jc w:val="left"/>
        <w:rPr/>
      </w:pP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9" w:lineRule="auto"/>
        <w:ind w:left="720" w:right="0" w:hanging="360"/>
        <w:jc w:val="left"/>
        <w:rPr>
          <w:u w:val="none"/>
        </w:rPr>
      </w:pPr>
      <w:r w:rsidDel="00000000" w:rsidR="00000000" w:rsidRPr="00000000">
        <w:rPr>
          <w:rtl w:val="0"/>
        </w:rPr>
        <w:t xml:space="preserve"> In essence, this paper is a vital cornerstone in the pursuit of enhancing security and trust within social media, where data mining and machine learning emerge as indispensable tools for countering emerging threats.</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9" w:lineRule="auto"/>
        <w:ind w:left="720" w:right="0" w:firstLine="0"/>
        <w:jc w:val="left"/>
        <w:rPr/>
      </w:pPr>
      <w:r w:rsidDel="00000000" w:rsidR="00000000" w:rsidRPr="00000000">
        <w:rPr>
          <w:rtl w:val="0"/>
        </w:rPr>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spacing w:line="259" w:lineRule="auto"/>
        <w:ind w:left="0" w:firstLine="0"/>
        <w:rPr>
          <w:b w:val="1"/>
        </w:rPr>
      </w:pPr>
      <w:r w:rsidDel="00000000" w:rsidR="00000000" w:rsidRPr="00000000">
        <w:rPr>
          <w:rtl w:val="0"/>
        </w:rPr>
        <w:br w:type="textWrapping"/>
      </w:r>
      <w:r w:rsidDel="00000000" w:rsidR="00000000" w:rsidRPr="00000000">
        <w:rPr>
          <w:b w:val="1"/>
          <w:rtl w:val="0"/>
        </w:rPr>
        <w:t xml:space="preserve">Outcome: </w:t>
      </w:r>
    </w:p>
    <w:p w:rsidR="00000000" w:rsidDel="00000000" w:rsidP="00000000" w:rsidRDefault="00000000" w:rsidRPr="00000000" w14:paraId="00000020">
      <w:pPr>
        <w:spacing w:line="259" w:lineRule="auto"/>
        <w:ind w:left="0" w:firstLine="0"/>
        <w:rPr>
          <w:b w:val="1"/>
        </w:rPr>
      </w:pPr>
      <w:r w:rsidDel="00000000" w:rsidR="00000000" w:rsidRPr="00000000">
        <w:rPr>
          <w:rtl w:val="0"/>
        </w:rPr>
        <w:t xml:space="preserve">In summary this paper mainly outlines about the malicious profiles that are created on social media and the threats they pose to users.It also shows different machine learning algorithms that are applied to detect different types of suspicious activities on various social media platforms, including fake, spam, or duplicate profiles. Each algorithm brings its unique strengths to the task of profile detection, depending on the nature of the data and the specific platform being analyzed.</w:t>
        <w:br w:type="textWrapping"/>
      </w:r>
      <w:r w:rsidDel="00000000" w:rsidR="00000000" w:rsidRPr="00000000">
        <w:rPr>
          <w:b w:val="1"/>
          <w:rtl w:val="0"/>
        </w:rPr>
        <w:t xml:space="preserve"> </w:t>
      </w:r>
    </w:p>
    <w:p w:rsidR="00000000" w:rsidDel="00000000" w:rsidP="00000000" w:rsidRDefault="00000000" w:rsidRPr="00000000" w14:paraId="00000021">
      <w:pPr>
        <w:spacing w:after="225" w:lineRule="auto"/>
        <w:ind w:left="-5" w:firstLine="0"/>
        <w:rPr>
          <w:i w:val="1"/>
        </w:rPr>
      </w:pPr>
      <w:bookmarkStart w:colFirst="0" w:colLast="0" w:name="_heading=h.gjdgxs" w:id="1"/>
      <w:bookmarkEnd w:id="1"/>
      <w:r w:rsidDel="00000000" w:rsidR="00000000" w:rsidRPr="00000000">
        <w:rPr>
          <w:b w:val="1"/>
          <w:rtl w:val="0"/>
        </w:rPr>
        <w:t xml:space="preserve">References </w:t>
      </w:r>
      <w:r w:rsidDel="00000000" w:rsidR="00000000" w:rsidRPr="00000000">
        <w:rPr>
          <w:i w:val="1"/>
          <w:rtl w:val="0"/>
        </w:rPr>
        <w:t xml:space="preserve">(with citation)</w:t>
      </w:r>
    </w:p>
    <w:p w:rsidR="00000000" w:rsidDel="00000000" w:rsidP="00000000" w:rsidRDefault="00000000" w:rsidRPr="00000000" w14:paraId="00000022">
      <w:pPr>
        <w:spacing w:after="225" w:lineRule="auto"/>
        <w:ind w:left="-5" w:firstLine="0"/>
        <w:rPr/>
      </w:pPr>
      <w:bookmarkStart w:colFirst="0" w:colLast="0" w:name="_heading=h.of7vl4r49869" w:id="2"/>
      <w:bookmarkEnd w:id="2"/>
      <w:r w:rsidDel="00000000" w:rsidR="00000000" w:rsidRPr="00000000">
        <w:rPr>
          <w:rtl w:val="0"/>
        </w:rPr>
        <w:t xml:space="preserve">[1] S. Shinde and S. B. Mane, "Malicious Profile Detection on Social Media: A Survey Paper," 2021 9th International Conference on Reliability, Infocom Technologies and Optimization (Trends and Future Directions) (ICRITO), Noida, India, 2021, pp. 1-5.</w:t>
      </w:r>
    </w:p>
    <w:p w:rsidR="00000000" w:rsidDel="00000000" w:rsidP="00000000" w:rsidRDefault="00000000" w:rsidRPr="00000000" w14:paraId="00000023">
      <w:pPr>
        <w:spacing w:line="259" w:lineRule="auto"/>
        <w:ind w:left="0" w:firstLine="0"/>
        <w:rPr>
          <w:b w:val="1"/>
        </w:rPr>
      </w:pPr>
      <w:r w:rsidDel="00000000" w:rsidR="00000000" w:rsidRPr="00000000">
        <w:rPr>
          <w:rtl w:val="0"/>
        </w:rPr>
      </w:r>
    </w:p>
    <w:p w:rsidR="00000000" w:rsidDel="00000000" w:rsidP="00000000" w:rsidRDefault="00000000" w:rsidRPr="00000000" w14:paraId="00000024">
      <w:pPr>
        <w:ind w:left="-5"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25">
      <w:pPr>
        <w:ind w:left="-5" w:firstLine="0"/>
        <w:rPr>
          <w:b w:val="1"/>
        </w:rPr>
      </w:pPr>
      <w:r w:rsidDel="00000000" w:rsidR="00000000" w:rsidRPr="00000000">
        <w:rPr>
          <w:b w:val="1"/>
          <w:sz w:val="32"/>
          <w:szCs w:val="32"/>
          <w:rtl w:val="0"/>
        </w:rPr>
        <w:t xml:space="preserve">Evaluation of Report</w:t>
      </w:r>
      <w:r w:rsidDel="00000000" w:rsidR="00000000" w:rsidRPr="00000000">
        <w:rPr>
          <w:b w:val="1"/>
          <w:rtl w:val="0"/>
        </w:rPr>
        <w:br w:type="textWrapping"/>
        <w:br w:type="textWrapping"/>
        <w:t xml:space="preserve">Evaluation by: </w:t>
      </w:r>
      <w:hyperlink r:id="rId10">
        <w:r w:rsidDel="00000000" w:rsidR="00000000" w:rsidRPr="00000000">
          <w:rPr>
            <w:color w:val="0000ee"/>
            <w:u w:val="single"/>
            <w:shd w:fill="auto" w:val="clear"/>
            <w:rtl w:val="0"/>
          </w:rPr>
          <w:t xml:space="preserve">Anuranjan Dubey</w:t>
        </w:r>
      </w:hyperlink>
      <w:r w:rsidDel="00000000" w:rsidR="00000000" w:rsidRPr="00000000">
        <w:rPr>
          <w:b w:val="1"/>
          <w:rtl w:val="0"/>
        </w:rPr>
        <w:br w:type="textWrapping"/>
        <w:t xml:space="preserve">Date: 10 September 2023</w:t>
        <w:br w:type="textWrapping"/>
        <w:br w:type="textWrapping"/>
      </w:r>
    </w:p>
    <w:p w:rsidR="00000000" w:rsidDel="00000000" w:rsidP="00000000" w:rsidRDefault="00000000" w:rsidRPr="00000000" w14:paraId="00000026">
      <w:pPr>
        <w:spacing w:after="28" w:lineRule="auto"/>
        <w:ind w:left="-5" w:firstLine="0"/>
        <w:rPr/>
      </w:pPr>
      <w:r w:rsidDel="00000000" w:rsidR="00000000" w:rsidRPr="00000000">
        <w:rPr>
          <w:b w:val="1"/>
          <w:rtl w:val="0"/>
        </w:rPr>
        <w:t xml:space="preserve">Is the weekly member report complete with all the major result(s) of the paper(s)? If not, provide as many examples of the major result(s) missing in the written report as possible. (in bullet form). [within 100 words]</w:t>
        <w:br w:type="textWrapping"/>
      </w:r>
      <w:r w:rsidDel="00000000" w:rsidR="00000000" w:rsidRPr="00000000">
        <w:rPr>
          <w:rtl w:val="0"/>
        </w:rPr>
      </w:r>
    </w:p>
    <w:p w:rsidR="00000000" w:rsidDel="00000000" w:rsidP="00000000" w:rsidRDefault="00000000" w:rsidRPr="00000000" w14:paraId="00000027">
      <w:pPr>
        <w:numPr>
          <w:ilvl w:val="0"/>
          <w:numId w:val="4"/>
        </w:numPr>
        <w:spacing w:after="28" w:lineRule="auto"/>
        <w:ind w:left="720" w:hanging="360"/>
        <w:rPr/>
      </w:pPr>
      <w:r w:rsidDel="00000000" w:rsidR="00000000" w:rsidRPr="00000000">
        <w:rPr>
          <w:rtl w:val="0"/>
        </w:rPr>
        <w:t xml:space="preserve">The summary underscores the paper's importance in addressing malicious profiles on social media.</w:t>
      </w:r>
    </w:p>
    <w:p w:rsidR="00000000" w:rsidDel="00000000" w:rsidP="00000000" w:rsidRDefault="00000000" w:rsidRPr="00000000" w14:paraId="00000028">
      <w:pPr>
        <w:numPr>
          <w:ilvl w:val="0"/>
          <w:numId w:val="4"/>
        </w:numPr>
        <w:spacing w:after="28" w:lineRule="auto"/>
        <w:ind w:left="720" w:hanging="360"/>
        <w:rPr/>
      </w:pPr>
      <w:r w:rsidDel="00000000" w:rsidR="00000000" w:rsidRPr="00000000">
        <w:rPr>
          <w:rtl w:val="0"/>
        </w:rPr>
        <w:t xml:space="preserve">It emphasizes the paper's focus on detecting suspicious activities through diverse machine learning algorithms.</w:t>
      </w:r>
    </w:p>
    <w:p w:rsidR="00000000" w:rsidDel="00000000" w:rsidP="00000000" w:rsidRDefault="00000000" w:rsidRPr="00000000" w14:paraId="00000029">
      <w:pPr>
        <w:numPr>
          <w:ilvl w:val="0"/>
          <w:numId w:val="4"/>
        </w:numPr>
        <w:spacing w:after="28" w:lineRule="auto"/>
        <w:ind w:left="720" w:hanging="360"/>
        <w:rPr/>
      </w:pPr>
      <w:r w:rsidDel="00000000" w:rsidR="00000000" w:rsidRPr="00000000">
        <w:rPr>
          <w:rtl w:val="0"/>
        </w:rPr>
        <w:t xml:space="preserve">The summary mentions the paper's relevance, content, and its bridging of theory and practice.</w:t>
      </w:r>
    </w:p>
    <w:p w:rsidR="00000000" w:rsidDel="00000000" w:rsidP="00000000" w:rsidRDefault="00000000" w:rsidRPr="00000000" w14:paraId="0000002A">
      <w:pPr>
        <w:spacing w:after="28" w:lineRule="auto"/>
        <w:ind w:left="-5" w:firstLine="0"/>
        <w:rPr>
          <w:b w:val="1"/>
        </w:rPr>
      </w:pPr>
      <w:r w:rsidDel="00000000" w:rsidR="00000000" w:rsidRPr="00000000">
        <w:rPr>
          <w:rtl w:val="0"/>
        </w:rPr>
      </w:r>
    </w:p>
    <w:p w:rsidR="00000000" w:rsidDel="00000000" w:rsidP="00000000" w:rsidRDefault="00000000" w:rsidRPr="00000000" w14:paraId="0000002B">
      <w:pPr>
        <w:spacing w:after="28" w:lineRule="auto"/>
        <w:ind w:left="-5" w:firstLine="0"/>
        <w:rPr>
          <w:b w:val="1"/>
        </w:rPr>
      </w:pPr>
      <w:r w:rsidDel="00000000" w:rsidR="00000000" w:rsidRPr="00000000">
        <w:rPr>
          <w:b w:val="1"/>
          <w:rtl w:val="0"/>
        </w:rPr>
        <w:t xml:space="preserve">Is each section of the guidelines sufficiently completed? If not, point out what is missing. [Normally within 40 words].</w:t>
      </w:r>
    </w:p>
    <w:p w:rsidR="00000000" w:rsidDel="00000000" w:rsidP="00000000" w:rsidRDefault="00000000" w:rsidRPr="00000000" w14:paraId="0000002C">
      <w:pPr>
        <w:spacing w:after="28" w:lineRule="auto"/>
        <w:ind w:left="-5" w:firstLine="0"/>
        <w:rPr/>
      </w:pPr>
      <w:r w:rsidDel="00000000" w:rsidR="00000000" w:rsidRPr="00000000">
        <w:rPr>
          <w:rtl w:val="0"/>
        </w:rPr>
        <w:br w:type="textWrapping"/>
        <w:t xml:space="preserve">Yes, each section of the guidelines is sufficiently completed.</w:t>
      </w:r>
    </w:p>
    <w:p w:rsidR="00000000" w:rsidDel="00000000" w:rsidP="00000000" w:rsidRDefault="00000000" w:rsidRPr="00000000" w14:paraId="0000002D">
      <w:pPr>
        <w:spacing w:after="28" w:lineRule="auto"/>
        <w:ind w:left="-5" w:firstLine="0"/>
        <w:rPr>
          <w:b w:val="1"/>
        </w:rPr>
      </w:pPr>
      <w:r w:rsidDel="00000000" w:rsidR="00000000" w:rsidRPr="00000000">
        <w:rPr>
          <w:b w:val="1"/>
          <w:rtl w:val="0"/>
        </w:rPr>
        <w:br w:type="textWrapping"/>
        <w:t xml:space="preserve">Is the quality of this version of the written report satisfactory? If not, then why not? [Normally within 40 words]</w:t>
      </w:r>
    </w:p>
    <w:p w:rsidR="00000000" w:rsidDel="00000000" w:rsidP="00000000" w:rsidRDefault="00000000" w:rsidRPr="00000000" w14:paraId="0000002E">
      <w:pPr>
        <w:spacing w:after="28" w:lineRule="auto"/>
        <w:ind w:left="-5" w:firstLine="0"/>
        <w:rPr/>
      </w:pPr>
      <w:r w:rsidDel="00000000" w:rsidR="00000000" w:rsidRPr="00000000">
        <w:rPr>
          <w:rtl w:val="0"/>
        </w:rPr>
        <w:br w:type="textWrapping"/>
        <w:t xml:space="preserve">Yes</w:t>
      </w:r>
    </w:p>
    <w:p w:rsidR="00000000" w:rsidDel="00000000" w:rsidP="00000000" w:rsidRDefault="00000000" w:rsidRPr="00000000" w14:paraId="0000002F">
      <w:pPr>
        <w:spacing w:after="28" w:lineRule="auto"/>
        <w:ind w:left="-5" w:firstLine="0"/>
        <w:rPr>
          <w:b w:val="1"/>
        </w:rPr>
      </w:pPr>
      <w:r w:rsidDel="00000000" w:rsidR="00000000" w:rsidRPr="00000000">
        <w:rPr>
          <w:b w:val="1"/>
          <w:rtl w:val="0"/>
        </w:rPr>
        <w:br w:type="textWrapping"/>
        <w:br w:type="textWrapping"/>
        <w:t xml:space="preserve">Approved by: </w:t>
      </w:r>
      <w:hyperlink r:id="rId11">
        <w:r w:rsidDel="00000000" w:rsidR="00000000" w:rsidRPr="00000000">
          <w:rPr>
            <w:color w:val="0000ee"/>
            <w:u w:val="single"/>
            <w:shd w:fill="auto" w:val="clear"/>
            <w:rtl w:val="0"/>
          </w:rPr>
          <w:t xml:space="preserve">Gautham Vijayaraj</w:t>
        </w:r>
      </w:hyperlink>
      <w:r w:rsidDel="00000000" w:rsidR="00000000" w:rsidRPr="00000000">
        <w:rPr>
          <w:b w:val="1"/>
          <w:rtl w:val="0"/>
        </w:rPr>
        <w:br w:type="textWrapping"/>
        <w:t xml:space="preserve">Date: 11 September 2023</w:t>
        <w:br w:type="textWrapping"/>
        <w:br w:type="textWrapping"/>
      </w:r>
    </w:p>
    <w:p w:rsidR="00000000" w:rsidDel="00000000" w:rsidP="00000000" w:rsidRDefault="00000000" w:rsidRPr="00000000" w14:paraId="00000030">
      <w:pPr>
        <w:spacing w:after="28" w:lineRule="auto"/>
        <w:ind w:left="-5" w:firstLine="0"/>
        <w:rPr/>
      </w:pPr>
      <w:r w:rsidDel="00000000" w:rsidR="00000000" w:rsidRPr="00000000">
        <w:rPr>
          <w:rtl w:val="0"/>
        </w:rPr>
      </w:r>
    </w:p>
    <w:sectPr>
      <w:headerReference r:id="rId12" w:type="default"/>
      <w:footerReference r:id="rId13" w:type="default"/>
      <w:pgSz w:h="15840" w:w="12240" w:orient="portrait"/>
      <w:pgMar w:bottom="1440" w:top="1440" w:left="1440" w:right="145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smallCaps w:val="0"/>
        <w:strike w:val="0"/>
        <w:color w:val="999999"/>
        <w:sz w:val="22"/>
        <w:szCs w:val="22"/>
        <w:u w:val="none"/>
        <w:shd w:fill="auto" w:val="clear"/>
        <w:vertAlign w:val="baseline"/>
      </w:rPr>
    </w:pPr>
    <w:r w:rsidDel="00000000" w:rsidR="00000000" w:rsidRPr="00000000">
      <w:rPr>
        <w:smallCaps w:val="0"/>
        <w:strike w:val="0"/>
        <w:color w:val="999999"/>
        <w:sz w:val="22"/>
        <w:szCs w:val="22"/>
        <w:u w:val="none"/>
        <w:shd w:fill="auto" w:val="clear"/>
        <w:vertAlign w:val="baseline"/>
        <w:rtl w:val="0"/>
      </w:rPr>
      <w:t xml:space="preserve">CSE 543 Information Assurance and Securit</w:t>
    </w:r>
    <w:r w:rsidDel="00000000" w:rsidR="00000000" w:rsidRPr="00000000">
      <w:rPr>
        <w:color w:val="999999"/>
        <w:sz w:val="22"/>
        <w:szCs w:val="22"/>
        <w:rtl w:val="0"/>
      </w:rPr>
      <w:t xml:space="preserve">y </w:t>
    </w:r>
    <w:r w:rsidDel="00000000" w:rsidR="00000000" w:rsidRPr="00000000">
      <w:rPr>
        <w:smallCaps w:val="0"/>
        <w:strike w:val="0"/>
        <w:color w:val="999999"/>
        <w:sz w:val="22"/>
        <w:szCs w:val="22"/>
        <w:u w:val="none"/>
        <w:shd w:fill="auto" w:val="clear"/>
        <w:vertAlign w:val="baseline"/>
        <w:rtl w:val="0"/>
      </w:rPr>
      <w:t xml:space="preserve">(Group </w:t>
    </w:r>
    <w:r w:rsidDel="00000000" w:rsidR="00000000" w:rsidRPr="00000000">
      <w:rPr>
        <w:color w:val="999999"/>
        <w:sz w:val="22"/>
        <w:szCs w:val="22"/>
        <w:rtl w:val="0"/>
      </w:rPr>
      <w:t xml:space="preserve">X</w:t>
    </w:r>
    <w:r w:rsidDel="00000000" w:rsidR="00000000" w:rsidRPr="00000000">
      <w:rPr>
        <w:smallCaps w:val="0"/>
        <w:strike w:val="0"/>
        <w:color w:val="999999"/>
        <w:sz w:val="22"/>
        <w:szCs w:val="22"/>
        <w:u w:val="none"/>
        <w:shd w:fill="auto" w:val="clear"/>
        <w:vertAlign w:val="baseline"/>
        <w:rtl w:val="0"/>
      </w:rPr>
      <w:t xml:space="preserve">-</w:t>
    </w:r>
    <w:r w:rsidDel="00000000" w:rsidR="00000000" w:rsidRPr="00000000">
      <w:rPr>
        <w:color w:val="999999"/>
        <w:sz w:val="22"/>
        <w:szCs w:val="22"/>
        <w:rtl w:val="0"/>
      </w:rPr>
      <w:t xml:space="preserve">XX</w:t>
    </w:r>
    <w:r w:rsidDel="00000000" w:rsidR="00000000" w:rsidRPr="00000000">
      <w:rPr>
        <w:smallCaps w:val="0"/>
        <w:strike w:val="0"/>
        <w:color w:val="999999"/>
        <w:sz w:val="22"/>
        <w:szCs w:val="22"/>
        <w:u w:val="none"/>
        <w:shd w:fill="auto" w:val="clear"/>
        <w:vertAlign w:val="baseline"/>
        <w:rtl w:val="0"/>
      </w:rPr>
      <w:t xml:space="preserve">)</w:t>
      <w:tab/>
    </w:r>
    <w:r w:rsidDel="00000000" w:rsidR="00000000" w:rsidRPr="00000000">
      <w:rPr>
        <w:color w:val="999999"/>
        <w:sz w:val="22"/>
        <w:szCs w:val="22"/>
        <w:rtl w:val="0"/>
      </w:rPr>
      <w:t xml:space="preserve">Fall </w:t>
    </w:r>
    <w:r w:rsidDel="00000000" w:rsidR="00000000" w:rsidRPr="00000000">
      <w:rPr>
        <w:smallCaps w:val="0"/>
        <w:strike w:val="0"/>
        <w:color w:val="999999"/>
        <w:sz w:val="22"/>
        <w:szCs w:val="22"/>
        <w:u w:val="none"/>
        <w:shd w:fill="auto" w:val="clear"/>
        <w:vertAlign w:val="baseline"/>
        <w:rtl w:val="0"/>
      </w:rPr>
      <w:t xml:space="preserve">2023</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line="249" w:lineRule="auto"/>
        <w:ind w:left="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pacing w:after="0" w:line="249" w:lineRule="auto"/>
      <w:ind w:left="10" w:hanging="10"/>
    </w:pPr>
    <w:rPr>
      <w:rFonts w:ascii="Arial" w:cs="Arial" w:eastAsia="Arial" w:hAnsi="Arial"/>
      <w:color w:val="000000"/>
      <w:sz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427185"/>
    <w:pPr>
      <w:tabs>
        <w:tab w:val="center" w:pos="4680"/>
        <w:tab w:val="right" w:pos="9360"/>
      </w:tabs>
      <w:spacing w:line="240" w:lineRule="auto"/>
    </w:pPr>
  </w:style>
  <w:style w:type="character" w:styleId="HeaderChar" w:customStyle="1">
    <w:name w:val="Header Char"/>
    <w:basedOn w:val="DefaultParagraphFont"/>
    <w:link w:val="Header"/>
    <w:uiPriority w:val="99"/>
    <w:rsid w:val="00427185"/>
    <w:rPr>
      <w:rFonts w:ascii="Arial" w:cs="Arial" w:eastAsia="Arial" w:hAnsi="Arial"/>
      <w:color w:val="000000"/>
      <w:sz w:val="24"/>
    </w:rPr>
  </w:style>
  <w:style w:type="paragraph" w:styleId="Footer">
    <w:name w:val="footer"/>
    <w:basedOn w:val="Normal"/>
    <w:link w:val="FooterChar"/>
    <w:uiPriority w:val="99"/>
    <w:unhideWhenUsed w:val="1"/>
    <w:rsid w:val="00427185"/>
    <w:pPr>
      <w:tabs>
        <w:tab w:val="center" w:pos="4680"/>
        <w:tab w:val="right" w:pos="9360"/>
      </w:tabs>
      <w:spacing w:line="240" w:lineRule="auto"/>
    </w:pPr>
  </w:style>
  <w:style w:type="character" w:styleId="FooterChar" w:customStyle="1">
    <w:name w:val="Footer Char"/>
    <w:basedOn w:val="DefaultParagraphFont"/>
    <w:link w:val="Footer"/>
    <w:uiPriority w:val="99"/>
    <w:rsid w:val="00427185"/>
    <w:rPr>
      <w:rFonts w:ascii="Arial" w:cs="Arial" w:eastAsia="Arial" w:hAnsi="Arial"/>
      <w:color w:val="000000"/>
      <w:sz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mailto:gvijaya6@asu.edu" TargetMode="External"/><Relationship Id="rId10" Type="http://schemas.openxmlformats.org/officeDocument/2006/relationships/hyperlink" Target="mailto:adubey37@asu.edu" TargetMode="External"/><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gvijaya6@asu.edu"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rrnayak@asu.edu" TargetMode="External"/><Relationship Id="rId8" Type="http://schemas.openxmlformats.org/officeDocument/2006/relationships/hyperlink" Target="mailto:adubey37@a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fJvUngpfX8IoKQDeiYigl8I+0Lg==">CgMxLjAyDmguZXg0bGpnY29pZm14MghoLmdqZGd4czIOaC5vZjd2bDRyNDk4Njk4AHIhMWhKUGRjc3FDSmVZbXJ5M2xLWHFnbWJId0NFQ1dWYWFF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2023-02-03T09:30:00Z</dcterms:created>
  <dc:creator>wylieros</dc:creator>
</cp:coreProperties>
</file>