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59" w:lineRule="auto"/>
        <w:ind w:left="0" w:firstLine="0"/>
        <w:jc w:val="both"/>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2">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jc w:val="both"/>
        <w:rPr>
          <w:b w:val="1"/>
        </w:rPr>
      </w:pPr>
      <w:r w:rsidDel="00000000" w:rsidR="00000000" w:rsidRPr="00000000">
        <w:rPr>
          <w:b w:val="1"/>
          <w:rtl w:val="0"/>
        </w:rPr>
        <w:t xml:space="preserve">Member name: Justin Young</w:t>
      </w:r>
    </w:p>
    <w:p w:rsidR="00000000" w:rsidDel="00000000" w:rsidP="00000000" w:rsidRDefault="00000000" w:rsidRPr="00000000" w14:paraId="00000004">
      <w:pPr>
        <w:ind w:left="-5" w:firstLine="0"/>
        <w:jc w:val="both"/>
        <w:rPr/>
      </w:pPr>
      <w:r w:rsidDel="00000000" w:rsidR="00000000" w:rsidRPr="00000000">
        <w:rPr>
          <w:b w:val="1"/>
          <w:rtl w:val="0"/>
        </w:rPr>
        <w:t xml:space="preserve">Evaluated by: </w:t>
      </w:r>
      <w:r w:rsidDel="00000000" w:rsidR="00000000" w:rsidRPr="00000000">
        <w:rPr>
          <w:rtl w:val="0"/>
        </w:rPr>
        <w:t xml:space="preserve">Yeshwanth Reddy Chennur</w:t>
      </w:r>
    </w:p>
    <w:p w:rsidR="00000000" w:rsidDel="00000000" w:rsidP="00000000" w:rsidRDefault="00000000" w:rsidRPr="00000000" w14:paraId="00000005">
      <w:pPr>
        <w:ind w:left="-5" w:firstLine="0"/>
        <w:jc w:val="both"/>
        <w:rPr>
          <w:b w:val="1"/>
        </w:rPr>
      </w:pPr>
      <w:r w:rsidDel="00000000" w:rsidR="00000000" w:rsidRPr="00000000">
        <w:rPr>
          <w:b w:val="1"/>
          <w:rtl w:val="0"/>
        </w:rPr>
        <w:t xml:space="preserve">Date: Sep 18, 2023</w:t>
      </w:r>
    </w:p>
    <w:p w:rsidR="00000000" w:rsidDel="00000000" w:rsidP="00000000" w:rsidRDefault="00000000" w:rsidRPr="00000000" w14:paraId="00000006">
      <w:pPr>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widowControl w:val="0"/>
        <w:numPr>
          <w:ilvl w:val="0"/>
          <w:numId w:val="2"/>
        </w:numPr>
        <w:spacing w:after="240" w:line="240" w:lineRule="auto"/>
        <w:ind w:left="720" w:hanging="360"/>
        <w:jc w:val="both"/>
        <w:rPr/>
      </w:pPr>
      <w:r w:rsidDel="00000000" w:rsidR="00000000" w:rsidRPr="00000000">
        <w:rPr>
          <w:i w:val="1"/>
          <w:sz w:val="22"/>
          <w:szCs w:val="22"/>
          <w:rtl w:val="0"/>
        </w:rPr>
        <w:t xml:space="preserve">In-depth report on “Cooperative Machine Learning Techniques for Cloud Intrusion Detection”.</w:t>
      </w:r>
    </w:p>
    <w:p w:rsidR="00000000" w:rsidDel="00000000" w:rsidP="00000000" w:rsidRDefault="00000000" w:rsidRPr="00000000" w14:paraId="00000008">
      <w:pPr>
        <w:widowControl w:val="0"/>
        <w:numPr>
          <w:ilvl w:val="0"/>
          <w:numId w:val="2"/>
        </w:numPr>
        <w:spacing w:after="240" w:line="240" w:lineRule="auto"/>
        <w:ind w:left="720" w:hanging="360"/>
        <w:jc w:val="both"/>
        <w:rPr>
          <w:i w:val="1"/>
          <w:sz w:val="22"/>
          <w:szCs w:val="22"/>
        </w:rPr>
      </w:pPr>
      <w:r w:rsidDel="00000000" w:rsidR="00000000" w:rsidRPr="00000000">
        <w:rPr>
          <w:i w:val="1"/>
          <w:sz w:val="22"/>
          <w:szCs w:val="22"/>
          <w:rtl w:val="0"/>
        </w:rPr>
        <w:t xml:space="preserve">Evaluate another member’s individual progress and in-depth reports.</w:t>
      </w:r>
    </w:p>
    <w:p w:rsidR="00000000" w:rsidDel="00000000" w:rsidP="00000000" w:rsidRDefault="00000000" w:rsidRPr="00000000" w14:paraId="00000009">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A">
      <w:pPr>
        <w:numPr>
          <w:ilvl w:val="0"/>
          <w:numId w:val="3"/>
        </w:numPr>
        <w:spacing w:after="200" w:lineRule="auto"/>
        <w:ind w:left="720" w:hanging="360"/>
        <w:jc w:val="both"/>
        <w:rPr/>
      </w:pPr>
      <w:r w:rsidDel="00000000" w:rsidR="00000000" w:rsidRPr="00000000">
        <w:rPr>
          <w:rtl w:val="0"/>
        </w:rPr>
        <w:t xml:space="preserve">Created an in-depth report on the chosen research paper.</w:t>
      </w:r>
    </w:p>
    <w:p w:rsidR="00000000" w:rsidDel="00000000" w:rsidP="00000000" w:rsidRDefault="00000000" w:rsidRPr="00000000" w14:paraId="0000000B">
      <w:pPr>
        <w:numPr>
          <w:ilvl w:val="0"/>
          <w:numId w:val="3"/>
        </w:numPr>
        <w:spacing w:after="200" w:lineRule="auto"/>
        <w:ind w:left="720" w:hanging="360"/>
        <w:jc w:val="both"/>
        <w:rPr>
          <w:u w:val="none"/>
        </w:rPr>
      </w:pPr>
      <w:r w:rsidDel="00000000" w:rsidR="00000000" w:rsidRPr="00000000">
        <w:rPr>
          <w:rtl w:val="0"/>
        </w:rPr>
        <w:t xml:space="preserve">The research proposes a new machine learning model for attack detection and classification in cloud computing systems called the SPC model.</w:t>
      </w:r>
    </w:p>
    <w:p w:rsidR="00000000" w:rsidDel="00000000" w:rsidP="00000000" w:rsidRDefault="00000000" w:rsidRPr="00000000" w14:paraId="0000000C">
      <w:pPr>
        <w:numPr>
          <w:ilvl w:val="0"/>
          <w:numId w:val="3"/>
        </w:numPr>
        <w:spacing w:after="200" w:lineRule="auto"/>
        <w:ind w:left="720" w:hanging="360"/>
        <w:jc w:val="both"/>
        <w:rPr>
          <w:u w:val="none"/>
        </w:rPr>
      </w:pPr>
      <w:r w:rsidDel="00000000" w:rsidR="00000000" w:rsidRPr="00000000">
        <w:rPr>
          <w:rtl w:val="0"/>
        </w:rPr>
        <w:t xml:space="preserve">Three steps are taken to create the model framework (Off-line data partitioning, model training, model testing)</w:t>
      </w:r>
    </w:p>
    <w:p w:rsidR="00000000" w:rsidDel="00000000" w:rsidP="00000000" w:rsidRDefault="00000000" w:rsidRPr="00000000" w14:paraId="0000000D">
      <w:pPr>
        <w:numPr>
          <w:ilvl w:val="0"/>
          <w:numId w:val="3"/>
        </w:numPr>
        <w:spacing w:after="200" w:lineRule="auto"/>
        <w:ind w:left="720" w:hanging="360"/>
        <w:jc w:val="both"/>
        <w:rPr>
          <w:u w:val="none"/>
        </w:rPr>
      </w:pPr>
      <w:r w:rsidDel="00000000" w:rsidR="00000000" w:rsidRPr="00000000">
        <w:rPr>
          <w:rtl w:val="0"/>
        </w:rPr>
        <w:t xml:space="preserve">The UNSW dataset is used to train the model.</w:t>
      </w:r>
    </w:p>
    <w:p w:rsidR="00000000" w:rsidDel="00000000" w:rsidP="00000000" w:rsidRDefault="00000000" w:rsidRPr="00000000" w14:paraId="0000000E">
      <w:pPr>
        <w:numPr>
          <w:ilvl w:val="0"/>
          <w:numId w:val="3"/>
        </w:numPr>
        <w:spacing w:after="200" w:lineRule="auto"/>
        <w:ind w:left="720" w:hanging="360"/>
        <w:jc w:val="both"/>
        <w:rPr>
          <w:u w:val="none"/>
        </w:rPr>
      </w:pPr>
      <w:r w:rsidDel="00000000" w:rsidR="00000000" w:rsidRPr="00000000">
        <w:rPr>
          <w:rtl w:val="0"/>
        </w:rPr>
        <w:t xml:space="preserve">The SPC model is also tested against two other ML algorithms, Ensemble and Complex Tree.</w:t>
      </w:r>
    </w:p>
    <w:p w:rsidR="00000000" w:rsidDel="00000000" w:rsidP="00000000" w:rsidRDefault="00000000" w:rsidRPr="00000000" w14:paraId="0000000F">
      <w:pPr>
        <w:numPr>
          <w:ilvl w:val="0"/>
          <w:numId w:val="3"/>
        </w:numPr>
        <w:spacing w:after="200" w:lineRule="auto"/>
        <w:ind w:left="720" w:hanging="360"/>
        <w:jc w:val="both"/>
        <w:rPr>
          <w:u w:val="none"/>
        </w:rPr>
      </w:pPr>
      <w:r w:rsidDel="00000000" w:rsidR="00000000" w:rsidRPr="00000000">
        <w:rPr>
          <w:rtl w:val="0"/>
        </w:rPr>
        <w:t xml:space="preserve">The results of the analysis show that SPC significantly outperformed the other models, 20% above traditional approaches.</w:t>
      </w:r>
    </w:p>
    <w:p w:rsidR="00000000" w:rsidDel="00000000" w:rsidP="00000000" w:rsidRDefault="00000000" w:rsidRPr="00000000" w14:paraId="00000010">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1">
      <w:pPr>
        <w:ind w:left="-5" w:firstLine="0"/>
        <w:jc w:val="both"/>
        <w:rPr/>
      </w:pPr>
      <w:r w:rsidDel="00000000" w:rsidR="00000000" w:rsidRPr="00000000">
        <w:rPr>
          <w:rtl w:val="0"/>
        </w:rPr>
        <w:t xml:space="preserve">When working with cloud computing systems to ensure security on social media, this paper provides a proven model that can be considered for implementation.</w:t>
      </w:r>
    </w:p>
    <w:p w:rsidR="00000000" w:rsidDel="00000000" w:rsidP="00000000" w:rsidRDefault="00000000" w:rsidRPr="00000000" w14:paraId="00000012">
      <w:pPr>
        <w:spacing w:line="259"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013">
      <w:pPr>
        <w:spacing w:after="225" w:lineRule="auto"/>
        <w:ind w:left="-5" w:firstLine="0"/>
        <w:jc w:val="both"/>
        <w:rPr/>
      </w:pPr>
      <w:bookmarkStart w:colFirst="0" w:colLast="0" w:name="_heading=h.gjdgxs" w:id="0"/>
      <w:bookmarkEnd w:id="0"/>
      <w:r w:rsidDel="00000000" w:rsidR="00000000" w:rsidRPr="00000000">
        <w:rPr>
          <w:b w:val="1"/>
          <w:rtl w:val="0"/>
        </w:rPr>
        <w:t xml:space="preserve">References </w:t>
      </w:r>
      <w:r w:rsidDel="00000000" w:rsidR="00000000" w:rsidRPr="00000000">
        <w:rPr>
          <w:i w:val="1"/>
          <w:rtl w:val="0"/>
        </w:rPr>
        <w:t xml:space="preserve">(with citation)</w:t>
      </w:r>
      <w:r w:rsidDel="00000000" w:rsidR="00000000" w:rsidRPr="00000000">
        <w:rPr>
          <w:rtl w:val="0"/>
        </w:rPr>
      </w:r>
    </w:p>
    <w:p w:rsidR="00000000" w:rsidDel="00000000" w:rsidP="00000000" w:rsidRDefault="00000000" w:rsidRPr="00000000" w14:paraId="00000014">
      <w:pPr>
        <w:ind w:left="-5" w:firstLine="0"/>
        <w:jc w:val="both"/>
        <w:rPr>
          <w:b w:val="1"/>
        </w:rPr>
      </w:pPr>
      <w:r w:rsidDel="00000000" w:rsidR="00000000" w:rsidRPr="00000000">
        <w:rPr>
          <w:rtl w:val="0"/>
        </w:rPr>
        <w:t xml:space="preserve">[28] Z. Chkirbene, R. Camila, A. Erbad, S. Kiranyaz, N. Al-Emadi and M. Hamdi, “Cooperative Machine Learning Techniques for Cloud Intrusion Detection”, In 2021 International Wireless Communications and Mobile Computing, Harbin City, China pp. 837-842</w:t>
      </w:r>
      <w:r w:rsidDel="00000000" w:rsidR="00000000" w:rsidRPr="00000000">
        <w:rPr>
          <w:rtl w:val="0"/>
        </w:rPr>
      </w:r>
    </w:p>
    <w:p w:rsidR="00000000" w:rsidDel="00000000" w:rsidP="00000000" w:rsidRDefault="00000000" w:rsidRPr="00000000" w14:paraId="00000015">
      <w:pPr>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6">
      <w:pPr>
        <w:ind w:left="-5" w:firstLine="0"/>
        <w:jc w:val="both"/>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Yeshwanth Reddy Chennur</w:t>
        <w:br w:type="textWrapping"/>
        <w:t xml:space="preserve">Date: Sep 18, 2023</w:t>
        <w:br w:type="textWrapping"/>
      </w:r>
    </w:p>
    <w:p w:rsidR="00000000" w:rsidDel="00000000" w:rsidP="00000000" w:rsidRDefault="00000000" w:rsidRPr="00000000" w14:paraId="00000017">
      <w:pPr>
        <w:spacing w:after="28" w:lineRule="auto"/>
        <w:ind w:left="-5" w:firstLine="0"/>
        <w:jc w:val="both"/>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br w:type="textWrapping"/>
      </w:r>
      <w:r w:rsidDel="00000000" w:rsidR="00000000" w:rsidRPr="00000000">
        <w:rPr>
          <w:rtl w:val="0"/>
        </w:rPr>
      </w:r>
    </w:p>
    <w:p w:rsidR="00000000" w:rsidDel="00000000" w:rsidP="00000000" w:rsidRDefault="00000000" w:rsidRPr="00000000" w14:paraId="00000018">
      <w:pPr>
        <w:numPr>
          <w:ilvl w:val="0"/>
          <w:numId w:val="5"/>
        </w:numPr>
        <w:spacing w:after="0" w:lineRule="auto"/>
        <w:ind w:left="720" w:hanging="360"/>
        <w:jc w:val="both"/>
        <w:rPr/>
      </w:pPr>
      <w:r w:rsidDel="00000000" w:rsidR="00000000" w:rsidRPr="00000000">
        <w:rPr>
          <w:rtl w:val="0"/>
        </w:rPr>
        <w:t xml:space="preserve">Yes, The important elements in the report have been examined.</w:t>
      </w:r>
    </w:p>
    <w:p w:rsidR="00000000" w:rsidDel="00000000" w:rsidP="00000000" w:rsidRDefault="00000000" w:rsidRPr="00000000" w14:paraId="00000019">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1A">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1B">
      <w:pPr>
        <w:numPr>
          <w:ilvl w:val="0"/>
          <w:numId w:val="1"/>
        </w:numPr>
        <w:spacing w:after="28" w:before="200" w:lineRule="auto"/>
        <w:ind w:left="720" w:hanging="360"/>
        <w:jc w:val="both"/>
        <w:rPr>
          <w:u w:val="none"/>
        </w:rPr>
      </w:pPr>
      <w:r w:rsidDel="00000000" w:rsidR="00000000" w:rsidRPr="00000000">
        <w:rPr>
          <w:rtl w:val="0"/>
        </w:rPr>
        <w:t xml:space="preserve">Yes, Each Section of the guidelines are sufficiently completed.</w:t>
        <w:br w:type="textWrapping"/>
      </w:r>
    </w:p>
    <w:p w:rsidR="00000000" w:rsidDel="00000000" w:rsidP="00000000" w:rsidRDefault="00000000" w:rsidRPr="00000000" w14:paraId="0000001C">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1D">
      <w:pPr>
        <w:numPr>
          <w:ilvl w:val="0"/>
          <w:numId w:val="4"/>
        </w:numPr>
        <w:spacing w:after="28" w:before="200" w:lineRule="auto"/>
        <w:ind w:left="720" w:hanging="360"/>
        <w:jc w:val="both"/>
        <w:rPr>
          <w:u w:val="none"/>
        </w:rPr>
      </w:pPr>
      <w:r w:rsidDel="00000000" w:rsidR="00000000" w:rsidRPr="00000000">
        <w:rPr>
          <w:rtl w:val="0"/>
        </w:rPr>
        <w:t xml:space="preserve">Yes, The quality of the report is satisfactory.</w:t>
      </w:r>
    </w:p>
    <w:p w:rsidR="00000000" w:rsidDel="00000000" w:rsidP="00000000" w:rsidRDefault="00000000" w:rsidRPr="00000000" w14:paraId="0000001E">
      <w:pPr>
        <w:spacing w:after="28" w:lineRule="auto"/>
        <w:ind w:left="-5" w:firstLine="0"/>
        <w:jc w:val="both"/>
        <w:rPr>
          <w:b w:val="1"/>
        </w:rPr>
      </w:pPr>
      <w:r w:rsidDel="00000000" w:rsidR="00000000" w:rsidRPr="00000000">
        <w:rPr>
          <w:b w:val="1"/>
          <w:rtl w:val="0"/>
        </w:rPr>
        <w:br w:type="textWrapping"/>
        <w:br w:type="textWrapping"/>
        <w:t xml:space="preserve">Approved by: </w:t>
      </w:r>
      <w:hyperlink r:id="rId7">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w:t>
      </w:r>
      <w:r w:rsidDel="00000000" w:rsidR="00000000" w:rsidRPr="00000000">
        <w:rPr>
          <w:rtl w:val="0"/>
        </w:rPr>
        <w:t xml:space="preserve">09/18/2023</w:t>
      </w:r>
      <w:r w:rsidDel="00000000" w:rsidR="00000000" w:rsidRPr="00000000">
        <w:rPr>
          <w:b w:val="1"/>
          <w:rtl w:val="0"/>
        </w:rPr>
        <w:br w:type="textWrapping"/>
      </w:r>
    </w:p>
    <w:p w:rsidR="00000000" w:rsidDel="00000000" w:rsidP="00000000" w:rsidRDefault="00000000" w:rsidRPr="00000000" w14:paraId="0000001F">
      <w:pPr>
        <w:spacing w:after="28" w:lineRule="auto"/>
        <w:ind w:left="-5" w:firstLine="0"/>
        <w:jc w:val="both"/>
        <w:rPr/>
      </w:pPr>
      <w:r w:rsidDel="00000000" w:rsidR="00000000" w:rsidRPr="00000000">
        <w:rPr>
          <w:rtl w:val="0"/>
        </w:rPr>
      </w:r>
    </w:p>
    <w:sectPr>
      <w:headerReference r:id="rId8" w:type="default"/>
      <w:footerReference r:id="rId9"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1</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5</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kkothadi@asu.edu"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EtPbI4zV8kYnP1uR9YuaSuOjOA==">CgMxLjAyCGguZ2pkZ3hzOAByITFTMWRDNGxiQXBSQVVHU0o1N2RMREgwSnBzUmtDZTFpUA==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