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59" w:lineRule="auto"/>
        <w:ind w:left="0" w:firstLine="0"/>
        <w:jc w:val="both"/>
        <w:rPr/>
      </w:pPr>
      <w:r w:rsidDel="00000000" w:rsidR="00000000" w:rsidRPr="00000000">
        <w:rPr>
          <w:b w:val="1"/>
          <w:sz w:val="32"/>
          <w:szCs w:val="32"/>
          <w:rtl w:val="0"/>
        </w:rPr>
        <w:t xml:space="preserve">Individual Report </w:t>
      </w:r>
      <w:r w:rsidDel="00000000" w:rsidR="00000000" w:rsidRPr="00000000">
        <w:rPr>
          <w:rtl w:val="0"/>
        </w:rPr>
      </w:r>
    </w:p>
    <w:p w:rsidR="00000000" w:rsidDel="00000000" w:rsidP="00000000" w:rsidRDefault="00000000" w:rsidRPr="00000000" w14:paraId="00000002">
      <w:pPr>
        <w:spacing w:after="12" w:line="259" w:lineRule="auto"/>
        <w:ind w:left="0" w:firstLine="0"/>
        <w:jc w:val="both"/>
        <w:rPr/>
      </w:pPr>
      <w:r w:rsidDel="00000000" w:rsidR="00000000" w:rsidRPr="00000000">
        <w:rPr>
          <w:rtl w:val="0"/>
        </w:rPr>
        <w:t xml:space="preserve"> </w:t>
      </w:r>
    </w:p>
    <w:p w:rsidR="00000000" w:rsidDel="00000000" w:rsidP="00000000" w:rsidRDefault="00000000" w:rsidRPr="00000000" w14:paraId="00000003">
      <w:pPr>
        <w:spacing w:after="12" w:line="259" w:lineRule="auto"/>
        <w:ind w:left="0" w:firstLine="0"/>
        <w:jc w:val="both"/>
        <w:rPr>
          <w:b w:val="1"/>
        </w:rPr>
      </w:pPr>
      <w:r w:rsidDel="00000000" w:rsidR="00000000" w:rsidRPr="00000000">
        <w:rPr>
          <w:b w:val="1"/>
          <w:rtl w:val="0"/>
        </w:rPr>
        <w:t xml:space="preserve">Member name: </w:t>
      </w:r>
      <w:hyperlink r:id="rId7">
        <w:r w:rsidDel="00000000" w:rsidR="00000000" w:rsidRPr="00000000">
          <w:rPr>
            <w:color w:val="0000ee"/>
            <w:u w:val="single"/>
            <w:shd w:fill="auto" w:val="clear"/>
            <w:rtl w:val="0"/>
          </w:rPr>
          <w:t xml:space="preserve">Yeshwanth Reddy Chennur</w:t>
        </w:r>
      </w:hyperlink>
      <w:r w:rsidDel="00000000" w:rsidR="00000000" w:rsidRPr="00000000">
        <w:rPr>
          <w:rtl w:val="0"/>
        </w:rPr>
      </w:r>
    </w:p>
    <w:p w:rsidR="00000000" w:rsidDel="00000000" w:rsidP="00000000" w:rsidRDefault="00000000" w:rsidRPr="00000000" w14:paraId="00000004">
      <w:pPr>
        <w:ind w:left="-5" w:firstLine="0"/>
        <w:jc w:val="both"/>
        <w:rPr/>
      </w:pPr>
      <w:r w:rsidDel="00000000" w:rsidR="00000000" w:rsidRPr="00000000">
        <w:rPr>
          <w:b w:val="1"/>
          <w:rtl w:val="0"/>
        </w:rPr>
        <w:t xml:space="preserve">Evaluated by: </w:t>
      </w:r>
      <w:hyperlink r:id="rId8">
        <w:r w:rsidDel="00000000" w:rsidR="00000000" w:rsidRPr="00000000">
          <w:rPr>
            <w:color w:val="0000ee"/>
            <w:u w:val="single"/>
            <w:shd w:fill="auto" w:val="clear"/>
            <w:rtl w:val="0"/>
          </w:rPr>
          <w:t xml:space="preserve">Avani Mundra</w:t>
        </w:r>
      </w:hyperlink>
      <w:r w:rsidDel="00000000" w:rsidR="00000000" w:rsidRPr="00000000">
        <w:rPr>
          <w:b w:val="1"/>
          <w:rtl w:val="0"/>
        </w:rPr>
        <w:t xml:space="preserve"> </w:t>
      </w:r>
      <w:hyperlink r:id="rId9">
        <w:r w:rsidDel="00000000" w:rsidR="00000000" w:rsidRPr="00000000">
          <w:rPr>
            <w:color w:val="0000ee"/>
            <w:u w:val="single"/>
            <w:shd w:fill="auto" w:val="clear"/>
            <w:rtl w:val="0"/>
          </w:rPr>
          <w:t xml:space="preserve">Gautham Vijayaraj</w:t>
        </w:r>
      </w:hyperlink>
      <w:r w:rsidDel="00000000" w:rsidR="00000000" w:rsidRPr="00000000">
        <w:rPr>
          <w:rtl w:val="0"/>
        </w:rPr>
      </w:r>
    </w:p>
    <w:p w:rsidR="00000000" w:rsidDel="00000000" w:rsidP="00000000" w:rsidRDefault="00000000" w:rsidRPr="00000000" w14:paraId="00000005">
      <w:pPr>
        <w:ind w:left="-5" w:firstLine="0"/>
        <w:jc w:val="both"/>
        <w:rPr/>
      </w:pPr>
      <w:r w:rsidDel="00000000" w:rsidR="00000000" w:rsidRPr="00000000">
        <w:rPr>
          <w:b w:val="1"/>
          <w:rtl w:val="0"/>
        </w:rPr>
        <w:t xml:space="preserve">Date: </w:t>
      </w:r>
      <w:r w:rsidDel="00000000" w:rsidR="00000000" w:rsidRPr="00000000">
        <w:rPr>
          <w:b w:val="1"/>
          <w:rtl w:val="0"/>
        </w:rPr>
        <w:t xml:space="preserve">Sep 25, 2023</w:t>
      </w:r>
      <w:r w:rsidDel="00000000" w:rsidR="00000000" w:rsidRPr="00000000">
        <w:rPr>
          <w:rtl w:val="0"/>
        </w:rPr>
      </w:r>
    </w:p>
    <w:p w:rsidR="00000000" w:rsidDel="00000000" w:rsidP="00000000" w:rsidRDefault="00000000" w:rsidRPr="00000000" w14:paraId="00000006">
      <w:pPr>
        <w:ind w:left="-5" w:firstLine="0"/>
        <w:jc w:val="both"/>
        <w:rPr>
          <w:b w:val="1"/>
        </w:rPr>
      </w:pPr>
      <w:r w:rsidDel="00000000" w:rsidR="00000000" w:rsidRPr="00000000">
        <w:rPr>
          <w:rtl w:val="0"/>
        </w:rPr>
        <w:br w:type="textWrapping"/>
      </w:r>
      <w:r w:rsidDel="00000000" w:rsidR="00000000" w:rsidRPr="00000000">
        <w:rPr>
          <w:b w:val="1"/>
          <w:rtl w:val="0"/>
        </w:rPr>
        <w:t xml:space="preserve">Tasks Assigned:</w:t>
      </w:r>
    </w:p>
    <w:p w:rsidR="00000000" w:rsidDel="00000000" w:rsidP="00000000" w:rsidRDefault="00000000" w:rsidRPr="00000000" w14:paraId="00000007">
      <w:pPr>
        <w:widowControl w:val="0"/>
        <w:numPr>
          <w:ilvl w:val="0"/>
          <w:numId w:val="2"/>
        </w:numPr>
        <w:spacing w:after="240" w:line="240" w:lineRule="auto"/>
        <w:ind w:left="720" w:hanging="360"/>
        <w:jc w:val="both"/>
      </w:pPr>
      <w:r w:rsidDel="00000000" w:rsidR="00000000" w:rsidRPr="00000000">
        <w:rPr>
          <w:sz w:val="22"/>
          <w:szCs w:val="22"/>
          <w:rtl w:val="0"/>
        </w:rPr>
        <w:t xml:space="preserve">To prepare a comprehensive report outlining the duties and responsibilities completed to date.</w:t>
      </w:r>
    </w:p>
    <w:p w:rsidR="00000000" w:rsidDel="00000000" w:rsidP="00000000" w:rsidRDefault="00000000" w:rsidRPr="00000000" w14:paraId="00000008">
      <w:pPr>
        <w:widowControl w:val="0"/>
        <w:spacing w:after="240" w:line="240" w:lineRule="auto"/>
        <w:ind w:left="0" w:firstLine="0"/>
        <w:jc w:val="both"/>
        <w:rPr>
          <w:b w:val="1"/>
        </w:rPr>
      </w:pPr>
      <w:r w:rsidDel="00000000" w:rsidR="00000000" w:rsidRPr="00000000">
        <w:rPr>
          <w:b w:val="1"/>
          <w:rtl w:val="0"/>
        </w:rPr>
        <w:t xml:space="preserve">Summary:</w:t>
      </w:r>
    </w:p>
    <w:p w:rsidR="00000000" w:rsidDel="00000000" w:rsidP="00000000" w:rsidRDefault="00000000" w:rsidRPr="00000000" w14:paraId="00000009">
      <w:pPr>
        <w:numPr>
          <w:ilvl w:val="0"/>
          <w:numId w:val="3"/>
        </w:numPr>
        <w:ind w:left="720" w:hanging="360"/>
        <w:jc w:val="both"/>
        <w:rPr/>
      </w:pPr>
      <w:r w:rsidDel="00000000" w:rsidR="00000000" w:rsidRPr="00000000">
        <w:rPr>
          <w:rtl w:val="0"/>
        </w:rPr>
        <w:t xml:space="preserve">In the very first week, I collected a few research papers related to the project title. After going through the research papers, I then finalized five research papers that are more relevant to our project title.</w:t>
      </w:r>
    </w:p>
    <w:p w:rsidR="00000000" w:rsidDel="00000000" w:rsidP="00000000" w:rsidRDefault="00000000" w:rsidRPr="00000000" w14:paraId="0000000A">
      <w:pPr>
        <w:numPr>
          <w:ilvl w:val="0"/>
          <w:numId w:val="3"/>
        </w:numPr>
        <w:ind w:left="720" w:hanging="360"/>
        <w:jc w:val="both"/>
        <w:rPr>
          <w:u w:val="none"/>
        </w:rPr>
      </w:pPr>
      <w:r w:rsidDel="00000000" w:rsidR="00000000" w:rsidRPr="00000000">
        <w:rPr>
          <w:rtl w:val="0"/>
        </w:rPr>
        <w:t xml:space="preserve">I then was part of preparing the project plan and weekly report for the first week. In the Project Plan, I contributed to the project scope and literature review.</w:t>
      </w:r>
    </w:p>
    <w:p w:rsidR="00000000" w:rsidDel="00000000" w:rsidP="00000000" w:rsidRDefault="00000000" w:rsidRPr="00000000" w14:paraId="0000000B">
      <w:pPr>
        <w:numPr>
          <w:ilvl w:val="0"/>
          <w:numId w:val="3"/>
        </w:numPr>
        <w:ind w:left="720" w:hanging="360"/>
        <w:jc w:val="both"/>
        <w:rPr>
          <w:b w:val="1"/>
        </w:rPr>
      </w:pPr>
      <w:r w:rsidDel="00000000" w:rsidR="00000000" w:rsidRPr="00000000">
        <w:rPr>
          <w:b w:val="1"/>
          <w:rtl w:val="0"/>
        </w:rPr>
        <w:t xml:space="preserve">Tasks for the second week:</w:t>
      </w:r>
    </w:p>
    <w:p w:rsidR="00000000" w:rsidDel="00000000" w:rsidP="00000000" w:rsidRDefault="00000000" w:rsidRPr="00000000" w14:paraId="0000000C">
      <w:pPr>
        <w:numPr>
          <w:ilvl w:val="0"/>
          <w:numId w:val="3"/>
        </w:numPr>
        <w:ind w:left="720" w:hanging="360"/>
        <w:jc w:val="both"/>
        <w:rPr>
          <w:u w:val="none"/>
        </w:rPr>
      </w:pPr>
      <w:r w:rsidDel="00000000" w:rsidR="00000000" w:rsidRPr="00000000">
        <w:rPr>
          <w:rtl w:val="0"/>
        </w:rPr>
        <w:t xml:space="preserve">In the second week, I studied the paper, “Towards automated real-time detection of misinformation on Twitter”.</w:t>
      </w:r>
    </w:p>
    <w:p w:rsidR="00000000" w:rsidDel="00000000" w:rsidP="00000000" w:rsidRDefault="00000000" w:rsidRPr="00000000" w14:paraId="0000000D">
      <w:pPr>
        <w:numPr>
          <w:ilvl w:val="0"/>
          <w:numId w:val="3"/>
        </w:numPr>
        <w:ind w:left="720" w:hanging="360"/>
        <w:jc w:val="both"/>
      </w:pPr>
      <w:r w:rsidDel="00000000" w:rsidR="00000000" w:rsidRPr="00000000">
        <w:rPr>
          <w:rtl w:val="0"/>
        </w:rPr>
        <w:t xml:space="preserve">Finished the In-depth report for this paper highlighting the key points and outcomes and finished the individual progress report for the same week.</w:t>
      </w:r>
    </w:p>
    <w:p w:rsidR="00000000" w:rsidDel="00000000" w:rsidP="00000000" w:rsidRDefault="00000000" w:rsidRPr="00000000" w14:paraId="0000000E">
      <w:pPr>
        <w:numPr>
          <w:ilvl w:val="0"/>
          <w:numId w:val="3"/>
        </w:numPr>
        <w:ind w:left="720" w:hanging="360"/>
        <w:jc w:val="both"/>
      </w:pPr>
      <w:r w:rsidDel="00000000" w:rsidR="00000000" w:rsidRPr="00000000">
        <w:rPr>
          <w:rtl w:val="0"/>
        </w:rPr>
        <w:t xml:space="preserve">Evaluated the individual and in-depth reports of Justin young.</w:t>
      </w:r>
    </w:p>
    <w:p w:rsidR="00000000" w:rsidDel="00000000" w:rsidP="00000000" w:rsidRDefault="00000000" w:rsidRPr="00000000" w14:paraId="0000000F">
      <w:pPr>
        <w:numPr>
          <w:ilvl w:val="0"/>
          <w:numId w:val="3"/>
        </w:numPr>
        <w:ind w:left="720" w:hanging="360"/>
        <w:jc w:val="both"/>
        <w:rPr>
          <w:b w:val="1"/>
        </w:rPr>
      </w:pPr>
      <w:r w:rsidDel="00000000" w:rsidR="00000000" w:rsidRPr="00000000">
        <w:rPr>
          <w:b w:val="1"/>
          <w:rtl w:val="0"/>
        </w:rPr>
        <w:t xml:space="preserve">Tasks accomplished third week:</w:t>
      </w:r>
    </w:p>
    <w:p w:rsidR="00000000" w:rsidDel="00000000" w:rsidP="00000000" w:rsidRDefault="00000000" w:rsidRPr="00000000" w14:paraId="00000010">
      <w:pPr>
        <w:numPr>
          <w:ilvl w:val="0"/>
          <w:numId w:val="3"/>
        </w:numPr>
        <w:ind w:left="720" w:hanging="360"/>
        <w:jc w:val="both"/>
      </w:pPr>
      <w:r w:rsidDel="00000000" w:rsidR="00000000" w:rsidRPr="00000000">
        <w:rPr>
          <w:rtl w:val="0"/>
        </w:rPr>
        <w:t xml:space="preserve">In the third week, I studied the paper, </w:t>
      </w:r>
      <w:r w:rsidDel="00000000" w:rsidR="00000000" w:rsidRPr="00000000">
        <w:rPr>
          <w:sz w:val="22"/>
          <w:szCs w:val="22"/>
          <w:rtl w:val="0"/>
        </w:rPr>
        <w:t xml:space="preserve">"</w:t>
      </w:r>
      <w:r w:rsidDel="00000000" w:rsidR="00000000" w:rsidRPr="00000000">
        <w:rPr>
          <w:rtl w:val="0"/>
        </w:rPr>
        <w:t xml:space="preserve">A Trusted Social Network Using Hypothetical Mathematical Model and Decision-Based Scheme</w:t>
      </w:r>
      <w:r w:rsidDel="00000000" w:rsidR="00000000" w:rsidRPr="00000000">
        <w:rPr>
          <w:sz w:val="22"/>
          <w:szCs w:val="22"/>
          <w:rtl w:val="0"/>
        </w:rPr>
        <w:t xml:space="preserve">"</w:t>
      </w:r>
      <w:r w:rsidDel="00000000" w:rsidR="00000000" w:rsidRPr="00000000">
        <w:rPr>
          <w:rtl w:val="0"/>
        </w:rPr>
        <w:t xml:space="preserve">.</w:t>
      </w:r>
    </w:p>
    <w:p w:rsidR="00000000" w:rsidDel="00000000" w:rsidP="00000000" w:rsidRDefault="00000000" w:rsidRPr="00000000" w14:paraId="00000011">
      <w:pPr>
        <w:numPr>
          <w:ilvl w:val="0"/>
          <w:numId w:val="3"/>
        </w:numPr>
        <w:ind w:left="720" w:hanging="360"/>
        <w:jc w:val="both"/>
      </w:pPr>
      <w:r w:rsidDel="00000000" w:rsidR="00000000" w:rsidRPr="00000000">
        <w:rPr>
          <w:rtl w:val="0"/>
        </w:rPr>
        <w:t xml:space="preserve">Finished the individual progress report for the same week.</w:t>
      </w:r>
    </w:p>
    <w:p w:rsidR="00000000" w:rsidDel="00000000" w:rsidP="00000000" w:rsidRDefault="00000000" w:rsidRPr="00000000" w14:paraId="00000012">
      <w:pPr>
        <w:numPr>
          <w:ilvl w:val="0"/>
          <w:numId w:val="3"/>
        </w:numPr>
        <w:ind w:left="720" w:hanging="360"/>
        <w:jc w:val="both"/>
      </w:pPr>
      <w:r w:rsidDel="00000000" w:rsidR="00000000" w:rsidRPr="00000000">
        <w:rPr>
          <w:rtl w:val="0"/>
        </w:rPr>
        <w:t xml:space="preserve">Evaluated the individual and in-depth reports of Justin young.</w:t>
      </w:r>
    </w:p>
    <w:p w:rsidR="00000000" w:rsidDel="00000000" w:rsidP="00000000" w:rsidRDefault="00000000" w:rsidRPr="00000000" w14:paraId="00000013">
      <w:pPr>
        <w:numPr>
          <w:ilvl w:val="0"/>
          <w:numId w:val="3"/>
        </w:numPr>
        <w:ind w:left="720" w:hanging="360"/>
        <w:jc w:val="both"/>
        <w:rPr>
          <w:b w:val="1"/>
        </w:rPr>
      </w:pPr>
      <w:r w:rsidDel="00000000" w:rsidR="00000000" w:rsidRPr="00000000">
        <w:rPr>
          <w:b w:val="1"/>
          <w:rtl w:val="0"/>
        </w:rPr>
        <w:t xml:space="preserve">Tasks accomplished fourth week:</w:t>
      </w:r>
    </w:p>
    <w:p w:rsidR="00000000" w:rsidDel="00000000" w:rsidP="00000000" w:rsidRDefault="00000000" w:rsidRPr="00000000" w14:paraId="00000014">
      <w:pPr>
        <w:numPr>
          <w:ilvl w:val="0"/>
          <w:numId w:val="3"/>
        </w:numPr>
        <w:ind w:left="720" w:hanging="360"/>
        <w:jc w:val="both"/>
      </w:pPr>
      <w:r w:rsidDel="00000000" w:rsidR="00000000" w:rsidRPr="00000000">
        <w:rPr>
          <w:rtl w:val="0"/>
        </w:rPr>
        <w:t xml:space="preserve">In the fourth week, I studied the paper, “A Trusted Social Network Using Hypothetical Mathematical Model and Decision-Based Scheme”.</w:t>
      </w:r>
    </w:p>
    <w:p w:rsidR="00000000" w:rsidDel="00000000" w:rsidP="00000000" w:rsidRDefault="00000000" w:rsidRPr="00000000" w14:paraId="00000015">
      <w:pPr>
        <w:numPr>
          <w:ilvl w:val="0"/>
          <w:numId w:val="3"/>
        </w:numPr>
        <w:ind w:left="720" w:hanging="360"/>
        <w:jc w:val="both"/>
      </w:pPr>
      <w:r w:rsidDel="00000000" w:rsidR="00000000" w:rsidRPr="00000000">
        <w:rPr>
          <w:rtl w:val="0"/>
        </w:rPr>
        <w:t xml:space="preserve">Finished the In-depth report for this paper highlighting the key points and outcomes and finished the individual progress report for the same.</w:t>
      </w:r>
    </w:p>
    <w:p w:rsidR="00000000" w:rsidDel="00000000" w:rsidP="00000000" w:rsidRDefault="00000000" w:rsidRPr="00000000" w14:paraId="00000016">
      <w:pPr>
        <w:numPr>
          <w:ilvl w:val="0"/>
          <w:numId w:val="3"/>
        </w:numPr>
        <w:ind w:left="720" w:hanging="360"/>
        <w:jc w:val="both"/>
      </w:pPr>
      <w:r w:rsidDel="00000000" w:rsidR="00000000" w:rsidRPr="00000000">
        <w:rPr>
          <w:rtl w:val="0"/>
        </w:rPr>
        <w:t xml:space="preserve">Evaluated the individual and in-depth reports of Justin young.</w:t>
      </w:r>
    </w:p>
    <w:p w:rsidR="00000000" w:rsidDel="00000000" w:rsidP="00000000" w:rsidRDefault="00000000" w:rsidRPr="00000000" w14:paraId="00000017">
      <w:pPr>
        <w:numPr>
          <w:ilvl w:val="0"/>
          <w:numId w:val="3"/>
        </w:numPr>
        <w:ind w:left="720" w:hanging="360"/>
        <w:jc w:val="both"/>
        <w:rPr>
          <w:u w:val="none"/>
        </w:rPr>
      </w:pPr>
      <w:r w:rsidDel="00000000" w:rsidR="00000000" w:rsidRPr="00000000">
        <w:rPr>
          <w:rtl w:val="0"/>
        </w:rPr>
        <w:t xml:space="preserve">Prepared the weekly report for this week.</w:t>
      </w:r>
    </w:p>
    <w:p w:rsidR="00000000" w:rsidDel="00000000" w:rsidP="00000000" w:rsidRDefault="00000000" w:rsidRPr="00000000" w14:paraId="00000018">
      <w:pPr>
        <w:numPr>
          <w:ilvl w:val="0"/>
          <w:numId w:val="3"/>
        </w:numPr>
        <w:ind w:left="720" w:hanging="360"/>
        <w:jc w:val="both"/>
      </w:pPr>
      <w:r w:rsidDel="00000000" w:rsidR="00000000" w:rsidRPr="00000000">
        <w:rPr>
          <w:b w:val="1"/>
          <w:rtl w:val="0"/>
        </w:rPr>
        <w:t xml:space="preserve">Tasks accomplished fifth week:</w:t>
      </w:r>
    </w:p>
    <w:p w:rsidR="00000000" w:rsidDel="00000000" w:rsidP="00000000" w:rsidRDefault="00000000" w:rsidRPr="00000000" w14:paraId="00000019">
      <w:pPr>
        <w:numPr>
          <w:ilvl w:val="0"/>
          <w:numId w:val="3"/>
        </w:numPr>
        <w:ind w:left="720" w:hanging="360"/>
        <w:jc w:val="both"/>
      </w:pPr>
      <w:r w:rsidDel="00000000" w:rsidR="00000000" w:rsidRPr="00000000">
        <w:rPr>
          <w:rtl w:val="0"/>
        </w:rPr>
        <w:t xml:space="preserve">In the fifth week, I studied the paper, “A Trusted Social Network Using Hypothetical Mathematical Model and Decision-Based Scheme”.</w:t>
      </w:r>
    </w:p>
    <w:p w:rsidR="00000000" w:rsidDel="00000000" w:rsidP="00000000" w:rsidRDefault="00000000" w:rsidRPr="00000000" w14:paraId="0000001A">
      <w:pPr>
        <w:numPr>
          <w:ilvl w:val="0"/>
          <w:numId w:val="3"/>
        </w:numPr>
        <w:ind w:left="720" w:hanging="360"/>
        <w:jc w:val="both"/>
      </w:pPr>
      <w:r w:rsidDel="00000000" w:rsidR="00000000" w:rsidRPr="00000000">
        <w:rPr>
          <w:rtl w:val="0"/>
        </w:rPr>
        <w:t xml:space="preserve">Finished the In-depth report for this paper highlighting the key points and outcomes and finished the individual progress report for the same.</w:t>
      </w:r>
    </w:p>
    <w:p w:rsidR="00000000" w:rsidDel="00000000" w:rsidP="00000000" w:rsidRDefault="00000000" w:rsidRPr="00000000" w14:paraId="0000001B">
      <w:pPr>
        <w:numPr>
          <w:ilvl w:val="0"/>
          <w:numId w:val="3"/>
        </w:numPr>
        <w:ind w:left="720" w:hanging="360"/>
        <w:jc w:val="both"/>
      </w:pPr>
      <w:r w:rsidDel="00000000" w:rsidR="00000000" w:rsidRPr="00000000">
        <w:rPr>
          <w:rtl w:val="0"/>
        </w:rPr>
        <w:t xml:space="preserve">Evaluated the individual and in-depth reports of Justin young.</w:t>
      </w:r>
    </w:p>
    <w:p w:rsidR="00000000" w:rsidDel="00000000" w:rsidP="00000000" w:rsidRDefault="00000000" w:rsidRPr="00000000" w14:paraId="0000001C">
      <w:pPr>
        <w:numPr>
          <w:ilvl w:val="0"/>
          <w:numId w:val="3"/>
        </w:numPr>
        <w:ind w:left="720" w:hanging="360"/>
        <w:jc w:val="both"/>
        <w:rPr>
          <w:u w:val="none"/>
        </w:rPr>
      </w:pPr>
      <w:r w:rsidDel="00000000" w:rsidR="00000000" w:rsidRPr="00000000">
        <w:rPr>
          <w:rtl w:val="0"/>
        </w:rPr>
        <w:t xml:space="preserve">Also prepared the individual midterm report and actively participated in completing the Midterm Review Report.</w:t>
      </w:r>
    </w:p>
    <w:p w:rsidR="00000000" w:rsidDel="00000000" w:rsidP="00000000" w:rsidRDefault="00000000" w:rsidRPr="00000000" w14:paraId="0000001D">
      <w:pPr>
        <w:numPr>
          <w:ilvl w:val="0"/>
          <w:numId w:val="3"/>
        </w:numPr>
        <w:ind w:left="720" w:hanging="360"/>
        <w:jc w:val="both"/>
        <w:rPr>
          <w:b w:val="1"/>
        </w:rPr>
      </w:pPr>
      <w:r w:rsidDel="00000000" w:rsidR="00000000" w:rsidRPr="00000000">
        <w:rPr>
          <w:b w:val="1"/>
          <w:rtl w:val="0"/>
        </w:rPr>
        <w:t xml:space="preserve">Week Wise In Depth and Individual Progress Reports:</w:t>
      </w:r>
    </w:p>
    <w:p w:rsidR="00000000" w:rsidDel="00000000" w:rsidP="00000000" w:rsidRDefault="00000000" w:rsidRPr="00000000" w14:paraId="0000001E">
      <w:pPr>
        <w:numPr>
          <w:ilvl w:val="0"/>
          <w:numId w:val="3"/>
        </w:numPr>
        <w:ind w:left="720" w:hanging="360"/>
        <w:jc w:val="both"/>
        <w:rPr>
          <w:u w:val="none"/>
        </w:rPr>
      </w:pPr>
      <w:r w:rsidDel="00000000" w:rsidR="00000000" w:rsidRPr="00000000">
        <w:rPr>
          <w:rtl w:val="0"/>
        </w:rPr>
        <w:t xml:space="preserve">Week1: </w:t>
      </w:r>
      <w:hyperlink r:id="rId10">
        <w:r w:rsidDel="00000000" w:rsidR="00000000" w:rsidRPr="00000000">
          <w:rPr>
            <w:color w:val="0000ee"/>
            <w:u w:val="single"/>
            <w:shd w:fill="auto" w:val="clear"/>
            <w:rtl w:val="0"/>
          </w:rPr>
          <w:t xml:space="preserve">Yeshwanth_Reddy_Chennur_Individual_Progress_Report</w:t>
        </w:r>
      </w:hyperlink>
      <w:r w:rsidDel="00000000" w:rsidR="00000000" w:rsidRPr="00000000">
        <w:rPr>
          <w:rtl w:val="0"/>
        </w:rPr>
      </w:r>
    </w:p>
    <w:p w:rsidR="00000000" w:rsidDel="00000000" w:rsidP="00000000" w:rsidRDefault="00000000" w:rsidRPr="00000000" w14:paraId="0000001F">
      <w:pPr>
        <w:ind w:left="720" w:firstLine="0"/>
        <w:jc w:val="both"/>
        <w:rPr/>
      </w:pPr>
      <w:r w:rsidDel="00000000" w:rsidR="00000000" w:rsidRPr="00000000">
        <w:rPr>
          <w:rtl w:val="0"/>
        </w:rPr>
        <w:t xml:space="preserve">            </w:t>
      </w:r>
      <w:hyperlink r:id="rId11">
        <w:r w:rsidDel="00000000" w:rsidR="00000000" w:rsidRPr="00000000">
          <w:rPr>
            <w:color w:val="0000ee"/>
            <w:u w:val="single"/>
            <w:shd w:fill="auto" w:val="clear"/>
            <w:rtl w:val="0"/>
          </w:rPr>
          <w:t xml:space="preserve">Yeshwanth_Reddy_Chennur_Individual_In-depth_Report.docx</w:t>
        </w:r>
      </w:hyperlink>
      <w:r w:rsidDel="00000000" w:rsidR="00000000" w:rsidRPr="00000000">
        <w:rPr>
          <w:rtl w:val="0"/>
        </w:rPr>
      </w:r>
    </w:p>
    <w:p w:rsidR="00000000" w:rsidDel="00000000" w:rsidP="00000000" w:rsidRDefault="00000000" w:rsidRPr="00000000" w14:paraId="00000020">
      <w:pPr>
        <w:numPr>
          <w:ilvl w:val="0"/>
          <w:numId w:val="3"/>
        </w:numPr>
        <w:ind w:left="720" w:hanging="360"/>
        <w:jc w:val="both"/>
        <w:rPr>
          <w:u w:val="none"/>
        </w:rPr>
      </w:pPr>
      <w:r w:rsidDel="00000000" w:rsidR="00000000" w:rsidRPr="00000000">
        <w:rPr>
          <w:rtl w:val="0"/>
        </w:rPr>
        <w:t xml:space="preserve">Week2: </w:t>
      </w:r>
      <w:hyperlink r:id="rId12">
        <w:r w:rsidDel="00000000" w:rsidR="00000000" w:rsidRPr="00000000">
          <w:rPr>
            <w:color w:val="0000ee"/>
            <w:u w:val="single"/>
            <w:shd w:fill="auto" w:val="clear"/>
            <w:rtl w:val="0"/>
          </w:rPr>
          <w:t xml:space="preserve">Yeshwanth_Reddy_Chennur_Individual_Progress_Report.docx</w:t>
        </w:r>
      </w:hyperlink>
      <w:r w:rsidDel="00000000" w:rsidR="00000000" w:rsidRPr="00000000">
        <w:rPr>
          <w:rtl w:val="0"/>
        </w:rPr>
      </w:r>
    </w:p>
    <w:p w:rsidR="00000000" w:rsidDel="00000000" w:rsidP="00000000" w:rsidRDefault="00000000" w:rsidRPr="00000000" w14:paraId="00000021">
      <w:pPr>
        <w:numPr>
          <w:ilvl w:val="0"/>
          <w:numId w:val="3"/>
        </w:numPr>
        <w:ind w:left="720" w:hanging="360"/>
        <w:jc w:val="both"/>
        <w:rPr>
          <w:u w:val="none"/>
        </w:rPr>
      </w:pPr>
      <w:r w:rsidDel="00000000" w:rsidR="00000000" w:rsidRPr="00000000">
        <w:rPr>
          <w:rtl w:val="0"/>
        </w:rPr>
        <w:t xml:space="preserve">Week3: </w:t>
      </w:r>
      <w:hyperlink r:id="rId13">
        <w:r w:rsidDel="00000000" w:rsidR="00000000" w:rsidRPr="00000000">
          <w:rPr>
            <w:color w:val="0000ee"/>
            <w:u w:val="single"/>
            <w:shd w:fill="auto" w:val="clear"/>
            <w:rtl w:val="0"/>
          </w:rPr>
          <w:t xml:space="preserve">Yeshwanth_Reddy_Chennur_Individual_Progress_Report.docx</w:t>
        </w:r>
      </w:hyperlink>
      <w:r w:rsidDel="00000000" w:rsidR="00000000" w:rsidRPr="00000000">
        <w:rPr>
          <w:rtl w:val="0"/>
        </w:rPr>
      </w:r>
    </w:p>
    <w:p w:rsidR="00000000" w:rsidDel="00000000" w:rsidP="00000000" w:rsidRDefault="00000000" w:rsidRPr="00000000" w14:paraId="00000022">
      <w:pPr>
        <w:ind w:left="720" w:firstLine="0"/>
        <w:jc w:val="both"/>
        <w:rPr/>
      </w:pPr>
      <w:r w:rsidDel="00000000" w:rsidR="00000000" w:rsidRPr="00000000">
        <w:rPr>
          <w:rtl w:val="0"/>
        </w:rPr>
        <w:t xml:space="preserve">              </w:t>
      </w:r>
      <w:hyperlink r:id="rId14">
        <w:r w:rsidDel="00000000" w:rsidR="00000000" w:rsidRPr="00000000">
          <w:rPr>
            <w:color w:val="0000ee"/>
            <w:u w:val="single"/>
            <w:shd w:fill="auto" w:val="clear"/>
            <w:rtl w:val="0"/>
          </w:rPr>
          <w:t xml:space="preserve">Yeshwanth_Reddy_Chennur_Individual_In-depth_Report.docx</w:t>
        </w:r>
      </w:hyperlink>
      <w:r w:rsidDel="00000000" w:rsidR="00000000" w:rsidRPr="00000000">
        <w:rPr>
          <w:rtl w:val="0"/>
        </w:rPr>
      </w:r>
    </w:p>
    <w:p w:rsidR="00000000" w:rsidDel="00000000" w:rsidP="00000000" w:rsidRDefault="00000000" w:rsidRPr="00000000" w14:paraId="00000023">
      <w:pPr>
        <w:numPr>
          <w:ilvl w:val="0"/>
          <w:numId w:val="1"/>
        </w:numPr>
        <w:ind w:left="720" w:hanging="360"/>
        <w:jc w:val="both"/>
        <w:rPr>
          <w:u w:val="none"/>
        </w:rPr>
      </w:pPr>
      <w:r w:rsidDel="00000000" w:rsidR="00000000" w:rsidRPr="00000000">
        <w:rPr>
          <w:rtl w:val="0"/>
        </w:rPr>
        <w:t xml:space="preserve">Week4: </w:t>
      </w:r>
      <w:hyperlink r:id="rId15">
        <w:r w:rsidDel="00000000" w:rsidR="00000000" w:rsidRPr="00000000">
          <w:rPr>
            <w:color w:val="0000ee"/>
            <w:u w:val="single"/>
            <w:shd w:fill="auto" w:val="clear"/>
            <w:rtl w:val="0"/>
          </w:rPr>
          <w:t xml:space="preserve">Yeshwanth_Reddy_Chennur_Individual_Progress_Report.docx</w:t>
        </w:r>
      </w:hyperlink>
      <w:r w:rsidDel="00000000" w:rsidR="00000000" w:rsidRPr="00000000">
        <w:rPr>
          <w:rtl w:val="0"/>
        </w:rPr>
      </w:r>
    </w:p>
    <w:p w:rsidR="00000000" w:rsidDel="00000000" w:rsidP="00000000" w:rsidRDefault="00000000" w:rsidRPr="00000000" w14:paraId="00000024">
      <w:pPr>
        <w:ind w:left="720" w:firstLine="0"/>
        <w:jc w:val="both"/>
        <w:rPr/>
      </w:pPr>
      <w:r w:rsidDel="00000000" w:rsidR="00000000" w:rsidRPr="00000000">
        <w:rPr>
          <w:rtl w:val="0"/>
        </w:rPr>
        <w:t xml:space="preserve">             </w:t>
      </w:r>
    </w:p>
    <w:p w:rsidR="00000000" w:rsidDel="00000000" w:rsidP="00000000" w:rsidRDefault="00000000" w:rsidRPr="00000000" w14:paraId="00000025">
      <w:pPr>
        <w:spacing w:line="259" w:lineRule="auto"/>
        <w:ind w:left="0" w:firstLine="0"/>
        <w:jc w:val="both"/>
        <w:rPr>
          <w:b w:val="1"/>
        </w:rPr>
      </w:pPr>
      <w:r w:rsidDel="00000000" w:rsidR="00000000" w:rsidRPr="00000000">
        <w:rPr>
          <w:rtl w:val="0"/>
        </w:rPr>
        <w:br w:type="textWrapping"/>
      </w:r>
      <w:r w:rsidDel="00000000" w:rsidR="00000000" w:rsidRPr="00000000">
        <w:rPr>
          <w:b w:val="1"/>
          <w:rtl w:val="0"/>
        </w:rPr>
        <w:t xml:space="preserve">Outcomes: </w:t>
      </w:r>
    </w:p>
    <w:p w:rsidR="00000000" w:rsidDel="00000000" w:rsidP="00000000" w:rsidRDefault="00000000" w:rsidRPr="00000000" w14:paraId="00000026">
      <w:pPr>
        <w:ind w:left="-5" w:firstLine="0"/>
        <w:jc w:val="both"/>
        <w:rPr/>
      </w:pPr>
      <w:r w:rsidDel="00000000" w:rsidR="00000000" w:rsidRPr="00000000">
        <w:rPr>
          <w:rtl w:val="0"/>
        </w:rPr>
        <w:t xml:space="preserve">I’m contributing towards the team work in all the aspects such as doing the weekly reports, project plan, doing literature review, midterm review report, evaluating the team members reports. I’ve been preparing the In-depth reports of the research papers, providing the key highlights and the outcomes of the papers which helps towards our project enhancement.</w:t>
      </w:r>
    </w:p>
    <w:p w:rsidR="00000000" w:rsidDel="00000000" w:rsidP="00000000" w:rsidRDefault="00000000" w:rsidRPr="00000000" w14:paraId="00000027">
      <w:pPr>
        <w:spacing w:line="259" w:lineRule="auto"/>
        <w:ind w:left="0" w:firstLine="0"/>
        <w:jc w:val="both"/>
        <w:rPr>
          <w:b w:val="1"/>
        </w:rPr>
      </w:pPr>
      <w:r w:rsidDel="00000000" w:rsidR="00000000" w:rsidRPr="00000000">
        <w:rPr>
          <w:b w:val="1"/>
          <w:rtl w:val="0"/>
        </w:rPr>
        <w:t xml:space="preserve"> </w:t>
      </w:r>
    </w:p>
    <w:p w:rsidR="00000000" w:rsidDel="00000000" w:rsidP="00000000" w:rsidRDefault="00000000" w:rsidRPr="00000000" w14:paraId="00000028">
      <w:pPr>
        <w:spacing w:after="225" w:lineRule="auto"/>
        <w:ind w:left="-5" w:firstLine="0"/>
        <w:jc w:val="both"/>
        <w:rPr>
          <w:b w:val="1"/>
        </w:rPr>
      </w:pPr>
      <w:bookmarkStart w:colFirst="0" w:colLast="0" w:name="_heading=h.gjdgxs" w:id="0"/>
      <w:bookmarkEnd w:id="0"/>
      <w:r w:rsidDel="00000000" w:rsidR="00000000" w:rsidRPr="00000000">
        <w:rPr>
          <w:b w:val="1"/>
          <w:rtl w:val="0"/>
        </w:rPr>
        <w:t xml:space="preserve">References:</w:t>
      </w:r>
    </w:p>
    <w:p w:rsidR="00000000" w:rsidDel="00000000" w:rsidP="00000000" w:rsidRDefault="00000000" w:rsidRPr="00000000" w14:paraId="00000029">
      <w:pPr>
        <w:spacing w:after="200" w:line="276" w:lineRule="auto"/>
        <w:ind w:left="0"/>
        <w:jc w:val="both"/>
        <w:rPr>
          <w:highlight w:val="white"/>
        </w:rPr>
      </w:pPr>
      <w:r w:rsidDel="00000000" w:rsidR="00000000" w:rsidRPr="00000000">
        <w:rPr>
          <w:highlight w:val="white"/>
          <w:rtl w:val="0"/>
        </w:rPr>
        <w:t xml:space="preserve">[1] S. Jain, V. Sharma and R. Kaushal, "Towards automated real-time detection of misinformation on Twitter," </w:t>
      </w:r>
      <w:r w:rsidDel="00000000" w:rsidR="00000000" w:rsidRPr="00000000">
        <w:rPr>
          <w:i w:val="1"/>
          <w:highlight w:val="white"/>
          <w:rtl w:val="0"/>
        </w:rPr>
        <w:t xml:space="preserve">2016 International Conference on Advances in Computing, Communications and Informatics (ICACCI)</w:t>
      </w:r>
      <w:r w:rsidDel="00000000" w:rsidR="00000000" w:rsidRPr="00000000">
        <w:rPr>
          <w:highlight w:val="white"/>
          <w:rtl w:val="0"/>
        </w:rPr>
        <w:t xml:space="preserve">, Jaipur, India, 2016, pp. 2015-2020, doi: 10.1109/ICACCI.2016.7732347.</w:t>
      </w:r>
    </w:p>
    <w:p w:rsidR="00000000" w:rsidDel="00000000" w:rsidP="00000000" w:rsidRDefault="00000000" w:rsidRPr="00000000" w14:paraId="0000002A">
      <w:pPr>
        <w:widowControl w:val="0"/>
        <w:spacing w:line="276" w:lineRule="auto"/>
        <w:ind w:left="0"/>
        <w:jc w:val="both"/>
        <w:rPr/>
      </w:pPr>
      <w:r w:rsidDel="00000000" w:rsidR="00000000" w:rsidRPr="00000000">
        <w:rPr>
          <w:rtl w:val="0"/>
        </w:rPr>
        <w:t xml:space="preserve">[2] Ravneet Kaur, Sarbjeet Singh. "A survey of data mining and social network analysis based anomaly detection techniques." Egyptian Informatics Journal, Volume 17, Issue 2, 2016, Pages 199-216. ISSN 1110-8665. doi: 10.1016/j.eij.2015.11.004.</w:t>
      </w:r>
    </w:p>
    <w:p w:rsidR="00000000" w:rsidDel="00000000" w:rsidP="00000000" w:rsidRDefault="00000000" w:rsidRPr="00000000" w14:paraId="0000002B">
      <w:pPr>
        <w:widowControl w:val="0"/>
        <w:spacing w:line="276" w:lineRule="auto"/>
        <w:ind w:left="0"/>
        <w:jc w:val="both"/>
        <w:rPr/>
      </w:pPr>
      <w:r w:rsidDel="00000000" w:rsidR="00000000" w:rsidRPr="00000000">
        <w:rPr>
          <w:rtl w:val="0"/>
        </w:rPr>
      </w:r>
    </w:p>
    <w:p w:rsidR="00000000" w:rsidDel="00000000" w:rsidP="00000000" w:rsidRDefault="00000000" w:rsidRPr="00000000" w14:paraId="0000002C">
      <w:pPr>
        <w:widowControl w:val="0"/>
        <w:spacing w:line="276" w:lineRule="auto"/>
        <w:ind w:left="0"/>
        <w:jc w:val="both"/>
        <w:rPr/>
      </w:pPr>
      <w:r w:rsidDel="00000000" w:rsidR="00000000" w:rsidRPr="00000000">
        <w:rPr>
          <w:rtl w:val="0"/>
        </w:rPr>
        <w:t xml:space="preserve">[3] S. Garg, K. Kaur, N. Kumar and J. J. P. C. Rodrigues, "Hybrid Deep-Learning-Based Anomaly Detection Scheme for Suspicious Flow Detection in SDN: A Social Multimedia Perspective," in IEEE Transactions on Multimedia, vol. 21, no. 3, pp. 566-578, March 2019, doi: 10.1109/TMM.2019.2893549.</w:t>
      </w:r>
    </w:p>
    <w:p w:rsidR="00000000" w:rsidDel="00000000" w:rsidP="00000000" w:rsidRDefault="00000000" w:rsidRPr="00000000" w14:paraId="0000002D">
      <w:pPr>
        <w:widowControl w:val="0"/>
        <w:spacing w:line="276" w:lineRule="auto"/>
        <w:ind w:left="0"/>
        <w:jc w:val="both"/>
        <w:rPr/>
      </w:pPr>
      <w:r w:rsidDel="00000000" w:rsidR="00000000" w:rsidRPr="00000000">
        <w:rPr>
          <w:rtl w:val="0"/>
        </w:rPr>
      </w:r>
    </w:p>
    <w:p w:rsidR="00000000" w:rsidDel="00000000" w:rsidP="00000000" w:rsidRDefault="00000000" w:rsidRPr="00000000" w14:paraId="0000002E">
      <w:pPr>
        <w:widowControl w:val="0"/>
        <w:spacing w:line="276" w:lineRule="auto"/>
        <w:ind w:left="0"/>
        <w:jc w:val="both"/>
        <w:rPr/>
      </w:pPr>
      <w:r w:rsidDel="00000000" w:rsidR="00000000" w:rsidRPr="00000000">
        <w:rPr>
          <w:rtl w:val="0"/>
        </w:rPr>
        <w:t xml:space="preserve">[4] Q. Liu, P. Li, W. Zhao, W. Cai, S. Yu and V. C. M. Leung, "A Survey on Security Threats and Defensive Techniques of Machine Learning: A Data Driven View," in IEEE Access, vol. 6, pp. 12103-12117, 2018, doi: 10.1109/ACCESS.2018.2805680.</w:t>
      </w:r>
    </w:p>
    <w:p w:rsidR="00000000" w:rsidDel="00000000" w:rsidP="00000000" w:rsidRDefault="00000000" w:rsidRPr="00000000" w14:paraId="0000002F">
      <w:pPr>
        <w:widowControl w:val="0"/>
        <w:spacing w:line="276" w:lineRule="auto"/>
        <w:ind w:left="0"/>
        <w:jc w:val="both"/>
        <w:rPr/>
      </w:pPr>
      <w:r w:rsidDel="00000000" w:rsidR="00000000" w:rsidRPr="00000000">
        <w:rPr>
          <w:rtl w:val="0"/>
        </w:rPr>
      </w:r>
    </w:p>
    <w:p w:rsidR="00000000" w:rsidDel="00000000" w:rsidP="00000000" w:rsidRDefault="00000000" w:rsidRPr="00000000" w14:paraId="00000030">
      <w:pPr>
        <w:widowControl w:val="0"/>
        <w:spacing w:line="276" w:lineRule="auto"/>
        <w:ind w:left="0"/>
        <w:jc w:val="both"/>
        <w:rPr/>
      </w:pPr>
      <w:r w:rsidDel="00000000" w:rsidR="00000000" w:rsidRPr="00000000">
        <w:rPr>
          <w:rtl w:val="0"/>
        </w:rPr>
        <w:t xml:space="preserve">[5] </w:t>
      </w:r>
      <w:r w:rsidDel="00000000" w:rsidR="00000000" w:rsidRPr="00000000">
        <w:rPr>
          <w:highlight w:val="white"/>
          <w:rtl w:val="0"/>
        </w:rPr>
        <w:t xml:space="preserve">C. Prashanth, D. Chandrasekaran, B. Pandian, K. Duraipandian, T. Chen and M. Sathiyanarayanan, "Reveal: Online Fake Job Advert Detection Application using Machine Learning," 2022 IEEE Delhi Section Conference (DELCON), New Delhi, India, 2022, pp. 1-6, doi: 10.1109/DELCON54057.2022.9752784.</w:t>
      </w:r>
      <w:r w:rsidDel="00000000" w:rsidR="00000000" w:rsidRPr="00000000">
        <w:rPr>
          <w:rtl w:val="0"/>
        </w:rPr>
      </w:r>
    </w:p>
    <w:p w:rsidR="00000000" w:rsidDel="00000000" w:rsidP="00000000" w:rsidRDefault="00000000" w:rsidRPr="00000000" w14:paraId="00000031">
      <w:pPr>
        <w:spacing w:line="259" w:lineRule="auto"/>
        <w:ind w:left="0" w:firstLine="0"/>
        <w:jc w:val="both"/>
        <w:rPr>
          <w:b w:val="1"/>
        </w:rPr>
      </w:pPr>
      <w:r w:rsidDel="00000000" w:rsidR="00000000" w:rsidRPr="00000000">
        <w:rPr>
          <w:rtl w:val="0"/>
        </w:rPr>
      </w:r>
    </w:p>
    <w:p w:rsidR="00000000" w:rsidDel="00000000" w:rsidP="00000000" w:rsidRDefault="00000000" w:rsidRPr="00000000" w14:paraId="00000032">
      <w:pPr>
        <w:ind w:left="-5"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033">
      <w:pPr>
        <w:ind w:left="-5" w:firstLine="0"/>
        <w:jc w:val="both"/>
        <w:rPr>
          <w:b w:val="1"/>
        </w:rPr>
      </w:pPr>
      <w:r w:rsidDel="00000000" w:rsidR="00000000" w:rsidRPr="00000000">
        <w:rPr>
          <w:b w:val="1"/>
          <w:sz w:val="32"/>
          <w:szCs w:val="32"/>
          <w:rtl w:val="0"/>
        </w:rPr>
        <w:t xml:space="preserve">Evaluation of Report</w:t>
      </w:r>
      <w:r w:rsidDel="00000000" w:rsidR="00000000" w:rsidRPr="00000000">
        <w:rPr>
          <w:b w:val="1"/>
          <w:rtl w:val="0"/>
        </w:rPr>
        <w:br w:type="textWrapping"/>
        <w:br w:type="textWrapping"/>
        <w:t xml:space="preserve">Evaluation by: </w:t>
      </w:r>
      <w:hyperlink r:id="rId16">
        <w:r w:rsidDel="00000000" w:rsidR="00000000" w:rsidRPr="00000000">
          <w:rPr>
            <w:color w:val="0000ee"/>
            <w:u w:val="single"/>
            <w:shd w:fill="auto" w:val="clear"/>
            <w:rtl w:val="0"/>
          </w:rPr>
          <w:t xml:space="preserve">Avani Mundra</w:t>
        </w:r>
      </w:hyperlink>
      <w:r w:rsidDel="00000000" w:rsidR="00000000" w:rsidRPr="00000000">
        <w:rPr>
          <w:b w:val="1"/>
          <w:rtl w:val="0"/>
        </w:rPr>
        <w:br w:type="textWrapping"/>
        <w:t xml:space="preserve">Date: </w:t>
      </w:r>
      <w:r w:rsidDel="00000000" w:rsidR="00000000" w:rsidRPr="00000000">
        <w:rPr>
          <w:b w:val="1"/>
          <w:rtl w:val="0"/>
        </w:rPr>
        <w:t xml:space="preserve">Sep 25, 2023</w:t>
      </w:r>
      <w:r w:rsidDel="00000000" w:rsidR="00000000" w:rsidRPr="00000000">
        <w:rPr>
          <w:b w:val="1"/>
          <w:rtl w:val="0"/>
        </w:rPr>
        <w:br w:type="textWrapping"/>
        <w:br w:type="textWrapping"/>
      </w:r>
    </w:p>
    <w:p w:rsidR="00000000" w:rsidDel="00000000" w:rsidP="00000000" w:rsidRDefault="00000000" w:rsidRPr="00000000" w14:paraId="00000034">
      <w:pPr>
        <w:spacing w:after="28" w:lineRule="auto"/>
        <w:ind w:left="-5" w:firstLine="0"/>
        <w:jc w:val="both"/>
        <w:rPr/>
      </w:pPr>
      <w:r w:rsidDel="00000000" w:rsidR="00000000" w:rsidRPr="00000000">
        <w:rPr>
          <w:b w:val="1"/>
          <w:rtl w:val="0"/>
        </w:rPr>
        <w:t xml:space="preserve">Is the weekly member report complete with all the major result(s) of the paper(s)? If not, provide as many examples of the major result(s) missing in the written report as possible. (in bullet form). [within 100 words]</w:t>
        <w:br w:type="textWrapping"/>
      </w:r>
      <w:r w:rsidDel="00000000" w:rsidR="00000000" w:rsidRPr="00000000">
        <w:rPr>
          <w:rtl w:val="0"/>
        </w:rPr>
      </w:r>
    </w:p>
    <w:p w:rsidR="00000000" w:rsidDel="00000000" w:rsidP="00000000" w:rsidRDefault="00000000" w:rsidRPr="00000000" w14:paraId="00000035">
      <w:pPr>
        <w:numPr>
          <w:ilvl w:val="0"/>
          <w:numId w:val="4"/>
        </w:numPr>
        <w:spacing w:after="0" w:lineRule="auto"/>
        <w:ind w:left="720" w:hanging="360"/>
        <w:jc w:val="both"/>
        <w:rPr/>
      </w:pPr>
      <w:r w:rsidDel="00000000" w:rsidR="00000000" w:rsidRPr="00000000">
        <w:rPr>
          <w:rtl w:val="0"/>
        </w:rPr>
        <w:t xml:space="preserve">Yes, the report is complete with all the tasks performed till date outlined in detail. </w:t>
      </w:r>
    </w:p>
    <w:p w:rsidR="00000000" w:rsidDel="00000000" w:rsidP="00000000" w:rsidRDefault="00000000" w:rsidRPr="00000000" w14:paraId="00000036">
      <w:pPr>
        <w:numPr>
          <w:ilvl w:val="0"/>
          <w:numId w:val="4"/>
        </w:numPr>
        <w:spacing w:after="28" w:lineRule="auto"/>
        <w:ind w:left="720" w:hanging="360"/>
        <w:jc w:val="both"/>
        <w:rPr/>
      </w:pPr>
      <w:r w:rsidDel="00000000" w:rsidR="00000000" w:rsidRPr="00000000">
        <w:rPr>
          <w:rtl w:val="0"/>
        </w:rPr>
        <w:t xml:space="preserve">The team member has also successfully provided links to all the tasks performed</w:t>
      </w:r>
    </w:p>
    <w:p w:rsidR="00000000" w:rsidDel="00000000" w:rsidP="00000000" w:rsidRDefault="00000000" w:rsidRPr="00000000" w14:paraId="00000037">
      <w:pPr>
        <w:spacing w:after="28" w:lineRule="auto"/>
        <w:ind w:left="-5" w:firstLine="0"/>
        <w:jc w:val="both"/>
        <w:rPr>
          <w:b w:val="1"/>
        </w:rPr>
      </w:pPr>
      <w:r w:rsidDel="00000000" w:rsidR="00000000" w:rsidRPr="00000000">
        <w:rPr>
          <w:rtl w:val="0"/>
        </w:rPr>
      </w:r>
    </w:p>
    <w:p w:rsidR="00000000" w:rsidDel="00000000" w:rsidP="00000000" w:rsidRDefault="00000000" w:rsidRPr="00000000" w14:paraId="00000038">
      <w:pPr>
        <w:spacing w:after="28" w:lineRule="auto"/>
        <w:ind w:left="-5" w:firstLine="0"/>
        <w:jc w:val="both"/>
        <w:rPr>
          <w:b w:val="1"/>
        </w:rPr>
      </w:pPr>
      <w:r w:rsidDel="00000000" w:rsidR="00000000" w:rsidRPr="00000000">
        <w:rPr>
          <w:b w:val="1"/>
          <w:rtl w:val="0"/>
        </w:rPr>
        <w:t xml:space="preserve">Is each section of the guidelines sufficiently completed? If not, point out what is missing. [Normally within 40 words].</w:t>
      </w:r>
    </w:p>
    <w:p w:rsidR="00000000" w:rsidDel="00000000" w:rsidP="00000000" w:rsidRDefault="00000000" w:rsidRPr="00000000" w14:paraId="00000039">
      <w:pPr>
        <w:spacing w:after="28" w:lineRule="auto"/>
        <w:ind w:left="-5" w:firstLine="0"/>
        <w:jc w:val="both"/>
        <w:rPr/>
      </w:pPr>
      <w:r w:rsidDel="00000000" w:rsidR="00000000" w:rsidRPr="00000000">
        <w:rPr>
          <w:rtl w:val="0"/>
        </w:rPr>
        <w:br w:type="textWrapping"/>
        <w:t xml:space="preserve">Yes, each section of guidelines is complete with all details. The progress achieve each week has been highlighted well.</w:t>
      </w:r>
    </w:p>
    <w:p w:rsidR="00000000" w:rsidDel="00000000" w:rsidP="00000000" w:rsidRDefault="00000000" w:rsidRPr="00000000" w14:paraId="0000003A">
      <w:pPr>
        <w:spacing w:after="28" w:lineRule="auto"/>
        <w:ind w:left="-5" w:firstLine="0"/>
        <w:jc w:val="both"/>
        <w:rPr>
          <w:b w:val="1"/>
        </w:rPr>
      </w:pPr>
      <w:r w:rsidDel="00000000" w:rsidR="00000000" w:rsidRPr="00000000">
        <w:rPr>
          <w:b w:val="1"/>
          <w:rtl w:val="0"/>
        </w:rPr>
        <w:br w:type="textWrapping"/>
        <w:t xml:space="preserve">Is the quality of this version of the written report satisfactory? If not, then why not? [Normally within 40 words]</w:t>
      </w:r>
    </w:p>
    <w:p w:rsidR="00000000" w:rsidDel="00000000" w:rsidP="00000000" w:rsidRDefault="00000000" w:rsidRPr="00000000" w14:paraId="0000003B">
      <w:pPr>
        <w:spacing w:after="28" w:lineRule="auto"/>
        <w:ind w:left="-5" w:firstLine="0"/>
        <w:jc w:val="both"/>
        <w:rPr/>
      </w:pPr>
      <w:r w:rsidDel="00000000" w:rsidR="00000000" w:rsidRPr="00000000">
        <w:rPr>
          <w:rtl w:val="0"/>
        </w:rPr>
        <w:br w:type="textWrapping"/>
        <w:t xml:space="preserve">Yes, the quality of the report is satisfactory. </w:t>
      </w:r>
    </w:p>
    <w:p w:rsidR="00000000" w:rsidDel="00000000" w:rsidP="00000000" w:rsidRDefault="00000000" w:rsidRPr="00000000" w14:paraId="0000003C">
      <w:pPr>
        <w:spacing w:after="28" w:lineRule="auto"/>
        <w:ind w:left="-5" w:firstLine="0"/>
        <w:jc w:val="both"/>
        <w:rPr>
          <w:b w:val="1"/>
        </w:rPr>
      </w:pPr>
      <w:r w:rsidDel="00000000" w:rsidR="00000000" w:rsidRPr="00000000">
        <w:rPr>
          <w:b w:val="1"/>
          <w:rtl w:val="0"/>
        </w:rPr>
        <w:br w:type="textWrapping"/>
        <w:br w:type="textWrapping"/>
        <w:t xml:space="preserve">Approved by: </w:t>
      </w:r>
      <w:hyperlink r:id="rId17">
        <w:r w:rsidDel="00000000" w:rsidR="00000000" w:rsidRPr="00000000">
          <w:rPr>
            <w:color w:val="0000ee"/>
            <w:u w:val="single"/>
            <w:shd w:fill="auto" w:val="clear"/>
            <w:rtl w:val="0"/>
          </w:rPr>
          <w:t xml:space="preserve">Gautham Vijayaraj</w:t>
        </w:r>
      </w:hyperlink>
      <w:r w:rsidDel="00000000" w:rsidR="00000000" w:rsidRPr="00000000">
        <w:rPr>
          <w:b w:val="1"/>
          <w:rtl w:val="0"/>
        </w:rPr>
        <w:br w:type="textWrapping"/>
        <w:t xml:space="preserve">Date: 9/25/2023</w:t>
        <w:br w:type="textWrapping"/>
      </w:r>
    </w:p>
    <w:p w:rsidR="00000000" w:rsidDel="00000000" w:rsidP="00000000" w:rsidRDefault="00000000" w:rsidRPr="00000000" w14:paraId="0000003D">
      <w:pPr>
        <w:spacing w:after="28" w:lineRule="auto"/>
        <w:ind w:left="-5" w:firstLine="0"/>
        <w:jc w:val="both"/>
        <w:rPr/>
      </w:pPr>
      <w:r w:rsidDel="00000000" w:rsidR="00000000" w:rsidRPr="00000000">
        <w:rPr>
          <w:rtl w:val="0"/>
        </w:rPr>
      </w:r>
    </w:p>
    <w:sectPr>
      <w:headerReference r:id="rId18" w:type="default"/>
      <w:footerReference r:id="rId19" w:type="default"/>
      <w:pgSz w:h="15840" w:w="12240" w:orient="portrait"/>
      <w:pgMar w:bottom="1440" w:top="1440" w:left="1440" w:right="1459"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smallCaps w:val="0"/>
        <w:strike w:val="0"/>
        <w:color w:val="999999"/>
        <w:sz w:val="22"/>
        <w:szCs w:val="22"/>
        <w:u w:val="none"/>
        <w:shd w:fill="auto" w:val="clear"/>
        <w:vertAlign w:val="baseline"/>
      </w:rPr>
    </w:pPr>
    <w:r w:rsidDel="00000000" w:rsidR="00000000" w:rsidRPr="00000000">
      <w:rPr>
        <w:smallCaps w:val="0"/>
        <w:strike w:val="0"/>
        <w:color w:val="999999"/>
        <w:sz w:val="22"/>
        <w:szCs w:val="22"/>
        <w:u w:val="none"/>
        <w:shd w:fill="auto" w:val="clear"/>
        <w:vertAlign w:val="baseline"/>
        <w:rtl w:val="0"/>
      </w:rPr>
      <w:t xml:space="preserve">CSE 543 Information Assurance and Securit</w:t>
    </w:r>
    <w:r w:rsidDel="00000000" w:rsidR="00000000" w:rsidRPr="00000000">
      <w:rPr>
        <w:color w:val="999999"/>
        <w:sz w:val="22"/>
        <w:szCs w:val="22"/>
        <w:rtl w:val="0"/>
      </w:rPr>
      <w:t xml:space="preserve">y </w:t>
    </w:r>
    <w:r w:rsidDel="00000000" w:rsidR="00000000" w:rsidRPr="00000000">
      <w:rPr>
        <w:smallCaps w:val="0"/>
        <w:strike w:val="0"/>
        <w:color w:val="999999"/>
        <w:sz w:val="22"/>
        <w:szCs w:val="22"/>
        <w:u w:val="none"/>
        <w:shd w:fill="auto" w:val="clear"/>
        <w:vertAlign w:val="baseline"/>
        <w:rtl w:val="0"/>
      </w:rPr>
      <w:t xml:space="preserve">(Group </w:t>
    </w:r>
    <w:r w:rsidDel="00000000" w:rsidR="00000000" w:rsidRPr="00000000">
      <w:rPr>
        <w:color w:val="999999"/>
        <w:sz w:val="22"/>
        <w:szCs w:val="22"/>
        <w:rtl w:val="0"/>
      </w:rPr>
      <w:t xml:space="preserve">X</w:t>
    </w:r>
    <w:r w:rsidDel="00000000" w:rsidR="00000000" w:rsidRPr="00000000">
      <w:rPr>
        <w:smallCaps w:val="0"/>
        <w:strike w:val="0"/>
        <w:color w:val="999999"/>
        <w:sz w:val="22"/>
        <w:szCs w:val="22"/>
        <w:u w:val="none"/>
        <w:shd w:fill="auto" w:val="clear"/>
        <w:vertAlign w:val="baseline"/>
        <w:rtl w:val="0"/>
      </w:rPr>
      <w:t xml:space="preserve">-</w:t>
    </w:r>
    <w:r w:rsidDel="00000000" w:rsidR="00000000" w:rsidRPr="00000000">
      <w:rPr>
        <w:color w:val="999999"/>
        <w:sz w:val="22"/>
        <w:szCs w:val="22"/>
        <w:rtl w:val="0"/>
      </w:rPr>
      <w:t xml:space="preserve">XX</w:t>
    </w:r>
    <w:r w:rsidDel="00000000" w:rsidR="00000000" w:rsidRPr="00000000">
      <w:rPr>
        <w:smallCaps w:val="0"/>
        <w:strike w:val="0"/>
        <w:color w:val="999999"/>
        <w:sz w:val="22"/>
        <w:szCs w:val="22"/>
        <w:u w:val="none"/>
        <w:shd w:fill="auto" w:val="clear"/>
        <w:vertAlign w:val="baseline"/>
        <w:rtl w:val="0"/>
      </w:rPr>
      <w:t xml:space="preserve">)</w:t>
      <w:tab/>
    </w:r>
    <w:r w:rsidDel="00000000" w:rsidR="00000000" w:rsidRPr="00000000">
      <w:rPr>
        <w:color w:val="999999"/>
        <w:sz w:val="22"/>
        <w:szCs w:val="22"/>
        <w:rtl w:val="0"/>
      </w:rPr>
      <w:t xml:space="preserve">Fall </w:t>
    </w:r>
    <w:r w:rsidDel="00000000" w:rsidR="00000000" w:rsidRPr="00000000">
      <w:rPr>
        <w:smallCaps w:val="0"/>
        <w:strike w:val="0"/>
        <w:color w:val="999999"/>
        <w:sz w:val="22"/>
        <w:szCs w:val="22"/>
        <w:u w:val="none"/>
        <w:shd w:fill="auto" w:val="clear"/>
        <w:vertAlign w:val="baseline"/>
        <w:rtl w:val="0"/>
      </w:rPr>
      <w:t xml:space="preserve">2023</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10" w:right="0" w:hanging="1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US"/>
      </w:rPr>
    </w:rPrDefault>
    <w:pPrDefault>
      <w:pPr>
        <w:spacing w:line="249"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pPr>
      <w:spacing w:after="0" w:line="249" w:lineRule="auto"/>
      <w:ind w:left="10" w:hanging="10"/>
    </w:pPr>
    <w:rPr>
      <w:rFonts w:ascii="Arial" w:cs="Arial" w:eastAsia="Arial" w:hAnsi="Arial"/>
      <w:color w:val="000000"/>
      <w:sz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427185"/>
    <w:pPr>
      <w:tabs>
        <w:tab w:val="center" w:pos="4680"/>
        <w:tab w:val="right" w:pos="9360"/>
      </w:tabs>
      <w:spacing w:line="240" w:lineRule="auto"/>
    </w:pPr>
  </w:style>
  <w:style w:type="character" w:styleId="HeaderChar" w:customStyle="1">
    <w:name w:val="Header Char"/>
    <w:basedOn w:val="DefaultParagraphFont"/>
    <w:link w:val="Header"/>
    <w:uiPriority w:val="99"/>
    <w:rsid w:val="00427185"/>
    <w:rPr>
      <w:rFonts w:ascii="Arial" w:cs="Arial" w:eastAsia="Arial" w:hAnsi="Arial"/>
      <w:color w:val="000000"/>
      <w:sz w:val="24"/>
    </w:rPr>
  </w:style>
  <w:style w:type="paragraph" w:styleId="Footer">
    <w:name w:val="footer"/>
    <w:basedOn w:val="Normal"/>
    <w:link w:val="FooterChar"/>
    <w:uiPriority w:val="99"/>
    <w:unhideWhenUsed w:val="1"/>
    <w:rsid w:val="00427185"/>
    <w:pPr>
      <w:tabs>
        <w:tab w:val="center" w:pos="4680"/>
        <w:tab w:val="right" w:pos="9360"/>
      </w:tabs>
      <w:spacing w:line="240" w:lineRule="auto"/>
    </w:pPr>
  </w:style>
  <w:style w:type="character" w:styleId="FooterChar" w:customStyle="1">
    <w:name w:val="Footer Char"/>
    <w:basedOn w:val="DefaultParagraphFont"/>
    <w:link w:val="Footer"/>
    <w:uiPriority w:val="99"/>
    <w:rsid w:val="00427185"/>
    <w:rPr>
      <w:rFonts w:ascii="Arial" w:cs="Arial" w:eastAsia="Arial" w:hAnsi="Arial"/>
      <w:color w:val="000000"/>
      <w:sz w:val="2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docs.google.com/document/d/1cVgJIqDU6iaLSsUwmRFxPiTLrb41k1qK/edit?usp=drive_link&amp;ouid=100701464624984336471&amp;rtpof=true&amp;sd=true" TargetMode="External"/><Relationship Id="rId10" Type="http://schemas.openxmlformats.org/officeDocument/2006/relationships/hyperlink" Target="https://docs.google.com/document/d/1gb2aVKydYr_2PdhibPRUo5RlKPuoQQA36MjBMytAXmw/edit?usp=drive_link" TargetMode="External"/><Relationship Id="rId13" Type="http://schemas.openxmlformats.org/officeDocument/2006/relationships/hyperlink" Target="https://docs.google.com/document/d/1CnJS3xcXqx7p3pFjIXJjpyeFXwGEMvpn/edit?usp=drive_link&amp;ouid=100701464624984336471&amp;rtpof=true&amp;sd=true" TargetMode="External"/><Relationship Id="rId12" Type="http://schemas.openxmlformats.org/officeDocument/2006/relationships/hyperlink" Target="https://docs.google.com/document/d/1dxsCWQV6VuC8RWBMOwEZWqIizbNiuKFi/edit?usp=drive_link&amp;ouid=100701464624984336471&amp;rtpof=true&amp;sd=tru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vijaya6@asu.edu" TargetMode="External"/><Relationship Id="rId15" Type="http://schemas.openxmlformats.org/officeDocument/2006/relationships/hyperlink" Target="https://docs.google.com/document/d/1yiOhgkyZbaMtSnIDigvdmN57vGI56_52/edit?usp=drive_link&amp;ouid=100701464624984336471&amp;rtpof=true&amp;sd=true" TargetMode="External"/><Relationship Id="rId14" Type="http://schemas.openxmlformats.org/officeDocument/2006/relationships/hyperlink" Target="https://docs.google.com/document/d/11vKsKw3MoRBUCHBcrFRM8hQpJ7R7Yqek/edit?usp=drive_link&amp;ouid=100701464624984336471&amp;rtpof=true&amp;sd=true" TargetMode="External"/><Relationship Id="rId17" Type="http://schemas.openxmlformats.org/officeDocument/2006/relationships/hyperlink" Target="mailto:gvijaya6@asu.edu" TargetMode="External"/><Relationship Id="rId16" Type="http://schemas.openxmlformats.org/officeDocument/2006/relationships/hyperlink" Target="mailto:amudra@asu.edu" TargetMode="External"/><Relationship Id="rId5" Type="http://schemas.openxmlformats.org/officeDocument/2006/relationships/styles" Target="styles.xml"/><Relationship Id="rId19" Type="http://schemas.openxmlformats.org/officeDocument/2006/relationships/footer" Target="footer1.xml"/><Relationship Id="rId6" Type="http://schemas.openxmlformats.org/officeDocument/2006/relationships/customXml" Target="../customXML/item1.xml"/><Relationship Id="rId18" Type="http://schemas.openxmlformats.org/officeDocument/2006/relationships/header" Target="header1.xml"/><Relationship Id="rId7" Type="http://schemas.openxmlformats.org/officeDocument/2006/relationships/hyperlink" Target="mailto:ychennur@asu.edu" TargetMode="External"/><Relationship Id="rId8" Type="http://schemas.openxmlformats.org/officeDocument/2006/relationships/hyperlink" Target="mailto:amudra@asu.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NCp8BLY9j3Rgzn4nW2TDIdGKpjQ==">CgMxLjAyCGguZ2pkZ3hzOAByITFaN2lsNGNPVjNKaTBYTm1ZelV2c3kwaERpVHVsOFdQNA==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2023-02-03T09:30:00Z</dcterms:created>
  <dc:creator>wylieros</dc:creator>
</cp:coreProperties>
</file>