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rPr/>
      </w:pPr>
      <w:r w:rsidDel="00000000" w:rsidR="00000000" w:rsidRPr="00000000">
        <w:rPr>
          <w:b w:val="1"/>
          <w:sz w:val="32"/>
          <w:szCs w:val="32"/>
          <w:rtl w:val="0"/>
        </w:rPr>
        <w:t xml:space="preserve">Individual Report </w:t>
      </w:r>
      <w:r w:rsidDel="00000000" w:rsidR="00000000" w:rsidRPr="00000000">
        <w:rPr>
          <w:rtl w:val="0"/>
        </w:rPr>
      </w:r>
    </w:p>
    <w:p w:rsidR="00000000" w:rsidDel="00000000" w:rsidP="00000000" w:rsidRDefault="00000000" w:rsidRPr="00000000" w14:paraId="00000002">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rPr>
          <w:b w:val="1"/>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Yeshwanth Reddy Chennur</w:t>
        </w:r>
      </w:hyperlink>
      <w:r w:rsidDel="00000000" w:rsidR="00000000" w:rsidRPr="00000000">
        <w:rPr>
          <w:rtl w:val="0"/>
        </w:rPr>
      </w:r>
    </w:p>
    <w:p w:rsidR="00000000" w:rsidDel="00000000" w:rsidP="00000000" w:rsidRDefault="00000000" w:rsidRPr="00000000" w14:paraId="00000004">
      <w:pPr>
        <w:ind w:left="-5" w:firstLine="0"/>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Avani Mundra</w:t>
        </w:r>
      </w:hyperlink>
      <w:r w:rsidDel="00000000" w:rsidR="00000000" w:rsidRPr="00000000">
        <w:rPr>
          <w:b w:val="1"/>
          <w:rtl w:val="0"/>
        </w:rPr>
        <w:t xml:space="preserve"> </w:t>
      </w:r>
      <w:hyperlink r:id="rId9">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5">
      <w:pPr>
        <w:ind w:left="-5" w:firstLine="0"/>
        <w:rPr/>
      </w:pPr>
      <w:r w:rsidDel="00000000" w:rsidR="00000000" w:rsidRPr="00000000">
        <w:rPr>
          <w:b w:val="1"/>
          <w:rtl w:val="0"/>
        </w:rPr>
        <w:t xml:space="preserve">Date: </w:t>
      </w:r>
      <w:r w:rsidDel="00000000" w:rsidR="00000000" w:rsidRPr="00000000">
        <w:rPr>
          <w:b w:val="1"/>
          <w:rtl w:val="0"/>
        </w:rPr>
        <w:t xml:space="preserve">Sep 25, 2023</w:t>
      </w:r>
      <w:r w:rsidDel="00000000" w:rsidR="00000000" w:rsidRPr="00000000">
        <w:rPr>
          <w:rtl w:val="0"/>
        </w:rPr>
      </w:r>
    </w:p>
    <w:p w:rsidR="00000000" w:rsidDel="00000000" w:rsidP="00000000" w:rsidRDefault="00000000" w:rsidRPr="00000000" w14:paraId="00000006">
      <w:pPr>
        <w:ind w:left="-5" w:firstLine="0"/>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ind w:left="-5" w:firstLine="0"/>
        <w:rPr>
          <w:b w:val="1"/>
        </w:rPr>
      </w:pPr>
      <w:r w:rsidDel="00000000" w:rsidR="00000000" w:rsidRPr="00000000">
        <w:rPr>
          <w:rtl w:val="0"/>
        </w:rPr>
      </w:r>
    </w:p>
    <w:p w:rsidR="00000000" w:rsidDel="00000000" w:rsidP="00000000" w:rsidRDefault="00000000" w:rsidRPr="00000000" w14:paraId="00000008">
      <w:pPr>
        <w:widowControl w:val="0"/>
        <w:numPr>
          <w:ilvl w:val="0"/>
          <w:numId w:val="2"/>
        </w:numPr>
        <w:spacing w:after="240" w:line="240" w:lineRule="auto"/>
        <w:ind w:left="1440" w:hanging="360"/>
        <w:rPr/>
      </w:pPr>
      <w:r w:rsidDel="00000000" w:rsidR="00000000" w:rsidRPr="00000000">
        <w:rPr>
          <w:rtl w:val="0"/>
        </w:rPr>
        <w:t xml:space="preserve">Finishing the individual progress report</w:t>
      </w:r>
    </w:p>
    <w:p w:rsidR="00000000" w:rsidDel="00000000" w:rsidP="00000000" w:rsidRDefault="00000000" w:rsidRPr="00000000" w14:paraId="00000009">
      <w:pPr>
        <w:widowControl w:val="0"/>
        <w:numPr>
          <w:ilvl w:val="0"/>
          <w:numId w:val="2"/>
        </w:numPr>
        <w:spacing w:after="240" w:line="240" w:lineRule="auto"/>
        <w:ind w:left="1440" w:hanging="360"/>
        <w:rPr/>
      </w:pPr>
      <w:r w:rsidDel="00000000" w:rsidR="00000000" w:rsidRPr="00000000">
        <w:rPr>
          <w:rtl w:val="0"/>
        </w:rPr>
        <w:t xml:space="preserve">Finishing the Midterm Individual report</w:t>
      </w:r>
    </w:p>
    <w:p w:rsidR="00000000" w:rsidDel="00000000" w:rsidP="00000000" w:rsidRDefault="00000000" w:rsidRPr="00000000" w14:paraId="0000000A">
      <w:pPr>
        <w:widowControl w:val="0"/>
        <w:numPr>
          <w:ilvl w:val="0"/>
          <w:numId w:val="2"/>
        </w:numPr>
        <w:spacing w:after="240" w:line="240" w:lineRule="auto"/>
        <w:ind w:left="1440" w:hanging="360"/>
        <w:rPr/>
      </w:pPr>
      <w:r w:rsidDel="00000000" w:rsidR="00000000" w:rsidRPr="00000000">
        <w:rPr>
          <w:rtl w:val="0"/>
        </w:rPr>
        <w:t xml:space="preserve">Completing the Midterm Review report</w:t>
      </w:r>
    </w:p>
    <w:p w:rsidR="00000000" w:rsidDel="00000000" w:rsidP="00000000" w:rsidRDefault="00000000" w:rsidRPr="00000000" w14:paraId="0000000B">
      <w:pPr>
        <w:widowControl w:val="0"/>
        <w:numPr>
          <w:ilvl w:val="0"/>
          <w:numId w:val="2"/>
        </w:numPr>
        <w:spacing w:after="240" w:line="240" w:lineRule="auto"/>
        <w:ind w:left="1440" w:hanging="360"/>
        <w:rPr/>
      </w:pPr>
      <w:r w:rsidDel="00000000" w:rsidR="00000000" w:rsidRPr="00000000">
        <w:rPr>
          <w:rtl w:val="0"/>
        </w:rPr>
        <w:t xml:space="preserve">Evaluating reports of the team members</w:t>
      </w:r>
    </w:p>
    <w:p w:rsidR="00000000" w:rsidDel="00000000" w:rsidP="00000000" w:rsidRDefault="00000000" w:rsidRPr="00000000" w14:paraId="0000000C">
      <w:pPr>
        <w:widowControl w:val="0"/>
        <w:numPr>
          <w:ilvl w:val="0"/>
          <w:numId w:val="2"/>
        </w:numPr>
        <w:spacing w:after="240" w:line="240" w:lineRule="auto"/>
        <w:ind w:left="1440" w:hanging="360"/>
        <w:rPr/>
      </w:pPr>
      <w:r w:rsidDel="00000000" w:rsidR="00000000" w:rsidRPr="00000000">
        <w:rPr>
          <w:rtl w:val="0"/>
        </w:rPr>
        <w:t xml:space="preserve">completing the weekly report</w:t>
      </w:r>
    </w:p>
    <w:p w:rsidR="00000000" w:rsidDel="00000000" w:rsidP="00000000" w:rsidRDefault="00000000" w:rsidRPr="00000000" w14:paraId="0000000D">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E">
      <w:pPr>
        <w:spacing w:line="259" w:lineRule="auto"/>
        <w:ind w:left="0" w:firstLine="0"/>
        <w:rPr>
          <w:b w:val="1"/>
        </w:rPr>
      </w:pPr>
      <w:r w:rsidDel="00000000" w:rsidR="00000000" w:rsidRPr="00000000">
        <w:rPr>
          <w:rtl w:val="0"/>
        </w:rPr>
      </w:r>
    </w:p>
    <w:p w:rsidR="00000000" w:rsidDel="00000000" w:rsidP="00000000" w:rsidRDefault="00000000" w:rsidRPr="00000000" w14:paraId="0000000F">
      <w:pPr>
        <w:numPr>
          <w:ilvl w:val="0"/>
          <w:numId w:val="3"/>
        </w:numPr>
        <w:spacing w:after="200" w:lineRule="auto"/>
        <w:ind w:left="720" w:hanging="360"/>
        <w:rPr/>
      </w:pPr>
      <w:r w:rsidDel="00000000" w:rsidR="00000000" w:rsidRPr="00000000">
        <w:rPr>
          <w:rtl w:val="0"/>
        </w:rPr>
        <w:t xml:space="preserve">Started reading the research paper, </w:t>
      </w:r>
      <w:r w:rsidDel="00000000" w:rsidR="00000000" w:rsidRPr="00000000">
        <w:rPr>
          <w:highlight w:val="white"/>
          <w:rtl w:val="0"/>
        </w:rPr>
        <w:t xml:space="preserve">"Reveal: Online Fake Job Advert Detection Application using Machine Learning".</w:t>
      </w:r>
      <w:r w:rsidDel="00000000" w:rsidR="00000000" w:rsidRPr="00000000">
        <w:rPr>
          <w:rtl w:val="0"/>
        </w:rPr>
      </w:r>
    </w:p>
    <w:p w:rsidR="00000000" w:rsidDel="00000000" w:rsidP="00000000" w:rsidRDefault="00000000" w:rsidRPr="00000000" w14:paraId="00000010">
      <w:pPr>
        <w:numPr>
          <w:ilvl w:val="0"/>
          <w:numId w:val="3"/>
        </w:numPr>
        <w:spacing w:after="200" w:lineRule="auto"/>
        <w:ind w:left="720" w:hanging="360"/>
        <w:rPr>
          <w:u w:val="none"/>
        </w:rPr>
      </w:pPr>
      <w:r w:rsidDel="00000000" w:rsidR="00000000" w:rsidRPr="00000000">
        <w:rPr>
          <w:rtl w:val="0"/>
        </w:rPr>
        <w:t xml:space="preserve">Actively participated in preparing the Midterm Review Report, including finishing the individual contribution and Project Progress.</w:t>
      </w:r>
    </w:p>
    <w:p w:rsidR="00000000" w:rsidDel="00000000" w:rsidP="00000000" w:rsidRDefault="00000000" w:rsidRPr="00000000" w14:paraId="00000011">
      <w:pPr>
        <w:numPr>
          <w:ilvl w:val="0"/>
          <w:numId w:val="3"/>
        </w:numPr>
        <w:spacing w:after="200" w:lineRule="auto"/>
        <w:ind w:left="720" w:hanging="360"/>
        <w:rPr>
          <w:u w:val="none"/>
        </w:rPr>
      </w:pPr>
      <w:r w:rsidDel="00000000" w:rsidR="00000000" w:rsidRPr="00000000">
        <w:rPr>
          <w:rtl w:val="0"/>
        </w:rPr>
        <w:t xml:space="preserve">Individual Progress report for the midterm has been prepared describing all the tasks that have been completed every week till today and included in the Midterm Review Report.</w:t>
      </w:r>
    </w:p>
    <w:p w:rsidR="00000000" w:rsidDel="00000000" w:rsidP="00000000" w:rsidRDefault="00000000" w:rsidRPr="00000000" w14:paraId="00000012">
      <w:pPr>
        <w:numPr>
          <w:ilvl w:val="0"/>
          <w:numId w:val="3"/>
        </w:numPr>
        <w:spacing w:after="200" w:lineRule="auto"/>
        <w:ind w:left="720" w:hanging="360"/>
        <w:rPr>
          <w:u w:val="none"/>
        </w:rPr>
      </w:pPr>
      <w:r w:rsidDel="00000000" w:rsidR="00000000" w:rsidRPr="00000000">
        <w:rPr>
          <w:rtl w:val="0"/>
        </w:rPr>
        <w:t xml:space="preserve">Evaluated the Individual Progress report of </w:t>
      </w:r>
      <w:hyperlink r:id="rId10">
        <w:r w:rsidDel="00000000" w:rsidR="00000000" w:rsidRPr="00000000">
          <w:rPr>
            <w:color w:val="0000ee"/>
            <w:u w:val="single"/>
            <w:shd w:fill="auto" w:val="clear"/>
            <w:rtl w:val="0"/>
          </w:rPr>
          <w:t xml:space="preserve">Justin Young</w:t>
        </w:r>
      </w:hyperlink>
      <w:r w:rsidDel="00000000" w:rsidR="00000000" w:rsidRPr="00000000">
        <w:rPr>
          <w:rtl w:val="0"/>
        </w:rPr>
      </w:r>
    </w:p>
    <w:p w:rsidR="00000000" w:rsidDel="00000000" w:rsidP="00000000" w:rsidRDefault="00000000" w:rsidRPr="00000000" w14:paraId="00000013">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Outcomes: </w:t>
      </w:r>
    </w:p>
    <w:p w:rsidR="00000000" w:rsidDel="00000000" w:rsidP="00000000" w:rsidRDefault="00000000" w:rsidRPr="00000000" w14:paraId="00000014">
      <w:pPr>
        <w:spacing w:line="259" w:lineRule="auto"/>
        <w:ind w:left="0" w:firstLine="0"/>
        <w:rPr>
          <w:b w:val="1"/>
        </w:rPr>
      </w:pPr>
      <w:r w:rsidDel="00000000" w:rsidR="00000000" w:rsidRPr="00000000">
        <w:rPr>
          <w:rtl w:val="0"/>
        </w:rPr>
      </w:r>
    </w:p>
    <w:p w:rsidR="00000000" w:rsidDel="00000000" w:rsidP="00000000" w:rsidRDefault="00000000" w:rsidRPr="00000000" w14:paraId="00000015">
      <w:pPr>
        <w:numPr>
          <w:ilvl w:val="0"/>
          <w:numId w:val="1"/>
        </w:numPr>
        <w:spacing w:line="259" w:lineRule="auto"/>
        <w:ind w:left="720" w:hanging="360"/>
        <w:rPr>
          <w:u w:val="none"/>
        </w:rPr>
      </w:pPr>
      <w:r w:rsidDel="00000000" w:rsidR="00000000" w:rsidRPr="00000000">
        <w:rPr>
          <w:rtl w:val="0"/>
        </w:rPr>
        <w:t xml:space="preserve">The research study introduces "Reveal," a machine learning-based program for detecting fake job adverts. This program is useful for detecting false job postings and improving online job search security. </w:t>
      </w:r>
    </w:p>
    <w:p w:rsidR="00000000" w:rsidDel="00000000" w:rsidP="00000000" w:rsidRDefault="00000000" w:rsidRPr="00000000" w14:paraId="00000016">
      <w:pPr>
        <w:spacing w:line="259" w:lineRule="auto"/>
        <w:ind w:left="0" w:firstLine="0"/>
        <w:rPr>
          <w:b w:val="1"/>
        </w:rPr>
      </w:pPr>
      <w:r w:rsidDel="00000000" w:rsidR="00000000" w:rsidRPr="00000000">
        <w:rPr>
          <w:b w:val="1"/>
          <w:rtl w:val="0"/>
        </w:rPr>
        <w:t xml:space="preserve"> </w:t>
      </w:r>
    </w:p>
    <w:p w:rsidR="00000000" w:rsidDel="00000000" w:rsidP="00000000" w:rsidRDefault="00000000" w:rsidRPr="00000000" w14:paraId="00000017">
      <w:pPr>
        <w:spacing w:after="225" w:lineRule="auto"/>
        <w:ind w:left="-5" w:firstLine="0"/>
        <w:rPr>
          <w:b w:val="1"/>
        </w:rPr>
      </w:pPr>
      <w:bookmarkStart w:colFirst="0" w:colLast="0" w:name="_heading=h.gjdgxs" w:id="0"/>
      <w:bookmarkEnd w:id="0"/>
      <w:r w:rsidDel="00000000" w:rsidR="00000000" w:rsidRPr="00000000">
        <w:rPr>
          <w:b w:val="1"/>
          <w:rtl w:val="0"/>
        </w:rPr>
        <w:t xml:space="preserve">References:</w:t>
      </w:r>
    </w:p>
    <w:p w:rsidR="00000000" w:rsidDel="00000000" w:rsidP="00000000" w:rsidRDefault="00000000" w:rsidRPr="00000000" w14:paraId="00000018">
      <w:pPr>
        <w:spacing w:after="200" w:line="276" w:lineRule="auto"/>
        <w:ind w:left="0"/>
        <w:jc w:val="both"/>
        <w:rPr>
          <w:b w:val="1"/>
        </w:rPr>
      </w:pPr>
      <w:r w:rsidDel="00000000" w:rsidR="00000000" w:rsidRPr="00000000">
        <w:rPr>
          <w:highlight w:val="white"/>
          <w:rtl w:val="0"/>
        </w:rPr>
        <w:t xml:space="preserve">[1] C. Prashanth, D. Chandrasekaran, B. Pandian, K. Duraipandian, T. Chen and M. Sathiyanarayanan, "Reveal: Online Fake Job Advert Detection Application using Machine Learning," 2022 IEEE Delhi Section Conference (DELCON), New Delhi, India, 2022, pp. 1-6, doi: 10.1109/DELCON54057.2022.9752784.</w:t>
      </w:r>
      <w:r w:rsidDel="00000000" w:rsidR="00000000" w:rsidRPr="00000000">
        <w:rPr>
          <w:rtl w:val="0"/>
        </w:rPr>
      </w:r>
    </w:p>
    <w:p w:rsidR="00000000" w:rsidDel="00000000" w:rsidP="00000000" w:rsidRDefault="00000000" w:rsidRPr="00000000" w14:paraId="00000019">
      <w:pPr>
        <w:ind w:left="-5" w:firstLine="0"/>
        <w:rPr>
          <w:b w:val="1"/>
        </w:rPr>
      </w:pPr>
      <w:r w:rsidDel="00000000" w:rsidR="00000000" w:rsidRPr="00000000">
        <w:rPr>
          <w:b w:val="1"/>
          <w:sz w:val="32"/>
          <w:szCs w:val="32"/>
          <w:rtl w:val="0"/>
        </w:rPr>
        <w:t xml:space="preserve">Evaluation of Report</w:t>
      </w:r>
      <w:r w:rsidDel="00000000" w:rsidR="00000000" w:rsidRPr="00000000">
        <w:rPr>
          <w:b w:val="1"/>
          <w:rtl w:val="0"/>
        </w:rPr>
        <w:br w:type="textWrapping"/>
        <w:br w:type="textWrapping"/>
        <w:t xml:space="preserve">Evaluation by: </w:t>
      </w:r>
      <w:hyperlink r:id="rId11">
        <w:r w:rsidDel="00000000" w:rsidR="00000000" w:rsidRPr="00000000">
          <w:rPr>
            <w:color w:val="0000ee"/>
            <w:u w:val="single"/>
            <w:shd w:fill="auto" w:val="clear"/>
            <w:rtl w:val="0"/>
          </w:rPr>
          <w:t xml:space="preserve">Avani Mundra</w:t>
        </w:r>
      </w:hyperlink>
      <w:r w:rsidDel="00000000" w:rsidR="00000000" w:rsidRPr="00000000">
        <w:rPr>
          <w:b w:val="1"/>
          <w:rtl w:val="0"/>
        </w:rPr>
        <w:br w:type="textWrapping"/>
        <w:t xml:space="preserve">Date: </w:t>
      </w:r>
      <w:r w:rsidDel="00000000" w:rsidR="00000000" w:rsidRPr="00000000">
        <w:rPr>
          <w:b w:val="1"/>
          <w:rtl w:val="0"/>
        </w:rPr>
        <w:t xml:space="preserve">Sep 25, 2023</w:t>
      </w:r>
      <w:r w:rsidDel="00000000" w:rsidR="00000000" w:rsidRPr="00000000">
        <w:rPr>
          <w:b w:val="1"/>
          <w:rtl w:val="0"/>
        </w:rPr>
        <w:br w:type="textWrapping"/>
        <w:br w:type="textWrapping"/>
      </w:r>
    </w:p>
    <w:p w:rsidR="00000000" w:rsidDel="00000000" w:rsidP="00000000" w:rsidRDefault="00000000" w:rsidRPr="00000000" w14:paraId="0000001A">
      <w:pPr>
        <w:spacing w:after="28" w:lineRule="auto"/>
        <w:ind w:left="-5" w:firstLine="0"/>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 (in bullet form). [within 100 words]</w:t>
        <w:br w:type="textWrapping"/>
      </w:r>
      <w:r w:rsidDel="00000000" w:rsidR="00000000" w:rsidRPr="00000000">
        <w:rPr>
          <w:rtl w:val="0"/>
        </w:rPr>
      </w:r>
    </w:p>
    <w:p w:rsidR="00000000" w:rsidDel="00000000" w:rsidP="00000000" w:rsidRDefault="00000000" w:rsidRPr="00000000" w14:paraId="0000001B">
      <w:pPr>
        <w:numPr>
          <w:ilvl w:val="0"/>
          <w:numId w:val="4"/>
        </w:numPr>
        <w:spacing w:after="0" w:lineRule="auto"/>
        <w:ind w:left="720" w:hanging="360"/>
        <w:rPr/>
      </w:pPr>
      <w:r w:rsidDel="00000000" w:rsidR="00000000" w:rsidRPr="00000000">
        <w:rPr>
          <w:rtl w:val="0"/>
        </w:rPr>
        <w:t xml:space="preserve">Yes, the report is complete with all the major results discussed in the paper.</w:t>
      </w:r>
    </w:p>
    <w:p w:rsidR="00000000" w:rsidDel="00000000" w:rsidP="00000000" w:rsidRDefault="00000000" w:rsidRPr="00000000" w14:paraId="0000001C">
      <w:pPr>
        <w:numPr>
          <w:ilvl w:val="0"/>
          <w:numId w:val="4"/>
        </w:numPr>
        <w:spacing w:after="28" w:lineRule="auto"/>
        <w:ind w:left="720" w:hanging="360"/>
        <w:rPr/>
      </w:pPr>
      <w:r w:rsidDel="00000000" w:rsidR="00000000" w:rsidRPr="00000000">
        <w:rPr>
          <w:rtl w:val="0"/>
        </w:rPr>
        <w:t xml:space="preserve">The report summarizes the paper comprehensively</w:t>
      </w:r>
    </w:p>
    <w:p w:rsidR="00000000" w:rsidDel="00000000" w:rsidP="00000000" w:rsidRDefault="00000000" w:rsidRPr="00000000" w14:paraId="0000001D">
      <w:pPr>
        <w:spacing w:after="28" w:lineRule="auto"/>
        <w:ind w:left="-5" w:firstLine="0"/>
        <w:rPr>
          <w:b w:val="1"/>
        </w:rPr>
      </w:pPr>
      <w:r w:rsidDel="00000000" w:rsidR="00000000" w:rsidRPr="00000000">
        <w:rPr>
          <w:rtl w:val="0"/>
        </w:rPr>
      </w:r>
    </w:p>
    <w:p w:rsidR="00000000" w:rsidDel="00000000" w:rsidP="00000000" w:rsidRDefault="00000000" w:rsidRPr="00000000" w14:paraId="0000001E">
      <w:pPr>
        <w:spacing w:after="28" w:lineRule="auto"/>
        <w:ind w:left="-5" w:firstLine="0"/>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1F">
      <w:pPr>
        <w:spacing w:after="28" w:lineRule="auto"/>
        <w:ind w:left="-5" w:firstLine="0"/>
        <w:rPr/>
      </w:pPr>
      <w:r w:rsidDel="00000000" w:rsidR="00000000" w:rsidRPr="00000000">
        <w:rPr>
          <w:rtl w:val="0"/>
        </w:rPr>
        <w:br w:type="textWrapping"/>
        <w:t xml:space="preserve">Yes, all the sections of the guidelines have been sufficiently completed</w:t>
      </w:r>
    </w:p>
    <w:p w:rsidR="00000000" w:rsidDel="00000000" w:rsidP="00000000" w:rsidRDefault="00000000" w:rsidRPr="00000000" w14:paraId="00000020">
      <w:pPr>
        <w:spacing w:after="28" w:lineRule="auto"/>
        <w:ind w:left="-5" w:firstLine="0"/>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1">
      <w:pPr>
        <w:spacing w:after="28" w:lineRule="auto"/>
        <w:ind w:left="-5" w:firstLine="0"/>
        <w:rPr/>
      </w:pPr>
      <w:r w:rsidDel="00000000" w:rsidR="00000000" w:rsidRPr="00000000">
        <w:rPr>
          <w:rtl w:val="0"/>
        </w:rPr>
        <w:br w:type="textWrapping"/>
        <w:t xml:space="preserve">Yes, the quality of the report is satisfactory. </w:t>
      </w:r>
    </w:p>
    <w:p w:rsidR="00000000" w:rsidDel="00000000" w:rsidP="00000000" w:rsidRDefault="00000000" w:rsidRPr="00000000" w14:paraId="00000022">
      <w:pPr>
        <w:spacing w:after="28" w:lineRule="auto"/>
        <w:ind w:left="-5" w:firstLine="0"/>
        <w:rPr>
          <w:b w:val="1"/>
        </w:rPr>
      </w:pPr>
      <w:r w:rsidDel="00000000" w:rsidR="00000000" w:rsidRPr="00000000">
        <w:rPr>
          <w:b w:val="1"/>
          <w:rtl w:val="0"/>
        </w:rPr>
        <w:br w:type="textWrapping"/>
        <w:br w:type="textWrapping"/>
        <w:t xml:space="preserve">Approved by: </w:t>
      </w:r>
      <w:hyperlink r:id="rId12">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9/25/2023</w:t>
        <w:br w:type="textWrapping"/>
      </w:r>
    </w:p>
    <w:p w:rsidR="00000000" w:rsidDel="00000000" w:rsidP="00000000" w:rsidRDefault="00000000" w:rsidRPr="00000000" w14:paraId="00000023">
      <w:pPr>
        <w:spacing w:after="28" w:lineRule="auto"/>
        <w:ind w:left="-5" w:firstLine="0"/>
        <w:rPr/>
      </w:pPr>
      <w:r w:rsidDel="00000000" w:rsidR="00000000" w:rsidRPr="00000000">
        <w:rPr>
          <w:rtl w:val="0"/>
        </w:rPr>
      </w:r>
    </w:p>
    <w:sectPr>
      <w:headerReference r:id="rId13" w:type="default"/>
      <w:footerReference r:id="rId14"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1</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2</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9" w:lineRule="auto"/>
      <w:ind w:left="10" w:hanging="10"/>
    </w:pPr>
    <w:rPr>
      <w:rFonts w:ascii="Arial" w:cs="Arial" w:eastAsia="Arial" w:hAnsi="Arial"/>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amudra@asu.edu" TargetMode="External"/><Relationship Id="rId10" Type="http://schemas.openxmlformats.org/officeDocument/2006/relationships/hyperlink" Target="mailto:jtyoun15@asu.edu" TargetMode="External"/><Relationship Id="rId13" Type="http://schemas.openxmlformats.org/officeDocument/2006/relationships/header" Target="header1.xml"/><Relationship Id="rId12" Type="http://schemas.openxmlformats.org/officeDocument/2006/relationships/hyperlink" Target="mailto:gvijaya6@as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gvijaya6@asu.edu"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ychennur@asu.edu" TargetMode="External"/><Relationship Id="rId8" Type="http://schemas.openxmlformats.org/officeDocument/2006/relationships/hyperlink" Target="mailto:amudra@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A/QG8t1xsDxO9UwqD6sqW4SIJA==">CgMxLjAyCGguZ2pkZ3hzOAByITF5aU9oZ2t5WmJhTXRTbklEaWd2ZG1ONTd2R0k1Nl81Mg==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2023-02-03T09:30:00Z</dcterms:created>
  <dc:creator>wylieros</dc:creator>
</cp:coreProperties>
</file>