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="360" w:lineRule="auto"/>
        <w:jc w:val="both"/>
        <w:rPr>
          <w:b w:val="1"/>
        </w:rPr>
      </w:pPr>
      <w:bookmarkStart w:colFirst="0" w:colLast="0" w:name="_heading=h.v9b8t9uoillq" w:id="0"/>
      <w:bookmarkEnd w:id="0"/>
      <w:r w:rsidDel="00000000" w:rsidR="00000000" w:rsidRPr="00000000">
        <w:rPr>
          <w:b w:val="1"/>
          <w:rtl w:val="0"/>
        </w:rPr>
        <w:t xml:space="preserve">Group 1-5 Mid-Semester Project Evaluation Report</w:t>
      </w:r>
    </w:p>
    <w:p w:rsidR="00000000" w:rsidDel="00000000" w:rsidP="00000000" w:rsidRDefault="00000000" w:rsidRPr="00000000" w14:paraId="00000002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Detection Process of Suspicious Activities on Social Media Using Data Mining and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before="240" w:line="360" w:lineRule="auto"/>
        <w:ind w:left="0" w:firstLine="0"/>
        <w:jc w:val="both"/>
        <w:rPr>
          <w:i w:val="1"/>
          <w:u w:val="single"/>
        </w:rPr>
      </w:pPr>
      <w:bookmarkStart w:colFirst="0" w:colLast="0" w:name="_heading=h.k7hshftguiz2" w:id="1"/>
      <w:bookmarkEnd w:id="1"/>
      <w:r w:rsidDel="00000000" w:rsidR="00000000" w:rsidRPr="00000000">
        <w:rPr>
          <w:u w:val="single"/>
          <w:rtl w:val="0"/>
        </w:rPr>
        <w:t xml:space="preserve">List of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36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Group Leader: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Group Deputy Leader: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Group Members: 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440" w:hanging="360"/>
        <w:jc w:val="both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jc w:val="both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jc w:val="both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1440" w:hanging="360"/>
        <w:jc w:val="both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 Dubey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1440" w:hanging="360"/>
        <w:jc w:val="both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jc w:val="both"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="360" w:lineRule="auto"/>
        <w:ind w:left="1440" w:hanging="360"/>
        <w:jc w:val="both"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jc w:val="both"/>
        <w:rPr>
          <w:i w:val="1"/>
        </w:rPr>
      </w:pPr>
      <w:bookmarkStart w:colFirst="0" w:colLast="0" w:name="_heading=h.z8h8kb7rmurj" w:id="2"/>
      <w:bookmarkEnd w:id="2"/>
      <w:r w:rsidDel="00000000" w:rsidR="00000000" w:rsidRPr="00000000">
        <w:rPr>
          <w:u w:val="single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bookmarkStart w:colFirst="0" w:colLast="0" w:name="_heading=h.donxdkh7eq9v" w:id="3"/>
      <w:bookmarkEnd w:id="3"/>
      <w:r w:rsidDel="00000000" w:rsidR="00000000" w:rsidRPr="00000000">
        <w:rPr>
          <w:rtl w:val="0"/>
        </w:rPr>
        <w:t xml:space="preserve">We have selected 7 research areas to tackle challenges and achieve our project's main goal.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bookmarkStart w:colFirst="0" w:colLast="0" w:name="_heading=h.8ve7gi8uez5d" w:id="4"/>
      <w:bookmarkEnd w:id="4"/>
      <w:r w:rsidDel="00000000" w:rsidR="00000000" w:rsidRPr="00000000">
        <w:rPr>
          <w:rtl w:val="0"/>
        </w:rPr>
        <w:t xml:space="preserve">Project Scope successfully accomplished: Data Exploration, leveraging machine learning models and model security assurance.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bookmarkStart w:colFirst="0" w:colLast="0" w:name="_heading=h.ei8umj2xkv2i" w:id="5"/>
      <w:bookmarkEnd w:id="5"/>
      <w:r w:rsidDel="00000000" w:rsidR="00000000" w:rsidRPr="00000000">
        <w:rPr>
          <w:rtl w:val="0"/>
        </w:rPr>
        <w:t xml:space="preserve">Project Scope in progress: Secure Data Collection, Data Preprocessing/NLP, Data mining and model evaluation.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bookmarkStart w:colFirst="0" w:colLast="0" w:name="_heading=h.hr9c9ttfplti" w:id="6"/>
      <w:bookmarkEnd w:id="6"/>
      <w:r w:rsidDel="00000000" w:rsidR="00000000" w:rsidRPr="00000000">
        <w:rPr>
          <w:rtl w:val="0"/>
        </w:rPr>
        <w:t xml:space="preserve">Deeply studying data exploration reveals various suspicious content across social media platforms.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bookmarkStart w:colFirst="0" w:colLast="0" w:name="_heading=h.hghho5rbzkh3" w:id="7"/>
      <w:bookmarkEnd w:id="7"/>
      <w:r w:rsidDel="00000000" w:rsidR="00000000" w:rsidRPr="00000000">
        <w:rPr>
          <w:rtl w:val="0"/>
        </w:rPr>
        <w:t xml:space="preserve">Secure data collection techniques enhanced our project's security through valuable research on existing methods.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bookmarkStart w:colFirst="0" w:colLast="0" w:name="_heading=h.xru4h41vza5u" w:id="8"/>
      <w:bookmarkEnd w:id="8"/>
      <w:r w:rsidDel="00000000" w:rsidR="00000000" w:rsidRPr="00000000">
        <w:rPr>
          <w:rtl w:val="0"/>
        </w:rPr>
        <w:t xml:space="preserve">Focusing on data preprocessing, NLP, and data mining enhances system robustness through paper exploration.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bookmarkStart w:colFirst="0" w:colLast="0" w:name="_heading=h.cza7y8x1v5px" w:id="9"/>
      <w:bookmarkEnd w:id="9"/>
      <w:r w:rsidDel="00000000" w:rsidR="00000000" w:rsidRPr="00000000">
        <w:rPr>
          <w:rtl w:val="0"/>
        </w:rPr>
        <w:t xml:space="preserve">Discussing papers on ML models, its security and its evaluation led to reliable machine learning models.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bookmarkStart w:colFirst="0" w:colLast="0" w:name="_heading=h.quslqp7e49w1" w:id="10"/>
      <w:bookmarkEnd w:id="10"/>
      <w:r w:rsidDel="00000000" w:rsidR="00000000" w:rsidRPr="00000000">
        <w:rPr>
          <w:rtl w:val="0"/>
        </w:rPr>
        <w:t xml:space="preserve">Everyone excelled, producing in-depth and weekly progress reports on important papers in their respective domains.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Every member contributed once/twice to weekly reports and GANTT charts, fostering collaboration and accountability.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member contributed to the project plan and midterm review reports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sz w:val="32"/>
          <w:szCs w:val="32"/>
          <w:u w:val="single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</w:pPr>
      <w:bookmarkStart w:colFirst="0" w:colLast="0" w:name="_heading=h.o8titit1p2yo" w:id="11"/>
      <w:bookmarkEnd w:id="11"/>
      <w:r w:rsidDel="00000000" w:rsidR="00000000" w:rsidRPr="00000000">
        <w:rPr>
          <w:rtl w:val="0"/>
        </w:rPr>
        <w:t xml:space="preserve">We will diligently prepare for the upcoming Midterm Review, incorporating all the research we have conducted thus far.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Weekly in-depth and progress reports of each on their remaining assigned papers would be completed.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Completing research on Secure Data Collection, Data Preprocessing, Data Mining, and Model Evaluation is our goal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Weekly, one team member visits the writing center for in-depth report approval.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team members would familiarize ourselves with less important papers to enhance domain knowledge.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team finds better research papers, we'll replace them and analyze the new ones comprehensively.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Group leader and deputy organize weekly meetings, track team progress, and delegate tasks for projects.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Our goal: Compile a final report on detecting suspicious activities in social media effectively through teamwork.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Consistent, detailed updates and collaboration will ensure the success of our project and its final report.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i w:val="1"/>
        </w:rPr>
      </w:pPr>
      <w:bookmarkStart w:colFirst="0" w:colLast="0" w:name="_heading=h.v37acuedx70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i w:val="1"/>
        </w:rPr>
      </w:pPr>
      <w:bookmarkStart w:colFirst="0" w:colLast="0" w:name="_heading=h.hppiknkvwi4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Individual Contribution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Member Name: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  <w:t xml:space="preserve"> (Group Leader)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Focussed on finding existing data preprocessing methodologies including NLP and data mining techniques.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Completed an in-depth analysis of 3 reference papers.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Handled other tasks which include completing reports, evaluating and approving reports, preparing the Work Distribution Draft, GANTT chart and weekly report, assigning tasks and organizing the drive.</w:t>
        <w:br w:type="textWrapping"/>
        <w:br w:type="textWrapping"/>
        <w:t xml:space="preserve">Individual Report: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Krupaben_Kothadia_Individual_Progress_Report.docx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Member Name: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  <w:t xml:space="preserve"> (Deputy Leader)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Focussed on finding data mining techniques which maintained the right balance between the efficiency and the data integrity.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Completed an in-depth analysis of 4 reference papers.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Handled other tasks which include completing reports, evaluating and approving reports, preparing the GANTT chart and weekly report, taking meeting notes and organizing the drive.</w:t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Individual Report: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Gautham_Vijayaraj_Individual_Progress_Report.docx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Member Name: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Focussed on finding data mining techniques that are accrue and efficient enough to process the varied and unstructured data found in Social Media.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Completed an in-depth analysis of 3 reference papers.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Handled other tasks which include completing reports, evaluating reports, preparing the GANTT chart and weekly report.</w:t>
        <w:br w:type="textWrapping"/>
        <w:br w:type="textWrapping"/>
        <w:t xml:space="preserve">Individual Report: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Avani_Mundra_Individual_Progress_Report.docx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Member Name: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 Dubey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Focussed on finding if the existing machine learning and classification algorithms available for Twitter can be extended beyond for adapting it on other Social Media Platforms.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Completed an in-depth analysis of 4 reference papers.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Handled other tasks which include completing reports, evaluating reports, preparing the GANTT chart and weekly report.</w:t>
        <w:br w:type="textWrapping"/>
        <w:br w:type="textWrapping"/>
        <w:t xml:space="preserve">Individual Report: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Anuranjan_Dubey_Individual_Progress_Report.docx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Member Name: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Focussed on finding techniques producing a secure machine learning detection model which can refrain from tampering or unauthorized modifications from hackers. 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Completed an in-depth analysis of 4 reference papers.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Handled other tasks which include completing reports, evaluating reports, preparing the GANTT chart and weekly report.</w:t>
        <w:br w:type="textWrapping"/>
        <w:br w:type="textWrapping"/>
        <w:t xml:space="preserve">Individual Report: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Justin_Young_Individual_Progress_Report.docx</w:t>
        </w:r>
      </w:hyperlink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Member Name: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Focussed on finding the different types of suspicious activities that exist on social media in order to explore detection techniques for the same. 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Completed an in-depth analysis of 3 reference papers.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Handled other tasks which include completing reports, evaluating reports, preparing the GANTT chart and weekly report.</w:t>
        <w:br w:type="textWrapping"/>
        <w:br w:type="textWrapping"/>
        <w:t xml:space="preserve">Individual Report: @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Rahul_Nayak_Individual_Progress_Report.docx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Member Name: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Focussed on finding the right approach to classify social media accounts into suspicious or non-suspicious without false grouping.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Completed an in-depth analysis of 4 reference papers.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Handled other tasks which include completing reports, evaluating reports, preparing the GANTT chart and weekly report.</w:t>
        <w:br w:type="textWrapping"/>
        <w:br w:type="textWrapping"/>
        <w:t xml:space="preserve">Individual Report: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Santhosh_Individual_In-depth_Report.docx</w:t>
        </w:r>
      </w:hyperlink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Member Name: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Focussed on studying and finding machine learning algorithms that are not only efficient but also evolve in real-time as the malicious attackers evolve their tactics.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Completed an in-depth analysis of 2 reference papers.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Handled other tasks which include completing reports, evaluating reports, preparing the GANTT chart and weekly report.</w:t>
        <w:br w:type="textWrapping"/>
        <w:br w:type="textWrapping"/>
        <w:t xml:space="preserve">Individual Report: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Yeshwanth_Reddy_Chennur_Individual_In-depth_Report.docx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240" w:line="360" w:lineRule="auto"/>
        <w:jc w:val="both"/>
        <w:rPr>
          <w:u w:val="single"/>
        </w:rPr>
      </w:pPr>
      <w:bookmarkStart w:colFirst="0" w:colLast="0" w:name="_heading=h.5xgz87c66m67" w:id="14"/>
      <w:bookmarkEnd w:id="14"/>
      <w:r w:rsidDel="00000000" w:rsidR="00000000" w:rsidRPr="00000000">
        <w:rPr>
          <w:u w:val="single"/>
          <w:rtl w:val="0"/>
        </w:rPr>
        <w:t xml:space="preserve">Submission Details</w:t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the member that prepared the report: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 Dubey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b w:val="1"/>
          <w:rtl w:val="0"/>
        </w:rPr>
        <w:t xml:space="preserve"> 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the member that submitted this report: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The report is approved by: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44" w:type="default"/>
      <w:pgSz w:h="16838" w:w="11906" w:orient="portrait"/>
      <w:pgMar w:bottom="720" w:top="720" w:left="720" w:right="72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after="240" w:before="240" w:line="360" w:lineRule="auto"/>
      <w:rPr>
        <w:color w:val="cccccc"/>
      </w:rPr>
    </w:pPr>
    <w:r w:rsidDel="00000000" w:rsidR="00000000" w:rsidRPr="00000000">
      <w:rPr>
        <w:b w:val="1"/>
        <w:color w:val="cccccc"/>
        <w:sz w:val="26"/>
        <w:szCs w:val="26"/>
        <w:rtl w:val="0"/>
      </w:rPr>
      <w:t xml:space="preserve">Information Assurance and Security</w:t>
      <w:br w:type="textWrapping"/>
    </w:r>
    <w:r w:rsidDel="00000000" w:rsidR="00000000" w:rsidRPr="00000000">
      <w:rPr>
        <w:b w:val="1"/>
        <w:i w:val="1"/>
        <w:color w:val="cccccc"/>
        <w:sz w:val="18"/>
        <w:szCs w:val="18"/>
        <w:rtl w:val="0"/>
      </w:rPr>
      <w:t xml:space="preserve">(CSE 543) Fall 2023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5274000</wp:posOffset>
          </wp:positionH>
          <wp:positionV relativeFrom="paragraph">
            <wp:posOffset>95250</wp:posOffset>
          </wp:positionV>
          <wp:extent cx="1371600" cy="409575"/>
          <wp:effectExtent b="0" l="0" r="0" t="0"/>
          <wp:wrapSquare wrapText="bothSides" distB="0" distT="0" distL="114300" distR="114300"/>
          <wp:docPr descr="ASU" id="10" name="image1.png"/>
          <a:graphic>
            <a:graphicData uri="http://schemas.openxmlformats.org/drawingml/2006/picture">
              <pic:pic>
                <pic:nvPicPr>
                  <pic:cNvPr descr="ASU" id="0" name="image1.png"/>
                  <pic:cNvPicPr preferRelativeResize="0"/>
                </pic:nvPicPr>
                <pic:blipFill>
                  <a:blip r:embed="rId1"/>
                  <a:srcRect b="0" l="0" r="0" t="55208"/>
                  <a:stretch>
                    <a:fillRect/>
                  </a:stretch>
                </pic:blipFill>
                <pic:spPr>
                  <a:xfrm>
                    <a:off x="0" y="0"/>
                    <a:ext cx="1371600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ychennur@asu.edu" TargetMode="External"/><Relationship Id="rId20" Type="http://schemas.openxmlformats.org/officeDocument/2006/relationships/hyperlink" Target="https://docs.google.com/document/d/1157cX7Q1fpgZ8voOSeTpuP_VKo93W7Ao/edit?usp=drive_link&amp;ouid=116067103181768245745&amp;rtpof=true&amp;sd=true" TargetMode="External"/><Relationship Id="rId42" Type="http://schemas.openxmlformats.org/officeDocument/2006/relationships/hyperlink" Target="mailto:kkothadi@asu.edu" TargetMode="External"/><Relationship Id="rId41" Type="http://schemas.openxmlformats.org/officeDocument/2006/relationships/hyperlink" Target="mailto:kkothadi@asu.edu" TargetMode="External"/><Relationship Id="rId22" Type="http://schemas.openxmlformats.org/officeDocument/2006/relationships/hyperlink" Target="https://docs.google.com/document/d/1keNeP4SwsfaxhxgHCnZAwNZLAwzzWoUT/edit?usp=sharing&amp;ouid=112867995748295868322&amp;rtpof=true&amp;sd=true" TargetMode="External"/><Relationship Id="rId44" Type="http://schemas.openxmlformats.org/officeDocument/2006/relationships/header" Target="header1.xml"/><Relationship Id="rId21" Type="http://schemas.openxmlformats.org/officeDocument/2006/relationships/hyperlink" Target="mailto:amudra@asu.edu" TargetMode="External"/><Relationship Id="rId43" Type="http://schemas.openxmlformats.org/officeDocument/2006/relationships/hyperlink" Target="mailto:gvijaya6@asu.edu" TargetMode="External"/><Relationship Id="rId24" Type="http://schemas.openxmlformats.org/officeDocument/2006/relationships/hyperlink" Target="https://docs.google.com/document/d/1iDjZoZck6B1N0G3hOK1FSsX9b6ojbBMz/edit?usp=drive_link&amp;ouid=101870164252766530632&amp;rtpof=true&amp;sd=true" TargetMode="External"/><Relationship Id="rId23" Type="http://schemas.openxmlformats.org/officeDocument/2006/relationships/hyperlink" Target="mailto:adubey37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kothadi@asu.edu" TargetMode="External"/><Relationship Id="rId26" Type="http://schemas.openxmlformats.org/officeDocument/2006/relationships/hyperlink" Target="https://docs.google.com/document/d/121ED9I0MXZwvfzIB1EJS0m4bWfJFF2hQ/edit?usp=drive_link&amp;ouid=117665874805656519311&amp;rtpof=true&amp;sd=true" TargetMode="External"/><Relationship Id="rId25" Type="http://schemas.openxmlformats.org/officeDocument/2006/relationships/hyperlink" Target="mailto:jtyoun15@asu.edu" TargetMode="External"/><Relationship Id="rId28" Type="http://schemas.openxmlformats.org/officeDocument/2006/relationships/hyperlink" Target="https://docs.google.com/document/d/1vPx_wHK3lAZZQ53aHwOmJmpAJIwapnlG/edit#heading=h.ex4ljgcoifmx" TargetMode="External"/><Relationship Id="rId27" Type="http://schemas.openxmlformats.org/officeDocument/2006/relationships/hyperlink" Target="mailto:rrnayak@asu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mailto:ssantho9@asu.edu" TargetMode="External"/><Relationship Id="rId7" Type="http://schemas.openxmlformats.org/officeDocument/2006/relationships/hyperlink" Target="mailto:kkothadi@asu.edu" TargetMode="External"/><Relationship Id="rId8" Type="http://schemas.openxmlformats.org/officeDocument/2006/relationships/hyperlink" Target="mailto:gvijaya6@asu.edu" TargetMode="External"/><Relationship Id="rId31" Type="http://schemas.openxmlformats.org/officeDocument/2006/relationships/hyperlink" Target="mailto:ychennur@asu.edu" TargetMode="External"/><Relationship Id="rId30" Type="http://schemas.openxmlformats.org/officeDocument/2006/relationships/hyperlink" Target="https://docs.google.com/document/d/1Ldh1ldPvBRYJMhr7a66R4gR6AKlbWJU3/edit?usp=drive_link&amp;ouid=100662470547641371728&amp;rtpof=true&amp;sd=true" TargetMode="External"/><Relationship Id="rId11" Type="http://schemas.openxmlformats.org/officeDocument/2006/relationships/hyperlink" Target="mailto:amudra@asu.edu" TargetMode="External"/><Relationship Id="rId33" Type="http://schemas.openxmlformats.org/officeDocument/2006/relationships/hyperlink" Target="mailto:kkothadi@asu.edu" TargetMode="External"/><Relationship Id="rId10" Type="http://schemas.openxmlformats.org/officeDocument/2006/relationships/hyperlink" Target="mailto:gvijaya6@asu.edu" TargetMode="External"/><Relationship Id="rId32" Type="http://schemas.openxmlformats.org/officeDocument/2006/relationships/hyperlink" Target="https://docs.google.com/document/d/11vKsKw3MoRBUCHBcrFRM8hQpJ7R7Yqek/edit?usp=drive_link&amp;ouid=100701464624984336471&amp;rtpof=true&amp;sd=true" TargetMode="External"/><Relationship Id="rId13" Type="http://schemas.openxmlformats.org/officeDocument/2006/relationships/hyperlink" Target="mailto:adubey37@asu.edu" TargetMode="External"/><Relationship Id="rId35" Type="http://schemas.openxmlformats.org/officeDocument/2006/relationships/hyperlink" Target="mailto:amudra@asu.edu" TargetMode="External"/><Relationship Id="rId12" Type="http://schemas.openxmlformats.org/officeDocument/2006/relationships/hyperlink" Target="mailto:jtyoun15@asu.edu" TargetMode="External"/><Relationship Id="rId34" Type="http://schemas.openxmlformats.org/officeDocument/2006/relationships/hyperlink" Target="mailto:gvijaya6@asu.edu" TargetMode="External"/><Relationship Id="rId15" Type="http://schemas.openxmlformats.org/officeDocument/2006/relationships/hyperlink" Target="mailto:ssantho9@asu.edu" TargetMode="External"/><Relationship Id="rId37" Type="http://schemas.openxmlformats.org/officeDocument/2006/relationships/hyperlink" Target="mailto:adubey37@asu.edu" TargetMode="External"/><Relationship Id="rId14" Type="http://schemas.openxmlformats.org/officeDocument/2006/relationships/hyperlink" Target="mailto:rrnayak@asu.edu" TargetMode="External"/><Relationship Id="rId36" Type="http://schemas.openxmlformats.org/officeDocument/2006/relationships/hyperlink" Target="mailto:jtyoun15@asu.edu" TargetMode="External"/><Relationship Id="rId17" Type="http://schemas.openxmlformats.org/officeDocument/2006/relationships/hyperlink" Target="mailto:kkothadi@asu.edu" TargetMode="External"/><Relationship Id="rId39" Type="http://schemas.openxmlformats.org/officeDocument/2006/relationships/hyperlink" Target="mailto:ssantho9@asu.edu" TargetMode="External"/><Relationship Id="rId16" Type="http://schemas.openxmlformats.org/officeDocument/2006/relationships/hyperlink" Target="mailto:ychennur@asu.edu" TargetMode="External"/><Relationship Id="rId38" Type="http://schemas.openxmlformats.org/officeDocument/2006/relationships/hyperlink" Target="mailto:rrnayak@asu.edu" TargetMode="External"/><Relationship Id="rId19" Type="http://schemas.openxmlformats.org/officeDocument/2006/relationships/hyperlink" Target="mailto:gvijaya6@asu.edu" TargetMode="External"/><Relationship Id="rId18" Type="http://schemas.openxmlformats.org/officeDocument/2006/relationships/hyperlink" Target="https://docs.google.com/document/d/1zjFC6-cTxe6-dnSt7yVXMjjZAqcZ400L/edit?usp=drive_link&amp;ouid=107121383631492907164&amp;rtpof=true&amp;sd=tru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0sarb0Mhh0OLGxjvucYaYgzF5g==">CgMxLjAyDmgudjliOHQ5dW9pbGxxMg5oLms3aHNoZnRndWl6MjIOaC56OGg4a2I3cm11cmoyDmguZG9ueGRraDdlcTl2Mg5oLjh2ZTdnaTh1ZXo1ZDIOaC5laTh1bWoyeGt2MmkyDmguaHI5Yzl0dGZwbHRpMg5oLmhnaGhvNXJiemtoMzIOaC54cnU0aDQxdnphNXUyDmguY3phN3k4eDF2NXB4Mg5oLnF1c2xxcDdlNDl3MTIOaC5vOHRpdGl0MXAyeW8yDmgudjM3YWN1ZWR4NzBoMg5oLmhwcGlrbmt2d2k0ZzIOaC41eGd6ODdjNjZtNjc4AHIhMS1XS0l4aUc2cGNGTldnUUVWM3hhSjVBUzVueDZ5TV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2022-01-25T21:55:00Z</dcterms:created>
</cp:coreProperties>
</file>