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rPr/>
      </w:pPr>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2">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Anuranjan Dubey</w:t>
        </w:r>
      </w:hyperlink>
      <w:r w:rsidDel="00000000" w:rsidR="00000000" w:rsidRPr="00000000">
        <w:rPr>
          <w:rtl w:val="0"/>
        </w:rPr>
      </w:r>
    </w:p>
    <w:p w:rsidR="00000000" w:rsidDel="00000000" w:rsidP="00000000" w:rsidRDefault="00000000" w:rsidRPr="00000000" w14:paraId="00000004">
      <w:pPr>
        <w:ind w:left="-5" w:firstLine="0"/>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Sangeeth Santhosh</w:t>
        </w:r>
      </w:hyperlink>
      <w:r w:rsidDel="00000000" w:rsidR="00000000" w:rsidRPr="00000000">
        <w:rPr>
          <w:rtl w:val="0"/>
        </w:rPr>
      </w:r>
    </w:p>
    <w:p w:rsidR="00000000" w:rsidDel="00000000" w:rsidP="00000000" w:rsidRDefault="00000000" w:rsidRPr="00000000" w14:paraId="00000005">
      <w:pPr>
        <w:ind w:left="-5" w:firstLine="0"/>
        <w:rPr/>
      </w:pPr>
      <w:r w:rsidDel="00000000" w:rsidR="00000000" w:rsidRPr="00000000">
        <w:rPr>
          <w:b w:val="1"/>
          <w:rtl w:val="0"/>
        </w:rPr>
        <w:t xml:space="preserve">Date: </w:t>
      </w:r>
      <w:r w:rsidDel="00000000" w:rsidR="00000000" w:rsidRPr="00000000">
        <w:rPr>
          <w:rtl w:val="0"/>
        </w:rPr>
        <w:t xml:space="preserve">10/21/23</w:t>
      </w:r>
    </w:p>
    <w:p w:rsidR="00000000" w:rsidDel="00000000" w:rsidP="00000000" w:rsidRDefault="00000000" w:rsidRPr="00000000" w14:paraId="00000006">
      <w:pPr>
        <w:ind w:left="-5" w:firstLine="0"/>
        <w:jc w:val="both"/>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widowControl w:val="0"/>
        <w:numPr>
          <w:ilvl w:val="0"/>
          <w:numId w:val="1"/>
        </w:numPr>
        <w:spacing w:after="240" w:line="240" w:lineRule="auto"/>
        <w:ind w:left="720" w:hanging="360"/>
        <w:jc w:val="both"/>
        <w:rPr/>
      </w:pPr>
      <w:r w:rsidDel="00000000" w:rsidR="00000000" w:rsidRPr="00000000">
        <w:rPr>
          <w:rtl w:val="0"/>
        </w:rPr>
        <w:t xml:space="preserve">Literature review for time series based machine learning techniques applied in: “A Framework to Predict Social Crime through Twitter Tweets By Using Machine Learning”</w:t>
      </w:r>
    </w:p>
    <w:p w:rsidR="00000000" w:rsidDel="00000000" w:rsidP="00000000" w:rsidRDefault="00000000" w:rsidRPr="00000000" w14:paraId="00000008">
      <w:pPr>
        <w:widowControl w:val="0"/>
        <w:numPr>
          <w:ilvl w:val="0"/>
          <w:numId w:val="1"/>
        </w:numPr>
        <w:spacing w:after="240" w:line="240" w:lineRule="auto"/>
        <w:ind w:left="720" w:hanging="360"/>
        <w:jc w:val="both"/>
        <w:rPr>
          <w:u w:val="none"/>
        </w:rPr>
      </w:pPr>
      <w:r w:rsidDel="00000000" w:rsidR="00000000" w:rsidRPr="00000000">
        <w:rPr>
          <w:rtl w:val="0"/>
        </w:rPr>
        <w:t xml:space="preserve">Read others' not so Important Papers.</w:t>
      </w:r>
    </w:p>
    <w:p w:rsidR="00000000" w:rsidDel="00000000" w:rsidP="00000000" w:rsidRDefault="00000000" w:rsidRPr="00000000" w14:paraId="00000009">
      <w:pPr>
        <w:widowControl w:val="0"/>
        <w:numPr>
          <w:ilvl w:val="0"/>
          <w:numId w:val="1"/>
        </w:numPr>
        <w:spacing w:after="240" w:line="240" w:lineRule="auto"/>
        <w:ind w:left="720" w:hanging="360"/>
        <w:jc w:val="both"/>
      </w:pPr>
      <w:r w:rsidDel="00000000" w:rsidR="00000000" w:rsidRPr="00000000">
        <w:rPr>
          <w:rtl w:val="0"/>
        </w:rPr>
        <w:t xml:space="preserve">Review and Evaluate </w:t>
      </w:r>
      <w:hyperlink r:id="rId9">
        <w:r w:rsidDel="00000000" w:rsidR="00000000" w:rsidRPr="00000000">
          <w:rPr>
            <w:color w:val="0000ee"/>
            <w:u w:val="single"/>
            <w:shd w:fill="auto" w:val="clear"/>
            <w:rtl w:val="0"/>
          </w:rPr>
          <w:t xml:space="preserve">Rahul Nayak</w:t>
        </w:r>
      </w:hyperlink>
      <w:r w:rsidDel="00000000" w:rsidR="00000000" w:rsidRPr="00000000">
        <w:rPr>
          <w:rtl w:val="0"/>
        </w:rPr>
        <w:t xml:space="preserve">’s individual progress report.</w:t>
      </w:r>
    </w:p>
    <w:p w:rsidR="00000000" w:rsidDel="00000000" w:rsidP="00000000" w:rsidRDefault="00000000" w:rsidRPr="00000000" w14:paraId="0000000A">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B">
      <w:pPr>
        <w:numPr>
          <w:ilvl w:val="0"/>
          <w:numId w:val="2"/>
        </w:numPr>
        <w:spacing w:after="200" w:lineRule="auto"/>
        <w:ind w:left="720" w:hanging="360"/>
        <w:jc w:val="both"/>
      </w:pPr>
      <w:r w:rsidDel="00000000" w:rsidR="00000000" w:rsidRPr="00000000">
        <w:rPr>
          <w:rtl w:val="0"/>
        </w:rPr>
        <w:t xml:space="preserve">Searched for new papers with similar or different approaches, read others' not so Important Papers, evaluated Rahul’s Report, compared the paper with time series aspects. </w:t>
      </w:r>
    </w:p>
    <w:p w:rsidR="00000000" w:rsidDel="00000000" w:rsidP="00000000" w:rsidRDefault="00000000" w:rsidRPr="00000000" w14:paraId="0000000C">
      <w:pPr>
        <w:numPr>
          <w:ilvl w:val="0"/>
          <w:numId w:val="2"/>
        </w:numPr>
        <w:spacing w:after="200" w:lineRule="auto"/>
        <w:ind w:left="720" w:hanging="360"/>
        <w:jc w:val="both"/>
      </w:pPr>
      <w:r w:rsidDel="00000000" w:rsidR="00000000" w:rsidRPr="00000000">
        <w:rPr>
          <w:rtl w:val="0"/>
        </w:rPr>
        <w:t xml:space="preserve">The purpose of the research paper's proposed framework is to predict major types of social media crimes using Twitter data.</w:t>
      </w:r>
    </w:p>
    <w:p w:rsidR="00000000" w:rsidDel="00000000" w:rsidP="00000000" w:rsidRDefault="00000000" w:rsidRPr="00000000" w14:paraId="0000000D">
      <w:pPr>
        <w:numPr>
          <w:ilvl w:val="0"/>
          <w:numId w:val="2"/>
        </w:numPr>
        <w:spacing w:after="200" w:lineRule="auto"/>
        <w:ind w:left="720" w:hanging="360"/>
        <w:jc w:val="both"/>
      </w:pPr>
      <w:r w:rsidDel="00000000" w:rsidR="00000000" w:rsidRPr="00000000">
        <w:rPr>
          <w:rtl w:val="0"/>
        </w:rPr>
        <w:t xml:space="preserve">The framework comprises three modules: data pre-processing, a classifier model builder, and prediction.</w:t>
      </w:r>
    </w:p>
    <w:p w:rsidR="00000000" w:rsidDel="00000000" w:rsidP="00000000" w:rsidRDefault="00000000" w:rsidRPr="00000000" w14:paraId="0000000E">
      <w:pPr>
        <w:numPr>
          <w:ilvl w:val="0"/>
          <w:numId w:val="2"/>
        </w:numPr>
        <w:spacing w:after="200" w:lineRule="auto"/>
        <w:ind w:left="720" w:hanging="360"/>
        <w:jc w:val="both"/>
      </w:pPr>
      <w:r w:rsidDel="00000000" w:rsidR="00000000" w:rsidRPr="00000000">
        <w:rPr>
          <w:rtl w:val="0"/>
        </w:rPr>
        <w:t xml:space="preserve">Machine learning algorithms used in the framework include Multinomial Naive Bayes, K-Nearest Neighbors, and Support Vector Machine.</w:t>
      </w:r>
    </w:p>
    <w:p w:rsidR="00000000" w:rsidDel="00000000" w:rsidP="00000000" w:rsidRDefault="00000000" w:rsidRPr="00000000" w14:paraId="0000000F">
      <w:pPr>
        <w:numPr>
          <w:ilvl w:val="0"/>
          <w:numId w:val="2"/>
        </w:numPr>
        <w:spacing w:after="200" w:lineRule="auto"/>
        <w:ind w:left="720" w:hanging="360"/>
        <w:jc w:val="both"/>
      </w:pPr>
      <w:r w:rsidDel="00000000" w:rsidR="00000000" w:rsidRPr="00000000">
        <w:rPr>
          <w:rtl w:val="0"/>
        </w:rPr>
        <w:t xml:space="preserve">The framework classifies data into crime categories, including Cyber-Stalking, Cyber-Harassment, Cyber-Bullying, Cyber-Scam, and Cyber-Hacking.</w:t>
      </w:r>
    </w:p>
    <w:p w:rsidR="00000000" w:rsidDel="00000000" w:rsidP="00000000" w:rsidRDefault="00000000" w:rsidRPr="00000000" w14:paraId="00000010">
      <w:pPr>
        <w:numPr>
          <w:ilvl w:val="0"/>
          <w:numId w:val="2"/>
        </w:numPr>
        <w:spacing w:after="200" w:lineRule="auto"/>
        <w:ind w:left="720" w:hanging="360"/>
        <w:jc w:val="both"/>
      </w:pPr>
      <w:r w:rsidDel="00000000" w:rsidR="00000000" w:rsidRPr="00000000">
        <w:rPr>
          <w:rtl w:val="0"/>
        </w:rPr>
        <w:t xml:space="preserve">It achieves higher accuracy compared to existing network-based feature selection approaches, with an accuracy of 92% using Bag-of-Words.</w:t>
      </w:r>
    </w:p>
    <w:p w:rsidR="00000000" w:rsidDel="00000000" w:rsidP="00000000" w:rsidRDefault="00000000" w:rsidRPr="00000000" w14:paraId="00000011">
      <w:pPr>
        <w:numPr>
          <w:ilvl w:val="0"/>
          <w:numId w:val="2"/>
        </w:numPr>
        <w:spacing w:after="200" w:lineRule="auto"/>
        <w:ind w:left="720" w:hanging="360"/>
        <w:jc w:val="both"/>
      </w:pPr>
      <w:r w:rsidDel="00000000" w:rsidR="00000000" w:rsidRPr="00000000">
        <w:rPr>
          <w:rtl w:val="0"/>
        </w:rPr>
        <w:t xml:space="preserve">The SKRAM model is used to identify hacking behavior in social media users, considering factors like skills, knowledge, resources, access to targets, and motivation.</w:t>
      </w:r>
    </w:p>
    <w:p w:rsidR="00000000" w:rsidDel="00000000" w:rsidP="00000000" w:rsidRDefault="00000000" w:rsidRPr="00000000" w14:paraId="00000012">
      <w:pPr>
        <w:numPr>
          <w:ilvl w:val="0"/>
          <w:numId w:val="2"/>
        </w:numPr>
        <w:spacing w:after="200" w:lineRule="auto"/>
        <w:ind w:left="720" w:hanging="360"/>
        <w:jc w:val="both"/>
      </w:pPr>
      <w:r w:rsidDel="00000000" w:rsidR="00000000" w:rsidRPr="00000000">
        <w:rPr>
          <w:rtl w:val="0"/>
        </w:rPr>
        <w:t xml:space="preserve">The proposed methodology involves data collection, pre-processing, and classification using machine learning, with N-Gram language models for accuracy measurement.</w:t>
      </w:r>
    </w:p>
    <w:p w:rsidR="00000000" w:rsidDel="00000000" w:rsidP="00000000" w:rsidRDefault="00000000" w:rsidRPr="00000000" w14:paraId="00000013">
      <w:pPr>
        <w:numPr>
          <w:ilvl w:val="0"/>
          <w:numId w:val="2"/>
        </w:numPr>
        <w:spacing w:after="200" w:lineRule="auto"/>
        <w:ind w:left="720" w:hanging="360"/>
        <w:jc w:val="both"/>
      </w:pPr>
      <w:r w:rsidDel="00000000" w:rsidR="00000000" w:rsidRPr="00000000">
        <w:rPr>
          <w:rtl w:val="0"/>
        </w:rPr>
        <w:t xml:space="preserve">The document discusses the significance of social media data for various investigations and predicts future trends.</w:t>
      </w:r>
    </w:p>
    <w:p w:rsidR="00000000" w:rsidDel="00000000" w:rsidP="00000000" w:rsidRDefault="00000000" w:rsidRPr="00000000" w14:paraId="00000014">
      <w:pPr>
        <w:numPr>
          <w:ilvl w:val="0"/>
          <w:numId w:val="2"/>
        </w:numPr>
        <w:spacing w:after="200" w:lineRule="auto"/>
        <w:ind w:left="720" w:hanging="360"/>
        <w:jc w:val="both"/>
      </w:pPr>
      <w:r w:rsidDel="00000000" w:rsidR="00000000" w:rsidRPr="00000000">
        <w:rPr>
          <w:rtl w:val="0"/>
        </w:rPr>
        <w:t xml:space="preserve">The proposed framework can be useful for law enforcement agencies in reducing crime rates and protecting society.</w:t>
      </w:r>
    </w:p>
    <w:p w:rsidR="00000000" w:rsidDel="00000000" w:rsidP="00000000" w:rsidRDefault="00000000" w:rsidRPr="00000000" w14:paraId="00000015">
      <w:pPr>
        <w:numPr>
          <w:ilvl w:val="0"/>
          <w:numId w:val="2"/>
        </w:numPr>
        <w:spacing w:after="200" w:lineRule="auto"/>
        <w:ind w:left="720" w:hanging="360"/>
        <w:jc w:val="both"/>
      </w:pPr>
      <w:r w:rsidDel="00000000" w:rsidR="00000000" w:rsidRPr="00000000">
        <w:rPr>
          <w:rtl w:val="0"/>
        </w:rPr>
        <w:t xml:space="preserve">Additional crime categories, real-time Twitter data streaming, and system enhancements are suggested for future work.</w:t>
      </w:r>
      <w:r w:rsidDel="00000000" w:rsidR="00000000" w:rsidRPr="00000000">
        <w:rPr>
          <w:rtl w:val="0"/>
        </w:rPr>
      </w:r>
    </w:p>
    <w:p w:rsidR="00000000" w:rsidDel="00000000" w:rsidP="00000000" w:rsidRDefault="00000000" w:rsidRPr="00000000" w14:paraId="00000016">
      <w:pPr>
        <w:spacing w:line="259" w:lineRule="auto"/>
        <w:ind w:left="0" w:firstLine="0"/>
        <w:jc w:val="both"/>
        <w:rPr/>
      </w:pPr>
      <w:r w:rsidDel="00000000" w:rsidR="00000000" w:rsidRPr="00000000">
        <w:rPr>
          <w:rtl w:val="0"/>
        </w:rPr>
      </w:r>
    </w:p>
    <w:p w:rsidR="00000000" w:rsidDel="00000000" w:rsidP="00000000" w:rsidRDefault="00000000" w:rsidRPr="00000000" w14:paraId="00000017">
      <w:pPr>
        <w:spacing w:line="259" w:lineRule="auto"/>
        <w:ind w:left="0" w:firstLine="0"/>
        <w:jc w:val="both"/>
        <w:rPr/>
      </w:pPr>
      <w:r w:rsidDel="00000000" w:rsidR="00000000" w:rsidRPr="00000000">
        <w:rPr>
          <w:rtl w:val="0"/>
        </w:rPr>
        <w:br w:type="textWrapping"/>
      </w:r>
      <w:r w:rsidDel="00000000" w:rsidR="00000000" w:rsidRPr="00000000">
        <w:rPr>
          <w:b w:val="1"/>
          <w:rtl w:val="0"/>
        </w:rPr>
        <w:t xml:space="preserve">Outcome: </w:t>
        <w:br w:type="textWrapping"/>
      </w:r>
      <w:r w:rsidDel="00000000" w:rsidR="00000000" w:rsidRPr="00000000">
        <w:rPr>
          <w:rtl w:val="0"/>
        </w:rPr>
      </w:r>
    </w:p>
    <w:p w:rsidR="00000000" w:rsidDel="00000000" w:rsidP="00000000" w:rsidRDefault="00000000" w:rsidRPr="00000000" w14:paraId="00000018">
      <w:pPr>
        <w:numPr>
          <w:ilvl w:val="0"/>
          <w:numId w:val="2"/>
        </w:numPr>
        <w:spacing w:line="259" w:lineRule="auto"/>
        <w:ind w:left="720" w:hanging="360"/>
        <w:jc w:val="both"/>
      </w:pPr>
      <w:r w:rsidDel="00000000" w:rsidR="00000000" w:rsidRPr="00000000">
        <w:rPr>
          <w:rtl w:val="0"/>
        </w:rPr>
        <w:t xml:space="preserve">While the paper showed significant results and an excellent accuracy, it might not be feasible for real time or temporal data.</w:t>
      </w:r>
    </w:p>
    <w:p w:rsidR="00000000" w:rsidDel="00000000" w:rsidP="00000000" w:rsidRDefault="00000000" w:rsidRPr="00000000" w14:paraId="00000019">
      <w:pPr>
        <w:numPr>
          <w:ilvl w:val="0"/>
          <w:numId w:val="2"/>
        </w:numPr>
        <w:spacing w:line="259" w:lineRule="auto"/>
        <w:ind w:left="720" w:hanging="360"/>
        <w:jc w:val="both"/>
        <w:rPr>
          <w:u w:val="none"/>
        </w:rPr>
      </w:pPr>
      <w:r w:rsidDel="00000000" w:rsidR="00000000" w:rsidRPr="00000000">
        <w:rPr>
          <w:rtl w:val="0"/>
        </w:rPr>
        <w:t xml:space="preserve">Why we marked this as not so important; We already have focused on traditional machine learning and data mining approaches with similar static data which offer advantages but are limited for real time detection or time series data.</w:t>
      </w:r>
    </w:p>
    <w:p w:rsidR="00000000" w:rsidDel="00000000" w:rsidP="00000000" w:rsidRDefault="00000000" w:rsidRPr="00000000" w14:paraId="0000001A">
      <w:pPr>
        <w:spacing w:after="225" w:lineRule="auto"/>
        <w:ind w:left="-5" w:firstLine="0"/>
        <w:jc w:val="both"/>
        <w:rPr/>
      </w:pPr>
      <w:bookmarkStart w:colFirst="0" w:colLast="0" w:name="_heading=h.fly7b42vjtwa" w:id="0"/>
      <w:bookmarkEnd w:id="0"/>
      <w:r w:rsidDel="00000000" w:rsidR="00000000" w:rsidRPr="00000000">
        <w:rPr>
          <w:rtl w:val="0"/>
        </w:rPr>
      </w:r>
    </w:p>
    <w:p w:rsidR="00000000" w:rsidDel="00000000" w:rsidP="00000000" w:rsidRDefault="00000000" w:rsidRPr="00000000" w14:paraId="0000001B">
      <w:pPr>
        <w:spacing w:after="225" w:lineRule="auto"/>
        <w:ind w:left="-5" w:firstLine="0"/>
        <w:jc w:val="both"/>
        <w:rPr>
          <w:i w:val="1"/>
        </w:rPr>
      </w:pPr>
      <w:bookmarkStart w:colFirst="0" w:colLast="0" w:name="_heading=h.gjdgxs" w:id="1"/>
      <w:bookmarkEnd w:id="1"/>
      <w:r w:rsidDel="00000000" w:rsidR="00000000" w:rsidRPr="00000000">
        <w:rPr>
          <w:b w:val="1"/>
          <w:rtl w:val="0"/>
        </w:rPr>
        <w:t xml:space="preserve">References </w:t>
      </w:r>
      <w:r w:rsidDel="00000000" w:rsidR="00000000" w:rsidRPr="00000000">
        <w:rPr>
          <w:i w:val="1"/>
          <w:rtl w:val="0"/>
        </w:rPr>
        <w:t xml:space="preserve">(with citation)</w:t>
      </w:r>
    </w:p>
    <w:p w:rsidR="00000000" w:rsidDel="00000000" w:rsidP="00000000" w:rsidRDefault="00000000" w:rsidRPr="00000000" w14:paraId="0000001C">
      <w:pPr>
        <w:spacing w:after="225" w:lineRule="auto"/>
        <w:ind w:left="-5" w:firstLine="0"/>
        <w:jc w:val="both"/>
        <w:rPr>
          <w:highlight w:val="white"/>
        </w:rPr>
      </w:pPr>
      <w:bookmarkStart w:colFirst="0" w:colLast="0" w:name="_heading=h.jtmsay3br3pw" w:id="2"/>
      <w:bookmarkEnd w:id="2"/>
      <w:r w:rsidDel="00000000" w:rsidR="00000000" w:rsidRPr="00000000">
        <w:rPr>
          <w:rtl w:val="0"/>
        </w:rPr>
        <w:t xml:space="preserve">[3] A. Geiger, D. Liu, S. Alnegheimish, A. Cuesta-Infante and K. Veeramachaneni, "TadGAN: Time Series Anomaly Detection Using Generative Adversarial Networks," 2020 IEEE International Conference on Big Data (Big Data), Atlanta, GA, USA, 2020, pp. 33-43, doi: 10.1109/BigData50022.2020.9378139.</w:t>
      </w:r>
      <w:r w:rsidDel="00000000" w:rsidR="00000000" w:rsidRPr="00000000">
        <w:rPr>
          <w:rtl w:val="0"/>
        </w:rPr>
      </w:r>
    </w:p>
    <w:p w:rsidR="00000000" w:rsidDel="00000000" w:rsidP="00000000" w:rsidRDefault="00000000" w:rsidRPr="00000000" w14:paraId="0000001D">
      <w:pPr>
        <w:spacing w:after="225" w:lineRule="auto"/>
        <w:ind w:left="-5" w:firstLine="0"/>
        <w:jc w:val="both"/>
        <w:rPr>
          <w:b w:val="1"/>
        </w:rPr>
      </w:pPr>
      <w:bookmarkStart w:colFirst="0" w:colLast="0" w:name="_heading=h.s4fj4l1b8hoc" w:id="3"/>
      <w:bookmarkEnd w:id="3"/>
      <w:r w:rsidDel="00000000" w:rsidR="00000000" w:rsidRPr="00000000">
        <w:rPr>
          <w:highlight w:val="white"/>
          <w:rtl w:val="0"/>
        </w:rPr>
        <w:t xml:space="preserve">[10] Z. Abbass, Z. Ali, M. Ali, B. Akbar and A. Saleem, "A Framework to Predict Social Crime through Twitter Tweets By Using Machine Learning," 2020 IEEE 14th International Conference on Semantic Computing (ICSC), San Diego, CA, USA, 2020, pp. 363-368, doi: 10.1109/ICSC.2020.00073. </w:t>
      </w:r>
      <w:r w:rsidDel="00000000" w:rsidR="00000000" w:rsidRPr="00000000">
        <w:rPr>
          <w:rtl w:val="0"/>
        </w:rPr>
      </w:r>
    </w:p>
    <w:p w:rsidR="00000000" w:rsidDel="00000000" w:rsidP="00000000" w:rsidRDefault="00000000" w:rsidRPr="00000000" w14:paraId="0000001E">
      <w:pPr>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F">
      <w:pPr>
        <w:ind w:left="-5" w:firstLine="0"/>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hyperlink r:id="rId10">
        <w:r w:rsidDel="00000000" w:rsidR="00000000" w:rsidRPr="00000000">
          <w:rPr>
            <w:color w:val="0000ee"/>
            <w:u w:val="single"/>
            <w:shd w:fill="auto" w:val="clear"/>
            <w:rtl w:val="0"/>
          </w:rPr>
          <w:t xml:space="preserve">Sangeeth Santhosh</w:t>
        </w:r>
      </w:hyperlink>
      <w:r w:rsidDel="00000000" w:rsidR="00000000" w:rsidRPr="00000000">
        <w:rPr>
          <w:b w:val="1"/>
          <w:rtl w:val="0"/>
        </w:rPr>
        <w:br w:type="textWrapping"/>
        <w:t xml:space="preserve">Date: 10/23/23</w:t>
        <w:br w:type="textWrapping"/>
        <w:br w:type="textWrapping"/>
      </w:r>
    </w:p>
    <w:p w:rsidR="00000000" w:rsidDel="00000000" w:rsidP="00000000" w:rsidRDefault="00000000" w:rsidRPr="00000000" w14:paraId="00000020">
      <w:pPr>
        <w:spacing w:after="28" w:lineRule="auto"/>
        <w:ind w:left="-5" w:firstLine="0"/>
        <w:rPr>
          <w:b w:val="1"/>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br w:type="textWrapping"/>
      </w:r>
    </w:p>
    <w:p w:rsidR="00000000" w:rsidDel="00000000" w:rsidP="00000000" w:rsidRDefault="00000000" w:rsidRPr="00000000" w14:paraId="00000021">
      <w:pPr>
        <w:spacing w:after="28" w:lineRule="auto"/>
        <w:ind w:left="-5" w:firstLine="0"/>
        <w:rPr/>
      </w:pPr>
      <w:r w:rsidDel="00000000" w:rsidR="00000000" w:rsidRPr="00000000">
        <w:rPr>
          <w:rtl w:val="0"/>
        </w:rPr>
        <w:t xml:space="preserve">Yes, the weekly report is complete with all the important results of the paper explained in detail. The machine learning algorithms used for detecting social media crimes on Twitter are accurately described and the one with the highest accuracy value is found.</w:t>
      </w:r>
    </w:p>
    <w:p w:rsidR="00000000" w:rsidDel="00000000" w:rsidP="00000000" w:rsidRDefault="00000000" w:rsidRPr="00000000" w14:paraId="00000022">
      <w:pPr>
        <w:spacing w:after="28" w:lineRule="auto"/>
        <w:ind w:left="720" w:firstLine="0"/>
        <w:rPr/>
      </w:pPr>
      <w:r w:rsidDel="00000000" w:rsidR="00000000" w:rsidRPr="00000000">
        <w:rPr>
          <w:rtl w:val="0"/>
        </w:rPr>
      </w:r>
    </w:p>
    <w:p w:rsidR="00000000" w:rsidDel="00000000" w:rsidP="00000000" w:rsidRDefault="00000000" w:rsidRPr="00000000" w14:paraId="00000023">
      <w:pPr>
        <w:spacing w:after="28" w:lineRule="auto"/>
        <w:ind w:left="-5" w:firstLine="0"/>
        <w:rPr>
          <w:b w:val="1"/>
        </w:rPr>
      </w:pPr>
      <w:r w:rsidDel="00000000" w:rsidR="00000000" w:rsidRPr="00000000">
        <w:rPr>
          <w:rtl w:val="0"/>
        </w:rPr>
      </w:r>
    </w:p>
    <w:p w:rsidR="00000000" w:rsidDel="00000000" w:rsidP="00000000" w:rsidRDefault="00000000" w:rsidRPr="00000000" w14:paraId="00000024">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5">
      <w:pPr>
        <w:spacing w:after="28" w:lineRule="auto"/>
        <w:ind w:left="-5" w:firstLine="0"/>
        <w:rPr/>
      </w:pPr>
      <w:r w:rsidDel="00000000" w:rsidR="00000000" w:rsidRPr="00000000">
        <w:rPr>
          <w:rtl w:val="0"/>
        </w:rPr>
      </w:r>
    </w:p>
    <w:p w:rsidR="00000000" w:rsidDel="00000000" w:rsidP="00000000" w:rsidRDefault="00000000" w:rsidRPr="00000000" w14:paraId="00000026">
      <w:pPr>
        <w:spacing w:after="28" w:lineRule="auto"/>
        <w:ind w:left="-5" w:firstLine="0"/>
        <w:rPr/>
      </w:pPr>
      <w:r w:rsidDel="00000000" w:rsidR="00000000" w:rsidRPr="00000000">
        <w:rPr>
          <w:rtl w:val="0"/>
        </w:rPr>
        <w:t xml:space="preserve">Yes, each section of the guidelines is sufficiently detailed and complete.</w:t>
      </w:r>
    </w:p>
    <w:p w:rsidR="00000000" w:rsidDel="00000000" w:rsidP="00000000" w:rsidRDefault="00000000" w:rsidRPr="00000000" w14:paraId="00000027">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8">
      <w:pPr>
        <w:spacing w:after="28" w:lineRule="auto"/>
        <w:ind w:left="-5" w:firstLine="0"/>
        <w:rPr/>
      </w:pPr>
      <w:r w:rsidDel="00000000" w:rsidR="00000000" w:rsidRPr="00000000">
        <w:rPr>
          <w:rtl w:val="0"/>
        </w:rPr>
      </w:r>
    </w:p>
    <w:p w:rsidR="00000000" w:rsidDel="00000000" w:rsidP="00000000" w:rsidRDefault="00000000" w:rsidRPr="00000000" w14:paraId="00000029">
      <w:pPr>
        <w:spacing w:after="28" w:lineRule="auto"/>
        <w:ind w:left="-5" w:firstLine="0"/>
        <w:rPr/>
      </w:pPr>
      <w:r w:rsidDel="00000000" w:rsidR="00000000" w:rsidRPr="00000000">
        <w:rPr>
          <w:rtl w:val="0"/>
        </w:rPr>
        <w:t xml:space="preserve">Yes, the quality of the written report is satisfactory.</w:t>
        <w:br w:type="textWrapping"/>
      </w:r>
    </w:p>
    <w:p w:rsidR="00000000" w:rsidDel="00000000" w:rsidP="00000000" w:rsidRDefault="00000000" w:rsidRPr="00000000" w14:paraId="0000002A">
      <w:pPr>
        <w:spacing w:after="28" w:lineRule="auto"/>
        <w:ind w:left="-5" w:firstLine="0"/>
        <w:rPr>
          <w:b w:val="1"/>
        </w:rPr>
      </w:pPr>
      <w:r w:rsidDel="00000000" w:rsidR="00000000" w:rsidRPr="00000000">
        <w:rPr>
          <w:b w:val="1"/>
          <w:rtl w:val="0"/>
        </w:rPr>
        <w:br w:type="textWrapping"/>
        <w:br w:type="textWrapping"/>
        <w:t xml:space="preserve">Approved by: </w:t>
      </w:r>
      <w:hyperlink r:id="rId11">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2B">
      <w:pPr>
        <w:spacing w:after="28" w:lineRule="auto"/>
        <w:ind w:left="-5" w:firstLine="0"/>
        <w:rPr>
          <w:b w:val="1"/>
        </w:rPr>
      </w:pPr>
      <w:r w:rsidDel="00000000" w:rsidR="00000000" w:rsidRPr="00000000">
        <w:rPr>
          <w:b w:val="1"/>
          <w:rtl w:val="0"/>
        </w:rPr>
        <w:t xml:space="preserve">Date: 10/23/2023 </w:t>
      </w:r>
    </w:p>
    <w:p w:rsidR="00000000" w:rsidDel="00000000" w:rsidP="00000000" w:rsidRDefault="00000000" w:rsidRPr="00000000" w14:paraId="0000002C">
      <w:pPr>
        <w:spacing w:after="28" w:lineRule="auto"/>
        <w:ind w:left="-5" w:firstLine="0"/>
        <w:rPr/>
      </w:pPr>
      <w:r w:rsidDel="00000000" w:rsidR="00000000" w:rsidRPr="00000000">
        <w:rPr>
          <w:rtl w:val="0"/>
        </w:rPr>
      </w:r>
    </w:p>
    <w:sectPr>
      <w:headerReference r:id="rId12" w:type="default"/>
      <w:footerReference r:id="rId13"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1</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05</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kkothadi@asu.edu" TargetMode="External"/><Relationship Id="rId10" Type="http://schemas.openxmlformats.org/officeDocument/2006/relationships/hyperlink" Target="mailto:ssantho9@asu.edu"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rrnayak@a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dubey37@asu.edu" TargetMode="External"/><Relationship Id="rId8" Type="http://schemas.openxmlformats.org/officeDocument/2006/relationships/hyperlink" Target="mailto:ssantho9@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1iJWQSEgXeOxEUrpAK/zgoA7JQ==">CgMxLjAyDmguZmx5N2I0MnZqdHdhMghoLmdqZGd4czIOaC5qdG1zYXkzYnIzcHcyDmguczRmajRsMWI4aG9jOAByITFPMzBuR1dYZXcyUjJXampZWDBzYmt1N3JkTUVaUFFrNA==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