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ind w:left="0" w:firstLine="0"/>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2">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rPr>
          <w:b w:val="1"/>
        </w:rPr>
      </w:pPr>
      <w:r w:rsidDel="00000000" w:rsidR="00000000" w:rsidRPr="00000000">
        <w:rPr>
          <w:b w:val="1"/>
          <w:rtl w:val="0"/>
        </w:rPr>
        <w:t xml:space="preserve">Member name: </w:t>
      </w:r>
      <w:hyperlink r:id="rId6">
        <w:r w:rsidDel="00000000" w:rsidR="00000000" w:rsidRPr="00000000">
          <w:rPr>
            <w:color w:val="0000ee"/>
            <w:u w:val="single"/>
            <w:shd w:fill="auto" w:val="clear"/>
            <w:rtl w:val="0"/>
          </w:rPr>
          <w:t xml:space="preserve">Anuranjan Dubey</w:t>
        </w:r>
      </w:hyperlink>
      <w:r w:rsidDel="00000000" w:rsidR="00000000" w:rsidRPr="00000000">
        <w:rPr>
          <w:rtl w:val="0"/>
        </w:rPr>
      </w:r>
    </w:p>
    <w:p w:rsidR="00000000" w:rsidDel="00000000" w:rsidP="00000000" w:rsidRDefault="00000000" w:rsidRPr="00000000" w14:paraId="00000004">
      <w:pPr>
        <w:ind w:left="-5" w:firstLine="0"/>
        <w:rPr/>
      </w:pPr>
      <w:r w:rsidDel="00000000" w:rsidR="00000000" w:rsidRPr="00000000">
        <w:rPr>
          <w:b w:val="1"/>
          <w:rtl w:val="0"/>
        </w:rPr>
        <w:t xml:space="preserve">Evaluated by: </w:t>
      </w:r>
      <w:hyperlink r:id="rId7">
        <w:r w:rsidDel="00000000" w:rsidR="00000000" w:rsidRPr="00000000">
          <w:rPr>
            <w:color w:val="0000ee"/>
            <w:u w:val="single"/>
            <w:shd w:fill="auto" w:val="clear"/>
            <w:rtl w:val="0"/>
          </w:rPr>
          <w:t xml:space="preserve">Sangeeth Santhosh</w:t>
        </w:r>
      </w:hyperlink>
      <w:r w:rsidDel="00000000" w:rsidR="00000000" w:rsidRPr="00000000">
        <w:rPr>
          <w:rtl w:val="0"/>
        </w:rPr>
      </w:r>
    </w:p>
    <w:p w:rsidR="00000000" w:rsidDel="00000000" w:rsidP="00000000" w:rsidRDefault="00000000" w:rsidRPr="00000000" w14:paraId="00000005">
      <w:pPr>
        <w:ind w:left="-5" w:firstLine="0"/>
        <w:rPr/>
      </w:pPr>
      <w:r w:rsidDel="00000000" w:rsidR="00000000" w:rsidRPr="00000000">
        <w:rPr>
          <w:b w:val="1"/>
          <w:rtl w:val="0"/>
        </w:rPr>
        <w:t xml:space="preserve">Date: </w:t>
      </w:r>
      <w:r w:rsidDel="00000000" w:rsidR="00000000" w:rsidRPr="00000000">
        <w:rPr>
          <w:rtl w:val="0"/>
        </w:rPr>
        <w:t xml:space="preserve">10/28/23</w:t>
      </w:r>
    </w:p>
    <w:p w:rsidR="00000000" w:rsidDel="00000000" w:rsidP="00000000" w:rsidRDefault="00000000" w:rsidRPr="00000000" w14:paraId="00000006">
      <w:pPr>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widowControl w:val="0"/>
        <w:numPr>
          <w:ilvl w:val="0"/>
          <w:numId w:val="1"/>
        </w:numPr>
        <w:spacing w:after="240" w:line="240" w:lineRule="auto"/>
        <w:ind w:left="720" w:hanging="360"/>
        <w:jc w:val="both"/>
        <w:rPr/>
      </w:pPr>
      <w:r w:rsidDel="00000000" w:rsidR="00000000" w:rsidRPr="00000000">
        <w:rPr>
          <w:rtl w:val="0"/>
        </w:rPr>
        <w:t xml:space="preserve">Literature review for machine learning techniques applied in: “A Survey of Data Mining and Machine Learning Methods for Cyber Security Intrusion Detection”</w:t>
      </w:r>
    </w:p>
    <w:p w:rsidR="00000000" w:rsidDel="00000000" w:rsidP="00000000" w:rsidRDefault="00000000" w:rsidRPr="00000000" w14:paraId="00000008">
      <w:pPr>
        <w:widowControl w:val="0"/>
        <w:numPr>
          <w:ilvl w:val="0"/>
          <w:numId w:val="1"/>
        </w:numPr>
        <w:spacing w:after="240" w:line="240" w:lineRule="auto"/>
        <w:ind w:left="720" w:hanging="360"/>
        <w:jc w:val="both"/>
      </w:pPr>
      <w:r w:rsidDel="00000000" w:rsidR="00000000" w:rsidRPr="00000000">
        <w:rPr>
          <w:rtl w:val="0"/>
        </w:rPr>
        <w:t xml:space="preserve">Preparing an individual progress report.</w:t>
      </w:r>
    </w:p>
    <w:p w:rsidR="00000000" w:rsidDel="00000000" w:rsidP="00000000" w:rsidRDefault="00000000" w:rsidRPr="00000000" w14:paraId="00000009">
      <w:pPr>
        <w:widowControl w:val="0"/>
        <w:numPr>
          <w:ilvl w:val="0"/>
          <w:numId w:val="1"/>
        </w:numPr>
        <w:spacing w:after="240" w:line="240" w:lineRule="auto"/>
        <w:ind w:left="720" w:hanging="360"/>
        <w:jc w:val="both"/>
      </w:pPr>
      <w:r w:rsidDel="00000000" w:rsidR="00000000" w:rsidRPr="00000000">
        <w:rPr>
          <w:rtl w:val="0"/>
        </w:rPr>
        <w:t xml:space="preserve">Preparing the weekly report.</w:t>
      </w:r>
    </w:p>
    <w:p w:rsidR="00000000" w:rsidDel="00000000" w:rsidP="00000000" w:rsidRDefault="00000000" w:rsidRPr="00000000" w14:paraId="0000000A">
      <w:pPr>
        <w:widowControl w:val="0"/>
        <w:numPr>
          <w:ilvl w:val="0"/>
          <w:numId w:val="1"/>
        </w:numPr>
        <w:spacing w:after="240" w:line="240" w:lineRule="auto"/>
        <w:ind w:left="720" w:hanging="360"/>
        <w:jc w:val="both"/>
      </w:pPr>
      <w:r w:rsidDel="00000000" w:rsidR="00000000" w:rsidRPr="00000000">
        <w:rPr>
          <w:rtl w:val="0"/>
        </w:rPr>
        <w:t xml:space="preserve">Preparing the first draft of the final report's motivation and background section.</w:t>
      </w:r>
    </w:p>
    <w:p w:rsidR="00000000" w:rsidDel="00000000" w:rsidP="00000000" w:rsidRDefault="00000000" w:rsidRPr="00000000" w14:paraId="0000000B">
      <w:pPr>
        <w:widowControl w:val="0"/>
        <w:numPr>
          <w:ilvl w:val="0"/>
          <w:numId w:val="1"/>
        </w:numPr>
        <w:spacing w:after="240" w:line="240" w:lineRule="auto"/>
        <w:ind w:left="720" w:hanging="360"/>
        <w:jc w:val="both"/>
      </w:pPr>
      <w:r w:rsidDel="00000000" w:rsidR="00000000" w:rsidRPr="00000000">
        <w:rPr>
          <w:rtl w:val="0"/>
        </w:rPr>
        <w:t xml:space="preserve">Writing the section on learnings, conclusions, and recommendations for machine learning in the final report.</w:t>
      </w:r>
    </w:p>
    <w:p w:rsidR="00000000" w:rsidDel="00000000" w:rsidP="00000000" w:rsidRDefault="00000000" w:rsidRPr="00000000" w14:paraId="0000000C">
      <w:pPr>
        <w:widowControl w:val="0"/>
        <w:numPr>
          <w:ilvl w:val="0"/>
          <w:numId w:val="1"/>
        </w:numPr>
        <w:spacing w:after="240" w:line="240" w:lineRule="auto"/>
        <w:ind w:left="720" w:hanging="360"/>
        <w:jc w:val="both"/>
      </w:pPr>
      <w:r w:rsidDel="00000000" w:rsidR="00000000" w:rsidRPr="00000000">
        <w:rPr>
          <w:rtl w:val="0"/>
        </w:rPr>
        <w:t xml:space="preserve">Reading not so important papers for research or reference.</w:t>
      </w:r>
    </w:p>
    <w:p w:rsidR="00000000" w:rsidDel="00000000" w:rsidP="00000000" w:rsidRDefault="00000000" w:rsidRPr="00000000" w14:paraId="0000000D">
      <w:pPr>
        <w:widowControl w:val="0"/>
        <w:numPr>
          <w:ilvl w:val="0"/>
          <w:numId w:val="1"/>
        </w:numPr>
        <w:spacing w:after="240" w:line="240" w:lineRule="auto"/>
        <w:ind w:left="720" w:hanging="360"/>
        <w:jc w:val="both"/>
        <w:rPr/>
      </w:pPr>
      <w:r w:rsidDel="00000000" w:rsidR="00000000" w:rsidRPr="00000000">
        <w:rPr>
          <w:rtl w:val="0"/>
        </w:rPr>
        <w:t xml:space="preserve">Review and Evaluate </w:t>
      </w:r>
      <w:hyperlink r:id="rId8">
        <w:r w:rsidDel="00000000" w:rsidR="00000000" w:rsidRPr="00000000">
          <w:rPr>
            <w:color w:val="0000ee"/>
            <w:u w:val="single"/>
            <w:shd w:fill="auto" w:val="clear"/>
            <w:rtl w:val="0"/>
          </w:rPr>
          <w:t xml:space="preserve">Rahul Nayak</w:t>
        </w:r>
      </w:hyperlink>
      <w:r w:rsidDel="00000000" w:rsidR="00000000" w:rsidRPr="00000000">
        <w:rPr>
          <w:rtl w:val="0"/>
        </w:rPr>
        <w:t xml:space="preserve">’s individual progress report.</w:t>
      </w:r>
    </w:p>
    <w:p w:rsidR="00000000" w:rsidDel="00000000" w:rsidP="00000000" w:rsidRDefault="00000000" w:rsidRPr="00000000" w14:paraId="0000000E">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F">
      <w:pPr>
        <w:numPr>
          <w:ilvl w:val="0"/>
          <w:numId w:val="2"/>
        </w:numPr>
        <w:spacing w:after="200" w:lineRule="auto"/>
        <w:ind w:left="720" w:hanging="360"/>
        <w:jc w:val="both"/>
      </w:pPr>
      <w:r w:rsidDel="00000000" w:rsidR="00000000" w:rsidRPr="00000000">
        <w:rPr>
          <w:rtl w:val="0"/>
        </w:rPr>
        <w:t xml:space="preserve">Conducted literature review for machine learning techniques, preparing progress reports, drafting the final report's motivation and background, writing conclusions and recommendations, and reviewing Rahul Nayak's individual progress report.</w:t>
      </w:r>
    </w:p>
    <w:p w:rsidR="00000000" w:rsidDel="00000000" w:rsidP="00000000" w:rsidRDefault="00000000" w:rsidRPr="00000000" w14:paraId="00000010">
      <w:pPr>
        <w:numPr>
          <w:ilvl w:val="0"/>
          <w:numId w:val="2"/>
        </w:numPr>
        <w:spacing w:after="200" w:lineRule="auto"/>
        <w:ind w:left="720" w:hanging="360"/>
        <w:jc w:val="both"/>
      </w:pPr>
      <w:r w:rsidDel="00000000" w:rsidR="00000000" w:rsidRPr="00000000">
        <w:rPr>
          <w:rtl w:val="0"/>
        </w:rPr>
        <w:t xml:space="preserve">Overview of a survey paper on machine learning (ML) and data mining (DM) applications in cyber security intrusion detection.</w:t>
      </w:r>
    </w:p>
    <w:p w:rsidR="00000000" w:rsidDel="00000000" w:rsidP="00000000" w:rsidRDefault="00000000" w:rsidRPr="00000000" w14:paraId="00000011">
      <w:pPr>
        <w:numPr>
          <w:ilvl w:val="0"/>
          <w:numId w:val="2"/>
        </w:numPr>
        <w:spacing w:after="200" w:lineRule="auto"/>
        <w:ind w:left="720" w:hanging="360"/>
        <w:jc w:val="both"/>
      </w:pPr>
      <w:r w:rsidDel="00000000" w:rsidR="00000000" w:rsidRPr="00000000">
        <w:rPr>
          <w:rtl w:val="0"/>
        </w:rPr>
        <w:t xml:space="preserve">Categorization of intrusion detection into misuse-based, anomaly-based, and hybrid techniques.</w:t>
      </w:r>
    </w:p>
    <w:p w:rsidR="00000000" w:rsidDel="00000000" w:rsidP="00000000" w:rsidRDefault="00000000" w:rsidRPr="00000000" w14:paraId="00000012">
      <w:pPr>
        <w:numPr>
          <w:ilvl w:val="0"/>
          <w:numId w:val="2"/>
        </w:numPr>
        <w:spacing w:after="200" w:lineRule="auto"/>
        <w:ind w:left="720" w:hanging="360"/>
        <w:jc w:val="both"/>
      </w:pPr>
      <w:r w:rsidDel="00000000" w:rsidR="00000000" w:rsidRPr="00000000">
        <w:rPr>
          <w:rtl w:val="0"/>
        </w:rPr>
        <w:t xml:space="preserve">Discussion on the importance of data in ML/DM for cyber security.</w:t>
      </w:r>
    </w:p>
    <w:p w:rsidR="00000000" w:rsidDel="00000000" w:rsidP="00000000" w:rsidRDefault="00000000" w:rsidRPr="00000000" w14:paraId="00000013">
      <w:pPr>
        <w:numPr>
          <w:ilvl w:val="0"/>
          <w:numId w:val="2"/>
        </w:numPr>
        <w:spacing w:after="200" w:lineRule="auto"/>
        <w:ind w:left="720" w:hanging="360"/>
        <w:jc w:val="both"/>
      </w:pPr>
      <w:r w:rsidDel="00000000" w:rsidR="00000000" w:rsidRPr="00000000">
        <w:rPr>
          <w:rtl w:val="0"/>
        </w:rPr>
        <w:t xml:space="preserve">Addressing the challenges in cyber security and providing recommendations based on problem characteristics.</w:t>
      </w:r>
    </w:p>
    <w:p w:rsidR="00000000" w:rsidDel="00000000" w:rsidP="00000000" w:rsidRDefault="00000000" w:rsidRPr="00000000" w14:paraId="00000014">
      <w:pPr>
        <w:numPr>
          <w:ilvl w:val="0"/>
          <w:numId w:val="2"/>
        </w:numPr>
        <w:spacing w:after="200" w:lineRule="auto"/>
        <w:ind w:left="720" w:hanging="360"/>
        <w:jc w:val="both"/>
      </w:pPr>
      <w:r w:rsidDel="00000000" w:rsidR="00000000" w:rsidRPr="00000000">
        <w:rPr>
          <w:rtl w:val="0"/>
        </w:rPr>
        <w:t xml:space="preserve">Emphasis on the need for labeled data and the suggestion to create new datasets for research.</w:t>
      </w:r>
    </w:p>
    <w:p w:rsidR="00000000" w:rsidDel="00000000" w:rsidP="00000000" w:rsidRDefault="00000000" w:rsidRPr="00000000" w14:paraId="00000015">
      <w:pPr>
        <w:numPr>
          <w:ilvl w:val="0"/>
          <w:numId w:val="2"/>
        </w:numPr>
        <w:spacing w:after="200" w:lineRule="auto"/>
        <w:ind w:left="720" w:hanging="360"/>
        <w:jc w:val="both"/>
      </w:pPr>
      <w:r w:rsidDel="00000000" w:rsidR="00000000" w:rsidRPr="00000000">
        <w:rPr>
          <w:rtl w:val="0"/>
        </w:rPr>
        <w:t xml:space="preserve">Highlighting the importance of fast incremental learning for regular model updates in cyber security applications.</w:t>
      </w:r>
    </w:p>
    <w:p w:rsidR="00000000" w:rsidDel="00000000" w:rsidP="00000000" w:rsidRDefault="00000000" w:rsidRPr="00000000" w14:paraId="00000016">
      <w:pPr>
        <w:numPr>
          <w:ilvl w:val="0"/>
          <w:numId w:val="2"/>
        </w:numPr>
        <w:spacing w:after="200" w:lineRule="auto"/>
        <w:ind w:left="720" w:hanging="360"/>
        <w:jc w:val="both"/>
      </w:pPr>
      <w:r w:rsidDel="00000000" w:rsidR="00000000" w:rsidRPr="00000000">
        <w:rPr>
          <w:rtl w:val="0"/>
        </w:rPr>
        <w:t xml:space="preserve">Comprehensive overview of ML and DM methods in cyber analytics, especially in intrusion detection.</w:t>
      </w:r>
    </w:p>
    <w:p w:rsidR="00000000" w:rsidDel="00000000" w:rsidP="00000000" w:rsidRDefault="00000000" w:rsidRPr="00000000" w14:paraId="00000017">
      <w:pPr>
        <w:numPr>
          <w:ilvl w:val="0"/>
          <w:numId w:val="2"/>
        </w:numPr>
        <w:spacing w:after="200" w:lineRule="auto"/>
        <w:ind w:left="720" w:hanging="360"/>
        <w:jc w:val="both"/>
      </w:pPr>
      <w:r w:rsidDel="00000000" w:rsidR="00000000" w:rsidRPr="00000000">
        <w:rPr>
          <w:rtl w:val="0"/>
        </w:rPr>
        <w:t xml:space="preserve">Significance of cyber datasets used in ML/DM.</w:t>
      </w:r>
    </w:p>
    <w:p w:rsidR="00000000" w:rsidDel="00000000" w:rsidP="00000000" w:rsidRDefault="00000000" w:rsidRPr="00000000" w14:paraId="00000018">
      <w:pPr>
        <w:numPr>
          <w:ilvl w:val="0"/>
          <w:numId w:val="2"/>
        </w:numPr>
        <w:spacing w:after="200" w:lineRule="auto"/>
        <w:ind w:left="720" w:hanging="360"/>
        <w:jc w:val="both"/>
      </w:pPr>
      <w:r w:rsidDel="00000000" w:rsidR="00000000" w:rsidRPr="00000000">
        <w:rPr>
          <w:rtl w:val="0"/>
        </w:rPr>
        <w:t xml:space="preserve">Acknowledgment of the complexity of ML/DM algorithms in cyber analytics both misuse and anomaly detection.</w:t>
      </w:r>
    </w:p>
    <w:p w:rsidR="00000000" w:rsidDel="00000000" w:rsidP="00000000" w:rsidRDefault="00000000" w:rsidRPr="00000000" w14:paraId="00000019">
      <w:pPr>
        <w:numPr>
          <w:ilvl w:val="0"/>
          <w:numId w:val="2"/>
        </w:numPr>
        <w:spacing w:after="200" w:lineRule="auto"/>
        <w:ind w:left="720" w:hanging="360"/>
        <w:jc w:val="both"/>
      </w:pPr>
      <w:r w:rsidDel="00000000" w:rsidR="00000000" w:rsidRPr="00000000">
        <w:rPr>
          <w:rtl w:val="0"/>
        </w:rPr>
        <w:t xml:space="preserve">Noting the absence of a universally effective method for intrusion detection.</w:t>
      </w:r>
    </w:p>
    <w:p w:rsidR="00000000" w:rsidDel="00000000" w:rsidP="00000000" w:rsidRDefault="00000000" w:rsidRPr="00000000" w14:paraId="0000001A">
      <w:pPr>
        <w:spacing w:line="259" w:lineRule="auto"/>
        <w:ind w:left="0" w:firstLine="0"/>
        <w:jc w:val="both"/>
        <w:rPr/>
      </w:pPr>
      <w:r w:rsidDel="00000000" w:rsidR="00000000" w:rsidRPr="00000000">
        <w:rPr>
          <w:rtl w:val="0"/>
        </w:rPr>
        <w:br w:type="textWrapping"/>
      </w:r>
      <w:r w:rsidDel="00000000" w:rsidR="00000000" w:rsidRPr="00000000">
        <w:rPr>
          <w:b w:val="1"/>
          <w:rtl w:val="0"/>
        </w:rPr>
        <w:t xml:space="preserve">Outcome: </w:t>
        <w:br w:type="textWrapping"/>
      </w:r>
      <w:r w:rsidDel="00000000" w:rsidR="00000000" w:rsidRPr="00000000">
        <w:rPr>
          <w:rtl w:val="0"/>
        </w:rPr>
      </w:r>
    </w:p>
    <w:p w:rsidR="00000000" w:rsidDel="00000000" w:rsidP="00000000" w:rsidRDefault="00000000" w:rsidRPr="00000000" w14:paraId="0000001B">
      <w:pPr>
        <w:numPr>
          <w:ilvl w:val="0"/>
          <w:numId w:val="2"/>
        </w:numPr>
        <w:spacing w:line="259" w:lineRule="auto"/>
        <w:ind w:left="720" w:hanging="360"/>
        <w:jc w:val="both"/>
      </w:pPr>
      <w:r w:rsidDel="00000000" w:rsidR="00000000" w:rsidRPr="00000000">
        <w:rPr>
          <w:rtl w:val="0"/>
        </w:rPr>
        <w:t xml:space="preserve">Highlighting the importance of high-quality training and testing datasets, including network and kernel-level data.</w:t>
      </w:r>
    </w:p>
    <w:p w:rsidR="00000000" w:rsidDel="00000000" w:rsidP="00000000" w:rsidRDefault="00000000" w:rsidRPr="00000000" w14:paraId="0000001C">
      <w:pPr>
        <w:numPr>
          <w:ilvl w:val="0"/>
          <w:numId w:val="2"/>
        </w:numPr>
        <w:spacing w:line="259" w:lineRule="auto"/>
        <w:ind w:left="720" w:hanging="360"/>
        <w:jc w:val="both"/>
      </w:pPr>
      <w:r w:rsidDel="00000000" w:rsidR="00000000" w:rsidRPr="00000000">
        <w:rPr>
          <w:rtl w:val="0"/>
        </w:rPr>
        <w:t xml:space="preserve">Addressing unique challenges in the cyber domain, particularly the need for frequent model retraining.</w:t>
      </w:r>
    </w:p>
    <w:p w:rsidR="00000000" w:rsidDel="00000000" w:rsidP="00000000" w:rsidRDefault="00000000" w:rsidRPr="00000000" w14:paraId="0000001D">
      <w:pPr>
        <w:numPr>
          <w:ilvl w:val="0"/>
          <w:numId w:val="2"/>
        </w:numPr>
        <w:spacing w:line="259" w:lineRule="auto"/>
        <w:ind w:left="720" w:hanging="360"/>
        <w:jc w:val="both"/>
      </w:pPr>
      <w:r w:rsidDel="00000000" w:rsidR="00000000" w:rsidRPr="00000000">
        <w:rPr>
          <w:rtl w:val="0"/>
        </w:rPr>
        <w:t xml:space="preserve">Suggestion to research fast incremental learning methods for daily model updates in misuse and anomaly detection as a promising area for further investigation.</w:t>
      </w:r>
      <w:r w:rsidDel="00000000" w:rsidR="00000000" w:rsidRPr="00000000">
        <w:rPr>
          <w:rtl w:val="0"/>
        </w:rPr>
      </w:r>
    </w:p>
    <w:p w:rsidR="00000000" w:rsidDel="00000000" w:rsidP="00000000" w:rsidRDefault="00000000" w:rsidRPr="00000000" w14:paraId="0000001E">
      <w:pPr>
        <w:spacing w:after="225" w:lineRule="auto"/>
        <w:ind w:left="-5" w:firstLine="0"/>
        <w:jc w:val="both"/>
        <w:rPr/>
      </w:pPr>
      <w:bookmarkStart w:colFirst="0" w:colLast="0" w:name="_fly7b42vjtwa" w:id="0"/>
      <w:bookmarkEnd w:id="0"/>
      <w:r w:rsidDel="00000000" w:rsidR="00000000" w:rsidRPr="00000000">
        <w:rPr>
          <w:rtl w:val="0"/>
        </w:rPr>
      </w:r>
    </w:p>
    <w:p w:rsidR="00000000" w:rsidDel="00000000" w:rsidP="00000000" w:rsidRDefault="00000000" w:rsidRPr="00000000" w14:paraId="0000001F">
      <w:pPr>
        <w:spacing w:after="225" w:lineRule="auto"/>
        <w:ind w:left="-5" w:firstLine="0"/>
        <w:jc w:val="both"/>
        <w:rPr>
          <w:i w:val="1"/>
        </w:rPr>
      </w:pPr>
      <w:bookmarkStart w:colFirst="0" w:colLast="0" w:name="_gjdgxs" w:id="1"/>
      <w:bookmarkEnd w:id="1"/>
      <w:r w:rsidDel="00000000" w:rsidR="00000000" w:rsidRPr="00000000">
        <w:rPr>
          <w:b w:val="1"/>
          <w:rtl w:val="0"/>
        </w:rPr>
        <w:t xml:space="preserve">References </w:t>
      </w:r>
      <w:r w:rsidDel="00000000" w:rsidR="00000000" w:rsidRPr="00000000">
        <w:rPr>
          <w:i w:val="1"/>
          <w:rtl w:val="0"/>
        </w:rPr>
        <w:t xml:space="preserve">(with citation)</w:t>
      </w:r>
    </w:p>
    <w:p w:rsidR="00000000" w:rsidDel="00000000" w:rsidP="00000000" w:rsidRDefault="00000000" w:rsidRPr="00000000" w14:paraId="00000020">
      <w:pPr>
        <w:spacing w:after="225" w:lineRule="auto"/>
        <w:ind w:left="-5" w:firstLine="0"/>
        <w:jc w:val="both"/>
        <w:rPr>
          <w:b w:val="1"/>
        </w:rPr>
      </w:pPr>
      <w:bookmarkStart w:colFirst="0" w:colLast="0" w:name="_jtmsay3br3pw" w:id="2"/>
      <w:bookmarkEnd w:id="2"/>
      <w:r w:rsidDel="00000000" w:rsidR="00000000" w:rsidRPr="00000000">
        <w:rPr>
          <w:rtl w:val="0"/>
        </w:rPr>
        <w:t xml:space="preserve">[5]* Anna L. Buczak, Erhan Guven, "A Survey of Data Mining and Machine Learning Methods for Cyber Security Intrusion Detection," in IEEE Communications Surveys &amp; Tutorials, vol. 18, no. 2, pp. 1153 - 1176, 26 October 2015, doi: 10.1109/COMST.2015.2494502.</w:t>
      </w:r>
      <w:r w:rsidDel="00000000" w:rsidR="00000000" w:rsidRPr="00000000">
        <w:rPr>
          <w:rtl w:val="0"/>
        </w:rPr>
      </w:r>
    </w:p>
    <w:p w:rsidR="00000000" w:rsidDel="00000000" w:rsidP="00000000" w:rsidRDefault="00000000" w:rsidRPr="00000000" w14:paraId="00000021">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2">
      <w:pPr>
        <w:ind w:left="-5" w:firstLine="0"/>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9">
        <w:r w:rsidDel="00000000" w:rsidR="00000000" w:rsidRPr="00000000">
          <w:rPr>
            <w:color w:val="0000ee"/>
            <w:u w:val="single"/>
            <w:shd w:fill="auto" w:val="clear"/>
            <w:rtl w:val="0"/>
          </w:rPr>
          <w:t xml:space="preserve">Sangeeth Santhosh</w:t>
        </w:r>
      </w:hyperlink>
      <w:r w:rsidDel="00000000" w:rsidR="00000000" w:rsidRPr="00000000">
        <w:rPr>
          <w:b w:val="1"/>
          <w:rtl w:val="0"/>
        </w:rPr>
        <w:br w:type="textWrapping"/>
        <w:t xml:space="preserve">Date: </w:t>
      </w:r>
      <w:r w:rsidDel="00000000" w:rsidR="00000000" w:rsidRPr="00000000">
        <w:rPr>
          <w:rtl w:val="0"/>
        </w:rPr>
        <w:t xml:space="preserve">10/28/23</w:t>
      </w:r>
      <w:r w:rsidDel="00000000" w:rsidR="00000000" w:rsidRPr="00000000">
        <w:rPr>
          <w:b w:val="1"/>
          <w:rtl w:val="0"/>
        </w:rPr>
        <w:br w:type="textWrapping"/>
        <w:br w:type="textWrapping"/>
      </w:r>
    </w:p>
    <w:p w:rsidR="00000000" w:rsidDel="00000000" w:rsidP="00000000" w:rsidRDefault="00000000" w:rsidRPr="00000000" w14:paraId="00000023">
      <w:pPr>
        <w:spacing w:after="28" w:lineRule="auto"/>
        <w:ind w:left="-5" w:firstLine="0"/>
        <w:rPr>
          <w:b w:val="1"/>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br w:type="textWrapping"/>
      </w:r>
    </w:p>
    <w:p w:rsidR="00000000" w:rsidDel="00000000" w:rsidP="00000000" w:rsidRDefault="00000000" w:rsidRPr="00000000" w14:paraId="00000024">
      <w:pPr>
        <w:spacing w:after="28" w:lineRule="auto"/>
        <w:ind w:left="-5" w:firstLine="0"/>
        <w:rPr/>
      </w:pPr>
      <w:r w:rsidDel="00000000" w:rsidR="00000000" w:rsidRPr="00000000">
        <w:rPr>
          <w:rtl w:val="0"/>
        </w:rPr>
        <w:t xml:space="preserve">Yes, the weekly member report is complete with all the major results of the paper covered in detail. The report covers the important machine learning algorithms that are applied in the research paper reviewed and discusses its importance in cyber security applications.</w:t>
      </w:r>
    </w:p>
    <w:p w:rsidR="00000000" w:rsidDel="00000000" w:rsidP="00000000" w:rsidRDefault="00000000" w:rsidRPr="00000000" w14:paraId="00000025">
      <w:pPr>
        <w:spacing w:after="28" w:lineRule="auto"/>
        <w:ind w:left="720" w:firstLine="0"/>
        <w:rPr/>
      </w:pPr>
      <w:r w:rsidDel="00000000" w:rsidR="00000000" w:rsidRPr="00000000">
        <w:rPr>
          <w:rtl w:val="0"/>
        </w:rPr>
      </w:r>
    </w:p>
    <w:p w:rsidR="00000000" w:rsidDel="00000000" w:rsidP="00000000" w:rsidRDefault="00000000" w:rsidRPr="00000000" w14:paraId="00000026">
      <w:pPr>
        <w:spacing w:after="28" w:lineRule="auto"/>
        <w:ind w:left="-5" w:firstLine="0"/>
        <w:rPr>
          <w:b w:val="1"/>
        </w:rPr>
      </w:pPr>
      <w:r w:rsidDel="00000000" w:rsidR="00000000" w:rsidRPr="00000000">
        <w:rPr>
          <w:rtl w:val="0"/>
        </w:rPr>
      </w:r>
    </w:p>
    <w:p w:rsidR="00000000" w:rsidDel="00000000" w:rsidP="00000000" w:rsidRDefault="00000000" w:rsidRPr="00000000" w14:paraId="00000027">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8">
      <w:pPr>
        <w:spacing w:after="28" w:lineRule="auto"/>
        <w:ind w:left="-5" w:firstLine="0"/>
        <w:rPr>
          <w:b w:val="1"/>
        </w:rPr>
      </w:pPr>
      <w:r w:rsidDel="00000000" w:rsidR="00000000" w:rsidRPr="00000000">
        <w:rPr>
          <w:rtl w:val="0"/>
        </w:rPr>
      </w:r>
    </w:p>
    <w:p w:rsidR="00000000" w:rsidDel="00000000" w:rsidP="00000000" w:rsidRDefault="00000000" w:rsidRPr="00000000" w14:paraId="00000029">
      <w:pPr>
        <w:spacing w:after="28" w:lineRule="auto"/>
        <w:ind w:left="-5" w:firstLine="0"/>
        <w:rPr/>
      </w:pPr>
      <w:r w:rsidDel="00000000" w:rsidR="00000000" w:rsidRPr="00000000">
        <w:rPr>
          <w:rtl w:val="0"/>
        </w:rPr>
        <w:t xml:space="preserve">Yes, each section of the guidelines is sufficiently detailed and hence complete, with the major application of the machine learning algorithms in cyber security applications discussed.</w:t>
      </w:r>
    </w:p>
    <w:p w:rsidR="00000000" w:rsidDel="00000000" w:rsidP="00000000" w:rsidRDefault="00000000" w:rsidRPr="00000000" w14:paraId="0000002A">
      <w:pPr>
        <w:spacing w:after="28" w:lineRule="auto"/>
        <w:ind w:left="-5" w:firstLine="0"/>
        <w:rPr/>
      </w:pPr>
      <w:r w:rsidDel="00000000" w:rsidR="00000000" w:rsidRPr="00000000">
        <w:rPr>
          <w:rtl w:val="0"/>
        </w:rPr>
      </w:r>
    </w:p>
    <w:p w:rsidR="00000000" w:rsidDel="00000000" w:rsidP="00000000" w:rsidRDefault="00000000" w:rsidRPr="00000000" w14:paraId="0000002B">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C">
      <w:pPr>
        <w:spacing w:after="28" w:lineRule="auto"/>
        <w:ind w:left="-5" w:firstLine="0"/>
        <w:rPr/>
      </w:pPr>
      <w:r w:rsidDel="00000000" w:rsidR="00000000" w:rsidRPr="00000000">
        <w:rPr>
          <w:rtl w:val="0"/>
        </w:rPr>
      </w:r>
    </w:p>
    <w:p w:rsidR="00000000" w:rsidDel="00000000" w:rsidP="00000000" w:rsidRDefault="00000000" w:rsidRPr="00000000" w14:paraId="0000002D">
      <w:pPr>
        <w:spacing w:after="28" w:lineRule="auto"/>
        <w:ind w:left="-5" w:firstLine="0"/>
        <w:rPr/>
      </w:pPr>
      <w:r w:rsidDel="00000000" w:rsidR="00000000" w:rsidRPr="00000000">
        <w:rPr>
          <w:rtl w:val="0"/>
        </w:rPr>
        <w:t xml:space="preserve">Yes, the quality of this version of the report is satisfactory.</w:t>
        <w:br w:type="textWrapping"/>
      </w:r>
    </w:p>
    <w:p w:rsidR="00000000" w:rsidDel="00000000" w:rsidP="00000000" w:rsidRDefault="00000000" w:rsidRPr="00000000" w14:paraId="0000002E">
      <w:pPr>
        <w:spacing w:after="28" w:lineRule="auto"/>
        <w:ind w:left="-5" w:firstLine="0"/>
        <w:rPr>
          <w:b w:val="1"/>
        </w:rPr>
      </w:pPr>
      <w:r w:rsidDel="00000000" w:rsidR="00000000" w:rsidRPr="00000000">
        <w:rPr>
          <w:b w:val="1"/>
          <w:rtl w:val="0"/>
        </w:rPr>
        <w:br w:type="textWrapping"/>
        <w:br w:type="textWrapping"/>
        <w:t xml:space="preserve">Approved by: </w:t>
      </w:r>
      <w:hyperlink r:id="rId10">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10/30/2023</w:t>
      </w:r>
    </w:p>
    <w:p w:rsidR="00000000" w:rsidDel="00000000" w:rsidP="00000000" w:rsidRDefault="00000000" w:rsidRPr="00000000" w14:paraId="0000002F">
      <w:pPr>
        <w:spacing w:after="28" w:lineRule="auto"/>
        <w:ind w:left="-5" w:firstLine="0"/>
        <w:rPr/>
      </w:pPr>
      <w:r w:rsidDel="00000000" w:rsidR="00000000" w:rsidRPr="00000000">
        <w:rPr>
          <w:rtl w:val="0"/>
        </w:rPr>
      </w:r>
    </w:p>
    <w:sectPr>
      <w:headerReference r:id="rId11" w:type="default"/>
      <w:footerReference r:id="rId12"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1</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05</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kkothadi@asu.edu" TargetMode="External"/><Relationship Id="rId12" Type="http://schemas.openxmlformats.org/officeDocument/2006/relationships/footer" Target="footer1.xml"/><Relationship Id="rId9" Type="http://schemas.openxmlformats.org/officeDocument/2006/relationships/hyperlink" Target="mailto:ssantho9@asu.edu" TargetMode="External"/><Relationship Id="rId5" Type="http://schemas.openxmlformats.org/officeDocument/2006/relationships/styles" Target="styles.xml"/><Relationship Id="rId6" Type="http://schemas.openxmlformats.org/officeDocument/2006/relationships/hyperlink" Target="mailto:adubey37@asu.edu" TargetMode="External"/><Relationship Id="rId7" Type="http://schemas.openxmlformats.org/officeDocument/2006/relationships/hyperlink" Target="mailto:ssantho9@asu.edu" TargetMode="External"/><Relationship Id="rId8" Type="http://schemas.openxmlformats.org/officeDocument/2006/relationships/hyperlink" Target="mailto:rrnayak@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