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37143113"/>
        <w:docPartObj>
          <w:docPartGallery w:val="Cover Pages"/>
          <w:docPartUnique/>
        </w:docPartObj>
      </w:sdtPr>
      <w:sdtContent>
        <w:p w14:paraId="08240C67" w14:textId="77777777" w:rsidR="00BB40C8" w:rsidRDefault="00BB40C8">
          <w:r>
            <w:rPr>
              <w:noProof/>
            </w:rPr>
            <mc:AlternateContent>
              <mc:Choice Requires="wps">
                <w:drawing>
                  <wp:anchor distT="0" distB="0" distL="114300" distR="114300" simplePos="0" relativeHeight="251663360" behindDoc="1" locked="1" layoutInCell="0" allowOverlap="1" wp14:anchorId="5923AADF" wp14:editId="5A1F8D5D">
                    <wp:simplePos x="0" y="0"/>
                    <wp:positionH relativeFrom="page">
                      <wp:posOffset>785495</wp:posOffset>
                    </wp:positionH>
                    <wp:positionV relativeFrom="page">
                      <wp:posOffset>9815195</wp:posOffset>
                    </wp:positionV>
                    <wp:extent cx="7012940" cy="1143000"/>
                    <wp:effectExtent l="0" t="0" r="0" b="0"/>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1143000"/>
                            </a:xfrm>
                            <a:prstGeom prst="rect">
                              <a:avLst/>
                            </a:prstGeom>
                            <a:solidFill>
                              <a:schemeClr val="tx1"/>
                            </a:solidFill>
                            <a:ln>
                              <a:noFill/>
                            </a:ln>
                            <a:effectLst/>
                            <a:extLst/>
                          </wps:spPr>
                          <wps:txbx>
                            <w:txbxContent>
                              <w:sdt>
                                <w:sdtPr>
                                  <w:rPr>
                                    <w:rFonts w:cstheme="minorHAnsi"/>
                                    <w:bCs/>
                                    <w:color w:val="FFFFFF" w:themeColor="background1"/>
                                    <w:spacing w:val="60"/>
                                    <w:sz w:val="20"/>
                                    <w:szCs w:val="20"/>
                                  </w:rPr>
                                  <w:alias w:val="Adresse"/>
                                  <w:id w:val="1627666087"/>
                                  <w:dataBinding w:prefixMappings="xmlns:ns0='http://schemas.microsoft.com/office/2006/coverPageProps'" w:xpath="/ns0:CoverPageProperties[1]/ns0:CompanyAddress[1]" w:storeItemID="{55AF091B-3C7A-41E3-B477-F2FDAA23CFDA}"/>
                                  <w:text w:multiLine="1"/>
                                </w:sdtPr>
                                <w:sdtContent>
                                  <w:p w14:paraId="3EABE7DE" w14:textId="77777777" w:rsidR="008D6E2A" w:rsidRDefault="008D6E2A" w:rsidP="00D03B83">
                                    <w:pPr>
                                      <w:contextualSpacing/>
                                      <w:jc w:val="right"/>
                                      <w:rPr>
                                        <w:rFonts w:cstheme="minorHAnsi"/>
                                        <w:bCs/>
                                        <w:color w:val="FFFFFF" w:themeColor="background1"/>
                                        <w:spacing w:val="60"/>
                                        <w:sz w:val="20"/>
                                        <w:szCs w:val="20"/>
                                      </w:rPr>
                                    </w:pPr>
                                    <w:r>
                                      <w:rPr>
                                        <w:rFonts w:cstheme="minorHAnsi"/>
                                        <w:bCs/>
                                        <w:color w:val="FFFFFF" w:themeColor="background1"/>
                                        <w:spacing w:val="60"/>
                                        <w:sz w:val="20"/>
                                        <w:szCs w:val="20"/>
                                      </w:rPr>
                                      <w:t>Initiation a la recherche</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61.85pt;margin-top:772.85pt;width:552.2pt;height:90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" o:allowincell="f" fillcolor="black [3213]" stroked="f">
                    <v:textbox inset="18pt,18pt,1in,18pt">
                      <w:txbxContent>
                        <w:sdt>
                          <w:sdtPr>
                            <w:rPr>
                              <w:rFonts w:cstheme="minorHAnsi"/>
                              <w:bCs/>
                              <w:color w:val="FFFFFF" w:themeColor="background1"/>
                              <w:spacing w:val="60"/>
                              <w:sz w:val="20"/>
                              <w:szCs w:val="20"/>
                            </w:rPr>
                            <w:alias w:val="Adresse"/>
                            <w:id w:val="1627666087"/>
                            <w:dataBinding w:prefixMappings="xmlns:ns0='http://schemas.microsoft.com/office/2006/coverPageProps'" w:xpath="/ns0:CoverPageProperties[1]/ns0:CompanyAddress[1]" w:storeItemID="{55AF091B-3C7A-41E3-B477-F2FDAA23CFDA}"/>
                            <w:text w:multiLine="1"/>
                          </w:sdtPr>
                          <w:sdtContent>
                            <w:p w14:paraId="3EABE7DE" w14:textId="77777777" w:rsidR="008D6E2A" w:rsidRDefault="008D6E2A" w:rsidP="00D03B83">
                              <w:pPr>
                                <w:contextualSpacing/>
                                <w:jc w:val="right"/>
                                <w:rPr>
                                  <w:rFonts w:cstheme="minorHAnsi"/>
                                  <w:bCs/>
                                  <w:color w:val="FFFFFF" w:themeColor="background1"/>
                                  <w:spacing w:val="60"/>
                                  <w:sz w:val="20"/>
                                  <w:szCs w:val="20"/>
                                </w:rPr>
                              </w:pPr>
                              <w:r>
                                <w:rPr>
                                  <w:rFonts w:cstheme="minorHAnsi"/>
                                  <w:bCs/>
                                  <w:color w:val="FFFFFF" w:themeColor="background1"/>
                                  <w:spacing w:val="60"/>
                                  <w:sz w:val="20"/>
                                  <w:szCs w:val="20"/>
                                </w:rPr>
                                <w:t>Initiation a la recherche</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1312" behindDoc="1" locked="1" layoutInCell="0" allowOverlap="1" wp14:anchorId="01D2F3A6" wp14:editId="14D9D850">
                    <wp:simplePos x="0" y="0"/>
                    <wp:positionH relativeFrom="page">
                      <wp:posOffset>-14605</wp:posOffset>
                    </wp:positionH>
                    <wp:positionV relativeFrom="page">
                      <wp:posOffset>99695</wp:posOffset>
                    </wp:positionV>
                    <wp:extent cx="8001000" cy="1600200"/>
                    <wp:effectExtent l="0" t="0" r="0" b="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1600200"/>
                            </a:xfrm>
                            <a:prstGeom prst="rect">
                              <a:avLst/>
                            </a:prstGeom>
                            <a:solidFill>
                              <a:schemeClr val="tx1"/>
                            </a:solidFill>
                            <a:ln>
                              <a:noFill/>
                            </a:ln>
                            <a:effectLst/>
                            <a:extLst/>
                          </wps:spPr>
                          <wps:txbx>
                            <w:txbxContent>
                              <w:p w14:paraId="4AFD3067" w14:textId="77777777" w:rsidR="008D6E2A" w:rsidRPr="00BB40C8" w:rsidRDefault="008D6E2A" w:rsidP="00BB40C8">
                                <w:pPr>
                                  <w:spacing w:line="276" w:lineRule="auto"/>
                                  <w:rPr>
                                    <w:rFonts w:asciiTheme="majorHAnsi" w:hAnsiTheme="majorHAnsi"/>
                                    <w:b/>
                                    <w:color w:val="FFFFFF" w:themeColor="background1"/>
                                    <w:sz w:val="44"/>
                                    <w:szCs w:val="44"/>
                                  </w:rPr>
                                </w:pPr>
                                <w:r w:rsidRPr="00BB40C8">
                                  <w:rPr>
                                    <w:rFonts w:asciiTheme="majorHAnsi" w:hAnsiTheme="majorHAnsi"/>
                                    <w:b/>
                                    <w:color w:val="FFFFFF" w:themeColor="background1"/>
                                    <w:sz w:val="44"/>
                                    <w:szCs w:val="44"/>
                                  </w:rPr>
                                  <w:t>Gédou</w:t>
                                </w:r>
                                <w:r>
                                  <w:rPr>
                                    <w:rFonts w:asciiTheme="majorHAnsi" w:hAnsiTheme="majorHAnsi"/>
                                    <w:b/>
                                    <w:color w:val="FFFFFF" w:themeColor="background1"/>
                                    <w:sz w:val="44"/>
                                    <w:szCs w:val="44"/>
                                  </w:rPr>
                                  <w:t xml:space="preserve">x      </w:t>
                                </w:r>
                                <w:r w:rsidRPr="00BB40C8">
                                  <w:rPr>
                                    <w:rFonts w:asciiTheme="majorHAnsi" w:hAnsiTheme="majorHAnsi"/>
                                    <w:b/>
                                    <w:color w:val="FFFFFF" w:themeColor="background1"/>
                                    <w:sz w:val="44"/>
                                    <w:szCs w:val="44"/>
                                  </w:rPr>
                                  <w:t xml:space="preserve">                            </w:t>
                                </w:r>
                                <w:r>
                                  <w:rPr>
                                    <w:rFonts w:asciiTheme="majorHAnsi" w:hAnsiTheme="majorHAnsi"/>
                                    <w:b/>
                                    <w:color w:val="FFFFFF" w:themeColor="background1"/>
                                    <w:sz w:val="44"/>
                                    <w:szCs w:val="44"/>
                                  </w:rPr>
                                  <w:t xml:space="preserve">                 </w:t>
                                </w:r>
                                <w:r w:rsidRPr="00BB40C8">
                                  <w:rPr>
                                    <w:rFonts w:asciiTheme="majorHAnsi" w:hAnsiTheme="majorHAnsi"/>
                                    <w:b/>
                                    <w:color w:val="FFFFFF" w:themeColor="background1"/>
                                    <w:sz w:val="44"/>
                                    <w:szCs w:val="44"/>
                                  </w:rPr>
                                  <w:t xml:space="preserve">  Architecte multimédia                                                                                                                   </w:t>
                                </w:r>
                                <w:r>
                                  <w:rPr>
                                    <w:rFonts w:asciiTheme="majorHAnsi" w:hAnsiTheme="majorHAnsi"/>
                                    <w:b/>
                                    <w:color w:val="FFFFFF" w:themeColor="background1"/>
                                    <w:sz w:val="44"/>
                                    <w:szCs w:val="44"/>
                                  </w:rPr>
                                  <w:t xml:space="preserve">                 </w:t>
                                </w:r>
                                <w:r>
                                  <w:rPr>
                                    <w:rFonts w:asciiTheme="majorHAnsi" w:hAnsiTheme="majorHAnsi"/>
                                    <w:b/>
                                    <w:color w:val="FFFFFF" w:themeColor="background1"/>
                                    <w:sz w:val="44"/>
                                    <w:szCs w:val="44"/>
                                  </w:rPr>
                                  <w:br/>
                                  <w:t>Gautier</w:t>
                                </w:r>
                                <w:r>
                                  <w:rPr>
                                    <w:rFonts w:asciiTheme="majorHAnsi" w:hAnsiTheme="majorHAnsi"/>
                                    <w:b/>
                                    <w:color w:val="FFFFFF" w:themeColor="background1"/>
                                    <w:sz w:val="44"/>
                                    <w:szCs w:val="44"/>
                                  </w:rPr>
                                  <w:br/>
                                  <w:t xml:space="preserve">    N2</w:t>
                                </w:r>
                              </w:p>
                              <w:sdt>
                                <w:sdtPr>
                                  <w:rPr>
                                    <w:rFonts w:cstheme="minorHAnsi"/>
                                    <w:color w:val="FFFFFF" w:themeColor="background1"/>
                                  </w:rPr>
                                  <w:alias w:val="Résumé"/>
                                  <w:id w:val="-290982137"/>
                                  <w:showingPlcHdr/>
                                  <w:dataBinding w:prefixMappings="xmlns:ns0='http://schemas.microsoft.com/office/2006/coverPageProps'" w:xpath="/ns0:CoverPageProperties[1]/ns0:Abstract[1]" w:storeItemID="{55AF091B-3C7A-41E3-B477-F2FDAA23CFDA}"/>
                                  <w:text/>
                                </w:sdtPr>
                                <w:sdtContent>
                                  <w:p w14:paraId="6E36A998" w14:textId="77777777" w:rsidR="008D6E2A" w:rsidRDefault="008D6E2A">
                                    <w:pPr>
                                      <w:contextualSpacing/>
                                      <w:rPr>
                                        <w:rFonts w:cstheme="minorHAnsi"/>
                                        <w:color w:val="FFFFFF" w:themeColor="background1"/>
                                      </w:rPr>
                                    </w:pPr>
                                    <w:r>
                                      <w:rPr>
                                        <w:rFonts w:cstheme="minorHAnsi"/>
                                        <w:color w:val="FFFFFF" w:themeColor="background1"/>
                                      </w:rPr>
                                      <w:t xml:space="preserv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1.1pt;margin-top:7.85pt;width:630pt;height:1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" o:allowincell="f" fillcolor="black [3213]" stroked="f">
                    <v:textbox inset="18pt,18pt,1in,18pt">
                      <w:txbxContent>
                        <w:p w14:paraId="4AFD3067" w14:textId="77777777" w:rsidR="008D6E2A" w:rsidRPr="00BB40C8" w:rsidRDefault="008D6E2A" w:rsidP="00BB40C8">
                          <w:pPr>
                            <w:spacing w:line="276" w:lineRule="auto"/>
                            <w:rPr>
                              <w:rFonts w:asciiTheme="majorHAnsi" w:hAnsiTheme="majorHAnsi"/>
                              <w:b/>
                              <w:color w:val="FFFFFF" w:themeColor="background1"/>
                              <w:sz w:val="44"/>
                              <w:szCs w:val="44"/>
                            </w:rPr>
                          </w:pPr>
                          <w:r w:rsidRPr="00BB40C8">
                            <w:rPr>
                              <w:rFonts w:asciiTheme="majorHAnsi" w:hAnsiTheme="majorHAnsi"/>
                              <w:b/>
                              <w:color w:val="FFFFFF" w:themeColor="background1"/>
                              <w:sz w:val="44"/>
                              <w:szCs w:val="44"/>
                            </w:rPr>
                            <w:t>Gédou</w:t>
                          </w:r>
                          <w:r>
                            <w:rPr>
                              <w:rFonts w:asciiTheme="majorHAnsi" w:hAnsiTheme="majorHAnsi"/>
                              <w:b/>
                              <w:color w:val="FFFFFF" w:themeColor="background1"/>
                              <w:sz w:val="44"/>
                              <w:szCs w:val="44"/>
                            </w:rPr>
                            <w:t xml:space="preserve">x      </w:t>
                          </w:r>
                          <w:r w:rsidRPr="00BB40C8">
                            <w:rPr>
                              <w:rFonts w:asciiTheme="majorHAnsi" w:hAnsiTheme="majorHAnsi"/>
                              <w:b/>
                              <w:color w:val="FFFFFF" w:themeColor="background1"/>
                              <w:sz w:val="44"/>
                              <w:szCs w:val="44"/>
                            </w:rPr>
                            <w:t xml:space="preserve">                            </w:t>
                          </w:r>
                          <w:r>
                            <w:rPr>
                              <w:rFonts w:asciiTheme="majorHAnsi" w:hAnsiTheme="majorHAnsi"/>
                              <w:b/>
                              <w:color w:val="FFFFFF" w:themeColor="background1"/>
                              <w:sz w:val="44"/>
                              <w:szCs w:val="44"/>
                            </w:rPr>
                            <w:t xml:space="preserve">                 </w:t>
                          </w:r>
                          <w:r w:rsidRPr="00BB40C8">
                            <w:rPr>
                              <w:rFonts w:asciiTheme="majorHAnsi" w:hAnsiTheme="majorHAnsi"/>
                              <w:b/>
                              <w:color w:val="FFFFFF" w:themeColor="background1"/>
                              <w:sz w:val="44"/>
                              <w:szCs w:val="44"/>
                            </w:rPr>
                            <w:t xml:space="preserve">  Architecte multimédia                                                                                                                   </w:t>
                          </w:r>
                          <w:r>
                            <w:rPr>
                              <w:rFonts w:asciiTheme="majorHAnsi" w:hAnsiTheme="majorHAnsi"/>
                              <w:b/>
                              <w:color w:val="FFFFFF" w:themeColor="background1"/>
                              <w:sz w:val="44"/>
                              <w:szCs w:val="44"/>
                            </w:rPr>
                            <w:t xml:space="preserve">                 </w:t>
                          </w:r>
                          <w:r>
                            <w:rPr>
                              <w:rFonts w:asciiTheme="majorHAnsi" w:hAnsiTheme="majorHAnsi"/>
                              <w:b/>
                              <w:color w:val="FFFFFF" w:themeColor="background1"/>
                              <w:sz w:val="44"/>
                              <w:szCs w:val="44"/>
                            </w:rPr>
                            <w:br/>
                            <w:t>Gautier</w:t>
                          </w:r>
                          <w:r>
                            <w:rPr>
                              <w:rFonts w:asciiTheme="majorHAnsi" w:hAnsiTheme="majorHAnsi"/>
                              <w:b/>
                              <w:color w:val="FFFFFF" w:themeColor="background1"/>
                              <w:sz w:val="44"/>
                              <w:szCs w:val="44"/>
                            </w:rPr>
                            <w:br/>
                            <w:t xml:space="preserve">    N2</w:t>
                          </w:r>
                        </w:p>
                        <w:sdt>
                          <w:sdtPr>
                            <w:rPr>
                              <w:rFonts w:cstheme="minorHAnsi"/>
                              <w:color w:val="FFFFFF" w:themeColor="background1"/>
                            </w:rPr>
                            <w:alias w:val="Résumé"/>
                            <w:id w:val="-290982137"/>
                            <w:showingPlcHdr/>
                            <w:dataBinding w:prefixMappings="xmlns:ns0='http://schemas.microsoft.com/office/2006/coverPageProps'" w:xpath="/ns0:CoverPageProperties[1]/ns0:Abstract[1]" w:storeItemID="{55AF091B-3C7A-41E3-B477-F2FDAA23CFDA}"/>
                            <w:text/>
                          </w:sdtPr>
                          <w:sdtContent>
                            <w:p w14:paraId="6E36A998" w14:textId="77777777" w:rsidR="008D6E2A" w:rsidRDefault="008D6E2A">
                              <w:pPr>
                                <w:contextualSpacing/>
                                <w:rPr>
                                  <w:rFonts w:cstheme="minorHAnsi"/>
                                  <w:color w:val="FFFFFF" w:themeColor="background1"/>
                                </w:rPr>
                              </w:pPr>
                              <w:r>
                                <w:rPr>
                                  <w:rFonts w:cstheme="minorHAnsi"/>
                                  <w:color w:val="FFFFFF" w:themeColor="background1"/>
                                </w:rPr>
                                <w:t xml:space="preserve">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2336" behindDoc="0" locked="1" layoutInCell="0" allowOverlap="1" wp14:anchorId="044C209A" wp14:editId="0FD9D142">
                    <wp:simplePos x="0" y="0"/>
                    <wp:positionH relativeFrom="page">
                      <wp:posOffset>213995</wp:posOffset>
                    </wp:positionH>
                    <wp:positionV relativeFrom="page">
                      <wp:posOffset>6843395</wp:posOffset>
                    </wp:positionV>
                    <wp:extent cx="7543800" cy="1808480"/>
                    <wp:effectExtent l="0" t="0" r="0" b="0"/>
                    <wp:wrapNone/>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18084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inorHAnsi"/>
                                    <w:sz w:val="96"/>
                                    <w:szCs w:val="96"/>
                                  </w:rPr>
                                  <w:alias w:val="Titre"/>
                                  <w:id w:val="982812377"/>
                                  <w:dataBinding w:prefixMappings="xmlns:ns0='http://schemas.openxmlformats.org/package/2006/metadata/core-properties' xmlns:ns1='http://purl.org/dc/elements/1.1/'" w:xpath="/ns0:coreProperties[1]/ns1:title[1]" w:storeItemID="{6C3C8BC8-F283-45AE-878A-BAB7291924A1}"/>
                                  <w:text/>
                                </w:sdtPr>
                                <w:sdtContent>
                                  <w:p w14:paraId="4053489F" w14:textId="608071DB" w:rsidR="008D6E2A" w:rsidRPr="00D03B83" w:rsidRDefault="008D6E2A" w:rsidP="00BB40C8">
                                    <w:pPr>
                                      <w:pStyle w:val="Sansinterligne"/>
                                      <w:snapToGrid w:val="0"/>
                                      <w:spacing w:before="120" w:after="240"/>
                                      <w:jc w:val="center"/>
                                      <w:rPr>
                                        <w:rFonts w:asciiTheme="majorHAnsi" w:eastAsiaTheme="majorEastAsia" w:hAnsiTheme="majorHAnsi" w:cstheme="minorHAnsi"/>
                                        <w:sz w:val="96"/>
                                        <w:szCs w:val="96"/>
                                      </w:rPr>
                                    </w:pPr>
                                    <w:r>
                                      <w:rPr>
                                        <w:rFonts w:asciiTheme="majorHAnsi" w:eastAsiaTheme="majorEastAsia" w:hAnsiTheme="majorHAnsi" w:cstheme="minorHAnsi"/>
                                        <w:sz w:val="96"/>
                                        <w:szCs w:val="96"/>
                                        <w:lang w:val="en-GB"/>
                                      </w:rPr>
                                      <w:t xml:space="preserve">    La synthèse additive   avec Clojure</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16.85pt;margin-top:538.85pt;width:594pt;height:142.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" o:allowincell="f" fillcolor="black" stroked="f">
                    <v:fill opacity="46003f"/>
                    <v:textbox style="mso-fit-shape-to-text:t" inset="18pt,,1in">
                      <w:txbxContent>
                        <w:sdt>
                          <w:sdtPr>
                            <w:rPr>
                              <w:rFonts w:asciiTheme="majorHAnsi" w:eastAsiaTheme="majorEastAsia" w:hAnsiTheme="majorHAnsi" w:cstheme="minorHAnsi"/>
                              <w:sz w:val="96"/>
                              <w:szCs w:val="96"/>
                            </w:rPr>
                            <w:alias w:val="Titre"/>
                            <w:id w:val="982812377"/>
                            <w:dataBinding w:prefixMappings="xmlns:ns0='http://schemas.openxmlformats.org/package/2006/metadata/core-properties' xmlns:ns1='http://purl.org/dc/elements/1.1/'" w:xpath="/ns0:coreProperties[1]/ns1:title[1]" w:storeItemID="{6C3C8BC8-F283-45AE-878A-BAB7291924A1}"/>
                            <w:text/>
                          </w:sdtPr>
                          <w:sdtContent>
                            <w:p w14:paraId="4053489F" w14:textId="608071DB" w:rsidR="008D6E2A" w:rsidRPr="00D03B83" w:rsidRDefault="008D6E2A" w:rsidP="00BB40C8">
                              <w:pPr>
                                <w:pStyle w:val="Sansinterligne"/>
                                <w:snapToGrid w:val="0"/>
                                <w:spacing w:before="120" w:after="240"/>
                                <w:jc w:val="center"/>
                                <w:rPr>
                                  <w:rFonts w:asciiTheme="majorHAnsi" w:eastAsiaTheme="majorEastAsia" w:hAnsiTheme="majorHAnsi" w:cstheme="minorHAnsi"/>
                                  <w:sz w:val="96"/>
                                  <w:szCs w:val="96"/>
                                </w:rPr>
                              </w:pPr>
                              <w:r>
                                <w:rPr>
                                  <w:rFonts w:asciiTheme="majorHAnsi" w:eastAsiaTheme="majorEastAsia" w:hAnsiTheme="majorHAnsi" w:cstheme="minorHAnsi"/>
                                  <w:sz w:val="96"/>
                                  <w:szCs w:val="96"/>
                                  <w:lang w:val="en-GB"/>
                                </w:rPr>
                                <w:t xml:space="preserve">    La synthèse additive   avec Clojure</w:t>
                              </w:r>
                            </w:p>
                          </w:sdtContent>
                        </w:sdt>
                      </w:txbxContent>
                    </v:textbox>
                    <w10:wrap anchorx="page" anchory="page"/>
                    <w10:anchorlock/>
                  </v:rect>
                </w:pict>
              </mc:Fallback>
            </mc:AlternateContent>
          </w:r>
          <w:r>
            <w:rPr>
              <w:noProof/>
            </w:rPr>
            <w:drawing>
              <wp:anchor distT="0" distB="0" distL="114300" distR="114300" simplePos="0" relativeHeight="251659264" behindDoc="1" locked="1" layoutInCell="0" allowOverlap="1" wp14:anchorId="3ACEE31D" wp14:editId="2DEB9D63">
                <wp:simplePos x="0" y="0"/>
                <wp:positionH relativeFrom="page">
                  <wp:posOffset>-14605</wp:posOffset>
                </wp:positionH>
                <wp:positionV relativeFrom="page">
                  <wp:posOffset>1707515</wp:posOffset>
                </wp:positionV>
                <wp:extent cx="7543800" cy="5021580"/>
                <wp:effectExtent l="0" t="0" r="0" b="7620"/>
                <wp:wrapNone/>
                <wp:docPr id="11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43800" cy="5021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FC7F7E" w14:textId="77777777" w:rsidR="00BB40C8" w:rsidRDefault="00BB40C8"/>
        <w:p w14:paraId="16B3E7D5" w14:textId="77777777" w:rsidR="00BB40C8" w:rsidRDefault="00BB40C8">
          <w:r>
            <w:br w:type="page"/>
          </w:r>
        </w:p>
      </w:sdtContent>
    </w:sdt>
    <w:p w14:paraId="0ED18ECE" w14:textId="77777777" w:rsidR="000806FB" w:rsidRDefault="000806FB" w:rsidP="000806FB">
      <w:pPr>
        <w:spacing w:line="360" w:lineRule="auto"/>
      </w:pPr>
    </w:p>
    <w:sdt>
      <w:sdtPr>
        <w:rPr>
          <w:rFonts w:asciiTheme="minorHAnsi" w:eastAsiaTheme="minorHAnsi" w:hAnsiTheme="minorHAnsi" w:cstheme="minorBidi"/>
          <w:b w:val="0"/>
          <w:bCs w:val="0"/>
          <w:i/>
          <w:color w:val="auto"/>
          <w:kern w:val="2"/>
          <w:sz w:val="22"/>
          <w:szCs w:val="22"/>
          <w:lang w:val="fr-FR"/>
        </w:rPr>
        <w:id w:val="954219141"/>
        <w:docPartObj>
          <w:docPartGallery w:val="Table of Contents"/>
          <w:docPartUnique/>
        </w:docPartObj>
      </w:sdtPr>
      <w:sdtEndPr>
        <w:rPr>
          <w:rFonts w:eastAsiaTheme="minorEastAsia"/>
          <w:kern w:val="0"/>
        </w:rPr>
      </w:sdtEndPr>
      <w:sdtContent>
        <w:sdt>
          <w:sdtPr>
            <w:rPr>
              <w:rFonts w:asciiTheme="minorHAnsi" w:eastAsiaTheme="minorHAnsi" w:hAnsiTheme="minorHAnsi" w:cstheme="minorBidi"/>
              <w:b w:val="0"/>
              <w:bCs w:val="0"/>
              <w:i/>
              <w:color w:val="auto"/>
              <w:kern w:val="2"/>
              <w:sz w:val="22"/>
              <w:szCs w:val="22"/>
              <w:lang w:val="fr-FR"/>
            </w:rPr>
            <w:id w:val="284177257"/>
          </w:sdtPr>
          <w:sdtEndPr>
            <w:rPr>
              <w:rFonts w:eastAsiaTheme="minorEastAsia"/>
              <w:kern w:val="0"/>
            </w:rPr>
          </w:sdtEndPr>
          <w:sdtContent>
            <w:p w14:paraId="63BEEE3E" w14:textId="1AB13CA6" w:rsidR="0038044F" w:rsidRDefault="0038044F">
              <w:pPr>
                <w:pStyle w:val="En-ttedetabledesmatires"/>
                <w:spacing w:after="240"/>
                <w:rPr>
                  <w:rFonts w:ascii="Arial" w:hAnsi="Arial" w:cs="Arial"/>
                  <w:lang w:val="fr-FR"/>
                </w:rPr>
              </w:pPr>
              <w:r>
                <w:rPr>
                  <w:rFonts w:ascii="Arial" w:hAnsi="Arial" w:cs="Arial"/>
                  <w:lang w:val="fr-FR"/>
                </w:rPr>
                <w:t>Table des matières</w:t>
              </w:r>
            </w:p>
            <w:p w14:paraId="2446A047" w14:textId="77777777" w:rsidR="00EF11FA" w:rsidRDefault="00EF11FA" w:rsidP="00EF11FA"/>
            <w:p w14:paraId="5A21A6AA" w14:textId="77777777" w:rsidR="00EF11FA" w:rsidRPr="00EF11FA" w:rsidRDefault="00EF11FA" w:rsidP="00EF11FA"/>
            <w:p w14:paraId="2EC6A740" w14:textId="3D04F5F5" w:rsidR="0038044F" w:rsidRDefault="0038044F">
              <w:pPr>
                <w:pStyle w:val="TM1"/>
              </w:pPr>
              <w:r>
                <w:t>Introduction</w:t>
              </w:r>
              <w:r>
                <w:ptab w:relativeTo="margin" w:alignment="right" w:leader="dot"/>
              </w:r>
              <w:r w:rsidR="00EF11FA">
                <w:t>4</w:t>
              </w:r>
            </w:p>
            <w:p w14:paraId="302DB8B3" w14:textId="77777777" w:rsidR="0038044F" w:rsidRPr="0038044F" w:rsidRDefault="0038044F" w:rsidP="0038044F"/>
            <w:p w14:paraId="0B9D4C51" w14:textId="3794C6A9" w:rsidR="0038044F" w:rsidRDefault="0038044F" w:rsidP="0038044F">
              <w:pPr>
                <w:pStyle w:val="TM1"/>
              </w:pPr>
              <w:r>
                <w:t>Etat de l’art</w:t>
              </w:r>
              <w:r>
                <w:ptab w:relativeTo="margin" w:alignment="right" w:leader="dot"/>
              </w:r>
              <w:r w:rsidR="00EF11FA">
                <w:t>5</w:t>
              </w:r>
            </w:p>
            <w:p w14:paraId="14E1FA7E" w14:textId="3C537436" w:rsidR="008A16A3" w:rsidRPr="008A16A3" w:rsidRDefault="008A16A3" w:rsidP="008A16A3">
              <w:r>
                <w:tab/>
              </w:r>
            </w:p>
            <w:p w14:paraId="3BFBFF00" w14:textId="77777777" w:rsidR="0038044F" w:rsidRPr="0038044F" w:rsidRDefault="0038044F" w:rsidP="0038044F"/>
            <w:p w14:paraId="54183C55" w14:textId="7EEB30CB" w:rsidR="0038044F" w:rsidRDefault="0038044F" w:rsidP="0038044F">
              <w:pPr>
                <w:pStyle w:val="TM1"/>
              </w:pPr>
              <w:r>
                <w:t>Contexte et environnement de travail</w:t>
              </w:r>
              <w:r>
                <w:ptab w:relativeTo="margin" w:alignment="right" w:leader="dot"/>
              </w:r>
              <w:r>
                <w:t>1</w:t>
              </w:r>
            </w:p>
            <w:p w14:paraId="5858D89A" w14:textId="77777777" w:rsidR="0038044F" w:rsidRPr="0038044F" w:rsidRDefault="0038044F" w:rsidP="0038044F"/>
            <w:p w14:paraId="1C1CCF5D" w14:textId="7D0373B2" w:rsidR="0038044F" w:rsidRDefault="0038044F" w:rsidP="00EF11FA">
              <w:pPr>
                <w:pStyle w:val="TM2"/>
                <w:ind w:firstLine="708"/>
              </w:pPr>
              <w:r>
                <w:t>Clojure</w:t>
              </w:r>
              <w:r>
                <w:ptab w:relativeTo="margin" w:alignment="right" w:leader="dot"/>
              </w:r>
              <w:r>
                <w:t>2</w:t>
              </w:r>
            </w:p>
            <w:p w14:paraId="099092C2" w14:textId="77777777" w:rsidR="00EF11FA" w:rsidRDefault="00EF11FA" w:rsidP="0038044F">
              <w:pPr>
                <w:pStyle w:val="TM2"/>
              </w:pPr>
            </w:p>
            <w:p w14:paraId="0E60945C" w14:textId="40D8C21E" w:rsidR="0038044F" w:rsidRDefault="0038044F" w:rsidP="00EF11FA">
              <w:pPr>
                <w:pStyle w:val="TM2"/>
                <w:ind w:firstLine="708"/>
              </w:pPr>
              <w:r>
                <w:t>Overtone</w:t>
              </w:r>
              <w:r>
                <w:ptab w:relativeTo="margin" w:alignment="right" w:leader="dot"/>
              </w:r>
              <w:r>
                <w:t>2</w:t>
              </w:r>
            </w:p>
            <w:p w14:paraId="0A5ADA72" w14:textId="77777777" w:rsidR="00EF11FA" w:rsidRDefault="00EF11FA" w:rsidP="0038044F">
              <w:pPr>
                <w:pStyle w:val="TM2"/>
              </w:pPr>
            </w:p>
            <w:p w14:paraId="2D9AC858" w14:textId="7C27444C" w:rsidR="0038044F" w:rsidRDefault="0038044F" w:rsidP="00EF11FA">
              <w:pPr>
                <w:pStyle w:val="TM2"/>
                <w:ind w:firstLine="708"/>
              </w:pPr>
              <w:r>
                <w:t>Harmonikit</w:t>
              </w:r>
              <w:r>
                <w:ptab w:relativeTo="margin" w:alignment="right" w:leader="dot"/>
              </w:r>
              <w:r>
                <w:t>2</w:t>
              </w:r>
            </w:p>
            <w:p w14:paraId="015E3D4B" w14:textId="77777777" w:rsidR="0038044F" w:rsidRDefault="0038044F" w:rsidP="0038044F"/>
            <w:p w14:paraId="17621FDE" w14:textId="6F3D7CF3" w:rsidR="0038044F" w:rsidRDefault="0038044F" w:rsidP="00EF11FA">
              <w:pPr>
                <w:pStyle w:val="TM1"/>
              </w:pPr>
              <w:r>
                <w:t>Présentation du projet</w:t>
              </w:r>
              <w:r>
                <w:ptab w:relativeTo="margin" w:alignment="right" w:leader="dot"/>
              </w:r>
              <w:r>
                <w:t>1</w:t>
              </w:r>
            </w:p>
            <w:p w14:paraId="462F77E2" w14:textId="77777777" w:rsidR="00EF11FA" w:rsidRPr="00EF11FA" w:rsidRDefault="00EF11FA" w:rsidP="00EF11FA"/>
            <w:p w14:paraId="4B05EF62" w14:textId="2ACB51B4" w:rsidR="00EF11FA" w:rsidRDefault="00EF11FA" w:rsidP="00EF11FA">
              <w:pPr>
                <w:pStyle w:val="TM2"/>
                <w:ind w:firstLine="708"/>
              </w:pPr>
              <w:r>
                <w:t>Analyse du programme</w:t>
              </w:r>
              <w:r>
                <w:ptab w:relativeTo="margin" w:alignment="right" w:leader="dot"/>
              </w:r>
              <w:r>
                <w:t>2</w:t>
              </w:r>
            </w:p>
            <w:p w14:paraId="3DBD5360" w14:textId="77777777" w:rsidR="00EF11FA" w:rsidRDefault="00EF11FA" w:rsidP="00EF11FA">
              <w:pPr>
                <w:pStyle w:val="TM2"/>
              </w:pPr>
            </w:p>
            <w:p w14:paraId="23345C60" w14:textId="6FDD5354" w:rsidR="00EF11FA" w:rsidRDefault="00EF11FA" w:rsidP="00EF11FA">
              <w:pPr>
                <w:pStyle w:val="TM2"/>
                <w:ind w:firstLine="708"/>
              </w:pPr>
              <w:r>
                <w:t>L’OSC et ses outils</w:t>
              </w:r>
              <w:r>
                <w:ptab w:relativeTo="margin" w:alignment="right" w:leader="dot"/>
              </w:r>
              <w:r>
                <w:t>2</w:t>
              </w:r>
            </w:p>
            <w:p w14:paraId="2AC881D4" w14:textId="77777777" w:rsidR="00EF11FA" w:rsidRDefault="00EF11FA" w:rsidP="00EF11FA">
              <w:pPr>
                <w:pStyle w:val="TM2"/>
              </w:pPr>
            </w:p>
            <w:p w14:paraId="69296945" w14:textId="111E3065" w:rsidR="00EF11FA" w:rsidRDefault="00EF11FA" w:rsidP="00EF11FA">
              <w:pPr>
                <w:pStyle w:val="TM2"/>
                <w:ind w:firstLine="708"/>
              </w:pPr>
              <w:r>
                <w:t>Problèmes rencontré</w:t>
              </w:r>
              <w:r>
                <w:ptab w:relativeTo="margin" w:alignment="right" w:leader="dot"/>
              </w:r>
              <w:r>
                <w:t>2</w:t>
              </w:r>
            </w:p>
            <w:p w14:paraId="5984CBAE" w14:textId="77777777" w:rsidR="00EF11FA" w:rsidRDefault="00EF11FA" w:rsidP="00EF11FA"/>
            <w:p w14:paraId="24BC3A84" w14:textId="29620CE9" w:rsidR="00EF11FA" w:rsidRDefault="00EF11FA" w:rsidP="00EF11FA">
              <w:pPr>
                <w:pStyle w:val="TM2"/>
                <w:ind w:firstLine="708"/>
              </w:pPr>
              <w:r>
                <w:t>Amélioration</w:t>
              </w:r>
              <w:r>
                <w:ptab w:relativeTo="margin" w:alignment="right" w:leader="dot"/>
              </w:r>
              <w:r>
                <w:t>2</w:t>
              </w:r>
            </w:p>
            <w:p w14:paraId="641D9D89" w14:textId="77777777" w:rsidR="00EF11FA" w:rsidRDefault="00EF11FA" w:rsidP="00EF11FA">
              <w:pPr>
                <w:pStyle w:val="TM2"/>
              </w:pPr>
            </w:p>
            <w:p w14:paraId="60004A57" w14:textId="48A93913" w:rsidR="00EF11FA" w:rsidRDefault="00EF11FA" w:rsidP="00EF11FA">
              <w:pPr>
                <w:pStyle w:val="TM2"/>
                <w:ind w:firstLine="708"/>
              </w:pPr>
              <w:r>
                <w:t>Ouverture</w:t>
              </w:r>
              <w:r>
                <w:ptab w:relativeTo="margin" w:alignment="right" w:leader="dot"/>
              </w:r>
              <w:r>
                <w:t>2</w:t>
              </w:r>
            </w:p>
            <w:p w14:paraId="5C444D14" w14:textId="77777777" w:rsidR="00EF11FA" w:rsidRDefault="00EF11FA" w:rsidP="00EF11FA"/>
            <w:p w14:paraId="20102D89" w14:textId="16719456" w:rsidR="00EF11FA" w:rsidRDefault="00EF11FA" w:rsidP="00EF11FA">
              <w:pPr>
                <w:pStyle w:val="TM1"/>
              </w:pPr>
              <w:r>
                <w:t>Conclusion</w:t>
              </w:r>
              <w:r>
                <w:ptab w:relativeTo="margin" w:alignment="right" w:leader="dot"/>
              </w:r>
              <w:r>
                <w:t>1</w:t>
              </w:r>
            </w:p>
            <w:p w14:paraId="434DF03A" w14:textId="77777777" w:rsidR="00EF11FA" w:rsidRPr="00EF11FA" w:rsidRDefault="00EF11FA" w:rsidP="00EF11FA"/>
            <w:p w14:paraId="31801D03" w14:textId="1C4D2427" w:rsidR="0038044F" w:rsidRDefault="006F33FD">
              <w:pPr>
                <w:pStyle w:val="TM3"/>
                <w:rPr>
                  <w:i w:val="0"/>
                </w:rPr>
              </w:pPr>
            </w:p>
          </w:sdtContent>
        </w:sdt>
      </w:sdtContent>
    </w:sdt>
    <w:p w14:paraId="18601FB3" w14:textId="77777777" w:rsidR="000806FB" w:rsidRDefault="000806FB" w:rsidP="000806FB">
      <w:pPr>
        <w:spacing w:line="360" w:lineRule="auto"/>
      </w:pPr>
    </w:p>
    <w:p w14:paraId="3AACC59C" w14:textId="77777777" w:rsidR="000806FB" w:rsidRDefault="000806FB" w:rsidP="000806FB">
      <w:pPr>
        <w:spacing w:line="360" w:lineRule="auto"/>
      </w:pPr>
    </w:p>
    <w:p w14:paraId="1125B243" w14:textId="77777777" w:rsidR="000806FB" w:rsidRDefault="000806FB" w:rsidP="000806FB">
      <w:pPr>
        <w:spacing w:line="360" w:lineRule="auto"/>
      </w:pPr>
    </w:p>
    <w:p w14:paraId="6E347DD8" w14:textId="77777777" w:rsidR="000806FB" w:rsidRDefault="000806FB" w:rsidP="000806FB">
      <w:pPr>
        <w:spacing w:line="360" w:lineRule="auto"/>
      </w:pPr>
    </w:p>
    <w:p w14:paraId="6ECCA893" w14:textId="77777777" w:rsidR="000806FB" w:rsidRDefault="000806FB" w:rsidP="000806FB">
      <w:pPr>
        <w:spacing w:line="360" w:lineRule="auto"/>
      </w:pPr>
    </w:p>
    <w:p w14:paraId="3C6BF8D4" w14:textId="77777777" w:rsidR="000806FB" w:rsidRDefault="000806FB" w:rsidP="000806FB">
      <w:pPr>
        <w:spacing w:line="360" w:lineRule="auto"/>
      </w:pPr>
    </w:p>
    <w:p w14:paraId="1535A660" w14:textId="77777777" w:rsidR="000806FB" w:rsidRDefault="000806FB" w:rsidP="000806FB">
      <w:pPr>
        <w:spacing w:line="360" w:lineRule="auto"/>
      </w:pPr>
    </w:p>
    <w:p w14:paraId="463C5DAF" w14:textId="77777777" w:rsidR="000806FB" w:rsidRDefault="000806FB" w:rsidP="000806FB">
      <w:pPr>
        <w:spacing w:line="360" w:lineRule="auto"/>
      </w:pPr>
    </w:p>
    <w:p w14:paraId="008D91F7" w14:textId="068FE2FD" w:rsidR="00E91B6A" w:rsidRDefault="00E91B6A"/>
    <w:p w14:paraId="522571B1" w14:textId="77777777" w:rsidR="00583B3E" w:rsidRPr="00E91B6A" w:rsidRDefault="00E91B6A" w:rsidP="00E91B6A">
      <w:pPr>
        <w:pStyle w:val="Titre"/>
      </w:pPr>
      <w:r w:rsidRPr="00E91B6A">
        <w:lastRenderedPageBreak/>
        <w:t>Introduction</w:t>
      </w:r>
    </w:p>
    <w:p w14:paraId="01877FA7" w14:textId="77777777" w:rsidR="00E91B6A" w:rsidRDefault="00E91B6A"/>
    <w:p w14:paraId="3E74EC7B" w14:textId="77777777" w:rsidR="00F31E6F" w:rsidRDefault="00F31E6F"/>
    <w:p w14:paraId="3B90CA3B" w14:textId="2B9A5C07" w:rsidR="00542D4A" w:rsidRDefault="00F31E6F" w:rsidP="00542D4A">
      <w:pPr>
        <w:spacing w:line="360" w:lineRule="auto"/>
        <w:jc w:val="both"/>
      </w:pPr>
      <w:r>
        <w:t>Dans le cadre de mon module d’initiation a la recherche il m’a été demander de travailler sur un projet bien particulier : Harmonikit, le synthétiseur additif que Rich Hickey à présenté lors de sa dernière conférence a l aClojureCon.</w:t>
      </w:r>
    </w:p>
    <w:p w14:paraId="0C138F12" w14:textId="51F4F31B" w:rsidR="00542D4A" w:rsidRDefault="00542D4A" w:rsidP="00542D4A">
      <w:pPr>
        <w:spacing w:line="360" w:lineRule="auto"/>
        <w:jc w:val="both"/>
      </w:pPr>
      <w:r>
        <w:t>Ce prjet a été un défi de taille pour moi, en effet ayant a la base une formation électronique, je me suis pris d passion pour l’informatique après mon stage orienté dans ce domaine. Plus encore j’ai du apprendre un language très original qui a une structure totalement différente des autres anguage que j’ai pu utiliser auparavant.</w:t>
      </w:r>
    </w:p>
    <w:p w14:paraId="61793E7F" w14:textId="3D1F2F7F" w:rsidR="00542D4A" w:rsidRDefault="00542D4A" w:rsidP="00542D4A">
      <w:pPr>
        <w:spacing w:line="360" w:lineRule="auto"/>
        <w:jc w:val="both"/>
      </w:pPr>
      <w:r>
        <w:t>Je me suis vraiment attéché ce projet car il concerne un domaine qui me passionne depuis mon enfance : la musique électronique.</w:t>
      </w:r>
    </w:p>
    <w:p w14:paraId="1D681262" w14:textId="2A47E83B" w:rsidR="00542D4A" w:rsidRDefault="00542D4A" w:rsidP="00542D4A">
      <w:pPr>
        <w:spacing w:line="360" w:lineRule="auto"/>
        <w:jc w:val="both"/>
      </w:pPr>
      <w:r>
        <w:t xml:space="preserve">Dans ce rapport je vais vous présenter les envirronement sur lequels j’ai travailler et parler un peu de leurs spécificité puis je vous parlerais de la réalisation de mon projet et de l’evolution des mes objectifs en fonctions de mes avancés, de mes découvertes et des difficultès rencontrées tout au long de ces six mois. </w:t>
      </w:r>
    </w:p>
    <w:p w14:paraId="044A8B2C" w14:textId="77777777" w:rsidR="00542D4A" w:rsidRDefault="00542D4A" w:rsidP="00542D4A">
      <w:pPr>
        <w:spacing w:line="360" w:lineRule="auto"/>
        <w:jc w:val="both"/>
        <w:sectPr w:rsidR="00542D4A" w:rsidSect="00CB1633">
          <w:footerReference w:type="even" r:id="rId11"/>
          <w:footerReference w:type="default" r:id="rId12"/>
          <w:pgSz w:w="11900" w:h="16840"/>
          <w:pgMar w:top="1417" w:right="1417" w:bottom="1417" w:left="1417" w:header="708" w:footer="708" w:gutter="0"/>
          <w:cols w:space="708"/>
          <w:docGrid w:linePitch="360"/>
        </w:sectPr>
      </w:pPr>
    </w:p>
    <w:p w14:paraId="00CA72EF" w14:textId="71A7E4C8" w:rsidR="008A16A3" w:rsidRPr="008A16A3" w:rsidRDefault="00583B3E" w:rsidP="008A16A3">
      <w:pPr>
        <w:pStyle w:val="Titre"/>
      </w:pPr>
      <w:r>
        <w:lastRenderedPageBreak/>
        <w:t>Etat de l’art</w:t>
      </w:r>
    </w:p>
    <w:p w14:paraId="0E40C95A" w14:textId="77777777" w:rsidR="00583B3E" w:rsidRDefault="00583B3E"/>
    <w:p w14:paraId="294907B7" w14:textId="252203D5" w:rsidR="008A16A3" w:rsidRDefault="00542D4A" w:rsidP="00542D4A">
      <w:pPr>
        <w:spacing w:line="360" w:lineRule="auto"/>
      </w:pPr>
      <w:r>
        <w:t>Lorsque l’on veut aborder un projet avec une démarche nouvelle, notamment dans un projet de recherche, il est important de réaliser un etat de l’art de ce qui a été fait avant celui-ci. Un état de l’art rassemble nos recherche sur otut ce qui a été fait avant dans le thème abordé par notre projet.</w:t>
      </w:r>
    </w:p>
    <w:p w14:paraId="24F9CD4F" w14:textId="56007456" w:rsidR="008A16A3" w:rsidRDefault="008A16A3" w:rsidP="008A16A3">
      <w:pPr>
        <w:pStyle w:val="Titre2"/>
        <w:numPr>
          <w:ilvl w:val="0"/>
          <w:numId w:val="1"/>
        </w:numPr>
        <w:rPr>
          <w:sz w:val="48"/>
          <w:szCs w:val="48"/>
        </w:rPr>
      </w:pPr>
      <w:r w:rsidRPr="008A16A3">
        <w:rPr>
          <w:sz w:val="48"/>
          <w:szCs w:val="48"/>
        </w:rPr>
        <w:t>La synthèse additive</w:t>
      </w:r>
    </w:p>
    <w:p w14:paraId="145A9CE4" w14:textId="77777777" w:rsidR="008A16A3" w:rsidRDefault="008A16A3" w:rsidP="008A16A3"/>
    <w:p w14:paraId="73418FD9" w14:textId="77777777" w:rsidR="008A16A3" w:rsidRPr="008A16A3" w:rsidRDefault="008A16A3" w:rsidP="00E62BBD">
      <w:pPr>
        <w:jc w:val="both"/>
      </w:pPr>
    </w:p>
    <w:p w14:paraId="44B1A1D1" w14:textId="4DF25606" w:rsidR="008A16A3" w:rsidRDefault="008A16A3" w:rsidP="00E62BBD">
      <w:pPr>
        <w:spacing w:line="360" w:lineRule="auto"/>
        <w:jc w:val="both"/>
      </w:pPr>
      <w:r>
        <w:t>Pour réaliser mon état de l’art je me suis otut d’abord intérréssé à la synthèse additive, le synthétiseur sur lequel je devais travailler etant basé sur ce principe.</w:t>
      </w:r>
    </w:p>
    <w:p w14:paraId="54952137" w14:textId="1F90C534" w:rsidR="00D466BF" w:rsidRDefault="00D466BF" w:rsidP="00E62BBD">
      <w:pPr>
        <w:spacing w:line="360" w:lineRule="auto"/>
        <w:jc w:val="both"/>
      </w:pPr>
      <w:r>
        <w:t>La</w:t>
      </w:r>
      <w:r w:rsidR="00E62BBD">
        <w:t xml:space="preserve"> synthèse additive consiste a créer un signal périodique en superposant plusieures sinusoides harmoniques. Elle est bas’ sur le principe de Fourier qui nous dit que tout signal périodique peut être théoriquement  décomposé en une somme de sinus et cosinus de fréquences multiples a la fréquence fondamentale du signal.</w:t>
      </w:r>
    </w:p>
    <w:p w14:paraId="50BA390F" w14:textId="67F2095F" w:rsidR="007B3885" w:rsidRDefault="007B3885" w:rsidP="007B3885">
      <w:pPr>
        <w:spacing w:line="360" w:lineRule="auto"/>
        <w:jc w:val="center"/>
      </w:pPr>
      <w:r>
        <w:rPr>
          <w:noProof/>
        </w:rPr>
        <w:drawing>
          <wp:inline distT="0" distB="0" distL="0" distR="0" wp14:anchorId="138FD34E" wp14:editId="6375045F">
            <wp:extent cx="4025900" cy="3187700"/>
            <wp:effectExtent l="0" t="0" r="12700" b="12700"/>
            <wp:docPr id="5" name="Image 4" descr="Macintosh HD:Users:macbook:Desktop:Capture d’écran 2014-05-29 à 13.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Desktop:Capture d’écran 2014-05-29 à 13.58.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5900" cy="3187700"/>
                    </a:xfrm>
                    <a:prstGeom prst="rect">
                      <a:avLst/>
                    </a:prstGeom>
                    <a:noFill/>
                    <a:ln>
                      <a:noFill/>
                    </a:ln>
                  </pic:spPr>
                </pic:pic>
              </a:graphicData>
            </a:graphic>
          </wp:inline>
        </w:drawing>
      </w:r>
      <w:r>
        <w:br w:type="page"/>
      </w:r>
    </w:p>
    <w:p w14:paraId="4B5E7C52" w14:textId="77777777" w:rsidR="007B3885" w:rsidRDefault="007B3885" w:rsidP="007B3885">
      <w:pPr>
        <w:spacing w:line="360" w:lineRule="auto"/>
        <w:jc w:val="center"/>
      </w:pPr>
    </w:p>
    <w:p w14:paraId="0FEA2925" w14:textId="77777777" w:rsidR="00E62BBD" w:rsidRDefault="00E62BBD" w:rsidP="00E62BBD">
      <w:pPr>
        <w:spacing w:line="360" w:lineRule="auto"/>
        <w:jc w:val="both"/>
      </w:pPr>
    </w:p>
    <w:p w14:paraId="25392E56" w14:textId="4E73EF90" w:rsidR="00E62BBD" w:rsidRDefault="00E62BBD" w:rsidP="00E62BBD">
      <w:pPr>
        <w:spacing w:line="360" w:lineRule="auto"/>
        <w:jc w:val="both"/>
      </w:pPr>
      <w:r>
        <w:t xml:space="preserve">A l’époque la synthèse additive etait peu utilisée car très énergivore en terme </w:t>
      </w:r>
      <w:r w:rsidR="007B3885">
        <w:t>d’utilisation</w:t>
      </w:r>
      <w:r>
        <w:t xml:space="preserve"> des processeur, on lui </w:t>
      </w:r>
      <w:r w:rsidR="007B3885">
        <w:t>préférait</w:t>
      </w:r>
      <w:r>
        <w:t xml:space="preserve"> donc la synthèse soustractive , qui pars du principe inverse,  filtrer un signal périodique très riche a l’aide de filtre fréquentiels pour obtenir le son voulu.</w:t>
      </w:r>
    </w:p>
    <w:p w14:paraId="08492709" w14:textId="4D5930B5" w:rsidR="00E62BBD" w:rsidRPr="00E62BBD" w:rsidRDefault="00E62BBD" w:rsidP="00E62BBD">
      <w:pPr>
        <w:spacing w:line="360" w:lineRule="auto"/>
        <w:jc w:val="both"/>
      </w:pPr>
      <w:r>
        <w:t xml:space="preserve">Mais déhormais grace aux </w:t>
      </w:r>
      <w:r w:rsidRPr="00E62BBD">
        <w:t>progrès de l'informatique en matière de puissance de calcul</w:t>
      </w:r>
      <w:r>
        <w:t>,</w:t>
      </w:r>
    </w:p>
    <w:p w14:paraId="135AB392" w14:textId="0C753A45" w:rsidR="00E62BBD" w:rsidRDefault="00E62BBD" w:rsidP="00E62BBD">
      <w:pPr>
        <w:spacing w:line="360" w:lineRule="auto"/>
        <w:jc w:val="both"/>
      </w:pPr>
      <w:r>
        <w:t>la Synthèse additive commence a ètre de plus en plus utilisé sur les synthétiseurs numérique.</w:t>
      </w:r>
    </w:p>
    <w:p w14:paraId="48C0930F" w14:textId="0717BBF0" w:rsidR="00C016ED" w:rsidRDefault="00E62BBD" w:rsidP="00E62BBD">
      <w:pPr>
        <w:spacing w:line="360" w:lineRule="auto"/>
        <w:jc w:val="both"/>
      </w:pPr>
      <w:r>
        <w:t>L’inconvénient pricipale de la synthèse additive est l’importance d’avoir un nombre d’oscillateur</w:t>
      </w:r>
      <w:r w:rsidR="003F004E">
        <w:t xml:space="preserve"> conséquent de manière a créé des sons sintéréssant qui se détache des sons pures donné par les sinusoides.</w:t>
      </w:r>
    </w:p>
    <w:p w14:paraId="34919219" w14:textId="77777777" w:rsidR="00C016ED" w:rsidRDefault="00C016ED" w:rsidP="00E62BBD">
      <w:pPr>
        <w:spacing w:line="360" w:lineRule="auto"/>
        <w:jc w:val="both"/>
      </w:pPr>
    </w:p>
    <w:p w14:paraId="4F9E8D7E" w14:textId="591F2648" w:rsidR="00C016ED" w:rsidRDefault="00C016ED" w:rsidP="00E62BBD">
      <w:pPr>
        <w:spacing w:line="360" w:lineRule="auto"/>
        <w:jc w:val="both"/>
      </w:pPr>
      <w:r>
        <w:t>Ce type de synthèse requiert donc une innovation dans la manière de controler ces sinusoide, la première tentative a été réalisé par Iannis Xenakis , compositeur de musique concrete réputé (qui est pour la petite anecdote le grand père de ma copine) avec l’UPIC, une talbe graphique permettant d’actionner les oscilatteur en dessiannt de lignes et des points.</w:t>
      </w:r>
    </w:p>
    <w:p w14:paraId="510F6907" w14:textId="6AC67CBC" w:rsidR="00C016ED" w:rsidRDefault="00C016ED" w:rsidP="00E62BBD">
      <w:pPr>
        <w:spacing w:line="360" w:lineRule="auto"/>
        <w:jc w:val="both"/>
      </w:pPr>
      <w:r>
        <w:t>Différentes méthodes ont ensuite vu le jour et sont implémenté dans certains synthétiseur que je vais vous présenter ci dessous.</w:t>
      </w:r>
      <w:r w:rsidR="007B3885">
        <w:br w:type="page"/>
      </w:r>
    </w:p>
    <w:p w14:paraId="02DE8DE0" w14:textId="7B23C507" w:rsidR="00C016ED" w:rsidRDefault="00C016ED" w:rsidP="008D6E2A">
      <w:pPr>
        <w:pStyle w:val="Titre2"/>
        <w:numPr>
          <w:ilvl w:val="0"/>
          <w:numId w:val="1"/>
        </w:numPr>
        <w:rPr>
          <w:sz w:val="48"/>
          <w:szCs w:val="48"/>
        </w:rPr>
      </w:pPr>
      <w:r>
        <w:rPr>
          <w:sz w:val="48"/>
          <w:szCs w:val="48"/>
        </w:rPr>
        <w:lastRenderedPageBreak/>
        <w:t>Quelques Synthétiseurs additifs</w:t>
      </w:r>
    </w:p>
    <w:p w14:paraId="3D25ED21" w14:textId="77777777" w:rsidR="006F33FD" w:rsidRDefault="006F33FD" w:rsidP="006F33FD"/>
    <w:p w14:paraId="7306D9F6" w14:textId="77777777" w:rsidR="006F33FD" w:rsidRPr="006F33FD" w:rsidRDefault="006F33FD" w:rsidP="006F33FD"/>
    <w:p w14:paraId="3DC20069" w14:textId="68E49D70" w:rsidR="006F33FD" w:rsidRPr="006F33FD" w:rsidRDefault="006F33FD" w:rsidP="007907CA">
      <w:pPr>
        <w:pStyle w:val="Titre3"/>
        <w:numPr>
          <w:ilvl w:val="0"/>
          <w:numId w:val="6"/>
        </w:numPr>
      </w:pPr>
      <w:r>
        <w:t>Le Parsec</w:t>
      </w:r>
    </w:p>
    <w:p w14:paraId="38CDE3BD" w14:textId="77777777" w:rsidR="006F33FD" w:rsidRPr="006F33FD" w:rsidRDefault="006F33FD" w:rsidP="006F33FD"/>
    <w:p w14:paraId="5E3AA5A1" w14:textId="5ED55294" w:rsidR="00C016ED" w:rsidRDefault="006F33FD" w:rsidP="006F33FD">
      <w:pPr>
        <w:spacing w:line="360" w:lineRule="auto"/>
        <w:jc w:val="both"/>
      </w:pPr>
      <w:r>
        <w:rPr>
          <w:noProof/>
        </w:rPr>
        <w:drawing>
          <wp:inline distT="0" distB="0" distL="0" distR="0" wp14:anchorId="25F8D3E5" wp14:editId="0AB50D8B">
            <wp:extent cx="5753100" cy="4699000"/>
            <wp:effectExtent l="0" t="0" r="12700" b="0"/>
            <wp:docPr id="2" name="Image 1" descr="Macintosh HD:Users:macbook:Desktop:Capture d’écran 2014-05-29 à 13.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Desktop:Capture d’écran 2014-05-29 à 13.18.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699000"/>
                    </a:xfrm>
                    <a:prstGeom prst="rect">
                      <a:avLst/>
                    </a:prstGeom>
                    <a:noFill/>
                    <a:ln>
                      <a:noFill/>
                    </a:ln>
                  </pic:spPr>
                </pic:pic>
              </a:graphicData>
            </a:graphic>
          </wp:inline>
        </w:drawing>
      </w:r>
    </w:p>
    <w:p w14:paraId="2578C142" w14:textId="77777777" w:rsidR="006F33FD" w:rsidRDefault="006F33FD" w:rsidP="006F33FD">
      <w:pPr>
        <w:spacing w:line="360" w:lineRule="auto"/>
        <w:jc w:val="both"/>
      </w:pPr>
    </w:p>
    <w:p w14:paraId="249AC636" w14:textId="77777777" w:rsidR="006F33FD" w:rsidRDefault="006F33FD" w:rsidP="006F33FD">
      <w:pPr>
        <w:spacing w:line="360" w:lineRule="auto"/>
        <w:jc w:val="both"/>
      </w:pPr>
    </w:p>
    <w:p w14:paraId="60B2D929" w14:textId="57D669C4" w:rsidR="006F33FD" w:rsidRDefault="006F33FD" w:rsidP="006F33FD">
      <w:pPr>
        <w:spacing w:line="360" w:lineRule="auto"/>
        <w:jc w:val="both"/>
      </w:pPr>
      <w:r>
        <w:t>Le Parsec comporte un nombre impressionnant de 1024 Partiels (Les sinusoides harmoniques), qui sont reparties sur deux oscillateurs principaux.</w:t>
      </w:r>
    </w:p>
    <w:p w14:paraId="5E64B090" w14:textId="7502131A" w:rsidR="006F33FD" w:rsidRDefault="006F33FD" w:rsidP="006F33FD">
      <w:pPr>
        <w:spacing w:line="360" w:lineRule="auto"/>
        <w:jc w:val="both"/>
      </w:pPr>
      <w:r>
        <w:t>Si le parsec est innovant avec son nombre de sinusoide utilisé, il ne l’est pas dans son fonctionnement : en effet il utilise exactement les même contrôle qu’un synthétiseur soustractif lambda.</w:t>
      </w:r>
    </w:p>
    <w:p w14:paraId="6BA3B485" w14:textId="77777777" w:rsidR="006F33FD" w:rsidRDefault="006F33FD" w:rsidP="006F33FD">
      <w:pPr>
        <w:spacing w:line="360" w:lineRule="auto"/>
        <w:jc w:val="both"/>
      </w:pPr>
    </w:p>
    <w:p w14:paraId="025137B3" w14:textId="6468643C" w:rsidR="006F33FD" w:rsidRDefault="006809DD" w:rsidP="007907CA">
      <w:pPr>
        <w:pStyle w:val="Titre3"/>
        <w:numPr>
          <w:ilvl w:val="0"/>
          <w:numId w:val="5"/>
        </w:numPr>
      </w:pPr>
      <w:r>
        <w:t>Le Phosphor</w:t>
      </w:r>
    </w:p>
    <w:p w14:paraId="13DA3D2C" w14:textId="77777777" w:rsidR="006809DD" w:rsidRDefault="006809DD" w:rsidP="006809DD">
      <w:pPr>
        <w:spacing w:line="360" w:lineRule="auto"/>
        <w:jc w:val="both"/>
      </w:pPr>
    </w:p>
    <w:p w14:paraId="57211EC8" w14:textId="6C41FAF7" w:rsidR="006809DD" w:rsidRDefault="006809DD" w:rsidP="006809DD">
      <w:pPr>
        <w:spacing w:line="360" w:lineRule="auto"/>
        <w:jc w:val="both"/>
      </w:pPr>
      <w:r>
        <w:rPr>
          <w:noProof/>
        </w:rPr>
        <w:lastRenderedPageBreak/>
        <w:drawing>
          <wp:inline distT="0" distB="0" distL="0" distR="0" wp14:anchorId="15BE1242" wp14:editId="17FD5210">
            <wp:extent cx="5753100" cy="3568700"/>
            <wp:effectExtent l="0" t="0" r="12700" b="12700"/>
            <wp:docPr id="3" name="Image 2" descr="Macintosh HD:Users:macbook:Desktop:Capture d’écran 2014-05-29 à 13.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Desktop:Capture d’écran 2014-05-29 à 13.38.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568700"/>
                    </a:xfrm>
                    <a:prstGeom prst="rect">
                      <a:avLst/>
                    </a:prstGeom>
                    <a:noFill/>
                    <a:ln>
                      <a:noFill/>
                    </a:ln>
                  </pic:spPr>
                </pic:pic>
              </a:graphicData>
            </a:graphic>
          </wp:inline>
        </w:drawing>
      </w:r>
    </w:p>
    <w:p w14:paraId="3A45B6B0" w14:textId="77777777" w:rsidR="006809DD" w:rsidRDefault="006809DD" w:rsidP="006809DD">
      <w:pPr>
        <w:spacing w:line="360" w:lineRule="auto"/>
        <w:jc w:val="both"/>
      </w:pPr>
    </w:p>
    <w:p w14:paraId="385BFFE3" w14:textId="063950DA" w:rsidR="006809DD" w:rsidRDefault="005440BF" w:rsidP="006809DD">
      <w:pPr>
        <w:spacing w:line="360" w:lineRule="auto"/>
        <w:jc w:val="both"/>
      </w:pPr>
      <w:r>
        <w:t>Le Phosphor est un synthetiseur un peu différent :  il utilise 26 partiels, réparti sur deux oscillateur, on peut a l’instar du synthétiseur sur lequel j’ai travaillé modifier l’amplitude de chaque partiels séparément. Pour le reste, l’envollope et les effets s’effectuent sur les seuls oscillateur.</w:t>
      </w:r>
    </w:p>
    <w:p w14:paraId="6392EF10" w14:textId="77C4EEC0" w:rsidR="005440BF" w:rsidRDefault="005440BF" w:rsidP="006809DD">
      <w:pPr>
        <w:spacing w:line="360" w:lineRule="auto"/>
        <w:jc w:val="both"/>
      </w:pPr>
      <w:r>
        <w:br w:type="page"/>
      </w:r>
    </w:p>
    <w:p w14:paraId="4FFFADD7" w14:textId="44234641" w:rsidR="007B3885" w:rsidRDefault="007907CA" w:rsidP="007907CA">
      <w:pPr>
        <w:pStyle w:val="Titre3"/>
        <w:numPr>
          <w:ilvl w:val="0"/>
          <w:numId w:val="5"/>
        </w:numPr>
      </w:pPr>
      <w:r>
        <w:lastRenderedPageBreak/>
        <w:t>Le R</w:t>
      </w:r>
      <w:r w:rsidR="005440BF">
        <w:t>azor</w:t>
      </w:r>
    </w:p>
    <w:p w14:paraId="5A3B8860" w14:textId="77777777" w:rsidR="007907CA" w:rsidRPr="007907CA" w:rsidRDefault="007907CA" w:rsidP="007907CA"/>
    <w:p w14:paraId="4C2D7048" w14:textId="3B4EB6F2" w:rsidR="005440BF" w:rsidRDefault="007B3885" w:rsidP="006809DD">
      <w:pPr>
        <w:spacing w:line="360" w:lineRule="auto"/>
        <w:jc w:val="both"/>
      </w:pPr>
      <w:r>
        <w:rPr>
          <w:noProof/>
        </w:rPr>
        <w:drawing>
          <wp:inline distT="0" distB="0" distL="0" distR="0" wp14:anchorId="51FB2729" wp14:editId="23B6EA7E">
            <wp:extent cx="5753100" cy="3670300"/>
            <wp:effectExtent l="0" t="0" r="12700" b="12700"/>
            <wp:docPr id="4" name="Image 3" descr="Macintosh HD:Users:macbook:Desktop:Capture d’écran 2014-05-29 à 13.5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cbook:Desktop:Capture d’écran 2014-05-29 à 13.57.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70300"/>
                    </a:xfrm>
                    <a:prstGeom prst="rect">
                      <a:avLst/>
                    </a:prstGeom>
                    <a:noFill/>
                    <a:ln>
                      <a:noFill/>
                    </a:ln>
                  </pic:spPr>
                </pic:pic>
              </a:graphicData>
            </a:graphic>
          </wp:inline>
        </w:drawing>
      </w:r>
    </w:p>
    <w:p w14:paraId="184B0980" w14:textId="77777777" w:rsidR="007907CA" w:rsidRDefault="007907CA" w:rsidP="006809DD">
      <w:pPr>
        <w:spacing w:line="360" w:lineRule="auto"/>
        <w:jc w:val="both"/>
      </w:pPr>
    </w:p>
    <w:p w14:paraId="1A8E63AF" w14:textId="09A5925E" w:rsidR="005440BF" w:rsidRDefault="005440BF" w:rsidP="006809DD">
      <w:pPr>
        <w:spacing w:line="360" w:lineRule="auto"/>
        <w:jc w:val="both"/>
      </w:pPr>
      <w:r>
        <w:t>Le Razor est, en terme de contrôle le synthétiseur additif le plus inovant qu’il m’est été donné de voir.</w:t>
      </w:r>
    </w:p>
    <w:p w14:paraId="4D42CE2F" w14:textId="111ACBDD" w:rsidR="007B3885" w:rsidRDefault="005440BF" w:rsidP="006809DD">
      <w:pPr>
        <w:spacing w:line="360" w:lineRule="auto"/>
        <w:jc w:val="both"/>
      </w:pPr>
      <w:r>
        <w:t xml:space="preserve">Il utilise </w:t>
      </w:r>
      <w:r w:rsidR="007B3885">
        <w:t>jusqu’à 320 partiels, mais ce qui fait sa force c’est que l’intégralité des effets et modulation qu’il propose on aussi été crées sur le principe de la synthèse additive. Ce qui donne des effets completement nouveaux comme le Formant qui permet</w:t>
      </w:r>
      <w:r w:rsidR="007907CA">
        <w:t xml:space="preserve"> de faire rentrer en résonnance tel ou tel partiels,  et bien d’autres effets </w:t>
      </w:r>
      <w:r w:rsidR="00C6115B">
        <w:t>mais il serait un peu fastidieux de tous les décrie ici.</w:t>
      </w:r>
    </w:p>
    <w:p w14:paraId="1E3A1A85" w14:textId="77777777" w:rsidR="007907CA" w:rsidRDefault="007907CA" w:rsidP="006809DD">
      <w:pPr>
        <w:spacing w:line="360" w:lineRule="auto"/>
        <w:jc w:val="both"/>
        <w:sectPr w:rsidR="007907CA" w:rsidSect="00CB1633">
          <w:pgSz w:w="11900" w:h="16840"/>
          <w:pgMar w:top="1417" w:right="1417" w:bottom="1417" w:left="1417" w:header="708" w:footer="708" w:gutter="0"/>
          <w:cols w:space="708"/>
          <w:docGrid w:linePitch="360"/>
        </w:sectPr>
      </w:pPr>
    </w:p>
    <w:p w14:paraId="52D16C77" w14:textId="77777777" w:rsidR="00E91B6A" w:rsidRDefault="00E91B6A" w:rsidP="00E91B6A">
      <w:pPr>
        <w:pStyle w:val="Titre"/>
      </w:pPr>
      <w:r>
        <w:lastRenderedPageBreak/>
        <w:t>Contexte et environnement de travail</w:t>
      </w:r>
    </w:p>
    <w:p w14:paraId="473AFDF4" w14:textId="77777777" w:rsidR="00D03B83" w:rsidRDefault="00D03B83" w:rsidP="00C016ED">
      <w:pPr>
        <w:pStyle w:val="Titre2"/>
        <w:numPr>
          <w:ilvl w:val="0"/>
          <w:numId w:val="4"/>
        </w:numPr>
        <w:rPr>
          <w:sz w:val="48"/>
          <w:szCs w:val="48"/>
        </w:rPr>
      </w:pPr>
      <w:r>
        <w:rPr>
          <w:sz w:val="48"/>
          <w:szCs w:val="48"/>
        </w:rPr>
        <w:t>Clojure</w:t>
      </w:r>
    </w:p>
    <w:p w14:paraId="672D110B" w14:textId="77777777" w:rsidR="000A7323" w:rsidRDefault="000A7323" w:rsidP="000A7323"/>
    <w:p w14:paraId="46F3AEC8" w14:textId="77777777" w:rsidR="000A7323" w:rsidRDefault="000A7323" w:rsidP="000A7323"/>
    <w:p w14:paraId="5B4C8BA8" w14:textId="43FE93AC" w:rsidR="000A7323" w:rsidRDefault="000A7323" w:rsidP="00AD6CF4">
      <w:pPr>
        <w:spacing w:line="360" w:lineRule="auto"/>
        <w:jc w:val="both"/>
      </w:pPr>
      <w:r>
        <w:t>Clojure est un language Lisp (pour list processing) : c’est un langage informatique de traitement de list. Il a été inventé par Rich Hickey,</w:t>
      </w:r>
      <w:r w:rsidR="00AD6CF4">
        <w:t xml:space="preserve">,fondateur de Conitech,  car ce dernier voulait </w:t>
      </w:r>
      <w:r>
        <w:t>avoir un langage Lisp qui soit totalement compatible avec la plateforme Java.</w:t>
      </w:r>
    </w:p>
    <w:p w14:paraId="34364809" w14:textId="011B8487" w:rsidR="00C80BFA" w:rsidRDefault="00C80BFA" w:rsidP="00AD6CF4">
      <w:pPr>
        <w:spacing w:line="360" w:lineRule="auto"/>
        <w:jc w:val="both"/>
      </w:pPr>
      <w:r>
        <w:t>Le développement via Clojure se fait à l’aide d’un REPL (pour Read-Eval-Print-Loop)</w:t>
      </w:r>
    </w:p>
    <w:p w14:paraId="7A148ABE" w14:textId="1D5EF3E0" w:rsidR="00C80BFA" w:rsidRDefault="00C80BFA" w:rsidP="00AD6CF4">
      <w:pPr>
        <w:spacing w:line="360" w:lineRule="auto"/>
        <w:jc w:val="both"/>
      </w:pPr>
      <w:r>
        <w:t>Qui se comporte exactement comme un terminal : une fos l’instruction executé, elle est évalué puis compilé, et la boucle revient au point de départ et redemande une nouvelle instruction.</w:t>
      </w:r>
    </w:p>
    <w:p w14:paraId="68678749" w14:textId="65A619FD" w:rsidR="00AD6CF4" w:rsidRDefault="00C80BFA" w:rsidP="00AD6CF4">
      <w:pPr>
        <w:spacing w:line="360" w:lineRule="auto"/>
        <w:jc w:val="both"/>
      </w:pPr>
      <w:r>
        <w:t>Ce Type de compilation est pour ma part très efficase. Contrairement a d’</w:t>
      </w:r>
      <w:r w:rsidR="00AD6CF4">
        <w:t xml:space="preserve">autres langages comme le </w:t>
      </w:r>
      <w:r>
        <w:t xml:space="preserve"> le</w:t>
      </w:r>
      <w:r w:rsidR="00AD6CF4">
        <w:t xml:space="preserve"> langage C où </w:t>
      </w:r>
      <w:r>
        <w:t>il faut compiler l’ensemble du program</w:t>
      </w:r>
      <w:r w:rsidR="00AD6CF4">
        <w:t>me pour le faire fonctionner,.</w:t>
      </w:r>
      <w:r>
        <w:t xml:space="preserve">si il y a une erreur, il faut tout recompiler apres correction. </w:t>
      </w:r>
    </w:p>
    <w:p w14:paraId="18740262" w14:textId="0C661FC4" w:rsidR="00AD6CF4" w:rsidRDefault="00C80BFA" w:rsidP="00AD6CF4">
      <w:pPr>
        <w:spacing w:line="360" w:lineRule="auto"/>
        <w:jc w:val="both"/>
      </w:pPr>
      <w:r>
        <w:t xml:space="preserve">Ici si par exemple vous avez compilé l’ensemble du programme, et que vous voulez modifier une fonction ou corriger une erreur, vous n’avez besoin de recompiler que la partie du programme qui pose problème. Le gain de temps est </w:t>
      </w:r>
      <w:r w:rsidR="00D1116D">
        <w:t>consequent.</w:t>
      </w:r>
    </w:p>
    <w:p w14:paraId="5AD2DA2D" w14:textId="262CAE5E" w:rsidR="00D1116D" w:rsidRDefault="00D1116D" w:rsidP="00AD6CF4">
      <w:pPr>
        <w:spacing w:line="360" w:lineRule="auto"/>
        <w:jc w:val="both"/>
      </w:pPr>
      <w:r>
        <w:rPr>
          <w:noProof/>
        </w:rPr>
        <w:drawing>
          <wp:anchor distT="0" distB="0" distL="114300" distR="114300" simplePos="0" relativeHeight="251664384" behindDoc="0" locked="0" layoutInCell="1" allowOverlap="1" wp14:anchorId="7B11FCD2" wp14:editId="0BAD03BD">
            <wp:simplePos x="0" y="0"/>
            <wp:positionH relativeFrom="column">
              <wp:posOffset>0</wp:posOffset>
            </wp:positionH>
            <wp:positionV relativeFrom="paragraph">
              <wp:posOffset>44450</wp:posOffset>
            </wp:positionV>
            <wp:extent cx="2209800" cy="1866900"/>
            <wp:effectExtent l="0" t="0" r="0" b="12700"/>
            <wp:wrapSquare wrapText="bothSides"/>
            <wp:docPr id="6" name="Image 6" descr="Macintosh HD:Users:macbook:Desktop:Capture d’écran 2014-05-30 à 15.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cbook:Desktop:Capture d’écran 2014-05-30 à 15.20.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9800" cy="1866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Nous avons ici un exemple de différentes commandes simple.</w:t>
      </w:r>
    </w:p>
    <w:p w14:paraId="3ACB5946" w14:textId="694828F1" w:rsidR="00D1116D" w:rsidRDefault="00D1116D" w:rsidP="00AD6CF4">
      <w:pPr>
        <w:spacing w:line="360" w:lineRule="auto"/>
        <w:jc w:val="both"/>
      </w:pPr>
      <w:r>
        <w:t>Comme on peu le voir avec la variable « a »,  appliquer une action sur cette variable ne modifie que sa valeur au moment de celle-ci.</w:t>
      </w:r>
    </w:p>
    <w:p w14:paraId="07752C20" w14:textId="644A2447" w:rsidR="00D1116D" w:rsidRDefault="00D1116D" w:rsidP="00AD6CF4">
      <w:pPr>
        <w:spacing w:line="360" w:lineRule="auto"/>
        <w:jc w:val="both"/>
      </w:pPr>
      <w:r>
        <w:t>C’est une des particularité fondamentale de Clojure et c’est une des caractéristiques qui en font un langage très efficase.</w:t>
      </w:r>
    </w:p>
    <w:p w14:paraId="57BF631D" w14:textId="5A577B1C" w:rsidR="00D1116D" w:rsidRDefault="00D1116D" w:rsidP="00AD6CF4">
      <w:pPr>
        <w:spacing w:line="360" w:lineRule="auto"/>
        <w:jc w:val="both"/>
      </w:pPr>
      <w:r>
        <w:t>Personnellement j’ai eu beaucoup de mal au départ a comprendre ce type de fonctionnement contrairement au java par exemple ou chaque variable est stocké et est modifié dès que nous le voulons.</w:t>
      </w:r>
    </w:p>
    <w:p w14:paraId="47AD31AC" w14:textId="77777777" w:rsidR="00D1116D" w:rsidRPr="000A7323" w:rsidRDefault="00D1116D" w:rsidP="00AD6CF4">
      <w:pPr>
        <w:spacing w:line="360" w:lineRule="auto"/>
        <w:jc w:val="both"/>
        <w:sectPr w:rsidR="00D1116D" w:rsidRPr="000A7323" w:rsidSect="00E91B6A">
          <w:pgSz w:w="11900" w:h="16840"/>
          <w:pgMar w:top="1417" w:right="1417" w:bottom="1417" w:left="1417" w:header="708" w:footer="708" w:gutter="0"/>
          <w:cols w:space="708"/>
          <w:docGrid w:linePitch="360"/>
        </w:sectPr>
      </w:pPr>
    </w:p>
    <w:p w14:paraId="3D2D429F" w14:textId="77777777" w:rsidR="00D03B83" w:rsidRDefault="00D03B83" w:rsidP="00C016ED">
      <w:pPr>
        <w:pStyle w:val="Titre2"/>
        <w:numPr>
          <w:ilvl w:val="0"/>
          <w:numId w:val="4"/>
        </w:numPr>
        <w:rPr>
          <w:sz w:val="48"/>
          <w:szCs w:val="48"/>
        </w:rPr>
      </w:pPr>
      <w:r>
        <w:rPr>
          <w:sz w:val="48"/>
          <w:szCs w:val="48"/>
        </w:rPr>
        <w:lastRenderedPageBreak/>
        <w:t>Overtone</w:t>
      </w:r>
    </w:p>
    <w:p w14:paraId="0C61A475" w14:textId="77777777" w:rsidR="00D03B83" w:rsidRDefault="00D03B83" w:rsidP="00D03B83"/>
    <w:p w14:paraId="691AC307" w14:textId="77777777" w:rsidR="00D1116D" w:rsidRDefault="00D1116D" w:rsidP="00D03B83"/>
    <w:p w14:paraId="42B8C5ED" w14:textId="724F6444" w:rsidR="00D1116D" w:rsidRPr="00D03B83" w:rsidRDefault="008D6E2A" w:rsidP="00D03B83">
      <w:pPr>
        <w:sectPr w:rsidR="00D1116D" w:rsidRPr="00D03B83" w:rsidSect="00E91B6A">
          <w:pgSz w:w="11900" w:h="16840"/>
          <w:pgMar w:top="1417" w:right="1417" w:bottom="1417" w:left="1417" w:header="708" w:footer="708" w:gutter="0"/>
          <w:cols w:space="708"/>
          <w:docGrid w:linePitch="360"/>
        </w:sectPr>
      </w:pPr>
      <w:r>
        <w:t xml:space="preserve">Overtone est une bibliothèque de Clojure qui utilise le moteur audio de Supercollider </w:t>
      </w:r>
      <w:bookmarkStart w:id="0" w:name="_GoBack"/>
      <w:r>
        <w:t xml:space="preserve">pour creér une multitude d’objet sonore </w:t>
      </w:r>
    </w:p>
    <w:bookmarkEnd w:id="0"/>
    <w:p w14:paraId="18EED60D" w14:textId="77777777" w:rsidR="00D03B83" w:rsidRDefault="00D03B83" w:rsidP="00C016ED">
      <w:pPr>
        <w:pStyle w:val="Titre2"/>
        <w:numPr>
          <w:ilvl w:val="0"/>
          <w:numId w:val="4"/>
        </w:numPr>
        <w:rPr>
          <w:sz w:val="48"/>
          <w:szCs w:val="48"/>
        </w:rPr>
        <w:sectPr w:rsidR="00D03B83" w:rsidSect="00E91B6A">
          <w:pgSz w:w="11900" w:h="16840"/>
          <w:pgMar w:top="1417" w:right="1417" w:bottom="1417" w:left="1417" w:header="708" w:footer="708" w:gutter="0"/>
          <w:cols w:space="708"/>
          <w:docGrid w:linePitch="360"/>
        </w:sectPr>
      </w:pPr>
      <w:r>
        <w:rPr>
          <w:sz w:val="48"/>
          <w:szCs w:val="48"/>
        </w:rPr>
        <w:lastRenderedPageBreak/>
        <w:t>Harmonikit</w:t>
      </w:r>
    </w:p>
    <w:p w14:paraId="1D967762" w14:textId="77777777" w:rsidR="00583B3E" w:rsidRDefault="00583B3E" w:rsidP="00D03B83">
      <w:pPr>
        <w:pStyle w:val="Titre"/>
      </w:pPr>
      <w:r>
        <w:lastRenderedPageBreak/>
        <w:t>Présentation du  projet</w:t>
      </w:r>
    </w:p>
    <w:p w14:paraId="306EA918" w14:textId="77777777" w:rsidR="00583B3E" w:rsidRDefault="00583B3E"/>
    <w:p w14:paraId="2059C3EE" w14:textId="2616EBD3" w:rsidR="0081092A" w:rsidRDefault="0081092A" w:rsidP="0081092A">
      <w:pPr>
        <w:pStyle w:val="Titre2"/>
        <w:numPr>
          <w:ilvl w:val="0"/>
          <w:numId w:val="2"/>
        </w:numPr>
        <w:rPr>
          <w:sz w:val="48"/>
          <w:szCs w:val="48"/>
        </w:rPr>
        <w:sectPr w:rsidR="0081092A" w:rsidSect="00E91B6A">
          <w:pgSz w:w="11900" w:h="16840"/>
          <w:pgMar w:top="1417" w:right="1417" w:bottom="1417" w:left="1417" w:header="708" w:footer="708" w:gutter="0"/>
          <w:cols w:space="708"/>
          <w:docGrid w:linePitch="360"/>
        </w:sectPr>
      </w:pPr>
      <w:r w:rsidRPr="0081092A">
        <w:rPr>
          <w:sz w:val="48"/>
          <w:szCs w:val="48"/>
        </w:rPr>
        <w:t>Analyse du programme</w:t>
      </w:r>
    </w:p>
    <w:p w14:paraId="2EBE3C81" w14:textId="77777777" w:rsidR="0081092A" w:rsidRDefault="0081092A" w:rsidP="0081092A">
      <w:pPr>
        <w:pStyle w:val="Titre2"/>
        <w:numPr>
          <w:ilvl w:val="0"/>
          <w:numId w:val="2"/>
        </w:numPr>
        <w:rPr>
          <w:sz w:val="48"/>
          <w:szCs w:val="48"/>
        </w:rPr>
        <w:sectPr w:rsidR="0081092A" w:rsidSect="00E91B6A">
          <w:pgSz w:w="11900" w:h="16840"/>
          <w:pgMar w:top="1417" w:right="1417" w:bottom="1417" w:left="1417" w:header="708" w:footer="708" w:gutter="0"/>
          <w:cols w:space="708"/>
          <w:docGrid w:linePitch="360"/>
        </w:sectPr>
      </w:pPr>
      <w:r w:rsidRPr="0081092A">
        <w:rPr>
          <w:sz w:val="48"/>
          <w:szCs w:val="48"/>
        </w:rPr>
        <w:lastRenderedPageBreak/>
        <w:t xml:space="preserve">L’OSC et </w:t>
      </w:r>
      <w:r>
        <w:rPr>
          <w:sz w:val="48"/>
          <w:szCs w:val="48"/>
        </w:rPr>
        <w:t>ses outils</w:t>
      </w:r>
    </w:p>
    <w:p w14:paraId="5323FFCC" w14:textId="77777777" w:rsidR="00212F7A" w:rsidRDefault="0081092A" w:rsidP="0081092A">
      <w:pPr>
        <w:pStyle w:val="Titre2"/>
        <w:numPr>
          <w:ilvl w:val="0"/>
          <w:numId w:val="2"/>
        </w:numPr>
        <w:rPr>
          <w:sz w:val="48"/>
          <w:szCs w:val="48"/>
        </w:rPr>
        <w:sectPr w:rsidR="00212F7A" w:rsidSect="00E91B6A">
          <w:pgSz w:w="11900" w:h="16840"/>
          <w:pgMar w:top="1417" w:right="1417" w:bottom="1417" w:left="1417" w:header="708" w:footer="708" w:gutter="0"/>
          <w:cols w:space="708"/>
          <w:docGrid w:linePitch="360"/>
        </w:sectPr>
      </w:pPr>
      <w:r w:rsidRPr="0081092A">
        <w:rPr>
          <w:sz w:val="48"/>
          <w:szCs w:val="48"/>
        </w:rPr>
        <w:lastRenderedPageBreak/>
        <w:t>Problème</w:t>
      </w:r>
      <w:r>
        <w:rPr>
          <w:sz w:val="48"/>
          <w:szCs w:val="48"/>
        </w:rPr>
        <w:t>s</w:t>
      </w:r>
      <w:r w:rsidRPr="0081092A">
        <w:rPr>
          <w:sz w:val="48"/>
          <w:szCs w:val="48"/>
        </w:rPr>
        <w:t xml:space="preserve"> rencontré</w:t>
      </w:r>
    </w:p>
    <w:p w14:paraId="27191445" w14:textId="77777777" w:rsidR="00212F7A" w:rsidRDefault="00212F7A" w:rsidP="00212F7A">
      <w:pPr>
        <w:pStyle w:val="Titre2"/>
        <w:numPr>
          <w:ilvl w:val="0"/>
          <w:numId w:val="2"/>
        </w:numPr>
        <w:rPr>
          <w:sz w:val="48"/>
          <w:szCs w:val="48"/>
        </w:rPr>
        <w:sectPr w:rsidR="00212F7A" w:rsidSect="00E91B6A">
          <w:pgSz w:w="11900" w:h="16840"/>
          <w:pgMar w:top="1417" w:right="1417" w:bottom="1417" w:left="1417" w:header="708" w:footer="708" w:gutter="0"/>
          <w:cols w:space="708"/>
          <w:docGrid w:linePitch="360"/>
        </w:sectPr>
      </w:pPr>
      <w:r w:rsidRPr="00212F7A">
        <w:rPr>
          <w:sz w:val="48"/>
          <w:szCs w:val="48"/>
        </w:rPr>
        <w:lastRenderedPageBreak/>
        <w:t>Amélioration</w:t>
      </w:r>
    </w:p>
    <w:p w14:paraId="082B68C5" w14:textId="77777777" w:rsidR="00212F7A" w:rsidRPr="00212F7A" w:rsidRDefault="00212F7A" w:rsidP="00212F7A">
      <w:pPr>
        <w:pStyle w:val="Titre2"/>
        <w:numPr>
          <w:ilvl w:val="0"/>
          <w:numId w:val="2"/>
        </w:numPr>
        <w:rPr>
          <w:sz w:val="48"/>
          <w:szCs w:val="48"/>
        </w:rPr>
      </w:pPr>
      <w:r w:rsidRPr="00212F7A">
        <w:rPr>
          <w:sz w:val="48"/>
          <w:szCs w:val="48"/>
        </w:rPr>
        <w:lastRenderedPageBreak/>
        <w:t>Ouverture</w:t>
      </w:r>
    </w:p>
    <w:p w14:paraId="045F0EE8" w14:textId="77777777" w:rsidR="00212F7A" w:rsidRDefault="00212F7A" w:rsidP="00212F7A">
      <w:pPr>
        <w:pStyle w:val="Titre2"/>
        <w:ind w:left="720"/>
        <w:rPr>
          <w:sz w:val="48"/>
          <w:szCs w:val="48"/>
        </w:rPr>
        <w:sectPr w:rsidR="00212F7A" w:rsidSect="00E91B6A">
          <w:pgSz w:w="11900" w:h="16840"/>
          <w:pgMar w:top="1417" w:right="1417" w:bottom="1417" w:left="1417" w:header="708" w:footer="708" w:gutter="0"/>
          <w:cols w:space="708"/>
          <w:docGrid w:linePitch="360"/>
        </w:sectPr>
      </w:pPr>
    </w:p>
    <w:p w14:paraId="4DCB9CBE" w14:textId="77777777" w:rsidR="00212F7A" w:rsidRDefault="00212F7A" w:rsidP="00212F7A"/>
    <w:p w14:paraId="17490349" w14:textId="77777777" w:rsidR="00212F7A" w:rsidRDefault="00212F7A" w:rsidP="00212F7A">
      <w:pPr>
        <w:pStyle w:val="Titre"/>
      </w:pPr>
      <w:r>
        <w:t xml:space="preserve">Conclusion </w:t>
      </w:r>
    </w:p>
    <w:p w14:paraId="670FCE53" w14:textId="77777777" w:rsidR="00212F7A" w:rsidRPr="00212F7A" w:rsidRDefault="00212F7A" w:rsidP="00212F7A">
      <w:pPr>
        <w:pStyle w:val="Titre2"/>
        <w:ind w:left="720"/>
        <w:rPr>
          <w:sz w:val="48"/>
          <w:szCs w:val="48"/>
        </w:rPr>
      </w:pPr>
    </w:p>
    <w:p w14:paraId="646B38F1" w14:textId="77777777" w:rsidR="0081092A" w:rsidRPr="00212F7A" w:rsidRDefault="0081092A" w:rsidP="00212F7A">
      <w:pPr>
        <w:pStyle w:val="Paragraphedeliste"/>
      </w:pPr>
    </w:p>
    <w:p w14:paraId="007459E2" w14:textId="77777777" w:rsidR="00212F7A" w:rsidRDefault="00212F7A" w:rsidP="0081092A">
      <w:pPr>
        <w:pStyle w:val="Titre2"/>
        <w:ind w:left="720"/>
        <w:rPr>
          <w:sz w:val="48"/>
          <w:szCs w:val="48"/>
        </w:rPr>
        <w:sectPr w:rsidR="00212F7A" w:rsidSect="00E91B6A">
          <w:pgSz w:w="11900" w:h="16840"/>
          <w:pgMar w:top="1417" w:right="1417" w:bottom="1417" w:left="1417" w:header="708" w:footer="708" w:gutter="0"/>
          <w:cols w:space="708"/>
          <w:docGrid w:linePitch="360"/>
        </w:sectPr>
      </w:pPr>
    </w:p>
    <w:p w14:paraId="0AA8EEE6" w14:textId="77777777" w:rsidR="00212F7A" w:rsidRDefault="00212F7A" w:rsidP="00212F7A">
      <w:pPr>
        <w:pStyle w:val="Titre"/>
      </w:pPr>
      <w:r>
        <w:lastRenderedPageBreak/>
        <w:t>Bibliographie</w:t>
      </w:r>
    </w:p>
    <w:p w14:paraId="0DE19F16" w14:textId="77777777" w:rsidR="0081092A" w:rsidRPr="0081092A" w:rsidRDefault="0081092A" w:rsidP="0081092A">
      <w:pPr>
        <w:pStyle w:val="Titre2"/>
        <w:ind w:left="720"/>
        <w:rPr>
          <w:sz w:val="48"/>
          <w:szCs w:val="48"/>
        </w:rPr>
      </w:pPr>
    </w:p>
    <w:p w14:paraId="23A0D072" w14:textId="77777777" w:rsidR="0081092A" w:rsidRPr="0081092A" w:rsidRDefault="0081092A" w:rsidP="0081092A">
      <w:pPr>
        <w:pStyle w:val="Titre2"/>
        <w:ind w:left="720"/>
        <w:rPr>
          <w:sz w:val="48"/>
          <w:szCs w:val="48"/>
        </w:rPr>
      </w:pPr>
    </w:p>
    <w:p w14:paraId="6B695F25" w14:textId="77777777" w:rsidR="0081092A" w:rsidRDefault="0081092A"/>
    <w:p w14:paraId="4473F9B4" w14:textId="77777777" w:rsidR="00583B3E" w:rsidRDefault="00583B3E"/>
    <w:p w14:paraId="303F35CC" w14:textId="77777777" w:rsidR="00583B3E" w:rsidRDefault="00583B3E"/>
    <w:p w14:paraId="03FFB0EC" w14:textId="77777777" w:rsidR="00583B3E" w:rsidRDefault="00583B3E"/>
    <w:p w14:paraId="03331119" w14:textId="77777777" w:rsidR="00583B3E" w:rsidRDefault="00583B3E"/>
    <w:sectPr w:rsidR="00583B3E" w:rsidSect="00E91B6A">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4071DA" w14:textId="77777777" w:rsidR="008D6E2A" w:rsidRDefault="008D6E2A" w:rsidP="00E91B6A">
      <w:r>
        <w:separator/>
      </w:r>
    </w:p>
  </w:endnote>
  <w:endnote w:type="continuationSeparator" w:id="0">
    <w:p w14:paraId="7DBD9E95" w14:textId="77777777" w:rsidR="008D6E2A" w:rsidRDefault="008D6E2A" w:rsidP="00E91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rameclaire-Accent1"/>
      <w:tblW w:w="0" w:type="auto"/>
      <w:tblInd w:w="-318" w:type="dxa"/>
      <w:tblBorders>
        <w:top w:val="none" w:sz="0" w:space="0" w:color="auto"/>
        <w:left w:val="single" w:sz="8" w:space="0" w:color="DBE5F1" w:themeColor="accent1" w:themeTint="33"/>
        <w:bottom w:val="single" w:sz="18" w:space="0" w:color="4F81BD" w:themeColor="accent1"/>
        <w:right w:val="single" w:sz="8" w:space="0" w:color="DBE5F1" w:themeColor="accent1" w:themeTint="33"/>
      </w:tblBorders>
      <w:shd w:val="clear" w:color="auto" w:fill="DBE5F1" w:themeFill="accent1" w:themeFillTint="33"/>
      <w:tblLook w:val="0600" w:firstRow="0" w:lastRow="0" w:firstColumn="0" w:lastColumn="0" w:noHBand="1" w:noVBand="1"/>
    </w:tblPr>
    <w:tblGrid>
      <w:gridCol w:w="785"/>
      <w:gridCol w:w="8815"/>
    </w:tblGrid>
    <w:tr w:rsidR="008D6E2A" w:rsidRPr="00BE5695" w14:paraId="4E14E539" w14:textId="77777777" w:rsidTr="00212F7A">
      <w:tc>
        <w:tcPr>
          <w:tcW w:w="785" w:type="dxa"/>
          <w:shd w:val="clear" w:color="auto" w:fill="DBE5F1" w:themeFill="accent1" w:themeFillTint="33"/>
        </w:tcPr>
        <w:p w14:paraId="4C813C8F" w14:textId="77777777" w:rsidR="008D6E2A" w:rsidRDefault="008D6E2A">
          <w:pPr>
            <w:jc w:val="center"/>
            <w:rPr>
              <w:rFonts w:ascii="Calibri" w:hAnsi="Calibri"/>
              <w:b/>
            </w:rPr>
          </w:pPr>
          <w:r>
            <w:rPr>
              <w:rFonts w:ascii="Calibri" w:hAnsi="Calibri"/>
              <w:b/>
            </w:rPr>
            <w:fldChar w:fldCharType="begin"/>
          </w:r>
          <w:r>
            <w:rPr>
              <w:rFonts w:ascii="Calibri" w:hAnsi="Calibri"/>
              <w:b/>
            </w:rPr>
            <w:instrText>PAGE   \* MERGEFORMAT</w:instrText>
          </w:r>
          <w:r>
            <w:rPr>
              <w:rFonts w:ascii="Calibri" w:hAnsi="Calibri"/>
              <w:b/>
            </w:rPr>
            <w:fldChar w:fldCharType="separate"/>
          </w:r>
          <w:r w:rsidR="002B1F43">
            <w:rPr>
              <w:rFonts w:ascii="Calibri" w:hAnsi="Calibri"/>
              <w:b/>
              <w:noProof/>
            </w:rPr>
            <w:t>10</w:t>
          </w:r>
          <w:r>
            <w:rPr>
              <w:rFonts w:ascii="Calibri" w:hAnsi="Calibri"/>
              <w:b/>
            </w:rPr>
            <w:fldChar w:fldCharType="end"/>
          </w:r>
        </w:p>
      </w:tc>
      <w:tc>
        <w:tcPr>
          <w:tcW w:w="8815" w:type="dxa"/>
          <w:shd w:val="clear" w:color="auto" w:fill="DBE5F1" w:themeFill="accent1" w:themeFillTint="33"/>
        </w:tcPr>
        <w:p w14:paraId="14FD222D" w14:textId="758AB343" w:rsidR="008D6E2A" w:rsidRDefault="008D6E2A">
          <w:pPr>
            <w:rPr>
              <w:rFonts w:ascii="Calibri" w:eastAsiaTheme="majorEastAsia" w:hAnsi="Calibri" w:cstheme="majorBidi"/>
              <w:b/>
              <w:bdr w:val="single" w:sz="4" w:space="0" w:color="FFFFFF" w:themeColor="background1"/>
            </w:rPr>
          </w:pPr>
          <w:sdt>
            <w:sdtPr>
              <w:rPr>
                <w:rFonts w:ascii="Calibri" w:eastAsiaTheme="majorEastAsia" w:hAnsi="Calibri" w:cstheme="majorBidi"/>
                <w:b/>
                <w:bdr w:val="single" w:sz="4" w:space="0" w:color="FFFFFF" w:themeColor="background1"/>
              </w:rPr>
              <w:alias w:val="Titre"/>
              <w:id w:val="260651556"/>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Pr>
                  <w:rFonts w:ascii="Calibri" w:eastAsiaTheme="majorEastAsia" w:hAnsi="Calibri" w:cstheme="majorBidi"/>
                  <w:b/>
                  <w:bdr w:val="single" w:sz="4" w:space="0" w:color="FFFFFF" w:themeColor="background1"/>
                </w:rPr>
                <w:t xml:space="preserve">    La synthèse additive   avec Clojure</w:t>
              </w:r>
            </w:sdtContent>
          </w:sdt>
        </w:p>
      </w:tc>
    </w:tr>
  </w:tbl>
  <w:p w14:paraId="12AAA37C" w14:textId="77777777" w:rsidR="008D6E2A" w:rsidRDefault="008D6E2A" w:rsidP="000806FB">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rameclaire-Accent1"/>
      <w:tblW w:w="9498" w:type="dxa"/>
      <w:tblInd w:w="108" w:type="dxa"/>
      <w:tblBorders>
        <w:top w:val="none" w:sz="0" w:space="0" w:color="auto"/>
        <w:left w:val="single" w:sz="8" w:space="0" w:color="DBE5F1" w:themeColor="accent1" w:themeTint="33"/>
        <w:bottom w:val="single" w:sz="18" w:space="0" w:color="4F81BD" w:themeColor="accent1"/>
        <w:right w:val="single" w:sz="8" w:space="0" w:color="DBE5F1" w:themeColor="accent1" w:themeTint="33"/>
      </w:tblBorders>
      <w:shd w:val="clear" w:color="auto" w:fill="DBE5F1" w:themeFill="accent1" w:themeFillTint="33"/>
      <w:tblLook w:val="0600" w:firstRow="0" w:lastRow="0" w:firstColumn="0" w:lastColumn="0" w:noHBand="1" w:noVBand="1"/>
    </w:tblPr>
    <w:tblGrid>
      <w:gridCol w:w="8798"/>
      <w:gridCol w:w="700"/>
    </w:tblGrid>
    <w:tr w:rsidR="008D6E2A" w:rsidRPr="00BE5695" w14:paraId="682034A0" w14:textId="77777777" w:rsidTr="00212F7A">
      <w:tc>
        <w:tcPr>
          <w:tcW w:w="8798" w:type="dxa"/>
          <w:shd w:val="clear" w:color="auto" w:fill="DBE5F1" w:themeFill="accent1" w:themeFillTint="33"/>
        </w:tcPr>
        <w:p w14:paraId="5CC94375" w14:textId="0633E205" w:rsidR="008D6E2A" w:rsidRDefault="008D6E2A" w:rsidP="00E91B6A">
          <w:pPr>
            <w:jc w:val="right"/>
            <w:rPr>
              <w:rFonts w:ascii="Calibri" w:hAnsi="Calibri"/>
              <w:b/>
            </w:rPr>
          </w:pPr>
          <w:sdt>
            <w:sdtPr>
              <w:rPr>
                <w:rFonts w:ascii="Calibri" w:eastAsiaTheme="majorEastAsia" w:hAnsi="Calibri" w:cstheme="majorBidi"/>
                <w:b/>
                <w:bdr w:val="single" w:sz="4" w:space="0" w:color="FFFFFF" w:themeColor="background1"/>
              </w:rPr>
              <w:alias w:val="Titre"/>
              <w:id w:val="-901902843"/>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Pr>
                  <w:rFonts w:ascii="Calibri" w:eastAsiaTheme="majorEastAsia" w:hAnsi="Calibri" w:cstheme="majorBidi"/>
                  <w:b/>
                  <w:bdr w:val="single" w:sz="4" w:space="0" w:color="FFFFFF" w:themeColor="background1"/>
                </w:rPr>
                <w:t xml:space="preserve">    La synthèse additive   avec Clojure</w:t>
              </w:r>
            </w:sdtContent>
          </w:sdt>
        </w:p>
      </w:tc>
      <w:tc>
        <w:tcPr>
          <w:tcW w:w="700" w:type="dxa"/>
          <w:shd w:val="clear" w:color="auto" w:fill="DBE5F1" w:themeFill="accent1" w:themeFillTint="33"/>
        </w:tcPr>
        <w:p w14:paraId="302DCD0D" w14:textId="77777777" w:rsidR="008D6E2A" w:rsidRDefault="008D6E2A">
          <w:pPr>
            <w:jc w:val="center"/>
            <w:rPr>
              <w:rFonts w:ascii="Calibri" w:eastAsiaTheme="majorEastAsia" w:hAnsi="Calibri" w:cstheme="majorBidi"/>
              <w:b/>
              <w:sz w:val="24"/>
              <w:szCs w:val="24"/>
              <w:bdr w:val="single" w:sz="4" w:space="0" w:color="FFFFFF" w:themeColor="background1"/>
            </w:rPr>
          </w:pPr>
          <w:r>
            <w:rPr>
              <w:rFonts w:ascii="Calibri" w:hAnsi="Calibri"/>
              <w:b/>
            </w:rPr>
            <w:fldChar w:fldCharType="begin"/>
          </w:r>
          <w:r>
            <w:rPr>
              <w:rFonts w:ascii="Calibri" w:hAnsi="Calibri"/>
              <w:b/>
              <w:sz w:val="24"/>
              <w:szCs w:val="24"/>
            </w:rPr>
            <w:instrText>PAGE   \* MERGEFORMAT</w:instrText>
          </w:r>
          <w:r>
            <w:rPr>
              <w:rFonts w:ascii="Calibri" w:hAnsi="Calibri"/>
              <w:b/>
            </w:rPr>
            <w:fldChar w:fldCharType="separate"/>
          </w:r>
          <w:r w:rsidR="002B1F43" w:rsidRPr="002B1F43">
            <w:rPr>
              <w:rFonts w:ascii="Calibri" w:hAnsi="Calibri"/>
              <w:b/>
              <w:noProof/>
            </w:rPr>
            <w:t>1</w:t>
          </w:r>
          <w:r>
            <w:rPr>
              <w:rFonts w:ascii="Calibri" w:hAnsi="Calibri"/>
              <w:b/>
            </w:rPr>
            <w:fldChar w:fldCharType="end"/>
          </w:r>
        </w:p>
      </w:tc>
    </w:tr>
  </w:tbl>
  <w:p w14:paraId="368FD436" w14:textId="77777777" w:rsidR="008D6E2A" w:rsidRDefault="008D6E2A" w:rsidP="000806FB">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01AE3D" w14:textId="77777777" w:rsidR="008D6E2A" w:rsidRDefault="008D6E2A" w:rsidP="00E91B6A">
      <w:r>
        <w:separator/>
      </w:r>
    </w:p>
  </w:footnote>
  <w:footnote w:type="continuationSeparator" w:id="0">
    <w:p w14:paraId="62886A08" w14:textId="77777777" w:rsidR="008D6E2A" w:rsidRDefault="008D6E2A" w:rsidP="00E91B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6CED"/>
    <w:multiLevelType w:val="hybridMultilevel"/>
    <w:tmpl w:val="70B0A4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3F1A62"/>
    <w:multiLevelType w:val="hybridMultilevel"/>
    <w:tmpl w:val="AC305D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8274548"/>
    <w:multiLevelType w:val="hybridMultilevel"/>
    <w:tmpl w:val="40102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8712C60"/>
    <w:multiLevelType w:val="hybridMultilevel"/>
    <w:tmpl w:val="4D263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A6C08C2"/>
    <w:multiLevelType w:val="hybridMultilevel"/>
    <w:tmpl w:val="CD98D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213216A"/>
    <w:multiLevelType w:val="hybridMultilevel"/>
    <w:tmpl w:val="B756F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349"/>
    <w:rsid w:val="00063E23"/>
    <w:rsid w:val="000806FB"/>
    <w:rsid w:val="000A7323"/>
    <w:rsid w:val="00212F7A"/>
    <w:rsid w:val="00255F85"/>
    <w:rsid w:val="002B1F43"/>
    <w:rsid w:val="0038044F"/>
    <w:rsid w:val="003F004E"/>
    <w:rsid w:val="00542D4A"/>
    <w:rsid w:val="005440BF"/>
    <w:rsid w:val="00583B3E"/>
    <w:rsid w:val="006809DD"/>
    <w:rsid w:val="006F33FD"/>
    <w:rsid w:val="007907CA"/>
    <w:rsid w:val="007B3885"/>
    <w:rsid w:val="0081092A"/>
    <w:rsid w:val="008A16A3"/>
    <w:rsid w:val="008D6E2A"/>
    <w:rsid w:val="00997349"/>
    <w:rsid w:val="00AD6CF4"/>
    <w:rsid w:val="00BB40C8"/>
    <w:rsid w:val="00C016ED"/>
    <w:rsid w:val="00C6115B"/>
    <w:rsid w:val="00C75007"/>
    <w:rsid w:val="00C80BFA"/>
    <w:rsid w:val="00CB1633"/>
    <w:rsid w:val="00D03B83"/>
    <w:rsid w:val="00D1116D"/>
    <w:rsid w:val="00D27663"/>
    <w:rsid w:val="00D466BF"/>
    <w:rsid w:val="00E62BBD"/>
    <w:rsid w:val="00E875AD"/>
    <w:rsid w:val="00E91B6A"/>
    <w:rsid w:val="00EE0342"/>
    <w:rsid w:val="00EF11FA"/>
    <w:rsid w:val="00F31E6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2]"/>
    </o:shapedefaults>
    <o:shapelayout v:ext="edit">
      <o:idmap v:ext="edit" data="1"/>
    </o:shapelayout>
  </w:shapeDefaults>
  <w:decimalSymbol w:val=","/>
  <w:listSeparator w:val=";"/>
  <w14:docId w14:val="47AAB6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806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03B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907CA"/>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83B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83B3E"/>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83B3E"/>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583B3E"/>
    <w:rPr>
      <w:rFonts w:asciiTheme="majorHAnsi" w:eastAsiaTheme="majorEastAsia" w:hAnsiTheme="majorHAnsi" w:cstheme="majorBidi"/>
      <w:i/>
      <w:iCs/>
      <w:color w:val="4F81BD" w:themeColor="accent1"/>
      <w:spacing w:val="15"/>
    </w:rPr>
  </w:style>
  <w:style w:type="paragraph" w:styleId="Sansinterligne">
    <w:name w:val="No Spacing"/>
    <w:link w:val="SansinterligneCar"/>
    <w:qFormat/>
    <w:rsid w:val="00583B3E"/>
  </w:style>
  <w:style w:type="character" w:customStyle="1" w:styleId="Titre1Car">
    <w:name w:val="Titre 1 Car"/>
    <w:basedOn w:val="Policepardfaut"/>
    <w:link w:val="Titre1"/>
    <w:uiPriority w:val="9"/>
    <w:rsid w:val="000806FB"/>
    <w:rPr>
      <w:rFonts w:asciiTheme="majorHAnsi" w:eastAsiaTheme="majorEastAsia" w:hAnsiTheme="majorHAnsi" w:cstheme="majorBidi"/>
      <w:b/>
      <w:bCs/>
      <w:color w:val="345A8A" w:themeColor="accent1" w:themeShade="B5"/>
      <w:sz w:val="32"/>
      <w:szCs w:val="32"/>
    </w:rPr>
  </w:style>
  <w:style w:type="paragraph" w:styleId="Pieddepage">
    <w:name w:val="footer"/>
    <w:basedOn w:val="Normal"/>
    <w:link w:val="PieddepageCar"/>
    <w:uiPriority w:val="99"/>
    <w:unhideWhenUsed/>
    <w:rsid w:val="000806FB"/>
    <w:pPr>
      <w:tabs>
        <w:tab w:val="center" w:pos="4703"/>
        <w:tab w:val="right" w:pos="9406"/>
      </w:tabs>
    </w:pPr>
  </w:style>
  <w:style w:type="character" w:customStyle="1" w:styleId="PieddepageCar">
    <w:name w:val="Pied de page Car"/>
    <w:basedOn w:val="Policepardfaut"/>
    <w:link w:val="Pieddepage"/>
    <w:uiPriority w:val="99"/>
    <w:rsid w:val="000806FB"/>
  </w:style>
  <w:style w:type="character" w:styleId="Numrodepage">
    <w:name w:val="page number"/>
    <w:basedOn w:val="Policepardfaut"/>
    <w:uiPriority w:val="99"/>
    <w:semiHidden/>
    <w:unhideWhenUsed/>
    <w:rsid w:val="000806FB"/>
  </w:style>
  <w:style w:type="paragraph" w:styleId="En-tte">
    <w:name w:val="header"/>
    <w:basedOn w:val="Normal"/>
    <w:link w:val="En-tteCar"/>
    <w:uiPriority w:val="99"/>
    <w:unhideWhenUsed/>
    <w:rsid w:val="00E91B6A"/>
    <w:pPr>
      <w:tabs>
        <w:tab w:val="center" w:pos="4703"/>
        <w:tab w:val="right" w:pos="9406"/>
      </w:tabs>
    </w:pPr>
  </w:style>
  <w:style w:type="character" w:customStyle="1" w:styleId="En-tteCar">
    <w:name w:val="En-tête Car"/>
    <w:basedOn w:val="Policepardfaut"/>
    <w:link w:val="En-tte"/>
    <w:uiPriority w:val="99"/>
    <w:rsid w:val="00E91B6A"/>
  </w:style>
  <w:style w:type="table" w:styleId="Trameclaire-Accent1">
    <w:name w:val="Light Shading Accent 1"/>
    <w:basedOn w:val="TableauNormal"/>
    <w:uiPriority w:val="60"/>
    <w:rsid w:val="00E91B6A"/>
    <w:rPr>
      <w:color w:val="365F91" w:themeColor="accent1" w:themeShade="BF"/>
      <w:sz w:val="22"/>
      <w:szCs w:val="22"/>
      <w:lang w:val="en-GB"/>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ansinterligneCar">
    <w:name w:val="Sans interligne Car"/>
    <w:basedOn w:val="Policepardfaut"/>
    <w:link w:val="Sansinterligne"/>
    <w:rsid w:val="00BB40C8"/>
  </w:style>
  <w:style w:type="character" w:customStyle="1" w:styleId="Titre2Car">
    <w:name w:val="Titre 2 Car"/>
    <w:basedOn w:val="Policepardfaut"/>
    <w:link w:val="Titre2"/>
    <w:uiPriority w:val="9"/>
    <w:rsid w:val="00D03B8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1092A"/>
    <w:pPr>
      <w:ind w:left="720"/>
      <w:contextualSpacing/>
    </w:pPr>
  </w:style>
  <w:style w:type="paragraph" w:styleId="En-ttedetabledesmatires">
    <w:name w:val="TOC Heading"/>
    <w:basedOn w:val="Titre1"/>
    <w:next w:val="Normal"/>
    <w:uiPriority w:val="39"/>
    <w:unhideWhenUsed/>
    <w:qFormat/>
    <w:rsid w:val="0038044F"/>
    <w:pPr>
      <w:spacing w:line="276" w:lineRule="auto"/>
      <w:outlineLvl w:val="9"/>
    </w:pPr>
    <w:rPr>
      <w:color w:val="365F91" w:themeColor="accent1" w:themeShade="BF"/>
      <w:sz w:val="28"/>
      <w:szCs w:val="28"/>
      <w:lang w:val="en-GB"/>
    </w:rPr>
  </w:style>
  <w:style w:type="paragraph" w:styleId="TM2">
    <w:name w:val="toc 2"/>
    <w:basedOn w:val="Normal"/>
    <w:next w:val="Normal"/>
    <w:autoRedefine/>
    <w:uiPriority w:val="39"/>
    <w:unhideWhenUsed/>
    <w:rsid w:val="0038044F"/>
    <w:rPr>
      <w:sz w:val="22"/>
      <w:szCs w:val="22"/>
    </w:rPr>
  </w:style>
  <w:style w:type="paragraph" w:styleId="Textedebulles">
    <w:name w:val="Balloon Text"/>
    <w:basedOn w:val="Normal"/>
    <w:link w:val="TextedebullesCar"/>
    <w:uiPriority w:val="99"/>
    <w:semiHidden/>
    <w:unhideWhenUsed/>
    <w:rsid w:val="0038044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8044F"/>
    <w:rPr>
      <w:rFonts w:ascii="Lucida Grande" w:hAnsi="Lucida Grande" w:cs="Lucida Grande"/>
      <w:sz w:val="18"/>
      <w:szCs w:val="18"/>
    </w:rPr>
  </w:style>
  <w:style w:type="paragraph" w:styleId="TM1">
    <w:name w:val="toc 1"/>
    <w:basedOn w:val="Normal"/>
    <w:next w:val="Normal"/>
    <w:autoRedefine/>
    <w:uiPriority w:val="39"/>
    <w:unhideWhenUsed/>
    <w:rsid w:val="0038044F"/>
    <w:pPr>
      <w:spacing w:before="120"/>
    </w:pPr>
    <w:rPr>
      <w:rFonts w:asciiTheme="majorHAnsi" w:hAnsiTheme="majorHAnsi"/>
      <w:b/>
      <w:color w:val="548DD4"/>
    </w:rPr>
  </w:style>
  <w:style w:type="paragraph" w:styleId="TM3">
    <w:name w:val="toc 3"/>
    <w:basedOn w:val="Normal"/>
    <w:next w:val="Normal"/>
    <w:autoRedefine/>
    <w:uiPriority w:val="39"/>
    <w:unhideWhenUsed/>
    <w:rsid w:val="0038044F"/>
    <w:pPr>
      <w:ind w:left="240"/>
    </w:pPr>
    <w:rPr>
      <w:i/>
      <w:sz w:val="22"/>
      <w:szCs w:val="22"/>
    </w:rPr>
  </w:style>
  <w:style w:type="paragraph" w:styleId="TM4">
    <w:name w:val="toc 4"/>
    <w:basedOn w:val="Normal"/>
    <w:next w:val="Normal"/>
    <w:autoRedefine/>
    <w:uiPriority w:val="39"/>
    <w:semiHidden/>
    <w:unhideWhenUsed/>
    <w:rsid w:val="0038044F"/>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38044F"/>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38044F"/>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38044F"/>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38044F"/>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38044F"/>
    <w:pPr>
      <w:pBdr>
        <w:between w:val="double" w:sz="6" w:space="0" w:color="auto"/>
      </w:pBdr>
      <w:ind w:left="1680"/>
    </w:pPr>
    <w:rPr>
      <w:sz w:val="20"/>
      <w:szCs w:val="20"/>
    </w:rPr>
  </w:style>
  <w:style w:type="character" w:customStyle="1" w:styleId="Titre3Car">
    <w:name w:val="Titre 3 Car"/>
    <w:basedOn w:val="Policepardfaut"/>
    <w:link w:val="Titre3"/>
    <w:uiPriority w:val="9"/>
    <w:rsid w:val="007907C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806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03B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907CA"/>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83B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83B3E"/>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83B3E"/>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583B3E"/>
    <w:rPr>
      <w:rFonts w:asciiTheme="majorHAnsi" w:eastAsiaTheme="majorEastAsia" w:hAnsiTheme="majorHAnsi" w:cstheme="majorBidi"/>
      <w:i/>
      <w:iCs/>
      <w:color w:val="4F81BD" w:themeColor="accent1"/>
      <w:spacing w:val="15"/>
    </w:rPr>
  </w:style>
  <w:style w:type="paragraph" w:styleId="Sansinterligne">
    <w:name w:val="No Spacing"/>
    <w:link w:val="SansinterligneCar"/>
    <w:qFormat/>
    <w:rsid w:val="00583B3E"/>
  </w:style>
  <w:style w:type="character" w:customStyle="1" w:styleId="Titre1Car">
    <w:name w:val="Titre 1 Car"/>
    <w:basedOn w:val="Policepardfaut"/>
    <w:link w:val="Titre1"/>
    <w:uiPriority w:val="9"/>
    <w:rsid w:val="000806FB"/>
    <w:rPr>
      <w:rFonts w:asciiTheme="majorHAnsi" w:eastAsiaTheme="majorEastAsia" w:hAnsiTheme="majorHAnsi" w:cstheme="majorBidi"/>
      <w:b/>
      <w:bCs/>
      <w:color w:val="345A8A" w:themeColor="accent1" w:themeShade="B5"/>
      <w:sz w:val="32"/>
      <w:szCs w:val="32"/>
    </w:rPr>
  </w:style>
  <w:style w:type="paragraph" w:styleId="Pieddepage">
    <w:name w:val="footer"/>
    <w:basedOn w:val="Normal"/>
    <w:link w:val="PieddepageCar"/>
    <w:uiPriority w:val="99"/>
    <w:unhideWhenUsed/>
    <w:rsid w:val="000806FB"/>
    <w:pPr>
      <w:tabs>
        <w:tab w:val="center" w:pos="4703"/>
        <w:tab w:val="right" w:pos="9406"/>
      </w:tabs>
    </w:pPr>
  </w:style>
  <w:style w:type="character" w:customStyle="1" w:styleId="PieddepageCar">
    <w:name w:val="Pied de page Car"/>
    <w:basedOn w:val="Policepardfaut"/>
    <w:link w:val="Pieddepage"/>
    <w:uiPriority w:val="99"/>
    <w:rsid w:val="000806FB"/>
  </w:style>
  <w:style w:type="character" w:styleId="Numrodepage">
    <w:name w:val="page number"/>
    <w:basedOn w:val="Policepardfaut"/>
    <w:uiPriority w:val="99"/>
    <w:semiHidden/>
    <w:unhideWhenUsed/>
    <w:rsid w:val="000806FB"/>
  </w:style>
  <w:style w:type="paragraph" w:styleId="En-tte">
    <w:name w:val="header"/>
    <w:basedOn w:val="Normal"/>
    <w:link w:val="En-tteCar"/>
    <w:uiPriority w:val="99"/>
    <w:unhideWhenUsed/>
    <w:rsid w:val="00E91B6A"/>
    <w:pPr>
      <w:tabs>
        <w:tab w:val="center" w:pos="4703"/>
        <w:tab w:val="right" w:pos="9406"/>
      </w:tabs>
    </w:pPr>
  </w:style>
  <w:style w:type="character" w:customStyle="1" w:styleId="En-tteCar">
    <w:name w:val="En-tête Car"/>
    <w:basedOn w:val="Policepardfaut"/>
    <w:link w:val="En-tte"/>
    <w:uiPriority w:val="99"/>
    <w:rsid w:val="00E91B6A"/>
  </w:style>
  <w:style w:type="table" w:styleId="Trameclaire-Accent1">
    <w:name w:val="Light Shading Accent 1"/>
    <w:basedOn w:val="TableauNormal"/>
    <w:uiPriority w:val="60"/>
    <w:rsid w:val="00E91B6A"/>
    <w:rPr>
      <w:color w:val="365F91" w:themeColor="accent1" w:themeShade="BF"/>
      <w:sz w:val="22"/>
      <w:szCs w:val="22"/>
      <w:lang w:val="en-GB"/>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ansinterligneCar">
    <w:name w:val="Sans interligne Car"/>
    <w:basedOn w:val="Policepardfaut"/>
    <w:link w:val="Sansinterligne"/>
    <w:rsid w:val="00BB40C8"/>
  </w:style>
  <w:style w:type="character" w:customStyle="1" w:styleId="Titre2Car">
    <w:name w:val="Titre 2 Car"/>
    <w:basedOn w:val="Policepardfaut"/>
    <w:link w:val="Titre2"/>
    <w:uiPriority w:val="9"/>
    <w:rsid w:val="00D03B8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1092A"/>
    <w:pPr>
      <w:ind w:left="720"/>
      <w:contextualSpacing/>
    </w:pPr>
  </w:style>
  <w:style w:type="paragraph" w:styleId="En-ttedetabledesmatires">
    <w:name w:val="TOC Heading"/>
    <w:basedOn w:val="Titre1"/>
    <w:next w:val="Normal"/>
    <w:uiPriority w:val="39"/>
    <w:unhideWhenUsed/>
    <w:qFormat/>
    <w:rsid w:val="0038044F"/>
    <w:pPr>
      <w:spacing w:line="276" w:lineRule="auto"/>
      <w:outlineLvl w:val="9"/>
    </w:pPr>
    <w:rPr>
      <w:color w:val="365F91" w:themeColor="accent1" w:themeShade="BF"/>
      <w:sz w:val="28"/>
      <w:szCs w:val="28"/>
      <w:lang w:val="en-GB"/>
    </w:rPr>
  </w:style>
  <w:style w:type="paragraph" w:styleId="TM2">
    <w:name w:val="toc 2"/>
    <w:basedOn w:val="Normal"/>
    <w:next w:val="Normal"/>
    <w:autoRedefine/>
    <w:uiPriority w:val="39"/>
    <w:unhideWhenUsed/>
    <w:rsid w:val="0038044F"/>
    <w:rPr>
      <w:sz w:val="22"/>
      <w:szCs w:val="22"/>
    </w:rPr>
  </w:style>
  <w:style w:type="paragraph" w:styleId="Textedebulles">
    <w:name w:val="Balloon Text"/>
    <w:basedOn w:val="Normal"/>
    <w:link w:val="TextedebullesCar"/>
    <w:uiPriority w:val="99"/>
    <w:semiHidden/>
    <w:unhideWhenUsed/>
    <w:rsid w:val="0038044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8044F"/>
    <w:rPr>
      <w:rFonts w:ascii="Lucida Grande" w:hAnsi="Lucida Grande" w:cs="Lucida Grande"/>
      <w:sz w:val="18"/>
      <w:szCs w:val="18"/>
    </w:rPr>
  </w:style>
  <w:style w:type="paragraph" w:styleId="TM1">
    <w:name w:val="toc 1"/>
    <w:basedOn w:val="Normal"/>
    <w:next w:val="Normal"/>
    <w:autoRedefine/>
    <w:uiPriority w:val="39"/>
    <w:unhideWhenUsed/>
    <w:rsid w:val="0038044F"/>
    <w:pPr>
      <w:spacing w:before="120"/>
    </w:pPr>
    <w:rPr>
      <w:rFonts w:asciiTheme="majorHAnsi" w:hAnsiTheme="majorHAnsi"/>
      <w:b/>
      <w:color w:val="548DD4"/>
    </w:rPr>
  </w:style>
  <w:style w:type="paragraph" w:styleId="TM3">
    <w:name w:val="toc 3"/>
    <w:basedOn w:val="Normal"/>
    <w:next w:val="Normal"/>
    <w:autoRedefine/>
    <w:uiPriority w:val="39"/>
    <w:unhideWhenUsed/>
    <w:rsid w:val="0038044F"/>
    <w:pPr>
      <w:ind w:left="240"/>
    </w:pPr>
    <w:rPr>
      <w:i/>
      <w:sz w:val="22"/>
      <w:szCs w:val="22"/>
    </w:rPr>
  </w:style>
  <w:style w:type="paragraph" w:styleId="TM4">
    <w:name w:val="toc 4"/>
    <w:basedOn w:val="Normal"/>
    <w:next w:val="Normal"/>
    <w:autoRedefine/>
    <w:uiPriority w:val="39"/>
    <w:semiHidden/>
    <w:unhideWhenUsed/>
    <w:rsid w:val="0038044F"/>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38044F"/>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38044F"/>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38044F"/>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38044F"/>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38044F"/>
    <w:pPr>
      <w:pBdr>
        <w:between w:val="double" w:sz="6" w:space="0" w:color="auto"/>
      </w:pBdr>
      <w:ind w:left="1680"/>
    </w:pPr>
    <w:rPr>
      <w:sz w:val="20"/>
      <w:szCs w:val="20"/>
    </w:rPr>
  </w:style>
  <w:style w:type="character" w:customStyle="1" w:styleId="Titre3Car">
    <w:name w:val="Titre 3 Car"/>
    <w:basedOn w:val="Policepardfaut"/>
    <w:link w:val="Titre3"/>
    <w:uiPriority w:val="9"/>
    <w:rsid w:val="007907C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02743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Initiation a la recherche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2E2B3C-2467-8E48-A089-15A57407B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18</Pages>
  <Words>988</Words>
  <Characters>5434</Characters>
  <Application>Microsoft Macintosh Word</Application>
  <DocSecurity>0</DocSecurity>
  <Lines>45</Lines>
  <Paragraphs>12</Paragraphs>
  <ScaleCrop>false</ScaleCrop>
  <Company/>
  <LinksUpToDate>false</LinksUpToDate>
  <CharactersWithSpaces>6410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La synthèse additive   avec Clojure</dc:title>
  <dc:subject/>
  <dc:creator>MacBook Pro</dc:creator>
  <cp:keywords/>
  <dc:description/>
  <cp:lastModifiedBy>MacBook Pro</cp:lastModifiedBy>
  <cp:revision>7</cp:revision>
  <dcterms:created xsi:type="dcterms:W3CDTF">2014-05-21T11:41:00Z</dcterms:created>
  <dcterms:modified xsi:type="dcterms:W3CDTF">2014-05-30T14:11:00Z</dcterms:modified>
</cp:coreProperties>
</file>