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97D" w:rsidRPr="009E0A74" w:rsidRDefault="0023797D" w:rsidP="0023797D">
      <w:pPr>
        <w:pStyle w:val="Titolo1"/>
        <w:jc w:val="center"/>
        <w:rPr>
          <w:rStyle w:val="Titolo2Carattere"/>
          <w:sz w:val="36"/>
          <w:lang w:val="en-US"/>
        </w:rPr>
      </w:pPr>
      <w:bookmarkStart w:id="0" w:name="_Toc452555868"/>
      <w:bookmarkStart w:id="1" w:name="_Toc452679520"/>
      <w:bookmarkStart w:id="2" w:name="_Toc452939706"/>
      <w:bookmarkStart w:id="3" w:name="_Toc453967080"/>
      <w:bookmarkStart w:id="4" w:name="_Toc453968945"/>
      <w:bookmarkStart w:id="5" w:name="_Toc454181069"/>
      <w:bookmarkStart w:id="6" w:name="_Toc454247585"/>
      <w:bookmarkStart w:id="7" w:name="_Toc454247701"/>
      <w:bookmarkStart w:id="8" w:name="_Toc493717842"/>
      <w:bookmarkStart w:id="9" w:name="_Toc493718044"/>
      <w:bookmarkStart w:id="10" w:name="_Toc511828839"/>
      <w:r w:rsidRPr="009E0A74">
        <w:rPr>
          <w:sz w:val="56"/>
          <w:lang w:val="en-US"/>
        </w:rPr>
        <w:t>POLITECNICO DI TORINO</w:t>
      </w:r>
      <w:r w:rsidRPr="009E0A74">
        <w:rPr>
          <w:sz w:val="56"/>
          <w:lang w:val="en-US"/>
        </w:rPr>
        <w:br/>
      </w:r>
      <w:r w:rsidRPr="009E0A74">
        <w:rPr>
          <w:rStyle w:val="Titolo2Carattere"/>
          <w:sz w:val="44"/>
          <w:lang w:val="en-US"/>
        </w:rPr>
        <w:tab/>
        <w:t>Management and content delivery for Smart Networks</w:t>
      </w:r>
      <w:bookmarkEnd w:id="0"/>
      <w:bookmarkEnd w:id="1"/>
      <w:bookmarkEnd w:id="2"/>
      <w:bookmarkEnd w:id="3"/>
      <w:bookmarkEnd w:id="4"/>
      <w:bookmarkEnd w:id="5"/>
      <w:bookmarkEnd w:id="6"/>
      <w:bookmarkEnd w:id="7"/>
      <w:bookmarkEnd w:id="8"/>
      <w:bookmarkEnd w:id="9"/>
      <w:bookmarkEnd w:id="10"/>
    </w:p>
    <w:p w:rsidR="0023797D" w:rsidRPr="009E0A74" w:rsidRDefault="0023797D" w:rsidP="0023797D">
      <w:pPr>
        <w:rPr>
          <w:lang w:val="en-US"/>
        </w:rPr>
      </w:pPr>
    </w:p>
    <w:p w:rsidR="0023797D" w:rsidRDefault="0023797D" w:rsidP="0023797D">
      <w:pPr>
        <w:jc w:val="center"/>
      </w:pPr>
      <w:r>
        <w:rPr>
          <w:noProof/>
          <w:lang w:eastAsia="zh-CN"/>
        </w:rPr>
        <w:drawing>
          <wp:inline distT="0" distB="0" distL="0" distR="0">
            <wp:extent cx="3605841" cy="3605841"/>
            <wp:effectExtent l="19050" t="0" r="0" b="0"/>
            <wp:docPr id="5" name="Immagine 2" descr="https://upload.wikimedia.org/wikipedia/it/thumb/2/27/Politecnico_di_Torino_-_Logo.svg/1024px-Politecnico_di_Torino_-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it/thumb/2/27/Politecnico_di_Torino_-_Logo.svg/1024px-Politecnico_di_Torino_-_Logo.svg.png"/>
                    <pic:cNvPicPr>
                      <a:picLocks noChangeAspect="1" noChangeArrowheads="1"/>
                    </pic:cNvPicPr>
                  </pic:nvPicPr>
                  <pic:blipFill>
                    <a:blip r:embed="rId6" cstate="print"/>
                    <a:srcRect/>
                    <a:stretch>
                      <a:fillRect/>
                    </a:stretch>
                  </pic:blipFill>
                  <pic:spPr bwMode="auto">
                    <a:xfrm>
                      <a:off x="0" y="0"/>
                      <a:ext cx="3611368" cy="3611368"/>
                    </a:xfrm>
                    <a:prstGeom prst="rect">
                      <a:avLst/>
                    </a:prstGeom>
                    <a:noFill/>
                    <a:ln w="9525">
                      <a:noFill/>
                      <a:miter lim="800000"/>
                      <a:headEnd/>
                      <a:tailEnd/>
                    </a:ln>
                  </pic:spPr>
                </pic:pic>
              </a:graphicData>
            </a:graphic>
          </wp:inline>
        </w:drawing>
      </w:r>
    </w:p>
    <w:p w:rsidR="0023797D" w:rsidRDefault="0023797D" w:rsidP="0023797D">
      <w:pPr>
        <w:pStyle w:val="Titolo2"/>
        <w:jc w:val="center"/>
        <w:rPr>
          <w:rStyle w:val="Titolo1Carattere"/>
          <w:sz w:val="36"/>
        </w:rPr>
      </w:pPr>
    </w:p>
    <w:p w:rsidR="0023797D" w:rsidRPr="005836C8" w:rsidRDefault="0023797D" w:rsidP="0023797D">
      <w:pPr>
        <w:pStyle w:val="Titolo2"/>
        <w:ind w:left="360"/>
        <w:jc w:val="center"/>
        <w:rPr>
          <w:color w:val="365F91" w:themeColor="accent1" w:themeShade="BF"/>
          <w:sz w:val="40"/>
          <w:szCs w:val="28"/>
          <w:lang w:val="en-US"/>
        </w:rPr>
      </w:pPr>
      <w:bookmarkStart w:id="11" w:name="_Toc493717843"/>
      <w:bookmarkStart w:id="12" w:name="_Toc493718045"/>
      <w:bookmarkStart w:id="13" w:name="_Toc452555869"/>
      <w:bookmarkStart w:id="14" w:name="_Toc452679521"/>
      <w:bookmarkStart w:id="15" w:name="_Toc452939707"/>
      <w:bookmarkStart w:id="16" w:name="_Toc453967081"/>
      <w:bookmarkStart w:id="17" w:name="_Toc453968946"/>
      <w:bookmarkStart w:id="18" w:name="_Toc454181070"/>
      <w:bookmarkStart w:id="19" w:name="_Toc454247586"/>
      <w:bookmarkStart w:id="20" w:name="_Toc454247702"/>
      <w:bookmarkStart w:id="21" w:name="_Toc511828840"/>
      <w:r>
        <w:rPr>
          <w:rStyle w:val="Titolo1Carattere"/>
          <w:sz w:val="40"/>
          <w:lang w:val="en-US"/>
        </w:rPr>
        <w:t xml:space="preserve">– </w:t>
      </w:r>
      <w:r w:rsidRPr="005836C8">
        <w:rPr>
          <w:rStyle w:val="Titolo1Carattere"/>
          <w:sz w:val="40"/>
          <w:lang w:val="en-US"/>
        </w:rPr>
        <w:t>Components of the team</w:t>
      </w:r>
      <w:r>
        <w:rPr>
          <w:rStyle w:val="Titolo1Carattere"/>
          <w:sz w:val="40"/>
          <w:lang w:val="en-US"/>
        </w:rPr>
        <w:t xml:space="preserve"> – </w:t>
      </w:r>
      <w:r>
        <w:rPr>
          <w:rStyle w:val="Titolo1Carattere"/>
          <w:sz w:val="40"/>
          <w:lang w:val="en-US"/>
        </w:rPr>
        <w:br/>
      </w:r>
      <w:r>
        <w:rPr>
          <w:rStyle w:val="Titolo1Carattere"/>
          <w:color w:val="4F81BD" w:themeColor="accent1"/>
          <w:sz w:val="26"/>
          <w:lang w:val="en-US"/>
        </w:rPr>
        <w:t>“I</w:t>
      </w:r>
      <w:r w:rsidRPr="005836C8">
        <w:rPr>
          <w:rStyle w:val="Titolo1Carattere"/>
          <w:color w:val="4F81BD" w:themeColor="accent1"/>
          <w:sz w:val="26"/>
          <w:lang w:val="en-US"/>
        </w:rPr>
        <w:t xml:space="preserve"> declare that what is written in this relation is the result of </w:t>
      </w:r>
      <w:r>
        <w:rPr>
          <w:rStyle w:val="Titolo1Carattere"/>
          <w:color w:val="4F81BD" w:themeColor="accent1"/>
          <w:sz w:val="26"/>
          <w:lang w:val="en-US"/>
        </w:rPr>
        <w:t>my</w:t>
      </w:r>
      <w:r w:rsidRPr="005836C8">
        <w:rPr>
          <w:rStyle w:val="Titolo1Carattere"/>
          <w:color w:val="4F81BD" w:themeColor="accent1"/>
          <w:sz w:val="26"/>
          <w:lang w:val="en-US"/>
        </w:rPr>
        <w:t xml:space="preserve"> work</w:t>
      </w:r>
      <w:r>
        <w:rPr>
          <w:rStyle w:val="Titolo1Carattere"/>
          <w:color w:val="4F81BD" w:themeColor="accent1"/>
          <w:sz w:val="26"/>
          <w:lang w:val="en-US"/>
        </w:rPr>
        <w:t>”</w:t>
      </w:r>
      <w:bookmarkEnd w:id="11"/>
      <w:bookmarkEnd w:id="12"/>
      <w:bookmarkEnd w:id="21"/>
      <w:r w:rsidRPr="005836C8">
        <w:rPr>
          <w:rStyle w:val="Titolo1Carattere"/>
          <w:color w:val="4F81BD" w:themeColor="accent1"/>
          <w:sz w:val="26"/>
          <w:lang w:val="en-US"/>
        </w:rPr>
        <w:br/>
      </w:r>
      <w:bookmarkEnd w:id="13"/>
      <w:bookmarkEnd w:id="14"/>
      <w:bookmarkEnd w:id="15"/>
      <w:bookmarkEnd w:id="16"/>
      <w:bookmarkEnd w:id="17"/>
      <w:bookmarkEnd w:id="18"/>
      <w:bookmarkEnd w:id="19"/>
      <w:bookmarkEnd w:id="20"/>
    </w:p>
    <w:p w:rsidR="0023797D" w:rsidRDefault="0023797D" w:rsidP="0023797D">
      <w:pPr>
        <w:jc w:val="center"/>
        <w:rPr>
          <w:rStyle w:val="Titolo3Carattere"/>
          <w:sz w:val="24"/>
        </w:rPr>
      </w:pPr>
      <w:bookmarkStart w:id="22" w:name="_Toc493717844"/>
      <w:bookmarkStart w:id="23" w:name="_Toc493718046"/>
      <w:bookmarkStart w:id="24" w:name="_Toc511828841"/>
      <w:r>
        <w:rPr>
          <w:rStyle w:val="Titolo1Carattere"/>
          <w:sz w:val="24"/>
        </w:rPr>
        <w:t>Avalle Giorgio</w:t>
      </w:r>
      <w:bookmarkEnd w:id="22"/>
      <w:bookmarkEnd w:id="23"/>
      <w:bookmarkEnd w:id="24"/>
      <w:r w:rsidRPr="00470EB1">
        <w:rPr>
          <w:rStyle w:val="Titolo3Carattere"/>
          <w:sz w:val="24"/>
        </w:rPr>
        <w:tab/>
      </w:r>
      <w:r>
        <w:rPr>
          <w:rStyle w:val="Titolo3Carattere"/>
          <w:sz w:val="24"/>
        </w:rPr>
        <w:t>S241834</w:t>
      </w:r>
    </w:p>
    <w:p w:rsidR="0023797D" w:rsidRDefault="0023797D" w:rsidP="0023797D"/>
    <w:p w:rsidR="0023797D" w:rsidRDefault="0023797D">
      <w:r>
        <w:rPr>
          <w:b/>
          <w:bCs/>
        </w:rPr>
        <w:br w:type="page"/>
      </w:r>
    </w:p>
    <w:sdt>
      <w:sdtPr>
        <w:rPr>
          <w:rFonts w:asciiTheme="minorHAnsi" w:eastAsiaTheme="minorHAnsi" w:hAnsiTheme="minorHAnsi" w:cstheme="minorBidi"/>
          <w:b w:val="0"/>
          <w:bCs w:val="0"/>
          <w:color w:val="auto"/>
          <w:sz w:val="22"/>
          <w:szCs w:val="22"/>
        </w:rPr>
        <w:id w:val="1045229830"/>
        <w:docPartObj>
          <w:docPartGallery w:val="Table of Contents"/>
          <w:docPartUnique/>
        </w:docPartObj>
      </w:sdtPr>
      <w:sdtContent>
        <w:p w:rsidR="00BB7B25" w:rsidRDefault="00F25265" w:rsidP="00BB7B25">
          <w:pPr>
            <w:pStyle w:val="Titolosommario"/>
          </w:pPr>
          <w:r>
            <w:rPr>
              <w:lang w:val="en-US"/>
            </w:rPr>
            <w:t>Contents</w:t>
          </w:r>
          <w:r w:rsidR="00ED54F1" w:rsidRPr="00ED54F1">
            <w:rPr>
              <w:rFonts w:eastAsiaTheme="minorEastAsia"/>
            </w:rPr>
            <w:fldChar w:fldCharType="begin"/>
          </w:r>
          <w:r>
            <w:instrText xml:space="preserve"> TOC \o "1-3" \h \z \u </w:instrText>
          </w:r>
          <w:r w:rsidR="00ED54F1" w:rsidRPr="00ED54F1">
            <w:rPr>
              <w:rFonts w:eastAsiaTheme="minorEastAsia"/>
            </w:rPr>
            <w:fldChar w:fldCharType="separate"/>
          </w:r>
        </w:p>
        <w:p w:rsidR="00BB7B25" w:rsidRDefault="00BB7B25">
          <w:pPr>
            <w:pStyle w:val="Sommario1"/>
            <w:tabs>
              <w:tab w:val="right" w:leader="dot" w:pos="9628"/>
            </w:tabs>
            <w:rPr>
              <w:noProof/>
              <w:lang w:eastAsia="zh-CN"/>
            </w:rPr>
          </w:pPr>
          <w:hyperlink w:anchor="_Toc511828842" w:history="1">
            <w:r w:rsidRPr="00C73254">
              <w:rPr>
                <w:rStyle w:val="Collegamentoipertestuale"/>
                <w:noProof/>
                <w:lang w:val="en-US"/>
              </w:rPr>
              <w:t>Python code explanation</w:t>
            </w:r>
            <w:r>
              <w:rPr>
                <w:noProof/>
                <w:webHidden/>
              </w:rPr>
              <w:tab/>
            </w:r>
            <w:r>
              <w:rPr>
                <w:noProof/>
                <w:webHidden/>
              </w:rPr>
              <w:fldChar w:fldCharType="begin"/>
            </w:r>
            <w:r>
              <w:rPr>
                <w:noProof/>
                <w:webHidden/>
              </w:rPr>
              <w:instrText xml:space="preserve"> PAGEREF _Toc511828842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2"/>
            <w:tabs>
              <w:tab w:val="right" w:leader="dot" w:pos="9628"/>
            </w:tabs>
            <w:rPr>
              <w:noProof/>
              <w:lang w:eastAsia="zh-CN"/>
            </w:rPr>
          </w:pPr>
          <w:hyperlink w:anchor="_Toc511828843" w:history="1">
            <w:r w:rsidRPr="00C73254">
              <w:rPr>
                <w:rStyle w:val="Collegamentoipertestuale"/>
                <w:noProof/>
                <w:lang w:val="en-US"/>
              </w:rPr>
              <w:t>Introduction</w:t>
            </w:r>
            <w:r>
              <w:rPr>
                <w:noProof/>
                <w:webHidden/>
              </w:rPr>
              <w:tab/>
            </w:r>
            <w:r>
              <w:rPr>
                <w:noProof/>
                <w:webHidden/>
              </w:rPr>
              <w:fldChar w:fldCharType="begin"/>
            </w:r>
            <w:r>
              <w:rPr>
                <w:noProof/>
                <w:webHidden/>
              </w:rPr>
              <w:instrText xml:space="preserve"> PAGEREF _Toc511828843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3"/>
            <w:tabs>
              <w:tab w:val="right" w:leader="dot" w:pos="9628"/>
            </w:tabs>
            <w:rPr>
              <w:noProof/>
              <w:lang w:eastAsia="zh-CN"/>
            </w:rPr>
          </w:pPr>
          <w:hyperlink w:anchor="_Toc511828844" w:history="1">
            <w:r w:rsidRPr="00C73254">
              <w:rPr>
                <w:rStyle w:val="Collegamentoipertestuale"/>
                <w:noProof/>
                <w:lang w:val="en-US"/>
              </w:rPr>
              <w:t>input_controls.py</w:t>
            </w:r>
            <w:r>
              <w:rPr>
                <w:noProof/>
                <w:webHidden/>
              </w:rPr>
              <w:tab/>
            </w:r>
            <w:r>
              <w:rPr>
                <w:noProof/>
                <w:webHidden/>
              </w:rPr>
              <w:fldChar w:fldCharType="begin"/>
            </w:r>
            <w:r>
              <w:rPr>
                <w:noProof/>
                <w:webHidden/>
              </w:rPr>
              <w:instrText xml:space="preserve"> PAGEREF _Toc511828844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3"/>
            <w:tabs>
              <w:tab w:val="right" w:leader="dot" w:pos="9628"/>
            </w:tabs>
            <w:rPr>
              <w:noProof/>
              <w:lang w:eastAsia="zh-CN"/>
            </w:rPr>
          </w:pPr>
          <w:hyperlink w:anchor="_Toc511828845" w:history="1">
            <w:r w:rsidRPr="00C73254">
              <w:rPr>
                <w:rStyle w:val="Collegamentoipertestuale"/>
                <w:noProof/>
                <w:lang w:val="en-US"/>
              </w:rPr>
              <w:t>timed_structures.py – TimedData</w:t>
            </w:r>
            <w:r>
              <w:rPr>
                <w:noProof/>
                <w:webHidden/>
              </w:rPr>
              <w:tab/>
            </w:r>
            <w:r>
              <w:rPr>
                <w:noProof/>
                <w:webHidden/>
              </w:rPr>
              <w:fldChar w:fldCharType="begin"/>
            </w:r>
            <w:r>
              <w:rPr>
                <w:noProof/>
                <w:webHidden/>
              </w:rPr>
              <w:instrText xml:space="preserve"> PAGEREF _Toc511828845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3"/>
            <w:tabs>
              <w:tab w:val="right" w:leader="dot" w:pos="9628"/>
            </w:tabs>
            <w:rPr>
              <w:noProof/>
              <w:lang w:eastAsia="zh-CN"/>
            </w:rPr>
          </w:pPr>
          <w:hyperlink w:anchor="_Toc511828846" w:history="1">
            <w:r w:rsidRPr="00C73254">
              <w:rPr>
                <w:rStyle w:val="Collegamentoipertestuale"/>
                <w:noProof/>
                <w:lang w:val="en-US"/>
              </w:rPr>
              <w:t>timed_structures.py – TimedArray</w:t>
            </w:r>
            <w:r>
              <w:rPr>
                <w:noProof/>
                <w:webHidden/>
              </w:rPr>
              <w:tab/>
            </w:r>
            <w:r>
              <w:rPr>
                <w:noProof/>
                <w:webHidden/>
              </w:rPr>
              <w:fldChar w:fldCharType="begin"/>
            </w:r>
            <w:r>
              <w:rPr>
                <w:noProof/>
                <w:webHidden/>
              </w:rPr>
              <w:instrText xml:space="preserve"> PAGEREF _Toc511828846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2"/>
            <w:tabs>
              <w:tab w:val="right" w:leader="dot" w:pos="9628"/>
            </w:tabs>
            <w:rPr>
              <w:noProof/>
              <w:lang w:eastAsia="zh-CN"/>
            </w:rPr>
          </w:pPr>
          <w:hyperlink w:anchor="_Toc511828847" w:history="1">
            <w:r w:rsidRPr="00C73254">
              <w:rPr>
                <w:rStyle w:val="Collegamentoipertestuale"/>
                <w:noProof/>
                <w:lang w:val="en-US"/>
              </w:rPr>
              <w:t>Cloud Storage</w:t>
            </w:r>
            <w:r>
              <w:rPr>
                <w:noProof/>
                <w:webHidden/>
              </w:rPr>
              <w:tab/>
            </w:r>
            <w:r>
              <w:rPr>
                <w:noProof/>
                <w:webHidden/>
              </w:rPr>
              <w:fldChar w:fldCharType="begin"/>
            </w:r>
            <w:r>
              <w:rPr>
                <w:noProof/>
                <w:webHidden/>
              </w:rPr>
              <w:instrText xml:space="preserve"> PAGEREF _Toc511828847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3"/>
            <w:tabs>
              <w:tab w:val="right" w:leader="dot" w:pos="9628"/>
            </w:tabs>
            <w:rPr>
              <w:noProof/>
              <w:lang w:eastAsia="zh-CN"/>
            </w:rPr>
          </w:pPr>
          <w:hyperlink w:anchor="_Toc511828848" w:history="1">
            <w:r w:rsidRPr="00C73254">
              <w:rPr>
                <w:rStyle w:val="Collegamentoipertestuale"/>
                <w:noProof/>
                <w:lang w:val="en-US"/>
              </w:rPr>
              <w:t>cloud_env.py – CloudEnvironment</w:t>
            </w:r>
            <w:r>
              <w:rPr>
                <w:noProof/>
                <w:webHidden/>
              </w:rPr>
              <w:tab/>
            </w:r>
            <w:r>
              <w:rPr>
                <w:noProof/>
                <w:webHidden/>
              </w:rPr>
              <w:fldChar w:fldCharType="begin"/>
            </w:r>
            <w:r>
              <w:rPr>
                <w:noProof/>
                <w:webHidden/>
              </w:rPr>
              <w:instrText xml:space="preserve"> PAGEREF _Toc511828848 \h </w:instrText>
            </w:r>
            <w:r>
              <w:rPr>
                <w:noProof/>
                <w:webHidden/>
              </w:rPr>
            </w:r>
            <w:r>
              <w:rPr>
                <w:noProof/>
                <w:webHidden/>
              </w:rPr>
              <w:fldChar w:fldCharType="separate"/>
            </w:r>
            <w:r w:rsidR="00C70FC7">
              <w:rPr>
                <w:noProof/>
                <w:webHidden/>
              </w:rPr>
              <w:t>3</w:t>
            </w:r>
            <w:r>
              <w:rPr>
                <w:noProof/>
                <w:webHidden/>
              </w:rPr>
              <w:fldChar w:fldCharType="end"/>
            </w:r>
          </w:hyperlink>
        </w:p>
        <w:p w:rsidR="00BB7B25" w:rsidRDefault="00BB7B25">
          <w:pPr>
            <w:pStyle w:val="Sommario3"/>
            <w:tabs>
              <w:tab w:val="right" w:leader="dot" w:pos="9628"/>
            </w:tabs>
            <w:rPr>
              <w:noProof/>
              <w:lang w:eastAsia="zh-CN"/>
            </w:rPr>
          </w:pPr>
          <w:hyperlink w:anchor="_Toc511828849" w:history="1">
            <w:r w:rsidRPr="00C73254">
              <w:rPr>
                <w:rStyle w:val="Collegamentoipertestuale"/>
                <w:noProof/>
                <w:lang w:val="en-US"/>
              </w:rPr>
              <w:t>file_manager.py</w:t>
            </w:r>
            <w:r>
              <w:rPr>
                <w:noProof/>
                <w:webHidden/>
              </w:rPr>
              <w:tab/>
            </w:r>
            <w:r>
              <w:rPr>
                <w:noProof/>
                <w:webHidden/>
              </w:rPr>
              <w:fldChar w:fldCharType="begin"/>
            </w:r>
            <w:r>
              <w:rPr>
                <w:noProof/>
                <w:webHidden/>
              </w:rPr>
              <w:instrText xml:space="preserve"> PAGEREF _Toc511828849 \h </w:instrText>
            </w:r>
            <w:r>
              <w:rPr>
                <w:noProof/>
                <w:webHidden/>
              </w:rPr>
            </w:r>
            <w:r>
              <w:rPr>
                <w:noProof/>
                <w:webHidden/>
              </w:rPr>
              <w:fldChar w:fldCharType="separate"/>
            </w:r>
            <w:r w:rsidR="00C70FC7">
              <w:rPr>
                <w:noProof/>
                <w:webHidden/>
              </w:rPr>
              <w:t>4</w:t>
            </w:r>
            <w:r>
              <w:rPr>
                <w:noProof/>
                <w:webHidden/>
              </w:rPr>
              <w:fldChar w:fldCharType="end"/>
            </w:r>
          </w:hyperlink>
        </w:p>
        <w:p w:rsidR="00BB7B25" w:rsidRDefault="00BB7B25">
          <w:pPr>
            <w:pStyle w:val="Sommario3"/>
            <w:tabs>
              <w:tab w:val="right" w:leader="dot" w:pos="9628"/>
            </w:tabs>
            <w:rPr>
              <w:noProof/>
              <w:lang w:eastAsia="zh-CN"/>
            </w:rPr>
          </w:pPr>
          <w:hyperlink w:anchor="_Toc511828850" w:history="1">
            <w:r w:rsidRPr="00C73254">
              <w:rPr>
                <w:rStyle w:val="Collegamentoipertestuale"/>
                <w:noProof/>
                <w:lang w:val="en-US"/>
              </w:rPr>
              <w:t>file_manager.py – CloudFile</w:t>
            </w:r>
            <w:r>
              <w:rPr>
                <w:noProof/>
                <w:webHidden/>
              </w:rPr>
              <w:tab/>
            </w:r>
            <w:r>
              <w:rPr>
                <w:noProof/>
                <w:webHidden/>
              </w:rPr>
              <w:fldChar w:fldCharType="begin"/>
            </w:r>
            <w:r>
              <w:rPr>
                <w:noProof/>
                <w:webHidden/>
              </w:rPr>
              <w:instrText xml:space="preserve"> PAGEREF _Toc511828850 \h </w:instrText>
            </w:r>
            <w:r>
              <w:rPr>
                <w:noProof/>
                <w:webHidden/>
              </w:rPr>
            </w:r>
            <w:r>
              <w:rPr>
                <w:noProof/>
                <w:webHidden/>
              </w:rPr>
              <w:fldChar w:fldCharType="separate"/>
            </w:r>
            <w:r w:rsidR="00C70FC7">
              <w:rPr>
                <w:noProof/>
                <w:webHidden/>
              </w:rPr>
              <w:t>4</w:t>
            </w:r>
            <w:r>
              <w:rPr>
                <w:noProof/>
                <w:webHidden/>
              </w:rPr>
              <w:fldChar w:fldCharType="end"/>
            </w:r>
          </w:hyperlink>
        </w:p>
        <w:p w:rsidR="00BB7B25" w:rsidRDefault="00BB7B25">
          <w:pPr>
            <w:pStyle w:val="Sommario3"/>
            <w:tabs>
              <w:tab w:val="right" w:leader="dot" w:pos="9628"/>
            </w:tabs>
            <w:rPr>
              <w:noProof/>
              <w:lang w:eastAsia="zh-CN"/>
            </w:rPr>
          </w:pPr>
          <w:hyperlink w:anchor="_Toc511828851" w:history="1">
            <w:r w:rsidRPr="00C73254">
              <w:rPr>
                <w:rStyle w:val="Collegamentoipertestuale"/>
                <w:noProof/>
                <w:lang w:val="en-US"/>
              </w:rPr>
              <w:t>file_manager.py – SharedFile</w:t>
            </w:r>
            <w:r>
              <w:rPr>
                <w:noProof/>
                <w:webHidden/>
              </w:rPr>
              <w:tab/>
            </w:r>
            <w:r>
              <w:rPr>
                <w:noProof/>
                <w:webHidden/>
              </w:rPr>
              <w:fldChar w:fldCharType="begin"/>
            </w:r>
            <w:r>
              <w:rPr>
                <w:noProof/>
                <w:webHidden/>
              </w:rPr>
              <w:instrText xml:space="preserve"> PAGEREF _Toc511828851 \h </w:instrText>
            </w:r>
            <w:r>
              <w:rPr>
                <w:noProof/>
                <w:webHidden/>
              </w:rPr>
            </w:r>
            <w:r>
              <w:rPr>
                <w:noProof/>
                <w:webHidden/>
              </w:rPr>
              <w:fldChar w:fldCharType="separate"/>
            </w:r>
            <w:r w:rsidR="00C70FC7">
              <w:rPr>
                <w:noProof/>
                <w:webHidden/>
              </w:rPr>
              <w:t>4</w:t>
            </w:r>
            <w:r>
              <w:rPr>
                <w:noProof/>
                <w:webHidden/>
              </w:rPr>
              <w:fldChar w:fldCharType="end"/>
            </w:r>
          </w:hyperlink>
        </w:p>
        <w:p w:rsidR="00BB7B25" w:rsidRDefault="00BB7B25">
          <w:pPr>
            <w:pStyle w:val="Sommario3"/>
            <w:tabs>
              <w:tab w:val="right" w:leader="dot" w:pos="9628"/>
            </w:tabs>
            <w:rPr>
              <w:noProof/>
              <w:lang w:eastAsia="zh-CN"/>
            </w:rPr>
          </w:pPr>
          <w:hyperlink w:anchor="_Toc511828852" w:history="1">
            <w:r w:rsidRPr="00C73254">
              <w:rPr>
                <w:rStyle w:val="Collegamentoipertestuale"/>
                <w:noProof/>
                <w:lang w:val="en-US"/>
              </w:rPr>
              <w:t>file_manager.py – FileManager</w:t>
            </w:r>
            <w:r>
              <w:rPr>
                <w:noProof/>
                <w:webHidden/>
              </w:rPr>
              <w:tab/>
            </w:r>
            <w:r>
              <w:rPr>
                <w:noProof/>
                <w:webHidden/>
              </w:rPr>
              <w:fldChar w:fldCharType="begin"/>
            </w:r>
            <w:r>
              <w:rPr>
                <w:noProof/>
                <w:webHidden/>
              </w:rPr>
              <w:instrText xml:space="preserve"> PAGEREF _Toc511828852 \h </w:instrText>
            </w:r>
            <w:r>
              <w:rPr>
                <w:noProof/>
                <w:webHidden/>
              </w:rPr>
            </w:r>
            <w:r>
              <w:rPr>
                <w:noProof/>
                <w:webHidden/>
              </w:rPr>
              <w:fldChar w:fldCharType="separate"/>
            </w:r>
            <w:r w:rsidR="00C70FC7">
              <w:rPr>
                <w:noProof/>
                <w:webHidden/>
              </w:rPr>
              <w:t>4</w:t>
            </w:r>
            <w:r>
              <w:rPr>
                <w:noProof/>
                <w:webHidden/>
              </w:rPr>
              <w:fldChar w:fldCharType="end"/>
            </w:r>
          </w:hyperlink>
        </w:p>
        <w:p w:rsidR="00BB7B25" w:rsidRDefault="00BB7B25">
          <w:pPr>
            <w:pStyle w:val="Sommario3"/>
            <w:tabs>
              <w:tab w:val="right" w:leader="dot" w:pos="9628"/>
            </w:tabs>
            <w:rPr>
              <w:noProof/>
              <w:lang w:eastAsia="zh-CN"/>
            </w:rPr>
          </w:pPr>
          <w:hyperlink w:anchor="_Toc511828853" w:history="1">
            <w:r w:rsidRPr="00C73254">
              <w:rPr>
                <w:rStyle w:val="Collegamentoipertestuale"/>
                <w:noProof/>
                <w:lang w:val="en-US"/>
              </w:rPr>
              <w:t>shared_folder.py – SharedFolder</w:t>
            </w:r>
            <w:r>
              <w:rPr>
                <w:noProof/>
                <w:webHidden/>
              </w:rPr>
              <w:tab/>
            </w:r>
            <w:r>
              <w:rPr>
                <w:noProof/>
                <w:webHidden/>
              </w:rPr>
              <w:fldChar w:fldCharType="begin"/>
            </w:r>
            <w:r>
              <w:rPr>
                <w:noProof/>
                <w:webHidden/>
              </w:rPr>
              <w:instrText xml:space="preserve"> PAGEREF _Toc511828853 \h </w:instrText>
            </w:r>
            <w:r>
              <w:rPr>
                <w:noProof/>
                <w:webHidden/>
              </w:rPr>
            </w:r>
            <w:r>
              <w:rPr>
                <w:noProof/>
                <w:webHidden/>
              </w:rPr>
              <w:fldChar w:fldCharType="separate"/>
            </w:r>
            <w:r w:rsidR="00C70FC7">
              <w:rPr>
                <w:noProof/>
                <w:webHidden/>
              </w:rPr>
              <w:t>4</w:t>
            </w:r>
            <w:r>
              <w:rPr>
                <w:noProof/>
                <w:webHidden/>
              </w:rPr>
              <w:fldChar w:fldCharType="end"/>
            </w:r>
          </w:hyperlink>
        </w:p>
        <w:p w:rsidR="00BB7B25" w:rsidRDefault="00BB7B25">
          <w:pPr>
            <w:pStyle w:val="Sommario3"/>
            <w:tabs>
              <w:tab w:val="right" w:leader="dot" w:pos="9628"/>
            </w:tabs>
            <w:rPr>
              <w:noProof/>
              <w:lang w:eastAsia="zh-CN"/>
            </w:rPr>
          </w:pPr>
          <w:hyperlink w:anchor="_Toc511828854" w:history="1">
            <w:r w:rsidRPr="00C73254">
              <w:rPr>
                <w:rStyle w:val="Collegamentoipertestuale"/>
                <w:noProof/>
                <w:lang w:val="en-US"/>
              </w:rPr>
              <w:t>device.py</w:t>
            </w:r>
            <w:r>
              <w:rPr>
                <w:noProof/>
                <w:webHidden/>
              </w:rPr>
              <w:tab/>
            </w:r>
            <w:r>
              <w:rPr>
                <w:noProof/>
                <w:webHidden/>
              </w:rPr>
              <w:fldChar w:fldCharType="begin"/>
            </w:r>
            <w:r>
              <w:rPr>
                <w:noProof/>
                <w:webHidden/>
              </w:rPr>
              <w:instrText xml:space="preserve"> PAGEREF _Toc511828854 \h </w:instrText>
            </w:r>
            <w:r>
              <w:rPr>
                <w:noProof/>
                <w:webHidden/>
              </w:rPr>
            </w:r>
            <w:r>
              <w:rPr>
                <w:noProof/>
                <w:webHidden/>
              </w:rPr>
              <w:fldChar w:fldCharType="separate"/>
            </w:r>
            <w:r w:rsidR="00C70FC7">
              <w:rPr>
                <w:noProof/>
                <w:webHidden/>
              </w:rPr>
              <w:t>5</w:t>
            </w:r>
            <w:r>
              <w:rPr>
                <w:noProof/>
                <w:webHidden/>
              </w:rPr>
              <w:fldChar w:fldCharType="end"/>
            </w:r>
          </w:hyperlink>
        </w:p>
        <w:p w:rsidR="00BB7B25" w:rsidRDefault="00BB7B25">
          <w:pPr>
            <w:pStyle w:val="Sommario3"/>
            <w:tabs>
              <w:tab w:val="right" w:leader="dot" w:pos="9628"/>
            </w:tabs>
            <w:rPr>
              <w:noProof/>
              <w:lang w:eastAsia="zh-CN"/>
            </w:rPr>
          </w:pPr>
          <w:hyperlink w:anchor="_Toc511828855" w:history="1">
            <w:r w:rsidRPr="00C73254">
              <w:rPr>
                <w:rStyle w:val="Collegamentoipertestuale"/>
                <w:noProof/>
                <w:lang w:val="en-US"/>
              </w:rPr>
              <w:t>device.py – Device</w:t>
            </w:r>
            <w:r>
              <w:rPr>
                <w:noProof/>
                <w:webHidden/>
              </w:rPr>
              <w:tab/>
            </w:r>
            <w:r>
              <w:rPr>
                <w:noProof/>
                <w:webHidden/>
              </w:rPr>
              <w:fldChar w:fldCharType="begin"/>
            </w:r>
            <w:r>
              <w:rPr>
                <w:noProof/>
                <w:webHidden/>
              </w:rPr>
              <w:instrText xml:space="preserve"> PAGEREF _Toc511828855 \h </w:instrText>
            </w:r>
            <w:r>
              <w:rPr>
                <w:noProof/>
                <w:webHidden/>
              </w:rPr>
            </w:r>
            <w:r>
              <w:rPr>
                <w:noProof/>
                <w:webHidden/>
              </w:rPr>
              <w:fldChar w:fldCharType="separate"/>
            </w:r>
            <w:r w:rsidR="00C70FC7">
              <w:rPr>
                <w:noProof/>
                <w:webHidden/>
              </w:rPr>
              <w:t>5</w:t>
            </w:r>
            <w:r>
              <w:rPr>
                <w:noProof/>
                <w:webHidden/>
              </w:rPr>
              <w:fldChar w:fldCharType="end"/>
            </w:r>
          </w:hyperlink>
        </w:p>
        <w:p w:rsidR="00BB7B25" w:rsidRDefault="00BB7B25">
          <w:pPr>
            <w:pStyle w:val="Sommario3"/>
            <w:tabs>
              <w:tab w:val="right" w:leader="dot" w:pos="9628"/>
            </w:tabs>
            <w:rPr>
              <w:noProof/>
              <w:lang w:eastAsia="zh-CN"/>
            </w:rPr>
          </w:pPr>
          <w:hyperlink w:anchor="_Toc511828856" w:history="1">
            <w:r w:rsidRPr="00C73254">
              <w:rPr>
                <w:rStyle w:val="Collegamentoipertestuale"/>
                <w:noProof/>
                <w:lang w:val="en-US"/>
              </w:rPr>
              <w:t>cloud_stats.py – StatsManager</w:t>
            </w:r>
            <w:r>
              <w:rPr>
                <w:noProof/>
                <w:webHidden/>
              </w:rPr>
              <w:tab/>
            </w:r>
            <w:r>
              <w:rPr>
                <w:noProof/>
                <w:webHidden/>
              </w:rPr>
              <w:fldChar w:fldCharType="begin"/>
            </w:r>
            <w:r>
              <w:rPr>
                <w:noProof/>
                <w:webHidden/>
              </w:rPr>
              <w:instrText xml:space="preserve"> PAGEREF _Toc511828856 \h </w:instrText>
            </w:r>
            <w:r>
              <w:rPr>
                <w:noProof/>
                <w:webHidden/>
              </w:rPr>
            </w:r>
            <w:r>
              <w:rPr>
                <w:noProof/>
                <w:webHidden/>
              </w:rPr>
              <w:fldChar w:fldCharType="separate"/>
            </w:r>
            <w:r w:rsidR="00C70FC7">
              <w:rPr>
                <w:noProof/>
                <w:webHidden/>
              </w:rPr>
              <w:t>6</w:t>
            </w:r>
            <w:r>
              <w:rPr>
                <w:noProof/>
                <w:webHidden/>
              </w:rPr>
              <w:fldChar w:fldCharType="end"/>
            </w:r>
          </w:hyperlink>
        </w:p>
        <w:p w:rsidR="00BB7B25" w:rsidRDefault="00BB7B25">
          <w:pPr>
            <w:pStyle w:val="Sommario1"/>
            <w:tabs>
              <w:tab w:val="right" w:leader="dot" w:pos="9628"/>
            </w:tabs>
            <w:rPr>
              <w:noProof/>
              <w:lang w:eastAsia="zh-CN"/>
            </w:rPr>
          </w:pPr>
          <w:hyperlink w:anchor="_Toc511828857" w:history="1">
            <w:r w:rsidRPr="00C73254">
              <w:rPr>
                <w:rStyle w:val="Collegamentoipertestuale"/>
                <w:noProof/>
                <w:lang w:val="en-US"/>
              </w:rPr>
              <w:t>Second laboratory</w:t>
            </w:r>
            <w:r>
              <w:rPr>
                <w:noProof/>
                <w:webHidden/>
              </w:rPr>
              <w:tab/>
            </w:r>
            <w:r>
              <w:rPr>
                <w:noProof/>
                <w:webHidden/>
              </w:rPr>
              <w:fldChar w:fldCharType="begin"/>
            </w:r>
            <w:r>
              <w:rPr>
                <w:noProof/>
                <w:webHidden/>
              </w:rPr>
              <w:instrText xml:space="preserve"> PAGEREF _Toc511828857 \h </w:instrText>
            </w:r>
            <w:r>
              <w:rPr>
                <w:noProof/>
                <w:webHidden/>
              </w:rPr>
            </w:r>
            <w:r>
              <w:rPr>
                <w:noProof/>
                <w:webHidden/>
              </w:rPr>
              <w:fldChar w:fldCharType="separate"/>
            </w:r>
            <w:r w:rsidR="00C70FC7">
              <w:rPr>
                <w:noProof/>
                <w:webHidden/>
              </w:rPr>
              <w:t>7</w:t>
            </w:r>
            <w:r>
              <w:rPr>
                <w:noProof/>
                <w:webHidden/>
              </w:rPr>
              <w:fldChar w:fldCharType="end"/>
            </w:r>
          </w:hyperlink>
        </w:p>
        <w:p w:rsidR="00BB7B25" w:rsidRDefault="00BB7B25">
          <w:pPr>
            <w:pStyle w:val="Sommario2"/>
            <w:tabs>
              <w:tab w:val="right" w:leader="dot" w:pos="9628"/>
            </w:tabs>
            <w:rPr>
              <w:noProof/>
              <w:lang w:eastAsia="zh-CN"/>
            </w:rPr>
          </w:pPr>
          <w:hyperlink w:anchor="_Toc511828858" w:history="1">
            <w:r w:rsidRPr="00C73254">
              <w:rPr>
                <w:rStyle w:val="Collegamentoipertestuale"/>
                <w:noProof/>
                <w:lang w:val="en-US"/>
              </w:rPr>
              <w:t>Intro – Simulations’ structure</w:t>
            </w:r>
            <w:r>
              <w:rPr>
                <w:noProof/>
                <w:webHidden/>
              </w:rPr>
              <w:tab/>
            </w:r>
            <w:r>
              <w:rPr>
                <w:noProof/>
                <w:webHidden/>
              </w:rPr>
              <w:fldChar w:fldCharType="begin"/>
            </w:r>
            <w:r>
              <w:rPr>
                <w:noProof/>
                <w:webHidden/>
              </w:rPr>
              <w:instrText xml:space="preserve"> PAGEREF _Toc511828858 \h </w:instrText>
            </w:r>
            <w:r>
              <w:rPr>
                <w:noProof/>
                <w:webHidden/>
              </w:rPr>
            </w:r>
            <w:r>
              <w:rPr>
                <w:noProof/>
                <w:webHidden/>
              </w:rPr>
              <w:fldChar w:fldCharType="separate"/>
            </w:r>
            <w:r w:rsidR="00C70FC7">
              <w:rPr>
                <w:noProof/>
                <w:webHidden/>
              </w:rPr>
              <w:t>7</w:t>
            </w:r>
            <w:r>
              <w:rPr>
                <w:noProof/>
                <w:webHidden/>
              </w:rPr>
              <w:fldChar w:fldCharType="end"/>
            </w:r>
          </w:hyperlink>
        </w:p>
        <w:p w:rsidR="00BB7B25" w:rsidRDefault="00BB7B25">
          <w:pPr>
            <w:pStyle w:val="Sommario2"/>
            <w:tabs>
              <w:tab w:val="right" w:leader="dot" w:pos="9628"/>
            </w:tabs>
            <w:rPr>
              <w:noProof/>
              <w:lang w:eastAsia="zh-CN"/>
            </w:rPr>
          </w:pPr>
          <w:hyperlink w:anchor="_Toc511828859" w:history="1">
            <w:r w:rsidRPr="00C73254">
              <w:rPr>
                <w:rStyle w:val="Collegamentoipertestuale"/>
                <w:noProof/>
                <w:lang w:val="en-US"/>
              </w:rPr>
              <w:t>Exercise 01</w:t>
            </w:r>
            <w:r>
              <w:rPr>
                <w:noProof/>
                <w:webHidden/>
              </w:rPr>
              <w:tab/>
            </w:r>
            <w:r>
              <w:rPr>
                <w:noProof/>
                <w:webHidden/>
              </w:rPr>
              <w:fldChar w:fldCharType="begin"/>
            </w:r>
            <w:r>
              <w:rPr>
                <w:noProof/>
                <w:webHidden/>
              </w:rPr>
              <w:instrText xml:space="preserve"> PAGEREF _Toc511828859 \h </w:instrText>
            </w:r>
            <w:r>
              <w:rPr>
                <w:noProof/>
                <w:webHidden/>
              </w:rPr>
            </w:r>
            <w:r>
              <w:rPr>
                <w:noProof/>
                <w:webHidden/>
              </w:rPr>
              <w:fldChar w:fldCharType="separate"/>
            </w:r>
            <w:r w:rsidR="00C70FC7">
              <w:rPr>
                <w:noProof/>
                <w:webHidden/>
              </w:rPr>
              <w:t>7</w:t>
            </w:r>
            <w:r>
              <w:rPr>
                <w:noProof/>
                <w:webHidden/>
              </w:rPr>
              <w:fldChar w:fldCharType="end"/>
            </w:r>
          </w:hyperlink>
        </w:p>
        <w:p w:rsidR="00BB7B25" w:rsidRDefault="00BB7B25">
          <w:pPr>
            <w:pStyle w:val="Sommario3"/>
            <w:tabs>
              <w:tab w:val="right" w:leader="dot" w:pos="9628"/>
            </w:tabs>
            <w:rPr>
              <w:noProof/>
              <w:lang w:eastAsia="zh-CN"/>
            </w:rPr>
          </w:pPr>
          <w:hyperlink w:anchor="_Toc511828860" w:history="1">
            <w:r w:rsidRPr="00C73254">
              <w:rPr>
                <w:rStyle w:val="Collegamentoipertestuale"/>
                <w:noProof/>
                <w:lang w:val="en-US"/>
              </w:rPr>
              <w:t>Commenting results</w:t>
            </w:r>
            <w:r>
              <w:rPr>
                <w:noProof/>
                <w:webHidden/>
              </w:rPr>
              <w:tab/>
            </w:r>
            <w:r>
              <w:rPr>
                <w:noProof/>
                <w:webHidden/>
              </w:rPr>
              <w:fldChar w:fldCharType="begin"/>
            </w:r>
            <w:r>
              <w:rPr>
                <w:noProof/>
                <w:webHidden/>
              </w:rPr>
              <w:instrText xml:space="preserve"> PAGEREF _Toc511828860 \h </w:instrText>
            </w:r>
            <w:r>
              <w:rPr>
                <w:noProof/>
                <w:webHidden/>
              </w:rPr>
            </w:r>
            <w:r>
              <w:rPr>
                <w:noProof/>
                <w:webHidden/>
              </w:rPr>
              <w:fldChar w:fldCharType="separate"/>
            </w:r>
            <w:r w:rsidR="00C70FC7">
              <w:rPr>
                <w:noProof/>
                <w:webHidden/>
              </w:rPr>
              <w:t>8</w:t>
            </w:r>
            <w:r>
              <w:rPr>
                <w:noProof/>
                <w:webHidden/>
              </w:rPr>
              <w:fldChar w:fldCharType="end"/>
            </w:r>
          </w:hyperlink>
        </w:p>
        <w:p w:rsidR="00BB7B25" w:rsidRDefault="00BB7B25">
          <w:pPr>
            <w:pStyle w:val="Sommario2"/>
            <w:tabs>
              <w:tab w:val="right" w:leader="dot" w:pos="9628"/>
            </w:tabs>
            <w:rPr>
              <w:noProof/>
              <w:lang w:eastAsia="zh-CN"/>
            </w:rPr>
          </w:pPr>
          <w:hyperlink w:anchor="_Toc511828861" w:history="1">
            <w:r w:rsidRPr="00C73254">
              <w:rPr>
                <w:rStyle w:val="Collegamentoipertestuale"/>
                <w:noProof/>
                <w:lang w:val="en-US"/>
              </w:rPr>
              <w:t>Exercise 02</w:t>
            </w:r>
            <w:r>
              <w:rPr>
                <w:noProof/>
                <w:webHidden/>
              </w:rPr>
              <w:tab/>
            </w:r>
            <w:r>
              <w:rPr>
                <w:noProof/>
                <w:webHidden/>
              </w:rPr>
              <w:fldChar w:fldCharType="begin"/>
            </w:r>
            <w:r>
              <w:rPr>
                <w:noProof/>
                <w:webHidden/>
              </w:rPr>
              <w:instrText xml:space="preserve"> PAGEREF _Toc511828861 \h </w:instrText>
            </w:r>
            <w:r>
              <w:rPr>
                <w:noProof/>
                <w:webHidden/>
              </w:rPr>
            </w:r>
            <w:r>
              <w:rPr>
                <w:noProof/>
                <w:webHidden/>
              </w:rPr>
              <w:fldChar w:fldCharType="separate"/>
            </w:r>
            <w:r w:rsidR="00C70FC7">
              <w:rPr>
                <w:noProof/>
                <w:webHidden/>
              </w:rPr>
              <w:t>8</w:t>
            </w:r>
            <w:r>
              <w:rPr>
                <w:noProof/>
                <w:webHidden/>
              </w:rPr>
              <w:fldChar w:fldCharType="end"/>
            </w:r>
          </w:hyperlink>
        </w:p>
        <w:p w:rsidR="00BB7B25" w:rsidRDefault="00BB7B25">
          <w:pPr>
            <w:pStyle w:val="Sommario3"/>
            <w:tabs>
              <w:tab w:val="right" w:leader="dot" w:pos="9628"/>
            </w:tabs>
            <w:rPr>
              <w:noProof/>
              <w:lang w:eastAsia="zh-CN"/>
            </w:rPr>
          </w:pPr>
          <w:hyperlink w:anchor="_Toc511828862" w:history="1">
            <w:r w:rsidRPr="00C73254">
              <w:rPr>
                <w:rStyle w:val="Collegamentoipertestuale"/>
                <w:noProof/>
                <w:lang w:val="en-US"/>
              </w:rPr>
              <w:t>Commenting results</w:t>
            </w:r>
            <w:r>
              <w:rPr>
                <w:noProof/>
                <w:webHidden/>
              </w:rPr>
              <w:tab/>
            </w:r>
            <w:r>
              <w:rPr>
                <w:noProof/>
                <w:webHidden/>
              </w:rPr>
              <w:fldChar w:fldCharType="begin"/>
            </w:r>
            <w:r>
              <w:rPr>
                <w:noProof/>
                <w:webHidden/>
              </w:rPr>
              <w:instrText xml:space="preserve"> PAGEREF _Toc511828862 \h </w:instrText>
            </w:r>
            <w:r>
              <w:rPr>
                <w:noProof/>
                <w:webHidden/>
              </w:rPr>
            </w:r>
            <w:r>
              <w:rPr>
                <w:noProof/>
                <w:webHidden/>
              </w:rPr>
              <w:fldChar w:fldCharType="separate"/>
            </w:r>
            <w:r w:rsidR="00C70FC7">
              <w:rPr>
                <w:noProof/>
                <w:webHidden/>
              </w:rPr>
              <w:t>8</w:t>
            </w:r>
            <w:r>
              <w:rPr>
                <w:noProof/>
                <w:webHidden/>
              </w:rPr>
              <w:fldChar w:fldCharType="end"/>
            </w:r>
          </w:hyperlink>
        </w:p>
        <w:p w:rsidR="00BB7B25" w:rsidRDefault="00BB7B25">
          <w:pPr>
            <w:pStyle w:val="Sommario1"/>
            <w:tabs>
              <w:tab w:val="right" w:leader="dot" w:pos="9628"/>
            </w:tabs>
            <w:rPr>
              <w:noProof/>
              <w:lang w:eastAsia="zh-CN"/>
            </w:rPr>
          </w:pPr>
          <w:hyperlink w:anchor="_Toc511828863" w:history="1">
            <w:r w:rsidRPr="00C73254">
              <w:rPr>
                <w:rStyle w:val="Collegamentoipertestuale"/>
                <w:noProof/>
                <w:lang w:val="en-US"/>
              </w:rPr>
              <w:t>Appendix D – Laboratory 02: Graphs of the exercise 01</w:t>
            </w:r>
            <w:r>
              <w:rPr>
                <w:noProof/>
                <w:webHidden/>
              </w:rPr>
              <w:tab/>
            </w:r>
            <w:r>
              <w:rPr>
                <w:noProof/>
                <w:webHidden/>
              </w:rPr>
              <w:fldChar w:fldCharType="begin"/>
            </w:r>
            <w:r>
              <w:rPr>
                <w:noProof/>
                <w:webHidden/>
              </w:rPr>
              <w:instrText xml:space="preserve"> PAGEREF _Toc511828863 \h </w:instrText>
            </w:r>
            <w:r>
              <w:rPr>
                <w:noProof/>
                <w:webHidden/>
              </w:rPr>
            </w:r>
            <w:r>
              <w:rPr>
                <w:noProof/>
                <w:webHidden/>
              </w:rPr>
              <w:fldChar w:fldCharType="separate"/>
            </w:r>
            <w:r w:rsidR="00C70FC7">
              <w:rPr>
                <w:noProof/>
                <w:webHidden/>
              </w:rPr>
              <w:t>10</w:t>
            </w:r>
            <w:r>
              <w:rPr>
                <w:noProof/>
                <w:webHidden/>
              </w:rPr>
              <w:fldChar w:fldCharType="end"/>
            </w:r>
          </w:hyperlink>
        </w:p>
        <w:p w:rsidR="00BB7B25" w:rsidRDefault="00BB7B25">
          <w:pPr>
            <w:pStyle w:val="Sommario2"/>
            <w:tabs>
              <w:tab w:val="right" w:leader="dot" w:pos="9628"/>
            </w:tabs>
            <w:rPr>
              <w:noProof/>
              <w:lang w:eastAsia="zh-CN"/>
            </w:rPr>
          </w:pPr>
          <w:hyperlink w:anchor="_Toc511828864" w:history="1">
            <w:r w:rsidRPr="00C73254">
              <w:rPr>
                <w:rStyle w:val="Collegamentoipertestuale"/>
                <w:noProof/>
                <w:lang w:val="en-US"/>
              </w:rPr>
              <w:t>Simulation 02: 100 devices, 100 hours</w:t>
            </w:r>
            <w:r>
              <w:rPr>
                <w:noProof/>
                <w:webHidden/>
              </w:rPr>
              <w:tab/>
            </w:r>
            <w:r>
              <w:rPr>
                <w:noProof/>
                <w:webHidden/>
              </w:rPr>
              <w:fldChar w:fldCharType="begin"/>
            </w:r>
            <w:r>
              <w:rPr>
                <w:noProof/>
                <w:webHidden/>
              </w:rPr>
              <w:instrText xml:space="preserve"> PAGEREF _Toc511828864 \h </w:instrText>
            </w:r>
            <w:r>
              <w:rPr>
                <w:noProof/>
                <w:webHidden/>
              </w:rPr>
            </w:r>
            <w:r>
              <w:rPr>
                <w:noProof/>
                <w:webHidden/>
              </w:rPr>
              <w:fldChar w:fldCharType="separate"/>
            </w:r>
            <w:r w:rsidR="00C70FC7">
              <w:rPr>
                <w:noProof/>
                <w:webHidden/>
              </w:rPr>
              <w:t>10</w:t>
            </w:r>
            <w:r>
              <w:rPr>
                <w:noProof/>
                <w:webHidden/>
              </w:rPr>
              <w:fldChar w:fldCharType="end"/>
            </w:r>
          </w:hyperlink>
        </w:p>
        <w:p w:rsidR="00BB7B25" w:rsidRDefault="00BB7B25">
          <w:pPr>
            <w:pStyle w:val="Sommario1"/>
            <w:tabs>
              <w:tab w:val="right" w:leader="dot" w:pos="9628"/>
            </w:tabs>
            <w:rPr>
              <w:noProof/>
              <w:lang w:eastAsia="zh-CN"/>
            </w:rPr>
          </w:pPr>
          <w:hyperlink w:anchor="_Toc511828865" w:history="1">
            <w:r w:rsidRPr="00C73254">
              <w:rPr>
                <w:rStyle w:val="Collegamentoipertestuale"/>
                <w:noProof/>
                <w:lang w:val="en-US"/>
              </w:rPr>
              <w:t>Appendix E – Laboratory 2: Graphs of the exercise 02</w:t>
            </w:r>
            <w:r>
              <w:rPr>
                <w:noProof/>
                <w:webHidden/>
              </w:rPr>
              <w:tab/>
            </w:r>
            <w:r>
              <w:rPr>
                <w:noProof/>
                <w:webHidden/>
              </w:rPr>
              <w:fldChar w:fldCharType="begin"/>
            </w:r>
            <w:r>
              <w:rPr>
                <w:noProof/>
                <w:webHidden/>
              </w:rPr>
              <w:instrText xml:space="preserve"> PAGEREF _Toc511828865 \h </w:instrText>
            </w:r>
            <w:r>
              <w:rPr>
                <w:noProof/>
                <w:webHidden/>
              </w:rPr>
            </w:r>
            <w:r>
              <w:rPr>
                <w:noProof/>
                <w:webHidden/>
              </w:rPr>
              <w:fldChar w:fldCharType="separate"/>
            </w:r>
            <w:r w:rsidR="00C70FC7">
              <w:rPr>
                <w:noProof/>
                <w:webHidden/>
              </w:rPr>
              <w:t>13</w:t>
            </w:r>
            <w:r>
              <w:rPr>
                <w:noProof/>
                <w:webHidden/>
              </w:rPr>
              <w:fldChar w:fldCharType="end"/>
            </w:r>
          </w:hyperlink>
        </w:p>
        <w:p w:rsidR="00BB7B25" w:rsidRDefault="00BB7B25">
          <w:pPr>
            <w:pStyle w:val="Sommario2"/>
            <w:tabs>
              <w:tab w:val="right" w:leader="dot" w:pos="9628"/>
            </w:tabs>
            <w:rPr>
              <w:noProof/>
              <w:lang w:eastAsia="zh-CN"/>
            </w:rPr>
          </w:pPr>
          <w:hyperlink w:anchor="_Toc511828866" w:history="1">
            <w:r w:rsidRPr="00C73254">
              <w:rPr>
                <w:rStyle w:val="Collegamentoipertestuale"/>
                <w:noProof/>
                <w:lang w:val="en-US"/>
              </w:rPr>
              <w:t>Simulation 02: 100 devices, 100 hours</w:t>
            </w:r>
            <w:r>
              <w:rPr>
                <w:noProof/>
                <w:webHidden/>
              </w:rPr>
              <w:tab/>
            </w:r>
            <w:r>
              <w:rPr>
                <w:noProof/>
                <w:webHidden/>
              </w:rPr>
              <w:fldChar w:fldCharType="begin"/>
            </w:r>
            <w:r>
              <w:rPr>
                <w:noProof/>
                <w:webHidden/>
              </w:rPr>
              <w:instrText xml:space="preserve"> PAGEREF _Toc511828866 \h </w:instrText>
            </w:r>
            <w:r>
              <w:rPr>
                <w:noProof/>
                <w:webHidden/>
              </w:rPr>
            </w:r>
            <w:r>
              <w:rPr>
                <w:noProof/>
                <w:webHidden/>
              </w:rPr>
              <w:fldChar w:fldCharType="separate"/>
            </w:r>
            <w:r w:rsidR="00C70FC7">
              <w:rPr>
                <w:noProof/>
                <w:webHidden/>
              </w:rPr>
              <w:t>13</w:t>
            </w:r>
            <w:r>
              <w:rPr>
                <w:noProof/>
                <w:webHidden/>
              </w:rPr>
              <w:fldChar w:fldCharType="end"/>
            </w:r>
          </w:hyperlink>
        </w:p>
        <w:p w:rsidR="00F25265" w:rsidRDefault="00ED54F1">
          <w:r>
            <w:fldChar w:fldCharType="end"/>
          </w:r>
        </w:p>
      </w:sdtContent>
    </w:sdt>
    <w:p w:rsidR="00F25265" w:rsidRPr="00F25265" w:rsidRDefault="00F25265">
      <w:pPr>
        <w:rPr>
          <w:rFonts w:asciiTheme="majorHAnsi" w:eastAsiaTheme="majorEastAsia" w:hAnsiTheme="majorHAnsi" w:cstheme="majorBidi"/>
          <w:b/>
          <w:bCs/>
          <w:color w:val="365F91" w:themeColor="accent1" w:themeShade="BF"/>
          <w:sz w:val="28"/>
          <w:szCs w:val="28"/>
        </w:rPr>
      </w:pPr>
      <w:r w:rsidRPr="00F25265">
        <w:br w:type="page"/>
      </w:r>
    </w:p>
    <w:p w:rsidR="00592ADD" w:rsidRDefault="00592ADD" w:rsidP="00592ADD">
      <w:pPr>
        <w:pStyle w:val="Titolo1"/>
        <w:rPr>
          <w:lang w:val="en-US"/>
        </w:rPr>
      </w:pPr>
      <w:bookmarkStart w:id="25" w:name="_Toc511828842"/>
      <w:r>
        <w:rPr>
          <w:lang w:val="en-US"/>
        </w:rPr>
        <w:lastRenderedPageBreak/>
        <w:t>Python code explanation</w:t>
      </w:r>
      <w:bookmarkEnd w:id="25"/>
    </w:p>
    <w:p w:rsidR="00592ADD" w:rsidRDefault="00592ADD" w:rsidP="00815414">
      <w:pPr>
        <w:pStyle w:val="Titolo2"/>
        <w:rPr>
          <w:lang w:val="en-US"/>
        </w:rPr>
      </w:pPr>
      <w:bookmarkStart w:id="26" w:name="_Toc511828843"/>
      <w:r>
        <w:rPr>
          <w:lang w:val="en-US"/>
        </w:rPr>
        <w:t>Introduction</w:t>
      </w:r>
      <w:bookmarkEnd w:id="26"/>
    </w:p>
    <w:p w:rsidR="00592ADD" w:rsidRDefault="00592ADD" w:rsidP="00592ADD">
      <w:pPr>
        <w:jc w:val="both"/>
        <w:rPr>
          <w:lang w:val="en-US"/>
        </w:rPr>
      </w:pPr>
      <w:r>
        <w:rPr>
          <w:lang w:val="en-US"/>
        </w:rPr>
        <w:t xml:space="preserve">Written code is intended as something more </w:t>
      </w:r>
      <w:r w:rsidRPr="007C0871">
        <w:rPr>
          <w:u w:val="single"/>
          <w:lang w:val="en-US"/>
        </w:rPr>
        <w:t>general</w:t>
      </w:r>
      <w:r>
        <w:rPr>
          <w:lang w:val="en-US"/>
        </w:rPr>
        <w:t xml:space="preserve"> of what actual requirements are: the basic idea is to start developing something that could be used by myself in the future, if needed. For this reason, you can see that part of the code is not implemented yet (there is just a skeleton) and you can notice that I’ve tried to keep it as </w:t>
      </w:r>
      <w:r w:rsidRPr="007C0871">
        <w:rPr>
          <w:u w:val="single"/>
          <w:lang w:val="en-US"/>
        </w:rPr>
        <w:t>modular</w:t>
      </w:r>
      <w:r>
        <w:rPr>
          <w:lang w:val="en-US"/>
        </w:rPr>
        <w:t xml:space="preserve"> as possible, sometimes defining functions who just call other ones, more internally.</w:t>
      </w:r>
      <w:r w:rsidR="00815414">
        <w:rPr>
          <w:lang w:val="en-US"/>
        </w:rPr>
        <w:t xml:space="preserve"> Anyway, this does not impact on the performances required by the exercises of the laboratories: the code is also well </w:t>
      </w:r>
      <w:r w:rsidR="00815414" w:rsidRPr="007C0871">
        <w:rPr>
          <w:u w:val="single"/>
          <w:lang w:val="en-US"/>
        </w:rPr>
        <w:t>commented</w:t>
      </w:r>
      <w:r w:rsidR="00815414">
        <w:rPr>
          <w:lang w:val="en-US"/>
        </w:rPr>
        <w:t>, to improve its readability as much as possible.</w:t>
      </w:r>
    </w:p>
    <w:p w:rsidR="00815414" w:rsidRDefault="00592ADD" w:rsidP="00592ADD">
      <w:pPr>
        <w:jc w:val="both"/>
        <w:rPr>
          <w:lang w:val="en-US"/>
        </w:rPr>
      </w:pPr>
      <w:r>
        <w:rPr>
          <w:lang w:val="en-US"/>
        </w:rPr>
        <w:t xml:space="preserve">The code can be divided in </w:t>
      </w:r>
      <w:r w:rsidRPr="007C0871">
        <w:rPr>
          <w:b/>
          <w:lang w:val="en-US"/>
        </w:rPr>
        <w:t>two parts</w:t>
      </w:r>
      <w:r>
        <w:rPr>
          <w:lang w:val="en-US"/>
        </w:rPr>
        <w:t xml:space="preserve">: the first one refers to classes </w:t>
      </w:r>
      <w:r w:rsidR="00815414">
        <w:rPr>
          <w:lang w:val="en-US"/>
        </w:rPr>
        <w:t>used to model a generic queue (</w:t>
      </w:r>
      <w:r>
        <w:rPr>
          <w:lang w:val="en-US"/>
        </w:rPr>
        <w:t>needed to solve the first laboratory</w:t>
      </w:r>
      <w:r w:rsidR="00815414">
        <w:rPr>
          <w:lang w:val="en-US"/>
        </w:rPr>
        <w:t>)</w:t>
      </w:r>
      <w:r>
        <w:rPr>
          <w:lang w:val="en-US"/>
        </w:rPr>
        <w:t xml:space="preserve">, while the second part refers to </w:t>
      </w:r>
      <w:r w:rsidR="00815414">
        <w:rPr>
          <w:lang w:val="en-US"/>
        </w:rPr>
        <w:t>classes that model the Cloud storage environment (</w:t>
      </w:r>
      <w:r>
        <w:rPr>
          <w:lang w:val="en-US"/>
        </w:rPr>
        <w:t>the other laboratory</w:t>
      </w:r>
      <w:r w:rsidR="00815414">
        <w:rPr>
          <w:lang w:val="en-US"/>
        </w:rPr>
        <w:t>)</w:t>
      </w:r>
      <w:r>
        <w:rPr>
          <w:lang w:val="en-US"/>
        </w:rPr>
        <w:t>.</w:t>
      </w:r>
    </w:p>
    <w:p w:rsidR="00815414" w:rsidRDefault="00815414" w:rsidP="00592ADD">
      <w:pPr>
        <w:jc w:val="both"/>
        <w:rPr>
          <w:lang w:val="en-US"/>
        </w:rPr>
      </w:pPr>
      <w:r>
        <w:rPr>
          <w:lang w:val="en-US"/>
        </w:rPr>
        <w:t>Generally speaking, the code is based on functionalities provided by external libraries (that must be installed in order to test and execute my code):</w:t>
      </w:r>
    </w:p>
    <w:p w:rsidR="00815414" w:rsidRDefault="00815414" w:rsidP="00815414">
      <w:pPr>
        <w:pStyle w:val="Paragrafoelenco"/>
        <w:numPr>
          <w:ilvl w:val="0"/>
          <w:numId w:val="1"/>
        </w:numPr>
        <w:jc w:val="both"/>
        <w:rPr>
          <w:lang w:val="en-US"/>
        </w:rPr>
      </w:pPr>
      <w:proofErr w:type="spellStart"/>
      <w:r w:rsidRPr="00815414">
        <w:rPr>
          <w:b/>
          <w:lang w:val="en-US"/>
        </w:rPr>
        <w:t>simpy</w:t>
      </w:r>
      <w:proofErr w:type="spellEnd"/>
      <w:r>
        <w:rPr>
          <w:lang w:val="en-US"/>
        </w:rPr>
        <w:t>, to create and run the simulation environment</w:t>
      </w:r>
    </w:p>
    <w:p w:rsidR="00815414" w:rsidRDefault="00815414" w:rsidP="00815414">
      <w:pPr>
        <w:pStyle w:val="Paragrafoelenco"/>
        <w:numPr>
          <w:ilvl w:val="0"/>
          <w:numId w:val="1"/>
        </w:numPr>
        <w:jc w:val="both"/>
        <w:rPr>
          <w:lang w:val="en-US"/>
        </w:rPr>
      </w:pPr>
      <w:proofErr w:type="spellStart"/>
      <w:r w:rsidRPr="00815414">
        <w:rPr>
          <w:b/>
          <w:lang w:val="en-US"/>
        </w:rPr>
        <w:t>numpy</w:t>
      </w:r>
      <w:proofErr w:type="spellEnd"/>
      <w:r>
        <w:rPr>
          <w:lang w:val="en-US"/>
        </w:rPr>
        <w:t xml:space="preserve"> and </w:t>
      </w:r>
      <w:proofErr w:type="spellStart"/>
      <w:r w:rsidRPr="00815414">
        <w:rPr>
          <w:b/>
          <w:lang w:val="en-US"/>
        </w:rPr>
        <w:t>scipy</w:t>
      </w:r>
      <w:proofErr w:type="spellEnd"/>
      <w:r>
        <w:rPr>
          <w:lang w:val="en-US"/>
        </w:rPr>
        <w:t>, to compute particular statistics (such as confidence intervals)</w:t>
      </w:r>
    </w:p>
    <w:p w:rsidR="007127FC" w:rsidRPr="006A6A70" w:rsidRDefault="002C0300" w:rsidP="006A6A70">
      <w:pPr>
        <w:pStyle w:val="Paragrafoelenco"/>
        <w:numPr>
          <w:ilvl w:val="0"/>
          <w:numId w:val="1"/>
        </w:numPr>
        <w:jc w:val="both"/>
        <w:rPr>
          <w:lang w:val="en-US"/>
        </w:rPr>
      </w:pPr>
      <w:r w:rsidRPr="006A6A70">
        <w:rPr>
          <w:b/>
          <w:lang w:val="en-US"/>
        </w:rPr>
        <w:t>matplotlib</w:t>
      </w:r>
      <w:r w:rsidRPr="006A6A70">
        <w:rPr>
          <w:lang w:val="en-US"/>
        </w:rPr>
        <w:t>, to draw plots on the screen</w:t>
      </w:r>
    </w:p>
    <w:p w:rsidR="00937015" w:rsidRDefault="00937015" w:rsidP="00937015">
      <w:pPr>
        <w:pStyle w:val="Titolo3"/>
        <w:rPr>
          <w:lang w:val="en-US"/>
        </w:rPr>
      </w:pPr>
      <w:bookmarkStart w:id="27" w:name="_Toc511828844"/>
      <w:r>
        <w:rPr>
          <w:lang w:val="en-US"/>
        </w:rPr>
        <w:t>input_controls.py</w:t>
      </w:r>
      <w:bookmarkEnd w:id="27"/>
    </w:p>
    <w:p w:rsidR="00937015" w:rsidRDefault="00937015" w:rsidP="00937015">
      <w:pPr>
        <w:jc w:val="both"/>
        <w:rPr>
          <w:lang w:val="en-US"/>
        </w:rPr>
      </w:pPr>
      <w:r>
        <w:rPr>
          <w:lang w:val="en-US"/>
        </w:rPr>
        <w:t>This file contains several methods that can be used to control the validity of input arguments</w:t>
      </w:r>
    </w:p>
    <w:p w:rsidR="002C0300" w:rsidRDefault="00937015" w:rsidP="00937015">
      <w:pPr>
        <w:pStyle w:val="Titolo3"/>
        <w:rPr>
          <w:lang w:val="en-US"/>
        </w:rPr>
      </w:pPr>
      <w:bookmarkStart w:id="28" w:name="_Toc511828845"/>
      <w:r>
        <w:rPr>
          <w:lang w:val="en-US"/>
        </w:rPr>
        <w:t xml:space="preserve">timed_structures.py – </w:t>
      </w:r>
      <w:proofErr w:type="spellStart"/>
      <w:r>
        <w:rPr>
          <w:lang w:val="en-US"/>
        </w:rPr>
        <w:t>TimedData</w:t>
      </w:r>
      <w:bookmarkEnd w:id="28"/>
      <w:proofErr w:type="spellEnd"/>
    </w:p>
    <w:p w:rsidR="00937015" w:rsidRDefault="00937015" w:rsidP="006E261D">
      <w:pPr>
        <w:jc w:val="both"/>
        <w:rPr>
          <w:lang w:val="en-US"/>
        </w:rPr>
      </w:pPr>
      <w:r>
        <w:rPr>
          <w:lang w:val="en-US"/>
        </w:rPr>
        <w:t xml:space="preserve">This data structure refers to data (“data” field) which are characterized also by a </w:t>
      </w:r>
      <w:r w:rsidRPr="00937015">
        <w:rPr>
          <w:b/>
          <w:lang w:val="en-US"/>
        </w:rPr>
        <w:t>temporal information</w:t>
      </w:r>
      <w:r>
        <w:rPr>
          <w:lang w:val="en-US"/>
        </w:rPr>
        <w:t xml:space="preserve"> (“time” field): according to the “timestamp” Boolean flag, “time” can be a timestamp or a temporal interval.</w:t>
      </w:r>
    </w:p>
    <w:p w:rsidR="00937015" w:rsidRDefault="00937015" w:rsidP="00937015">
      <w:pPr>
        <w:pStyle w:val="Titolo3"/>
        <w:rPr>
          <w:lang w:val="en-US"/>
        </w:rPr>
      </w:pPr>
      <w:bookmarkStart w:id="29" w:name="_Toc511828846"/>
      <w:r>
        <w:rPr>
          <w:lang w:val="en-US"/>
        </w:rPr>
        <w:t xml:space="preserve">timed_structures.py – </w:t>
      </w:r>
      <w:proofErr w:type="spellStart"/>
      <w:r>
        <w:rPr>
          <w:lang w:val="en-US"/>
        </w:rPr>
        <w:t>TimedArray</w:t>
      </w:r>
      <w:bookmarkEnd w:id="29"/>
      <w:proofErr w:type="spellEnd"/>
    </w:p>
    <w:p w:rsidR="00937015" w:rsidRDefault="00937015" w:rsidP="006E261D">
      <w:pPr>
        <w:jc w:val="both"/>
        <w:rPr>
          <w:lang w:val="en-US"/>
        </w:rPr>
      </w:pPr>
      <w:r>
        <w:rPr>
          <w:lang w:val="en-US"/>
        </w:rPr>
        <w:t xml:space="preserve">This class represents </w:t>
      </w:r>
      <w:r w:rsidRPr="00937015">
        <w:rPr>
          <w:b/>
          <w:lang w:val="en-US"/>
        </w:rPr>
        <w:t>array</w:t>
      </w:r>
      <w:r>
        <w:rPr>
          <w:b/>
          <w:lang w:val="en-US"/>
        </w:rPr>
        <w:t>s</w:t>
      </w:r>
      <w:r w:rsidRPr="00937015">
        <w:rPr>
          <w:b/>
          <w:lang w:val="en-US"/>
        </w:rPr>
        <w:t xml:space="preserve"> formed by “</w:t>
      </w:r>
      <w:proofErr w:type="spellStart"/>
      <w:r w:rsidRPr="00937015">
        <w:rPr>
          <w:b/>
          <w:lang w:val="en-US"/>
        </w:rPr>
        <w:t>TimedData</w:t>
      </w:r>
      <w:proofErr w:type="spellEnd"/>
      <w:r w:rsidRPr="00937015">
        <w:rPr>
          <w:b/>
          <w:lang w:val="en-US"/>
        </w:rPr>
        <w:t>” objects</w:t>
      </w:r>
      <w:r>
        <w:rPr>
          <w:lang w:val="en-US"/>
        </w:rPr>
        <w:t>, having same “timestamp” value associated (i.e.: it is not possible to mix timestamps with temporal intervals).</w:t>
      </w:r>
    </w:p>
    <w:p w:rsidR="00937015" w:rsidRPr="006E261D" w:rsidRDefault="00937015" w:rsidP="006E261D">
      <w:pPr>
        <w:jc w:val="both"/>
        <w:rPr>
          <w:lang w:val="en-US"/>
        </w:rPr>
      </w:pPr>
      <w:r>
        <w:rPr>
          <w:lang w:val="en-US"/>
        </w:rPr>
        <w:t>Several methods are implemented on this class, in order to retrieve, add, filter, search or update the content of the array.</w:t>
      </w:r>
    </w:p>
    <w:p w:rsidR="00D8338C" w:rsidRDefault="00F25265" w:rsidP="00F25265">
      <w:pPr>
        <w:pStyle w:val="Titolo2"/>
        <w:rPr>
          <w:lang w:val="en-US"/>
        </w:rPr>
      </w:pPr>
      <w:bookmarkStart w:id="30" w:name="_Toc511828847"/>
      <w:r>
        <w:rPr>
          <w:lang w:val="en-US"/>
        </w:rPr>
        <w:t>Cloud Storage</w:t>
      </w:r>
      <w:bookmarkEnd w:id="30"/>
    </w:p>
    <w:p w:rsidR="00F25265" w:rsidRDefault="00CC2E9D" w:rsidP="00CC2E9D">
      <w:pPr>
        <w:jc w:val="both"/>
        <w:rPr>
          <w:lang w:val="en-US"/>
        </w:rPr>
      </w:pPr>
      <w:r>
        <w:rPr>
          <w:lang w:val="en-US"/>
        </w:rPr>
        <w:t>Now, we will analyze the classes and methods I have implemented in order to simulate a cloud storage environment. Some of the previous python files will be recycled, to implement functionalities such as graphs plotting.</w:t>
      </w:r>
    </w:p>
    <w:p w:rsidR="00CC2E9D" w:rsidRDefault="00CC2E9D" w:rsidP="00CC2E9D">
      <w:pPr>
        <w:pStyle w:val="Titolo3"/>
        <w:rPr>
          <w:lang w:val="en-US"/>
        </w:rPr>
      </w:pPr>
      <w:bookmarkStart w:id="31" w:name="_Toc511828848"/>
      <w:r>
        <w:rPr>
          <w:lang w:val="en-US"/>
        </w:rPr>
        <w:t xml:space="preserve">cloud_env.py – </w:t>
      </w:r>
      <w:proofErr w:type="spellStart"/>
      <w:r>
        <w:rPr>
          <w:lang w:val="en-US"/>
        </w:rPr>
        <w:t>CloudEnvironment</w:t>
      </w:r>
      <w:bookmarkEnd w:id="31"/>
      <w:proofErr w:type="spellEnd"/>
    </w:p>
    <w:p w:rsidR="00CC2E9D" w:rsidRDefault="00CC2E9D" w:rsidP="00CC2E9D">
      <w:pPr>
        <w:jc w:val="both"/>
        <w:rPr>
          <w:lang w:val="en-US"/>
        </w:rPr>
      </w:pPr>
      <w:r>
        <w:rPr>
          <w:lang w:val="en-US"/>
        </w:rPr>
        <w:t>This class models the cloud storage environment: once instantiated, will be attached to it</w:t>
      </w:r>
    </w:p>
    <w:p w:rsidR="00CC2E9D" w:rsidRDefault="00CC2E9D" w:rsidP="00CC2E9D">
      <w:pPr>
        <w:pStyle w:val="Paragrafoelenco"/>
        <w:numPr>
          <w:ilvl w:val="0"/>
          <w:numId w:val="1"/>
        </w:numPr>
        <w:jc w:val="both"/>
        <w:rPr>
          <w:lang w:val="en-US"/>
        </w:rPr>
      </w:pPr>
      <w:r>
        <w:rPr>
          <w:lang w:val="en-US"/>
        </w:rPr>
        <w:t xml:space="preserve">A </w:t>
      </w:r>
      <w:proofErr w:type="spellStart"/>
      <w:r w:rsidRPr="00CC2E9D">
        <w:rPr>
          <w:b/>
          <w:lang w:val="en-US"/>
        </w:rPr>
        <w:t>simpy</w:t>
      </w:r>
      <w:proofErr w:type="spellEnd"/>
      <w:r>
        <w:rPr>
          <w:lang w:val="en-US"/>
        </w:rPr>
        <w:t xml:space="preserve"> simulation environment</w:t>
      </w:r>
    </w:p>
    <w:p w:rsidR="00CC2E9D" w:rsidRDefault="00CC2E9D" w:rsidP="00CC2E9D">
      <w:pPr>
        <w:pStyle w:val="Paragrafoelenco"/>
        <w:numPr>
          <w:ilvl w:val="0"/>
          <w:numId w:val="1"/>
        </w:numPr>
        <w:jc w:val="both"/>
        <w:rPr>
          <w:lang w:val="en-US"/>
        </w:rPr>
      </w:pPr>
      <w:r>
        <w:rPr>
          <w:lang w:val="en-US"/>
        </w:rPr>
        <w:t xml:space="preserve">The </w:t>
      </w:r>
      <w:r w:rsidRPr="00CC2E9D">
        <w:rPr>
          <w:b/>
          <w:lang w:val="en-US"/>
        </w:rPr>
        <w:t>logger</w:t>
      </w:r>
      <w:r>
        <w:rPr>
          <w:lang w:val="en-US"/>
        </w:rPr>
        <w:t xml:space="preserve"> passed as parameter</w:t>
      </w:r>
    </w:p>
    <w:p w:rsidR="00CC2E9D" w:rsidRDefault="00CC2E9D" w:rsidP="00CC2E9D">
      <w:pPr>
        <w:pStyle w:val="Paragrafoelenco"/>
        <w:numPr>
          <w:ilvl w:val="0"/>
          <w:numId w:val="1"/>
        </w:numPr>
        <w:jc w:val="both"/>
        <w:rPr>
          <w:lang w:val="en-US"/>
        </w:rPr>
      </w:pPr>
      <w:r>
        <w:rPr>
          <w:lang w:val="en-US"/>
        </w:rPr>
        <w:t xml:space="preserve">A </w:t>
      </w:r>
      <w:r w:rsidRPr="00CC2E9D">
        <w:rPr>
          <w:b/>
          <w:lang w:val="en-US"/>
        </w:rPr>
        <w:t>file manager</w:t>
      </w:r>
      <w:r>
        <w:rPr>
          <w:lang w:val="en-US"/>
        </w:rPr>
        <w:t>, which emulates the central server behavior implementing functionalities for cloud files and shared folders</w:t>
      </w:r>
    </w:p>
    <w:p w:rsidR="00CC2E9D" w:rsidRDefault="00CC2E9D" w:rsidP="00CC2E9D">
      <w:pPr>
        <w:pStyle w:val="Paragrafoelenco"/>
        <w:numPr>
          <w:ilvl w:val="0"/>
          <w:numId w:val="1"/>
        </w:numPr>
        <w:jc w:val="both"/>
        <w:rPr>
          <w:lang w:val="en-US"/>
        </w:rPr>
      </w:pPr>
      <w:r>
        <w:rPr>
          <w:lang w:val="en-US"/>
        </w:rPr>
        <w:t xml:space="preserve">A </w:t>
      </w:r>
      <w:r w:rsidRPr="00CC2E9D">
        <w:rPr>
          <w:b/>
          <w:lang w:val="en-US"/>
        </w:rPr>
        <w:t>statistics manager</w:t>
      </w:r>
      <w:r>
        <w:rPr>
          <w:lang w:val="en-US"/>
        </w:rPr>
        <w:t>, to retrieve final statistics about the run simulation</w:t>
      </w:r>
    </w:p>
    <w:p w:rsidR="00CC2E9D" w:rsidRDefault="00CC2E9D" w:rsidP="00CC2E9D">
      <w:pPr>
        <w:jc w:val="both"/>
        <w:rPr>
          <w:lang w:val="en-US"/>
        </w:rPr>
      </w:pPr>
      <w:r>
        <w:rPr>
          <w:lang w:val="en-US"/>
        </w:rPr>
        <w:lastRenderedPageBreak/>
        <w:t xml:space="preserve">The method </w:t>
      </w:r>
      <w:r w:rsidRPr="00CC2E9D">
        <w:rPr>
          <w:lang w:val="en-US"/>
        </w:rPr>
        <w:t>“</w:t>
      </w:r>
      <w:r>
        <w:rPr>
          <w:b/>
          <w:lang w:val="en-US"/>
        </w:rPr>
        <w:t>run</w:t>
      </w:r>
      <w:r w:rsidRPr="00CC2E9D">
        <w:rPr>
          <w:lang w:val="en-US"/>
        </w:rPr>
        <w:t>”</w:t>
      </w:r>
      <w:r>
        <w:rPr>
          <w:lang w:val="en-US"/>
        </w:rPr>
        <w:t xml:space="preserve"> is used to start a simulation and retrieve statistics: “</w:t>
      </w:r>
      <w:proofErr w:type="spellStart"/>
      <w:r w:rsidRPr="009E4D1C">
        <w:rPr>
          <w:b/>
          <w:lang w:val="en-US"/>
        </w:rPr>
        <w:t>generate_network</w:t>
      </w:r>
      <w:proofErr w:type="spellEnd"/>
      <w:r>
        <w:rPr>
          <w:lang w:val="en-US"/>
        </w:rPr>
        <w:t>” creates devices and shared folders, attaching last ones to devices in a random way</w:t>
      </w:r>
      <w:r w:rsidR="009E4D1C">
        <w:rPr>
          <w:lang w:val="en-US"/>
        </w:rPr>
        <w:t xml:space="preserve"> (this method implements the code given by the professor). Finally, “</w:t>
      </w:r>
      <w:proofErr w:type="spellStart"/>
      <w:r w:rsidR="009E4D1C" w:rsidRPr="009E4D1C">
        <w:rPr>
          <w:b/>
          <w:lang w:val="en-US"/>
        </w:rPr>
        <w:t>look_for_peers</w:t>
      </w:r>
      <w:proofErr w:type="spellEnd"/>
      <w:r w:rsidR="009E4D1C">
        <w:rPr>
          <w:lang w:val="en-US"/>
        </w:rPr>
        <w:t>” is useful for P2P applications: it retrieves the list of online devices who have downloaded the file we are looking for.</w:t>
      </w:r>
    </w:p>
    <w:p w:rsidR="009E4D1C" w:rsidRDefault="009E4D1C" w:rsidP="009E4D1C">
      <w:pPr>
        <w:pStyle w:val="Titolo3"/>
        <w:rPr>
          <w:lang w:val="en-US"/>
        </w:rPr>
      </w:pPr>
      <w:bookmarkStart w:id="32" w:name="_Toc511828849"/>
      <w:r>
        <w:rPr>
          <w:lang w:val="en-US"/>
        </w:rPr>
        <w:t>file_manager.py</w:t>
      </w:r>
      <w:bookmarkEnd w:id="32"/>
    </w:p>
    <w:p w:rsidR="009E4D1C" w:rsidRDefault="009E4D1C" w:rsidP="009E4D1C">
      <w:pPr>
        <w:jc w:val="both"/>
        <w:rPr>
          <w:lang w:val="en-US"/>
        </w:rPr>
      </w:pPr>
      <w:r>
        <w:rPr>
          <w:lang w:val="en-US"/>
        </w:rPr>
        <w:t>Methods “</w:t>
      </w:r>
      <w:proofErr w:type="spellStart"/>
      <w:r w:rsidRPr="009E4D1C">
        <w:rPr>
          <w:b/>
          <w:lang w:val="en-US"/>
        </w:rPr>
        <w:t>prepare_input</w:t>
      </w:r>
      <w:proofErr w:type="spellEnd"/>
      <w:r>
        <w:rPr>
          <w:lang w:val="en-US"/>
        </w:rPr>
        <w:t>” and “</w:t>
      </w:r>
      <w:proofErr w:type="spellStart"/>
      <w:r w:rsidRPr="009E4D1C">
        <w:rPr>
          <w:b/>
          <w:lang w:val="en-US"/>
        </w:rPr>
        <w:t>get_files</w:t>
      </w:r>
      <w:proofErr w:type="spellEnd"/>
      <w:r>
        <w:rPr>
          <w:lang w:val="en-US"/>
        </w:rPr>
        <w:t>” are used to generate the list of possible files we can find in the cloud. Text file “</w:t>
      </w:r>
      <w:r w:rsidRPr="009E4D1C">
        <w:rPr>
          <w:u w:val="single"/>
          <w:lang w:val="en-US"/>
        </w:rPr>
        <w:t>throughput.txt</w:t>
      </w:r>
      <w:r>
        <w:rPr>
          <w:lang w:val="en-US"/>
        </w:rPr>
        <w:t>” contains input data.</w:t>
      </w:r>
    </w:p>
    <w:p w:rsidR="009E4D1C" w:rsidRDefault="009E4D1C" w:rsidP="009E4D1C">
      <w:pPr>
        <w:jc w:val="both"/>
        <w:rPr>
          <w:lang w:val="en-US"/>
        </w:rPr>
      </w:pPr>
      <w:r w:rsidRPr="009E4D1C">
        <w:rPr>
          <w:u w:val="single"/>
          <w:lang w:val="en-US"/>
        </w:rPr>
        <w:t>Please note</w:t>
      </w:r>
      <w:r>
        <w:rPr>
          <w:lang w:val="en-US"/>
        </w:rPr>
        <w:t>: my implementation of the devices’ files is not the one suggested by the lab instructions. I was not able to open the text file “</w:t>
      </w:r>
      <w:proofErr w:type="spellStart"/>
      <w:r w:rsidRPr="009E4D1C">
        <w:rPr>
          <w:lang w:val="en-US"/>
        </w:rPr>
        <w:t>ubuntuone_PutContentResponse</w:t>
      </w:r>
      <w:proofErr w:type="spellEnd"/>
      <w:r>
        <w:rPr>
          <w:lang w:val="en-US"/>
        </w:rPr>
        <w:t>”, because of its</w:t>
      </w:r>
      <w:r w:rsidR="00F46CF0">
        <w:rPr>
          <w:lang w:val="en-US"/>
        </w:rPr>
        <w:t xml:space="preserve"> size</w:t>
      </w:r>
      <w:r>
        <w:rPr>
          <w:lang w:val="en-US"/>
        </w:rPr>
        <w:t xml:space="preserve">: for this reason, I have decided to consider the sizes </w:t>
      </w:r>
      <w:r w:rsidR="00F46CF0">
        <w:rPr>
          <w:lang w:val="en-US"/>
        </w:rPr>
        <w:t xml:space="preserve">stated </w:t>
      </w:r>
      <w:r>
        <w:rPr>
          <w:lang w:val="en-US"/>
        </w:rPr>
        <w:t xml:space="preserve">in the file “throughput.txt” </w:t>
      </w:r>
      <w:r w:rsidRPr="00F46CF0">
        <w:rPr>
          <w:b/>
          <w:lang w:val="en-US"/>
        </w:rPr>
        <w:t>as sizes of files</w:t>
      </w:r>
      <w:r>
        <w:rPr>
          <w:lang w:val="en-US"/>
        </w:rPr>
        <w:t xml:space="preserve"> (instead of batches)</w:t>
      </w:r>
      <w:r w:rsidR="00F46CF0">
        <w:rPr>
          <w:lang w:val="en-US"/>
        </w:rPr>
        <w:t xml:space="preserve">. In this way, each line of this text file can be seen as a possible file we can find in the cloud environment, characterized also by a </w:t>
      </w:r>
      <w:r w:rsidR="00F46CF0" w:rsidRPr="00F46CF0">
        <w:rPr>
          <w:b/>
          <w:lang w:val="en-US"/>
        </w:rPr>
        <w:t>throughput</w:t>
      </w:r>
      <w:r w:rsidR="00F46CF0">
        <w:rPr>
          <w:lang w:val="en-US"/>
        </w:rPr>
        <w:t xml:space="preserve"> value: this value will be used to retrieve the actual simulated throughput value associated to the download/upload operation for the file and, then, to evaluate the download/upload </w:t>
      </w:r>
      <w:r w:rsidR="00F46CF0" w:rsidRPr="00F46CF0">
        <w:rPr>
          <w:b/>
          <w:lang w:val="en-US"/>
        </w:rPr>
        <w:t>duration</w:t>
      </w:r>
      <w:r w:rsidR="00F46CF0">
        <w:rPr>
          <w:lang w:val="en-US"/>
        </w:rPr>
        <w:t>. This concept will be explained below.</w:t>
      </w:r>
    </w:p>
    <w:p w:rsidR="00F46CF0" w:rsidRDefault="00F46CF0" w:rsidP="00F46CF0">
      <w:pPr>
        <w:pStyle w:val="Titolo3"/>
        <w:rPr>
          <w:lang w:val="en-US"/>
        </w:rPr>
      </w:pPr>
      <w:bookmarkStart w:id="33" w:name="_Toc511828850"/>
      <w:r>
        <w:rPr>
          <w:lang w:val="en-US"/>
        </w:rPr>
        <w:t xml:space="preserve">file_manager.py – </w:t>
      </w:r>
      <w:proofErr w:type="spellStart"/>
      <w:r>
        <w:rPr>
          <w:lang w:val="en-US"/>
        </w:rPr>
        <w:t>CloudFile</w:t>
      </w:r>
      <w:bookmarkEnd w:id="33"/>
      <w:proofErr w:type="spellEnd"/>
    </w:p>
    <w:p w:rsidR="00F46CF0" w:rsidRDefault="00F46CF0" w:rsidP="009E4D1C">
      <w:pPr>
        <w:jc w:val="both"/>
        <w:rPr>
          <w:lang w:val="en-US"/>
        </w:rPr>
      </w:pPr>
      <w:r>
        <w:rPr>
          <w:lang w:val="en-US"/>
        </w:rPr>
        <w:t xml:space="preserve">This class models a file (which </w:t>
      </w:r>
      <w:r w:rsidRPr="00F46CF0">
        <w:rPr>
          <w:u w:val="single"/>
          <w:lang w:val="en-US"/>
        </w:rPr>
        <w:t>has not been shared yet</w:t>
      </w:r>
      <w:r>
        <w:rPr>
          <w:lang w:val="en-US"/>
        </w:rPr>
        <w:t>): its “</w:t>
      </w:r>
      <w:r w:rsidRPr="00F46CF0">
        <w:rPr>
          <w:b/>
          <w:lang w:val="en-US"/>
        </w:rPr>
        <w:t>ID</w:t>
      </w:r>
      <w:r>
        <w:rPr>
          <w:lang w:val="en-US"/>
        </w:rPr>
        <w:t>” is an increasing integer number, while “</w:t>
      </w:r>
      <w:r w:rsidRPr="00F46CF0">
        <w:rPr>
          <w:b/>
          <w:lang w:val="en-US"/>
        </w:rPr>
        <w:t>size</w:t>
      </w:r>
      <w:r>
        <w:rPr>
          <w:lang w:val="en-US"/>
        </w:rPr>
        <w:t>” and “</w:t>
      </w:r>
      <w:r w:rsidRPr="00F46CF0">
        <w:rPr>
          <w:b/>
          <w:lang w:val="en-US"/>
        </w:rPr>
        <w:t>throughput</w:t>
      </w:r>
      <w:r>
        <w:rPr>
          <w:lang w:val="en-US"/>
        </w:rPr>
        <w:t>” are the one stated into the text file “throughput.txt”</w:t>
      </w:r>
    </w:p>
    <w:p w:rsidR="00F46CF0" w:rsidRDefault="00F46CF0" w:rsidP="00F46CF0">
      <w:pPr>
        <w:pStyle w:val="Titolo3"/>
        <w:rPr>
          <w:lang w:val="en-US"/>
        </w:rPr>
      </w:pPr>
      <w:bookmarkStart w:id="34" w:name="_Toc511828851"/>
      <w:r>
        <w:rPr>
          <w:lang w:val="en-US"/>
        </w:rPr>
        <w:t xml:space="preserve">file_manager.py – </w:t>
      </w:r>
      <w:proofErr w:type="spellStart"/>
      <w:r>
        <w:rPr>
          <w:lang w:val="en-US"/>
        </w:rPr>
        <w:t>SharedFile</w:t>
      </w:r>
      <w:bookmarkEnd w:id="34"/>
      <w:proofErr w:type="spellEnd"/>
    </w:p>
    <w:p w:rsidR="00F46CF0" w:rsidRDefault="00F46CF0" w:rsidP="009E4D1C">
      <w:pPr>
        <w:jc w:val="both"/>
        <w:rPr>
          <w:lang w:val="en-US"/>
        </w:rPr>
      </w:pPr>
      <w:r>
        <w:rPr>
          <w:lang w:val="en-US"/>
        </w:rPr>
        <w:t xml:space="preserve">This class models a file </w:t>
      </w:r>
      <w:r w:rsidRPr="00F46CF0">
        <w:rPr>
          <w:u w:val="single"/>
          <w:lang w:val="en-US"/>
        </w:rPr>
        <w:t>shared on the cloud</w:t>
      </w:r>
      <w:r>
        <w:rPr>
          <w:lang w:val="en-US"/>
        </w:rPr>
        <w:t>: it extends the class “</w:t>
      </w:r>
      <w:proofErr w:type="spellStart"/>
      <w:r>
        <w:rPr>
          <w:lang w:val="en-US"/>
        </w:rPr>
        <w:t>CloudFile</w:t>
      </w:r>
      <w:proofErr w:type="spellEnd"/>
      <w:r>
        <w:rPr>
          <w:lang w:val="en-US"/>
        </w:rPr>
        <w:t xml:space="preserve">”. Shared files are characterized also by the </w:t>
      </w:r>
      <w:r w:rsidRPr="00F46CF0">
        <w:rPr>
          <w:b/>
          <w:lang w:val="en-US"/>
        </w:rPr>
        <w:t>shared folder</w:t>
      </w:r>
      <w:r>
        <w:rPr>
          <w:lang w:val="en-US"/>
        </w:rPr>
        <w:t xml:space="preserve"> in which are placed (the same cloud file can belong to different folders), “</w:t>
      </w:r>
      <w:r w:rsidRPr="00F46CF0">
        <w:rPr>
          <w:b/>
          <w:lang w:val="en-US"/>
        </w:rPr>
        <w:t>last modified</w:t>
      </w:r>
      <w:r>
        <w:rPr>
          <w:lang w:val="en-US"/>
        </w:rPr>
        <w:t xml:space="preserve">” timestamp and </w:t>
      </w:r>
      <w:r w:rsidR="0087667A">
        <w:rPr>
          <w:lang w:val="en-US"/>
        </w:rPr>
        <w:t>the ID of the devices who has done the latest update to the file content (“</w:t>
      </w:r>
      <w:proofErr w:type="spellStart"/>
      <w:r w:rsidR="0087667A">
        <w:rPr>
          <w:b/>
          <w:lang w:val="en-US"/>
        </w:rPr>
        <w:t>last_device</w:t>
      </w:r>
      <w:proofErr w:type="spellEnd"/>
      <w:r w:rsidR="0087667A">
        <w:rPr>
          <w:lang w:val="en-US"/>
        </w:rPr>
        <w:t>”, which is usually the owner).</w:t>
      </w:r>
    </w:p>
    <w:p w:rsidR="0087667A" w:rsidRDefault="0087667A" w:rsidP="009E4D1C">
      <w:pPr>
        <w:jc w:val="both"/>
        <w:rPr>
          <w:lang w:val="en-US"/>
        </w:rPr>
      </w:pPr>
      <w:r>
        <w:rPr>
          <w:lang w:val="en-US"/>
        </w:rPr>
        <w:t xml:space="preserve">Two shared files can be considered </w:t>
      </w:r>
      <w:r w:rsidRPr="0087667A">
        <w:rPr>
          <w:u w:val="single"/>
          <w:lang w:val="en-US"/>
        </w:rPr>
        <w:t>equal</w:t>
      </w:r>
      <w:r>
        <w:rPr>
          <w:lang w:val="en-US"/>
        </w:rPr>
        <w:t xml:space="preserve"> if </w:t>
      </w:r>
      <w:proofErr w:type="spellStart"/>
      <w:r>
        <w:rPr>
          <w:lang w:val="en-US"/>
        </w:rPr>
        <w:t>thay</w:t>
      </w:r>
      <w:proofErr w:type="spellEnd"/>
      <w:r>
        <w:rPr>
          <w:lang w:val="en-US"/>
        </w:rPr>
        <w:t xml:space="preserve"> have same ID and belong to the same shared folder.</w:t>
      </w:r>
    </w:p>
    <w:p w:rsidR="0087667A" w:rsidRDefault="0087667A" w:rsidP="0087667A">
      <w:pPr>
        <w:pStyle w:val="Titolo3"/>
        <w:rPr>
          <w:lang w:val="en-US"/>
        </w:rPr>
      </w:pPr>
      <w:bookmarkStart w:id="35" w:name="_Toc511828852"/>
      <w:r>
        <w:rPr>
          <w:lang w:val="en-US"/>
        </w:rPr>
        <w:t xml:space="preserve">file_manager.py – </w:t>
      </w:r>
      <w:proofErr w:type="spellStart"/>
      <w:r>
        <w:rPr>
          <w:lang w:val="en-US"/>
        </w:rPr>
        <w:t>FileManager</w:t>
      </w:r>
      <w:bookmarkEnd w:id="35"/>
      <w:proofErr w:type="spellEnd"/>
    </w:p>
    <w:p w:rsidR="0087667A" w:rsidRDefault="0087667A" w:rsidP="009E4D1C">
      <w:pPr>
        <w:jc w:val="both"/>
        <w:rPr>
          <w:lang w:val="en-US"/>
        </w:rPr>
      </w:pPr>
      <w:r>
        <w:rPr>
          <w:lang w:val="en-US"/>
        </w:rPr>
        <w:t xml:space="preserve">It has the responsibility to create the </w:t>
      </w:r>
      <w:r w:rsidRPr="0087667A">
        <w:rPr>
          <w:b/>
          <w:lang w:val="en-US"/>
        </w:rPr>
        <w:t>list of possible files</w:t>
      </w:r>
      <w:r>
        <w:rPr>
          <w:lang w:val="en-US"/>
        </w:rPr>
        <w:t xml:space="preserve">, reading the content of “throughput.txt”, and </w:t>
      </w:r>
      <w:r>
        <w:rPr>
          <w:b/>
          <w:lang w:val="en-US"/>
        </w:rPr>
        <w:t>to upload</w:t>
      </w:r>
      <w:r w:rsidRPr="0087667A">
        <w:rPr>
          <w:b/>
          <w:lang w:val="en-US"/>
        </w:rPr>
        <w:t xml:space="preserve"> files</w:t>
      </w:r>
      <w:r>
        <w:rPr>
          <w:lang w:val="en-US"/>
        </w:rPr>
        <w:t>. As you can see in the method “</w:t>
      </w:r>
      <w:proofErr w:type="spellStart"/>
      <w:r w:rsidRPr="0087667A">
        <w:rPr>
          <w:b/>
          <w:lang w:val="en-US"/>
        </w:rPr>
        <w:t>new_upload</w:t>
      </w:r>
      <w:proofErr w:type="spellEnd"/>
      <w:r>
        <w:rPr>
          <w:lang w:val="en-US"/>
        </w:rPr>
        <w:t>”, the upload can involve a new file or can be seen as the update of an existing file’s content. The file to create/modify is chosen randomly: if the generated random number is higher than the percentage of existing files (according to the list of possible files we can find in the cloud), a non-existing file will be uploaded by the involved device.</w:t>
      </w:r>
    </w:p>
    <w:p w:rsidR="0087667A" w:rsidRDefault="0087667A" w:rsidP="009E4D1C">
      <w:pPr>
        <w:jc w:val="both"/>
        <w:rPr>
          <w:lang w:val="en-US"/>
        </w:rPr>
      </w:pPr>
      <w:r w:rsidRPr="00BE08E8">
        <w:rPr>
          <w:b/>
          <w:lang w:val="en-US"/>
        </w:rPr>
        <w:t>Please, note</w:t>
      </w:r>
      <w:r>
        <w:rPr>
          <w:lang w:val="en-US"/>
        </w:rPr>
        <w:t xml:space="preserve">: if all the possible files are already present in the cloud, </w:t>
      </w:r>
      <w:r w:rsidRPr="00BE08E8">
        <w:rPr>
          <w:u w:val="single"/>
          <w:lang w:val="en-US"/>
        </w:rPr>
        <w:t>only update</w:t>
      </w:r>
      <w:r w:rsidR="00BE08E8">
        <w:rPr>
          <w:u w:val="single"/>
          <w:lang w:val="en-US"/>
        </w:rPr>
        <w:t>s</w:t>
      </w:r>
      <w:r>
        <w:rPr>
          <w:lang w:val="en-US"/>
        </w:rPr>
        <w:t xml:space="preserve"> </w:t>
      </w:r>
      <w:r w:rsidR="00BE08E8">
        <w:rPr>
          <w:lang w:val="en-US"/>
        </w:rPr>
        <w:t xml:space="preserve">will be </w:t>
      </w:r>
      <w:r>
        <w:rPr>
          <w:lang w:val="en-US"/>
        </w:rPr>
        <w:t xml:space="preserve">allowed. In this special situation, </w:t>
      </w:r>
      <w:r w:rsidR="00BE08E8">
        <w:rPr>
          <w:lang w:val="en-US"/>
        </w:rPr>
        <w:t>that can be reached incrementing the simulation time or decreasing the inter-upload time, we may evaluate the possibility to increment the number of possible cloud files, adding lines to the input text file “throughput.txt”.</w:t>
      </w:r>
    </w:p>
    <w:p w:rsidR="00BE08E8" w:rsidRDefault="00BE08E8" w:rsidP="00BE08E8">
      <w:pPr>
        <w:pStyle w:val="Titolo3"/>
        <w:rPr>
          <w:lang w:val="en-US"/>
        </w:rPr>
      </w:pPr>
      <w:bookmarkStart w:id="36" w:name="_Toc511828853"/>
      <w:r>
        <w:rPr>
          <w:lang w:val="en-US"/>
        </w:rPr>
        <w:t xml:space="preserve">shared_folder.py – </w:t>
      </w:r>
      <w:proofErr w:type="spellStart"/>
      <w:r>
        <w:rPr>
          <w:lang w:val="en-US"/>
        </w:rPr>
        <w:t>SharedFolder</w:t>
      </w:r>
      <w:bookmarkEnd w:id="36"/>
      <w:proofErr w:type="spellEnd"/>
    </w:p>
    <w:p w:rsidR="00BE08E8" w:rsidRDefault="00BE08E8" w:rsidP="009E4D1C">
      <w:pPr>
        <w:jc w:val="both"/>
        <w:rPr>
          <w:lang w:val="en-US"/>
        </w:rPr>
      </w:pPr>
      <w:r>
        <w:rPr>
          <w:lang w:val="en-US"/>
        </w:rPr>
        <w:t>This class model a shared folder, which contains “</w:t>
      </w:r>
      <w:proofErr w:type="spellStart"/>
      <w:r w:rsidRPr="00BE08E8">
        <w:rPr>
          <w:b/>
          <w:lang w:val="en-US"/>
        </w:rPr>
        <w:t>SharedFiles</w:t>
      </w:r>
      <w:proofErr w:type="spellEnd"/>
      <w:r>
        <w:rPr>
          <w:lang w:val="en-US"/>
        </w:rPr>
        <w:t xml:space="preserve">” and is associated to a list of </w:t>
      </w:r>
      <w:r w:rsidRPr="00BE08E8">
        <w:rPr>
          <w:b/>
          <w:lang w:val="en-US"/>
        </w:rPr>
        <w:t>devices</w:t>
      </w:r>
      <w:r>
        <w:rPr>
          <w:lang w:val="en-US"/>
        </w:rPr>
        <w:t xml:space="preserve">. Each shared folder is characterized by an </w:t>
      </w:r>
      <w:r>
        <w:rPr>
          <w:b/>
          <w:lang w:val="en-US"/>
        </w:rPr>
        <w:t>ID</w:t>
      </w:r>
      <w:r>
        <w:rPr>
          <w:lang w:val="en-US"/>
        </w:rPr>
        <w:t>, an integer increasing number.</w:t>
      </w:r>
    </w:p>
    <w:p w:rsidR="00BE08E8" w:rsidRDefault="00BE08E8" w:rsidP="009E4D1C">
      <w:pPr>
        <w:jc w:val="both"/>
        <w:rPr>
          <w:lang w:val="en-US"/>
        </w:rPr>
      </w:pPr>
      <w:r>
        <w:rPr>
          <w:lang w:val="en-US"/>
        </w:rPr>
        <w:t>Once a file is uploaded/updated with the method “</w:t>
      </w:r>
      <w:proofErr w:type="spellStart"/>
      <w:r>
        <w:rPr>
          <w:b/>
          <w:lang w:val="en-US"/>
        </w:rPr>
        <w:t>upload_file</w:t>
      </w:r>
      <w:proofErr w:type="spellEnd"/>
      <w:r>
        <w:rPr>
          <w:lang w:val="en-US"/>
        </w:rPr>
        <w:t>”, devices associated to the shared folder have to be notified by this operation. The method “</w:t>
      </w:r>
      <w:proofErr w:type="spellStart"/>
      <w:r w:rsidRPr="00BE08E8">
        <w:rPr>
          <w:b/>
          <w:lang w:val="en-US"/>
        </w:rPr>
        <w:t>notify_devices</w:t>
      </w:r>
      <w:proofErr w:type="spellEnd"/>
      <w:r>
        <w:rPr>
          <w:lang w:val="en-US"/>
        </w:rPr>
        <w:t>” has this responsibility and allow them to download the file content “on the fly” if they are online.</w:t>
      </w:r>
    </w:p>
    <w:p w:rsidR="00D56427" w:rsidRDefault="00D56427" w:rsidP="00D56427">
      <w:pPr>
        <w:pStyle w:val="Titolo3"/>
        <w:rPr>
          <w:lang w:val="en-US"/>
        </w:rPr>
      </w:pPr>
      <w:bookmarkStart w:id="37" w:name="_Toc511828854"/>
      <w:r>
        <w:rPr>
          <w:lang w:val="en-US"/>
        </w:rPr>
        <w:lastRenderedPageBreak/>
        <w:t>device.py</w:t>
      </w:r>
      <w:bookmarkEnd w:id="37"/>
    </w:p>
    <w:p w:rsidR="00D56427" w:rsidRDefault="00D56427" w:rsidP="009E4D1C">
      <w:pPr>
        <w:jc w:val="both"/>
        <w:rPr>
          <w:lang w:val="en-US"/>
        </w:rPr>
      </w:pPr>
      <w:r>
        <w:rPr>
          <w:lang w:val="en-US"/>
        </w:rPr>
        <w:t>In this file we can find methods u</w:t>
      </w:r>
      <w:r w:rsidR="00E47260">
        <w:rPr>
          <w:lang w:val="en-US"/>
        </w:rPr>
        <w:t>sed to generate time intervals, according to their requested pdf:</w:t>
      </w:r>
    </w:p>
    <w:p w:rsidR="00E47260" w:rsidRDefault="00E47260" w:rsidP="00E47260">
      <w:pPr>
        <w:pStyle w:val="Paragrafoelenco"/>
        <w:numPr>
          <w:ilvl w:val="0"/>
          <w:numId w:val="1"/>
        </w:numPr>
        <w:jc w:val="both"/>
        <w:rPr>
          <w:lang w:val="en-US"/>
        </w:rPr>
      </w:pPr>
      <w:r w:rsidRPr="00E47260">
        <w:rPr>
          <w:b/>
          <w:lang w:val="en-US"/>
        </w:rPr>
        <w:t>Inter-session time</w:t>
      </w:r>
      <w:r>
        <w:rPr>
          <w:lang w:val="en-US"/>
        </w:rPr>
        <w:t xml:space="preserve"> is the time interval between two sessions of a device</w:t>
      </w:r>
    </w:p>
    <w:p w:rsidR="00E47260" w:rsidRDefault="00E47260" w:rsidP="00E47260">
      <w:pPr>
        <w:pStyle w:val="Paragrafoelenco"/>
        <w:numPr>
          <w:ilvl w:val="0"/>
          <w:numId w:val="1"/>
        </w:numPr>
        <w:jc w:val="both"/>
        <w:rPr>
          <w:b/>
          <w:lang w:val="en-US"/>
        </w:rPr>
      </w:pPr>
      <w:r w:rsidRPr="00E47260">
        <w:rPr>
          <w:b/>
          <w:lang w:val="en-US"/>
        </w:rPr>
        <w:t>Session duration</w:t>
      </w:r>
      <w:r>
        <w:rPr>
          <w:lang w:val="en-US"/>
        </w:rPr>
        <w:t xml:space="preserve"> is the time interval between the log in and the log out of a device</w:t>
      </w:r>
    </w:p>
    <w:p w:rsidR="00E47260" w:rsidRPr="00E47260" w:rsidRDefault="00E47260" w:rsidP="00E47260">
      <w:pPr>
        <w:pStyle w:val="Paragrafoelenco"/>
        <w:numPr>
          <w:ilvl w:val="0"/>
          <w:numId w:val="1"/>
        </w:numPr>
        <w:jc w:val="both"/>
        <w:rPr>
          <w:b/>
          <w:lang w:val="en-US"/>
        </w:rPr>
      </w:pPr>
      <w:r>
        <w:rPr>
          <w:b/>
          <w:lang w:val="en-US"/>
        </w:rPr>
        <w:t>Inter-upload time</w:t>
      </w:r>
      <w:r w:rsidRPr="00E47260">
        <w:rPr>
          <w:lang w:val="en-US"/>
        </w:rPr>
        <w:t>, the time</w:t>
      </w:r>
      <w:r>
        <w:rPr>
          <w:b/>
          <w:lang w:val="en-US"/>
        </w:rPr>
        <w:t xml:space="preserve"> </w:t>
      </w:r>
      <w:r w:rsidRPr="00E47260">
        <w:rPr>
          <w:lang w:val="en-US"/>
        </w:rPr>
        <w:t>interval between</w:t>
      </w:r>
      <w:r>
        <w:rPr>
          <w:lang w:val="en-US"/>
        </w:rPr>
        <w:t xml:space="preserve"> two consecutive file uploads/updates</w:t>
      </w:r>
    </w:p>
    <w:p w:rsidR="00E47260" w:rsidRPr="00E47260" w:rsidRDefault="00E47260" w:rsidP="00E47260">
      <w:pPr>
        <w:pStyle w:val="Paragrafoelenco"/>
        <w:numPr>
          <w:ilvl w:val="0"/>
          <w:numId w:val="1"/>
        </w:numPr>
        <w:jc w:val="both"/>
        <w:rPr>
          <w:b/>
          <w:lang w:val="en-US"/>
        </w:rPr>
      </w:pPr>
      <w:r>
        <w:rPr>
          <w:b/>
          <w:lang w:val="en-US"/>
        </w:rPr>
        <w:t>Download/upload time</w:t>
      </w:r>
      <w:r>
        <w:rPr>
          <w:lang w:val="en-US"/>
        </w:rPr>
        <w:t>, retrieved starting from the file size and its download rate</w:t>
      </w:r>
    </w:p>
    <w:p w:rsidR="00E47260" w:rsidRPr="00AE28CA" w:rsidRDefault="00E47260" w:rsidP="00E47260">
      <w:pPr>
        <w:pStyle w:val="Paragrafoelenco"/>
        <w:numPr>
          <w:ilvl w:val="0"/>
          <w:numId w:val="1"/>
        </w:numPr>
        <w:jc w:val="both"/>
        <w:rPr>
          <w:b/>
          <w:lang w:val="en-US"/>
        </w:rPr>
      </w:pPr>
      <w:r>
        <w:rPr>
          <w:b/>
          <w:lang w:val="en-US"/>
        </w:rPr>
        <w:t>Download/upload rate</w:t>
      </w:r>
      <w:r>
        <w:rPr>
          <w:lang w:val="en-US"/>
        </w:rPr>
        <w:t xml:space="preserve">, evaluated according to a uniform pdf starting from the throughput value associated to the file we are going to download from the server/other peers. Possible values go from ½ throughput to 2.5 times of it: this means that the expected </w:t>
      </w:r>
      <w:r w:rsidR="00AE28CA">
        <w:rPr>
          <w:lang w:val="en-US"/>
        </w:rPr>
        <w:t>transfer rate</w:t>
      </w:r>
      <w:r>
        <w:rPr>
          <w:lang w:val="en-US"/>
        </w:rPr>
        <w:t xml:space="preserve"> value </w:t>
      </w:r>
      <w:r w:rsidRPr="00AE28CA">
        <w:rPr>
          <w:b/>
          <w:u w:val="single"/>
          <w:lang w:val="en-US"/>
        </w:rPr>
        <w:t>is not</w:t>
      </w:r>
      <w:r>
        <w:rPr>
          <w:lang w:val="en-US"/>
        </w:rPr>
        <w:t xml:space="preserve"> the </w:t>
      </w:r>
      <w:r w:rsidR="00AE28CA">
        <w:rPr>
          <w:lang w:val="en-US"/>
        </w:rPr>
        <w:t xml:space="preserve">throughput </w:t>
      </w:r>
      <w:r>
        <w:rPr>
          <w:lang w:val="en-US"/>
        </w:rPr>
        <w:t>value reported into the “throughput.txt” input file!</w:t>
      </w:r>
    </w:p>
    <w:p w:rsidR="00AE28CA" w:rsidRDefault="00AE28CA" w:rsidP="00AE28CA">
      <w:pPr>
        <w:pStyle w:val="Titolo3"/>
        <w:rPr>
          <w:lang w:val="en-US"/>
        </w:rPr>
      </w:pPr>
      <w:bookmarkStart w:id="38" w:name="_Toc511828855"/>
      <w:r>
        <w:rPr>
          <w:lang w:val="en-US"/>
        </w:rPr>
        <w:t>device.py – Device</w:t>
      </w:r>
      <w:bookmarkEnd w:id="38"/>
    </w:p>
    <w:p w:rsidR="00AE28CA" w:rsidRDefault="00AE28CA" w:rsidP="00AE28CA">
      <w:pPr>
        <w:jc w:val="both"/>
        <w:rPr>
          <w:lang w:val="en-US"/>
        </w:rPr>
      </w:pPr>
      <w:r>
        <w:rPr>
          <w:lang w:val="en-US"/>
        </w:rPr>
        <w:t xml:space="preserve">Devices of the cloud are characterized by an integer </w:t>
      </w:r>
      <w:r w:rsidRPr="00AE28CA">
        <w:rPr>
          <w:b/>
          <w:lang w:val="en-US"/>
        </w:rPr>
        <w:t>ID</w:t>
      </w:r>
      <w:r>
        <w:rPr>
          <w:lang w:val="en-US"/>
        </w:rPr>
        <w:t xml:space="preserve"> and by the list of </w:t>
      </w:r>
      <w:r w:rsidRPr="00AE28CA">
        <w:rPr>
          <w:b/>
          <w:lang w:val="en-US"/>
        </w:rPr>
        <w:t>shared folders</w:t>
      </w:r>
      <w:r>
        <w:rPr>
          <w:lang w:val="en-US"/>
        </w:rPr>
        <w:t xml:space="preserve"> they are associated to: when they log in, they chose randomly a shared folder of them and </w:t>
      </w:r>
      <w:r w:rsidRPr="00AE28CA">
        <w:rPr>
          <w:u w:val="single"/>
          <w:lang w:val="en-US"/>
        </w:rPr>
        <w:t>work on it only</w:t>
      </w:r>
      <w:r>
        <w:rPr>
          <w:lang w:val="en-US"/>
        </w:rPr>
        <w:t xml:space="preserve">, for the entire session time. The device can access the cloud environment it works into and to the statistics manager: we can find also the list of </w:t>
      </w:r>
      <w:r w:rsidRPr="00AE28CA">
        <w:rPr>
          <w:b/>
          <w:lang w:val="en-US"/>
        </w:rPr>
        <w:t>files it has to download</w:t>
      </w:r>
      <w:r>
        <w:rPr>
          <w:lang w:val="en-US"/>
        </w:rPr>
        <w:t xml:space="preserve"> from the server/other peers and the </w:t>
      </w:r>
      <w:r w:rsidRPr="00AE28CA">
        <w:rPr>
          <w:b/>
          <w:lang w:val="en-US"/>
        </w:rPr>
        <w:t>uploads/updates not completed yet</w:t>
      </w:r>
      <w:r>
        <w:rPr>
          <w:lang w:val="en-US"/>
        </w:rPr>
        <w:t>. Finally, the field “</w:t>
      </w:r>
      <w:r w:rsidRPr="00AE28CA">
        <w:rPr>
          <w:b/>
          <w:lang w:val="en-US"/>
        </w:rPr>
        <w:t>p2p_contribution</w:t>
      </w:r>
      <w:r>
        <w:rPr>
          <w:lang w:val="en-US"/>
        </w:rPr>
        <w:t>” refers to the quantity of bits the device has sent to other peers, while “</w:t>
      </w:r>
      <w:proofErr w:type="spellStart"/>
      <w:r w:rsidRPr="00AE28CA">
        <w:rPr>
          <w:b/>
          <w:lang w:val="en-US"/>
        </w:rPr>
        <w:t>logged_in</w:t>
      </w:r>
      <w:proofErr w:type="spellEnd"/>
      <w:r>
        <w:rPr>
          <w:lang w:val="en-US"/>
        </w:rPr>
        <w:t>” is True if the device is online.</w:t>
      </w:r>
    </w:p>
    <w:p w:rsidR="00AE28CA" w:rsidRDefault="00AE28CA" w:rsidP="00AE28CA">
      <w:pPr>
        <w:jc w:val="both"/>
        <w:rPr>
          <w:lang w:val="en-US"/>
        </w:rPr>
      </w:pPr>
      <w:r>
        <w:rPr>
          <w:lang w:val="en-US"/>
        </w:rPr>
        <w:t>The method “</w:t>
      </w:r>
      <w:r w:rsidRPr="00AE28CA">
        <w:rPr>
          <w:b/>
          <w:lang w:val="en-US"/>
        </w:rPr>
        <w:t>prepare</w:t>
      </w:r>
      <w:r>
        <w:rPr>
          <w:lang w:val="en-US"/>
        </w:rPr>
        <w:t>” processes “</w:t>
      </w:r>
      <w:r w:rsidRPr="00AE28CA">
        <w:rPr>
          <w:b/>
          <w:lang w:val="en-US"/>
        </w:rPr>
        <w:t>run</w:t>
      </w:r>
      <w:r>
        <w:rPr>
          <w:lang w:val="en-US"/>
        </w:rPr>
        <w:t xml:space="preserve">”, the method used to involve the device activities into the cloud storage environment simulation: this method </w:t>
      </w:r>
      <w:r w:rsidRPr="00AE28CA">
        <w:rPr>
          <w:u w:val="single"/>
          <w:lang w:val="en-US"/>
        </w:rPr>
        <w:t>generates session</w:t>
      </w:r>
      <w:r>
        <w:rPr>
          <w:u w:val="single"/>
          <w:lang w:val="en-US"/>
        </w:rPr>
        <w:t>s</w:t>
      </w:r>
      <w:r>
        <w:rPr>
          <w:lang w:val="en-US"/>
        </w:rPr>
        <w:t xml:space="preserve"> in an infinite loop, waiting the inter-session time before starting it and choosing the working shared folder.</w:t>
      </w:r>
    </w:p>
    <w:p w:rsidR="00AE28CA" w:rsidRDefault="00AE28CA" w:rsidP="00AE28CA">
      <w:pPr>
        <w:jc w:val="both"/>
        <w:rPr>
          <w:lang w:val="en-US"/>
        </w:rPr>
      </w:pPr>
      <w:r>
        <w:rPr>
          <w:lang w:val="en-US"/>
        </w:rPr>
        <w:t>The method “</w:t>
      </w:r>
      <w:r w:rsidRPr="00AE28CA">
        <w:rPr>
          <w:b/>
          <w:lang w:val="en-US"/>
        </w:rPr>
        <w:t>session</w:t>
      </w:r>
      <w:r>
        <w:rPr>
          <w:lang w:val="en-US"/>
        </w:rPr>
        <w:t xml:space="preserve">” realizes a session for the device, given its time duration: </w:t>
      </w:r>
      <w:r w:rsidR="0076122B">
        <w:rPr>
          <w:lang w:val="en-US"/>
        </w:rPr>
        <w:t xml:space="preserve">first of all, missing file in the working folder are </w:t>
      </w:r>
      <w:r w:rsidR="0076122B" w:rsidRPr="0076122B">
        <w:rPr>
          <w:u w:val="single"/>
          <w:lang w:val="en-US"/>
        </w:rPr>
        <w:t>downloaded</w:t>
      </w:r>
      <w:r w:rsidR="0076122B">
        <w:rPr>
          <w:lang w:val="en-US"/>
        </w:rPr>
        <w:t xml:space="preserve">. Then, if we have enough spare time, we can have </w:t>
      </w:r>
      <w:r w:rsidR="0076122B" w:rsidRPr="0076122B">
        <w:rPr>
          <w:u w:val="single"/>
          <w:lang w:val="en-US"/>
        </w:rPr>
        <w:t>uploads/updates</w:t>
      </w:r>
      <w:r w:rsidR="0076122B">
        <w:rPr>
          <w:lang w:val="en-US"/>
        </w:rPr>
        <w:t xml:space="preserve"> of files and </w:t>
      </w:r>
      <w:r w:rsidR="0076122B" w:rsidRPr="0076122B">
        <w:rPr>
          <w:u w:val="single"/>
          <w:lang w:val="en-US"/>
        </w:rPr>
        <w:t>parallel download</w:t>
      </w:r>
      <w:r w:rsidR="0076122B">
        <w:rPr>
          <w:u w:val="single"/>
          <w:lang w:val="en-US"/>
        </w:rPr>
        <w:t>s</w:t>
      </w:r>
      <w:r w:rsidR="0076122B">
        <w:rPr>
          <w:lang w:val="en-US"/>
        </w:rPr>
        <w:t xml:space="preserve"> (files uploaded in the folder by other devices are downloaded “on the fly”).</w:t>
      </w:r>
    </w:p>
    <w:p w:rsidR="0076122B" w:rsidRDefault="0076122B" w:rsidP="00AE28CA">
      <w:pPr>
        <w:jc w:val="both"/>
        <w:rPr>
          <w:lang w:val="en-US"/>
        </w:rPr>
      </w:pPr>
      <w:r>
        <w:rPr>
          <w:lang w:val="en-US"/>
        </w:rPr>
        <w:t xml:space="preserve">When we </w:t>
      </w:r>
      <w:r w:rsidRPr="0076122B">
        <w:rPr>
          <w:b/>
          <w:lang w:val="en-US"/>
        </w:rPr>
        <w:t>transfer a file</w:t>
      </w:r>
      <w:r>
        <w:rPr>
          <w:lang w:val="en-US"/>
        </w:rPr>
        <w:t>, we always have to:</w:t>
      </w:r>
    </w:p>
    <w:p w:rsidR="0076122B" w:rsidRDefault="0076122B" w:rsidP="0076122B">
      <w:pPr>
        <w:pStyle w:val="Paragrafoelenco"/>
        <w:numPr>
          <w:ilvl w:val="0"/>
          <w:numId w:val="1"/>
        </w:numPr>
        <w:jc w:val="both"/>
        <w:rPr>
          <w:lang w:val="en-US"/>
        </w:rPr>
      </w:pPr>
      <w:r>
        <w:rPr>
          <w:lang w:val="en-US"/>
        </w:rPr>
        <w:t xml:space="preserve">Evaluate the </w:t>
      </w:r>
      <w:r w:rsidRPr="0076122B">
        <w:rPr>
          <w:u w:val="single"/>
          <w:lang w:val="en-US"/>
        </w:rPr>
        <w:t>transfer rate</w:t>
      </w:r>
      <w:r>
        <w:rPr>
          <w:lang w:val="en-US"/>
        </w:rPr>
        <w:t xml:space="preserve"> and, according also to the file (portion)’s size, compute the </w:t>
      </w:r>
      <w:r w:rsidRPr="0076122B">
        <w:rPr>
          <w:u w:val="single"/>
          <w:lang w:val="en-US"/>
        </w:rPr>
        <w:t>transfer duration</w:t>
      </w:r>
    </w:p>
    <w:p w:rsidR="0076122B" w:rsidRDefault="0076122B" w:rsidP="0076122B">
      <w:pPr>
        <w:pStyle w:val="Paragrafoelenco"/>
        <w:numPr>
          <w:ilvl w:val="0"/>
          <w:numId w:val="1"/>
        </w:numPr>
        <w:jc w:val="both"/>
        <w:rPr>
          <w:lang w:val="en-US"/>
        </w:rPr>
      </w:pPr>
      <w:r>
        <w:rPr>
          <w:lang w:val="en-US"/>
        </w:rPr>
        <w:t xml:space="preserve">Consider if we have </w:t>
      </w:r>
      <w:r w:rsidRPr="0076122B">
        <w:rPr>
          <w:u w:val="single"/>
          <w:lang w:val="en-US"/>
        </w:rPr>
        <w:t>enough time</w:t>
      </w:r>
      <w:r>
        <w:rPr>
          <w:lang w:val="en-US"/>
        </w:rPr>
        <w:t xml:space="preserve"> to complete the operation (residual session time)</w:t>
      </w:r>
    </w:p>
    <w:p w:rsidR="0076122B" w:rsidRDefault="0076122B" w:rsidP="0076122B">
      <w:pPr>
        <w:pStyle w:val="Paragrafoelenco"/>
        <w:numPr>
          <w:ilvl w:val="0"/>
          <w:numId w:val="1"/>
        </w:numPr>
        <w:jc w:val="both"/>
        <w:rPr>
          <w:lang w:val="en-US"/>
        </w:rPr>
      </w:pPr>
      <w:r w:rsidRPr="0076122B">
        <w:rPr>
          <w:u w:val="single"/>
          <w:lang w:val="en-US"/>
        </w:rPr>
        <w:t>Wait for</w:t>
      </w:r>
      <w:r>
        <w:rPr>
          <w:lang w:val="en-US"/>
        </w:rPr>
        <w:t xml:space="preserve"> the transfer end before starting a new operation: anyway, uploads/updates and parallel downloads are independent each other and can coexist.</w:t>
      </w:r>
    </w:p>
    <w:p w:rsidR="0076122B" w:rsidRPr="0076122B" w:rsidRDefault="0076122B" w:rsidP="0076122B">
      <w:pPr>
        <w:jc w:val="both"/>
        <w:rPr>
          <w:lang w:val="en-US"/>
        </w:rPr>
      </w:pPr>
      <w:r>
        <w:rPr>
          <w:lang w:val="en-US"/>
        </w:rPr>
        <w:t xml:space="preserve">Note that, in case of the </w:t>
      </w:r>
      <w:r w:rsidRPr="0076122B">
        <w:rPr>
          <w:b/>
          <w:lang w:val="en-US"/>
        </w:rPr>
        <w:t>P2P approach</w:t>
      </w:r>
      <w:r>
        <w:rPr>
          <w:lang w:val="en-US"/>
        </w:rPr>
        <w:t xml:space="preserve">, the file is divided in several parts (downloaded from different devices): each of these portions of file has to be considered as an </w:t>
      </w:r>
      <w:r w:rsidRPr="0076122B">
        <w:rPr>
          <w:u w:val="single"/>
          <w:lang w:val="en-US"/>
        </w:rPr>
        <w:t>independent transfer</w:t>
      </w:r>
      <w:r>
        <w:rPr>
          <w:lang w:val="en-US"/>
        </w:rPr>
        <w:t xml:space="preserve">, characterized by their specific rates, durations and data sizes. If the file cannot be entirely downloaded by peers, </w:t>
      </w:r>
      <w:r w:rsidR="000C63DA">
        <w:rPr>
          <w:lang w:val="en-US"/>
        </w:rPr>
        <w:t xml:space="preserve">the residual part of it is downloaded </w:t>
      </w:r>
      <w:r w:rsidR="000C63DA" w:rsidRPr="000C63DA">
        <w:rPr>
          <w:u w:val="single"/>
          <w:lang w:val="en-US"/>
        </w:rPr>
        <w:t>from the server</w:t>
      </w:r>
      <w:r w:rsidR="000C63DA">
        <w:rPr>
          <w:lang w:val="en-US"/>
        </w:rPr>
        <w:t>.</w:t>
      </w:r>
    </w:p>
    <w:p w:rsidR="00AE28CA" w:rsidRDefault="000C63DA" w:rsidP="00AE28CA">
      <w:pPr>
        <w:jc w:val="both"/>
        <w:rPr>
          <w:lang w:val="en-US"/>
        </w:rPr>
      </w:pPr>
      <w:r>
        <w:rPr>
          <w:lang w:val="en-US"/>
        </w:rPr>
        <w:t>Methods “</w:t>
      </w:r>
      <w:r w:rsidRPr="000C63DA">
        <w:rPr>
          <w:b/>
          <w:lang w:val="en-US"/>
        </w:rPr>
        <w:t>download</w:t>
      </w:r>
      <w:r>
        <w:rPr>
          <w:lang w:val="en-US"/>
        </w:rPr>
        <w:t>” and “</w:t>
      </w:r>
      <w:r w:rsidRPr="000C63DA">
        <w:rPr>
          <w:b/>
          <w:lang w:val="en-US"/>
        </w:rPr>
        <w:t>p2p_download</w:t>
      </w:r>
      <w:r>
        <w:rPr>
          <w:lang w:val="en-US"/>
        </w:rPr>
        <w:t>” are called to download a file from the server/another peer: “</w:t>
      </w:r>
      <w:r w:rsidRPr="000C63DA">
        <w:rPr>
          <w:b/>
          <w:lang w:val="en-US"/>
        </w:rPr>
        <w:t>upload</w:t>
      </w:r>
      <w:r>
        <w:rPr>
          <w:lang w:val="en-US"/>
        </w:rPr>
        <w:t>” and “</w:t>
      </w:r>
      <w:r w:rsidRPr="000C63DA">
        <w:rPr>
          <w:b/>
          <w:lang w:val="en-US"/>
        </w:rPr>
        <w:t>p2p_upload</w:t>
      </w:r>
      <w:r>
        <w:rPr>
          <w:lang w:val="en-US"/>
        </w:rPr>
        <w:t>” are their counterpart.</w:t>
      </w:r>
    </w:p>
    <w:p w:rsidR="000C63DA" w:rsidRDefault="000C63DA" w:rsidP="00AE28CA">
      <w:pPr>
        <w:jc w:val="both"/>
        <w:rPr>
          <w:lang w:val="en-US"/>
        </w:rPr>
      </w:pPr>
      <w:r>
        <w:rPr>
          <w:lang w:val="en-US"/>
        </w:rPr>
        <w:t>Method “</w:t>
      </w:r>
      <w:r w:rsidRPr="000C63DA">
        <w:rPr>
          <w:b/>
          <w:lang w:val="en-US"/>
        </w:rPr>
        <w:t>uploads</w:t>
      </w:r>
      <w:r>
        <w:rPr>
          <w:lang w:val="en-US"/>
        </w:rPr>
        <w:t xml:space="preserve">” allow the device to upload/update files until the end of its session: data transfer is always oriented to the </w:t>
      </w:r>
      <w:r w:rsidRPr="000C63DA">
        <w:rPr>
          <w:u w:val="single"/>
          <w:lang w:val="en-US"/>
        </w:rPr>
        <w:t>server</w:t>
      </w:r>
      <w:r>
        <w:rPr>
          <w:lang w:val="en-US"/>
        </w:rPr>
        <w:t>.  The idea is to wait the inter-upload time and then send the file: if there is no enough time to complete the operation, the file is marked as a “</w:t>
      </w:r>
      <w:r w:rsidRPr="000C63DA">
        <w:rPr>
          <w:u w:val="single"/>
          <w:lang w:val="en-US"/>
        </w:rPr>
        <w:t>missed upload</w:t>
      </w:r>
      <w:r>
        <w:rPr>
          <w:lang w:val="en-US"/>
        </w:rPr>
        <w:t>” and will be transferred the next time the device will log in on this specific shared folder. The file to transfer is chosen calling the method “</w:t>
      </w:r>
      <w:proofErr w:type="spellStart"/>
      <w:r w:rsidRPr="000C63DA">
        <w:rPr>
          <w:b/>
          <w:lang w:val="en-US"/>
        </w:rPr>
        <w:t>to_upload</w:t>
      </w:r>
      <w:proofErr w:type="spellEnd"/>
      <w:r>
        <w:rPr>
          <w:lang w:val="en-US"/>
        </w:rPr>
        <w:t>”, which internally call the method “</w:t>
      </w:r>
      <w:proofErr w:type="spellStart"/>
      <w:r>
        <w:rPr>
          <w:lang w:val="en-US"/>
        </w:rPr>
        <w:t>new_upload</w:t>
      </w:r>
      <w:proofErr w:type="spellEnd"/>
      <w:r>
        <w:rPr>
          <w:lang w:val="en-US"/>
        </w:rPr>
        <w:t xml:space="preserve">” of the </w:t>
      </w:r>
      <w:proofErr w:type="spellStart"/>
      <w:r w:rsidR="00CF2680">
        <w:rPr>
          <w:lang w:val="en-US"/>
        </w:rPr>
        <w:t>FileManager</w:t>
      </w:r>
      <w:proofErr w:type="spellEnd"/>
      <w:r w:rsidR="00CF2680">
        <w:rPr>
          <w:lang w:val="en-US"/>
        </w:rPr>
        <w:t>.</w:t>
      </w:r>
    </w:p>
    <w:p w:rsidR="000C63DA" w:rsidRDefault="00CF2680" w:rsidP="00AE28CA">
      <w:pPr>
        <w:jc w:val="both"/>
        <w:rPr>
          <w:lang w:val="en-US"/>
        </w:rPr>
      </w:pPr>
      <w:r>
        <w:rPr>
          <w:lang w:val="en-US"/>
        </w:rPr>
        <w:lastRenderedPageBreak/>
        <w:t>The method “</w:t>
      </w:r>
      <w:proofErr w:type="spellStart"/>
      <w:r w:rsidRPr="00CF2680">
        <w:rPr>
          <w:b/>
          <w:lang w:val="en-US"/>
        </w:rPr>
        <w:t>triggered_downloads</w:t>
      </w:r>
      <w:proofErr w:type="spellEnd"/>
      <w:r>
        <w:rPr>
          <w:lang w:val="en-US"/>
        </w:rPr>
        <w:t xml:space="preserve">” </w:t>
      </w:r>
      <w:r w:rsidR="002209CC">
        <w:rPr>
          <w:lang w:val="en-US"/>
        </w:rPr>
        <w:t xml:space="preserve">allow the device to download on the fly fresh file from the cloud server. It is called after the “standard” download phase and it lasts for the residual session duration: the reason why </w:t>
      </w:r>
      <w:r w:rsidR="002209CC" w:rsidRPr="002209CC">
        <w:rPr>
          <w:u w:val="single"/>
          <w:lang w:val="en-US"/>
        </w:rPr>
        <w:t>P2P connections are not established</w:t>
      </w:r>
      <w:r w:rsidR="002209CC">
        <w:rPr>
          <w:u w:val="single"/>
          <w:lang w:val="en-US"/>
        </w:rPr>
        <w:t xml:space="preserve"> at all</w:t>
      </w:r>
      <w:r w:rsidR="002209CC">
        <w:rPr>
          <w:lang w:val="en-US"/>
        </w:rPr>
        <w:t xml:space="preserve"> inside this method is that only one device (the owner of the file) could be an uploading peer. Sending the file from the server to all the online devices working in the specific shared folder is faster and more effective.</w:t>
      </w:r>
      <w:r w:rsidR="0067144E">
        <w:rPr>
          <w:lang w:val="en-US"/>
        </w:rPr>
        <w:t xml:space="preserve"> Anyway, a download is triggered when the device is notified by the </w:t>
      </w:r>
      <w:r w:rsidR="006137E4">
        <w:rPr>
          <w:lang w:val="en-US"/>
        </w:rPr>
        <w:t>method “</w:t>
      </w:r>
      <w:proofErr w:type="spellStart"/>
      <w:r w:rsidR="006137E4">
        <w:rPr>
          <w:lang w:val="en-US"/>
        </w:rPr>
        <w:t>notify_devices</w:t>
      </w:r>
      <w:proofErr w:type="spellEnd"/>
      <w:r w:rsidR="006137E4">
        <w:rPr>
          <w:lang w:val="en-US"/>
        </w:rPr>
        <w:t xml:space="preserve">” of the </w:t>
      </w:r>
      <w:proofErr w:type="spellStart"/>
      <w:r w:rsidR="006137E4">
        <w:rPr>
          <w:lang w:val="en-US"/>
        </w:rPr>
        <w:t>SharedFolder</w:t>
      </w:r>
      <w:proofErr w:type="spellEnd"/>
      <w:r w:rsidR="006137E4">
        <w:rPr>
          <w:lang w:val="en-US"/>
        </w:rPr>
        <w:t xml:space="preserve"> class</w:t>
      </w:r>
      <w:r w:rsidR="0067144E">
        <w:rPr>
          <w:lang w:val="en-US"/>
        </w:rPr>
        <w:t>.</w:t>
      </w:r>
    </w:p>
    <w:p w:rsidR="006137E4" w:rsidRDefault="006F0DD2" w:rsidP="006F0DD2">
      <w:pPr>
        <w:pStyle w:val="Titolo3"/>
        <w:rPr>
          <w:lang w:val="en-US"/>
        </w:rPr>
      </w:pPr>
      <w:bookmarkStart w:id="39" w:name="_Toc511828856"/>
      <w:r>
        <w:rPr>
          <w:lang w:val="en-US"/>
        </w:rPr>
        <w:t xml:space="preserve">cloud_stats.py – </w:t>
      </w:r>
      <w:proofErr w:type="spellStart"/>
      <w:r>
        <w:rPr>
          <w:lang w:val="en-US"/>
        </w:rPr>
        <w:t>StatsManager</w:t>
      </w:r>
      <w:bookmarkEnd w:id="39"/>
      <w:proofErr w:type="spellEnd"/>
    </w:p>
    <w:p w:rsidR="006F0DD2" w:rsidRDefault="006F0DD2" w:rsidP="00AE28CA">
      <w:pPr>
        <w:jc w:val="both"/>
        <w:rPr>
          <w:lang w:val="en-US"/>
        </w:rPr>
      </w:pPr>
      <w:r>
        <w:rPr>
          <w:lang w:val="en-US"/>
        </w:rPr>
        <w:t xml:space="preserve">This class is used to compute the </w:t>
      </w:r>
      <w:r w:rsidRPr="006F0DD2">
        <w:rPr>
          <w:b/>
          <w:lang w:val="en-US"/>
        </w:rPr>
        <w:t>final statistics</w:t>
      </w:r>
      <w:r>
        <w:rPr>
          <w:lang w:val="en-US"/>
        </w:rPr>
        <w:t xml:space="preserve"> at the end of the simulation. Internal data structures are </w:t>
      </w:r>
      <w:proofErr w:type="spellStart"/>
      <w:r w:rsidRPr="006F0DD2">
        <w:rPr>
          <w:u w:val="single"/>
          <w:lang w:val="en-US"/>
        </w:rPr>
        <w:t>TimedArray</w:t>
      </w:r>
      <w:proofErr w:type="spellEnd"/>
      <w:r>
        <w:rPr>
          <w:lang w:val="en-US"/>
        </w:rPr>
        <w:t>, the same class used before for the queues: they are lists of timestamp/time intervals, joined by a data which often is the id of a device or the number of devices/connections at a certain time instant.</w:t>
      </w:r>
    </w:p>
    <w:p w:rsidR="006F0DD2" w:rsidRDefault="006F0DD2" w:rsidP="006F0DD2">
      <w:pPr>
        <w:jc w:val="both"/>
        <w:rPr>
          <w:lang w:val="en-US"/>
        </w:rPr>
      </w:pPr>
      <w:r>
        <w:rPr>
          <w:lang w:val="en-US"/>
        </w:rPr>
        <w:t>Counters:</w:t>
      </w:r>
    </w:p>
    <w:p w:rsidR="006F0DD2" w:rsidRDefault="006F0DD2" w:rsidP="006F0DD2">
      <w:pPr>
        <w:pStyle w:val="Paragrafoelenco"/>
        <w:numPr>
          <w:ilvl w:val="0"/>
          <w:numId w:val="1"/>
        </w:numPr>
        <w:jc w:val="both"/>
        <w:rPr>
          <w:lang w:val="en-US"/>
        </w:rPr>
      </w:pPr>
      <w:proofErr w:type="spellStart"/>
      <w:r w:rsidRPr="006F0DD2">
        <w:rPr>
          <w:b/>
          <w:lang w:val="en-US"/>
        </w:rPr>
        <w:t>current_online_devices</w:t>
      </w:r>
      <w:proofErr w:type="spellEnd"/>
      <w:r>
        <w:rPr>
          <w:lang w:val="en-US"/>
        </w:rPr>
        <w:t>: number of active devices (logged in)</w:t>
      </w:r>
    </w:p>
    <w:p w:rsidR="006F0DD2" w:rsidRDefault="006F0DD2" w:rsidP="006F0DD2">
      <w:pPr>
        <w:pStyle w:val="Paragrafoelenco"/>
        <w:numPr>
          <w:ilvl w:val="0"/>
          <w:numId w:val="1"/>
        </w:numPr>
        <w:jc w:val="both"/>
        <w:rPr>
          <w:lang w:val="en-US"/>
        </w:rPr>
      </w:pPr>
      <w:proofErr w:type="spellStart"/>
      <w:r w:rsidRPr="006F0DD2">
        <w:rPr>
          <w:b/>
          <w:lang w:val="en-US"/>
        </w:rPr>
        <w:t>current_downloading</w:t>
      </w:r>
      <w:proofErr w:type="spellEnd"/>
      <w:r>
        <w:rPr>
          <w:lang w:val="en-US"/>
        </w:rPr>
        <w:t>: number of device which are downloading a file from the server</w:t>
      </w:r>
    </w:p>
    <w:p w:rsidR="006F0DD2" w:rsidRDefault="006F0DD2" w:rsidP="006F0DD2">
      <w:pPr>
        <w:pStyle w:val="Paragrafoelenco"/>
        <w:numPr>
          <w:ilvl w:val="0"/>
          <w:numId w:val="1"/>
        </w:numPr>
        <w:jc w:val="both"/>
        <w:rPr>
          <w:lang w:val="en-US"/>
        </w:rPr>
      </w:pPr>
      <w:r w:rsidRPr="006F0DD2">
        <w:rPr>
          <w:b/>
          <w:lang w:val="en-US"/>
        </w:rPr>
        <w:t>current uploading</w:t>
      </w:r>
      <w:r>
        <w:rPr>
          <w:lang w:val="en-US"/>
        </w:rPr>
        <w:t>: number of devices which are uploading a file to the server</w:t>
      </w:r>
    </w:p>
    <w:p w:rsidR="006F0DD2" w:rsidRDefault="006F0DD2" w:rsidP="006F0DD2">
      <w:pPr>
        <w:pStyle w:val="Paragrafoelenco"/>
        <w:numPr>
          <w:ilvl w:val="0"/>
          <w:numId w:val="1"/>
        </w:numPr>
        <w:jc w:val="both"/>
        <w:rPr>
          <w:lang w:val="en-US"/>
        </w:rPr>
      </w:pPr>
      <w:r w:rsidRPr="006F0DD2">
        <w:rPr>
          <w:b/>
          <w:lang w:val="en-US"/>
        </w:rPr>
        <w:t>current_p2p_exchanges</w:t>
      </w:r>
      <w:r>
        <w:rPr>
          <w:lang w:val="en-US"/>
        </w:rPr>
        <w:t>: number of active P2P connections</w:t>
      </w:r>
    </w:p>
    <w:p w:rsidR="006F0DD2" w:rsidRDefault="006F0DD2" w:rsidP="006F0DD2">
      <w:pPr>
        <w:pStyle w:val="Paragrafoelenco"/>
        <w:numPr>
          <w:ilvl w:val="0"/>
          <w:numId w:val="1"/>
        </w:numPr>
        <w:jc w:val="both"/>
        <w:rPr>
          <w:lang w:val="en-US"/>
        </w:rPr>
      </w:pPr>
      <w:r w:rsidRPr="006F0DD2">
        <w:rPr>
          <w:b/>
          <w:lang w:val="en-US"/>
        </w:rPr>
        <w:t>p2p_downloaded_data</w:t>
      </w:r>
      <w:r>
        <w:rPr>
          <w:lang w:val="en-US"/>
        </w:rPr>
        <w:t xml:space="preserve">: bits downloaded </w:t>
      </w:r>
      <w:r w:rsidR="00841464">
        <w:rPr>
          <w:lang w:val="en-US"/>
        </w:rPr>
        <w:t xml:space="preserve">from </w:t>
      </w:r>
      <w:r>
        <w:rPr>
          <w:lang w:val="en-US"/>
        </w:rPr>
        <w:t>other peers</w:t>
      </w:r>
    </w:p>
    <w:p w:rsidR="00841464" w:rsidRDefault="00841464" w:rsidP="006F0DD2">
      <w:pPr>
        <w:pStyle w:val="Paragrafoelenco"/>
        <w:numPr>
          <w:ilvl w:val="0"/>
          <w:numId w:val="1"/>
        </w:numPr>
        <w:jc w:val="both"/>
        <w:rPr>
          <w:lang w:val="en-US"/>
        </w:rPr>
      </w:pPr>
      <w:proofErr w:type="spellStart"/>
      <w:r>
        <w:rPr>
          <w:b/>
          <w:lang w:val="en-US"/>
        </w:rPr>
        <w:t>server_downloaded_data</w:t>
      </w:r>
      <w:proofErr w:type="spellEnd"/>
      <w:r w:rsidRPr="00841464">
        <w:rPr>
          <w:lang w:val="en-US"/>
        </w:rPr>
        <w:t>:</w:t>
      </w:r>
      <w:r>
        <w:rPr>
          <w:lang w:val="en-US"/>
        </w:rPr>
        <w:t xml:space="preserve"> bit downloaded from the server</w:t>
      </w:r>
    </w:p>
    <w:p w:rsidR="006F0DD2" w:rsidRDefault="006F0DD2" w:rsidP="006F0DD2">
      <w:pPr>
        <w:jc w:val="both"/>
        <w:rPr>
          <w:lang w:val="en-US"/>
        </w:rPr>
      </w:pPr>
      <w:proofErr w:type="spellStart"/>
      <w:r>
        <w:rPr>
          <w:lang w:val="en-US"/>
        </w:rPr>
        <w:t>TimedArray</w:t>
      </w:r>
      <w:proofErr w:type="spellEnd"/>
      <w:r>
        <w:rPr>
          <w:lang w:val="en-US"/>
        </w:rPr>
        <w:t>:</w:t>
      </w:r>
    </w:p>
    <w:p w:rsidR="006F0DD2" w:rsidRDefault="006F0DD2" w:rsidP="006F0DD2">
      <w:pPr>
        <w:pStyle w:val="Paragrafoelenco"/>
        <w:numPr>
          <w:ilvl w:val="0"/>
          <w:numId w:val="1"/>
        </w:numPr>
        <w:jc w:val="both"/>
        <w:rPr>
          <w:lang w:val="en-US"/>
        </w:rPr>
      </w:pPr>
      <w:proofErr w:type="spellStart"/>
      <w:r w:rsidRPr="00D1360D">
        <w:rPr>
          <w:b/>
          <w:lang w:val="en-US"/>
        </w:rPr>
        <w:t>online_devices</w:t>
      </w:r>
      <w:proofErr w:type="spellEnd"/>
      <w:r>
        <w:rPr>
          <w:lang w:val="en-US"/>
        </w:rPr>
        <w:t>: number of devices online at a given timestamp</w:t>
      </w:r>
    </w:p>
    <w:p w:rsidR="006F0DD2" w:rsidRDefault="006F0DD2" w:rsidP="006F0DD2">
      <w:pPr>
        <w:pStyle w:val="Paragrafoelenco"/>
        <w:numPr>
          <w:ilvl w:val="0"/>
          <w:numId w:val="1"/>
        </w:numPr>
        <w:jc w:val="both"/>
        <w:rPr>
          <w:lang w:val="en-US"/>
        </w:rPr>
      </w:pPr>
      <w:r w:rsidRPr="00D1360D">
        <w:rPr>
          <w:b/>
          <w:lang w:val="en-US"/>
        </w:rPr>
        <w:t>downloading</w:t>
      </w:r>
      <w:r>
        <w:rPr>
          <w:lang w:val="en-US"/>
        </w:rPr>
        <w:t>: number of devices downloading a file from the server, at a given timestamp</w:t>
      </w:r>
    </w:p>
    <w:p w:rsidR="006F0DD2" w:rsidRDefault="006F0DD2" w:rsidP="006F0DD2">
      <w:pPr>
        <w:pStyle w:val="Paragrafoelenco"/>
        <w:numPr>
          <w:ilvl w:val="0"/>
          <w:numId w:val="1"/>
        </w:numPr>
        <w:jc w:val="both"/>
        <w:rPr>
          <w:lang w:val="en-US"/>
        </w:rPr>
      </w:pPr>
      <w:r w:rsidRPr="00D1360D">
        <w:rPr>
          <w:b/>
          <w:lang w:val="en-US"/>
        </w:rPr>
        <w:t>uploading</w:t>
      </w:r>
      <w:r>
        <w:rPr>
          <w:lang w:val="en-US"/>
        </w:rPr>
        <w:t>: number of devices uploading a file to the server, at a given timestamp</w:t>
      </w:r>
    </w:p>
    <w:p w:rsidR="00D1360D" w:rsidRDefault="00D1360D" w:rsidP="006F0DD2">
      <w:pPr>
        <w:pStyle w:val="Paragrafoelenco"/>
        <w:numPr>
          <w:ilvl w:val="0"/>
          <w:numId w:val="1"/>
        </w:numPr>
        <w:jc w:val="both"/>
        <w:rPr>
          <w:lang w:val="en-US"/>
        </w:rPr>
      </w:pPr>
      <w:r>
        <w:rPr>
          <w:b/>
          <w:lang w:val="en-US"/>
        </w:rPr>
        <w:t>p2p_downloading</w:t>
      </w:r>
      <w:r>
        <w:rPr>
          <w:lang w:val="en-US"/>
        </w:rPr>
        <w:t>: number of P2P connections at a given timestamp</w:t>
      </w:r>
    </w:p>
    <w:p w:rsidR="00D1360D" w:rsidRDefault="00D1360D" w:rsidP="006F0DD2">
      <w:pPr>
        <w:pStyle w:val="Paragrafoelenco"/>
        <w:numPr>
          <w:ilvl w:val="0"/>
          <w:numId w:val="1"/>
        </w:numPr>
        <w:jc w:val="both"/>
        <w:rPr>
          <w:lang w:val="en-US"/>
        </w:rPr>
      </w:pPr>
      <w:proofErr w:type="spellStart"/>
      <w:r>
        <w:rPr>
          <w:b/>
          <w:lang w:val="en-US"/>
        </w:rPr>
        <w:t>online_for</w:t>
      </w:r>
      <w:proofErr w:type="spellEnd"/>
      <w:r w:rsidRPr="00D1360D">
        <w:rPr>
          <w:lang w:val="en-US"/>
        </w:rPr>
        <w:t>:</w:t>
      </w:r>
      <w:r>
        <w:rPr>
          <w:lang w:val="en-US"/>
        </w:rPr>
        <w:t xml:space="preserve"> session durations, for a given device’s ID</w:t>
      </w:r>
    </w:p>
    <w:p w:rsidR="00D1360D" w:rsidRDefault="00D1360D" w:rsidP="006F0DD2">
      <w:pPr>
        <w:pStyle w:val="Paragrafoelenco"/>
        <w:numPr>
          <w:ilvl w:val="0"/>
          <w:numId w:val="1"/>
        </w:numPr>
        <w:jc w:val="both"/>
        <w:rPr>
          <w:lang w:val="en-US"/>
        </w:rPr>
      </w:pPr>
      <w:proofErr w:type="spellStart"/>
      <w:r>
        <w:rPr>
          <w:b/>
          <w:lang w:val="en-US"/>
        </w:rPr>
        <w:t>download_for</w:t>
      </w:r>
      <w:proofErr w:type="spellEnd"/>
      <w:r w:rsidRPr="00D1360D">
        <w:rPr>
          <w:lang w:val="en-US"/>
        </w:rPr>
        <w:t>:</w:t>
      </w:r>
      <w:r>
        <w:rPr>
          <w:lang w:val="en-US"/>
        </w:rPr>
        <w:t xml:space="preserve"> download duration, for given device’s ID and file’s ID</w:t>
      </w:r>
    </w:p>
    <w:p w:rsidR="00D1360D" w:rsidRDefault="00841464" w:rsidP="006F0DD2">
      <w:pPr>
        <w:pStyle w:val="Paragrafoelenco"/>
        <w:numPr>
          <w:ilvl w:val="0"/>
          <w:numId w:val="1"/>
        </w:numPr>
        <w:jc w:val="both"/>
        <w:rPr>
          <w:lang w:val="en-US"/>
        </w:rPr>
      </w:pPr>
      <w:proofErr w:type="spellStart"/>
      <w:r>
        <w:rPr>
          <w:b/>
          <w:lang w:val="en-US"/>
        </w:rPr>
        <w:t>download_for_succes</w:t>
      </w:r>
      <w:proofErr w:type="spellEnd"/>
      <w:r>
        <w:rPr>
          <w:lang w:val="en-US"/>
        </w:rPr>
        <w:t>: as before, but referred only to correctly downloaded files</w:t>
      </w:r>
    </w:p>
    <w:p w:rsidR="00841464" w:rsidRDefault="00841464" w:rsidP="006F0DD2">
      <w:pPr>
        <w:pStyle w:val="Paragrafoelenco"/>
        <w:numPr>
          <w:ilvl w:val="0"/>
          <w:numId w:val="1"/>
        </w:numPr>
        <w:jc w:val="both"/>
        <w:rPr>
          <w:lang w:val="en-US"/>
        </w:rPr>
      </w:pPr>
      <w:proofErr w:type="spellStart"/>
      <w:r>
        <w:rPr>
          <w:b/>
          <w:lang w:val="en-US"/>
        </w:rPr>
        <w:t>upload_for</w:t>
      </w:r>
      <w:proofErr w:type="spellEnd"/>
      <w:r w:rsidRPr="00841464">
        <w:rPr>
          <w:lang w:val="en-US"/>
        </w:rPr>
        <w:t xml:space="preserve">: </w:t>
      </w:r>
      <w:r>
        <w:rPr>
          <w:lang w:val="en-US"/>
        </w:rPr>
        <w:t>upload duration, for given device’s ID and file’s ID</w:t>
      </w:r>
    </w:p>
    <w:p w:rsidR="00841464" w:rsidRDefault="00841464" w:rsidP="006F0DD2">
      <w:pPr>
        <w:pStyle w:val="Paragrafoelenco"/>
        <w:numPr>
          <w:ilvl w:val="0"/>
          <w:numId w:val="1"/>
        </w:numPr>
        <w:jc w:val="both"/>
        <w:rPr>
          <w:lang w:val="en-US"/>
        </w:rPr>
      </w:pPr>
      <w:proofErr w:type="spellStart"/>
      <w:r>
        <w:rPr>
          <w:b/>
          <w:lang w:val="en-US"/>
        </w:rPr>
        <w:t>upload_for_success</w:t>
      </w:r>
      <w:proofErr w:type="spellEnd"/>
      <w:r w:rsidRPr="00841464">
        <w:rPr>
          <w:lang w:val="en-US"/>
        </w:rPr>
        <w:t xml:space="preserve">: </w:t>
      </w:r>
      <w:r>
        <w:rPr>
          <w:lang w:val="en-US"/>
        </w:rPr>
        <w:t>as before, but referred only to correctly uploaded files</w:t>
      </w:r>
    </w:p>
    <w:p w:rsidR="00841464" w:rsidRDefault="00841464" w:rsidP="00841464">
      <w:pPr>
        <w:jc w:val="both"/>
        <w:rPr>
          <w:lang w:val="en-US"/>
        </w:rPr>
      </w:pPr>
      <w:r>
        <w:rPr>
          <w:lang w:val="en-US"/>
        </w:rPr>
        <w:t>Other arrays (the timestamp is the array index):</w:t>
      </w:r>
    </w:p>
    <w:p w:rsidR="00841464" w:rsidRDefault="00841464" w:rsidP="00841464">
      <w:pPr>
        <w:pStyle w:val="Paragrafoelenco"/>
        <w:numPr>
          <w:ilvl w:val="0"/>
          <w:numId w:val="1"/>
        </w:numPr>
        <w:jc w:val="both"/>
        <w:rPr>
          <w:lang w:val="en-US"/>
        </w:rPr>
      </w:pPr>
      <w:proofErr w:type="spellStart"/>
      <w:r w:rsidRPr="00841464">
        <w:rPr>
          <w:b/>
          <w:lang w:val="en-US"/>
        </w:rPr>
        <w:t>server_load_in</w:t>
      </w:r>
      <w:proofErr w:type="spellEnd"/>
      <w:r w:rsidRPr="00841464">
        <w:rPr>
          <w:lang w:val="en-US"/>
        </w:rPr>
        <w:t xml:space="preserve">: </w:t>
      </w:r>
      <w:r>
        <w:rPr>
          <w:lang w:val="en-US"/>
        </w:rPr>
        <w:t>bits uploaded by devices to the server, at a given timestamp</w:t>
      </w:r>
    </w:p>
    <w:p w:rsidR="00841464" w:rsidRDefault="00841464" w:rsidP="00841464">
      <w:pPr>
        <w:pStyle w:val="Paragrafoelenco"/>
        <w:numPr>
          <w:ilvl w:val="0"/>
          <w:numId w:val="1"/>
        </w:numPr>
        <w:jc w:val="both"/>
        <w:rPr>
          <w:lang w:val="en-US"/>
        </w:rPr>
      </w:pPr>
      <w:proofErr w:type="spellStart"/>
      <w:r>
        <w:rPr>
          <w:b/>
          <w:lang w:val="en-US"/>
        </w:rPr>
        <w:t>server_load_out</w:t>
      </w:r>
      <w:proofErr w:type="spellEnd"/>
      <w:r w:rsidRPr="00841464">
        <w:rPr>
          <w:lang w:val="en-US"/>
        </w:rPr>
        <w:t>:</w:t>
      </w:r>
      <w:r>
        <w:rPr>
          <w:lang w:val="en-US"/>
        </w:rPr>
        <w:t xml:space="preserve"> bits downloaded by devices from the server, at a given timestamp</w:t>
      </w:r>
    </w:p>
    <w:p w:rsidR="00841464" w:rsidRPr="00841464" w:rsidRDefault="00841464" w:rsidP="00841464">
      <w:pPr>
        <w:jc w:val="both"/>
        <w:rPr>
          <w:lang w:val="en-US"/>
        </w:rPr>
      </w:pPr>
      <w:r>
        <w:rPr>
          <w:lang w:val="en-US"/>
        </w:rPr>
        <w:t xml:space="preserve">Methods of the class </w:t>
      </w:r>
      <w:proofErr w:type="spellStart"/>
      <w:r>
        <w:rPr>
          <w:lang w:val="en-US"/>
        </w:rPr>
        <w:t>StatsManager</w:t>
      </w:r>
      <w:proofErr w:type="spellEnd"/>
      <w:r>
        <w:rPr>
          <w:lang w:val="en-US"/>
        </w:rPr>
        <w:t xml:space="preserve"> simply interact with these data structures, updating information stored into them: the method “</w:t>
      </w:r>
      <w:r w:rsidRPr="00841464">
        <w:rPr>
          <w:b/>
          <w:lang w:val="en-US"/>
        </w:rPr>
        <w:t>stats</w:t>
      </w:r>
      <w:r>
        <w:rPr>
          <w:lang w:val="en-US"/>
        </w:rPr>
        <w:t>” is the one which gives to the user statistical results and print graphs. Methods to retrieve means are very similar (sometimes identical) to the ones used to retrieve statistics for queues.</w:t>
      </w:r>
    </w:p>
    <w:p w:rsidR="00841464" w:rsidRDefault="00841464">
      <w:pPr>
        <w:rPr>
          <w:rFonts w:asciiTheme="majorHAnsi" w:eastAsiaTheme="majorEastAsia" w:hAnsiTheme="majorHAnsi" w:cstheme="majorBidi"/>
          <w:b/>
          <w:bCs/>
          <w:color w:val="365F91" w:themeColor="accent1" w:themeShade="BF"/>
          <w:sz w:val="28"/>
          <w:szCs w:val="28"/>
          <w:lang w:val="en-US"/>
        </w:rPr>
      </w:pPr>
      <w:r>
        <w:rPr>
          <w:lang w:val="en-US"/>
        </w:rPr>
        <w:br w:type="page"/>
      </w:r>
    </w:p>
    <w:p w:rsidR="00E97F76" w:rsidRDefault="00E97F76" w:rsidP="00592ADD">
      <w:pPr>
        <w:pStyle w:val="Titolo1"/>
        <w:rPr>
          <w:lang w:val="en-US"/>
        </w:rPr>
      </w:pPr>
      <w:bookmarkStart w:id="40" w:name="_Toc511828857"/>
      <w:r>
        <w:rPr>
          <w:lang w:val="en-US"/>
        </w:rPr>
        <w:lastRenderedPageBreak/>
        <w:t>Second laboratory</w:t>
      </w:r>
      <w:bookmarkEnd w:id="40"/>
    </w:p>
    <w:p w:rsidR="00E97F76" w:rsidRDefault="00E1042C" w:rsidP="00E1042C">
      <w:pPr>
        <w:jc w:val="both"/>
        <w:rPr>
          <w:lang w:val="en-US"/>
        </w:rPr>
      </w:pPr>
      <w:r>
        <w:rPr>
          <w:lang w:val="en-US"/>
        </w:rPr>
        <w:t xml:space="preserve">The goal of the second laboratory is to create a simulation environment able to model and test a </w:t>
      </w:r>
      <w:r w:rsidRPr="00765C35">
        <w:rPr>
          <w:b/>
          <w:lang w:val="en-US"/>
        </w:rPr>
        <w:t>cloud storage environment</w:t>
      </w:r>
      <w:r>
        <w:rPr>
          <w:lang w:val="en-US"/>
        </w:rPr>
        <w:t xml:space="preserve">: devices work on shared folder, one per session. When a new file is uploaded into the directory, other devices </w:t>
      </w:r>
      <w:r w:rsidR="00765C35">
        <w:rPr>
          <w:lang w:val="en-US"/>
        </w:rPr>
        <w:t>have to retrieve it, starting the download</w:t>
      </w:r>
      <w:r w:rsidR="004471E5">
        <w:rPr>
          <w:lang w:val="en-US"/>
        </w:rPr>
        <w:t xml:space="preserve"> from the central server and/or</w:t>
      </w:r>
      <w:r w:rsidR="00765C35">
        <w:rPr>
          <w:lang w:val="en-US"/>
        </w:rPr>
        <w:t xml:space="preserve"> </w:t>
      </w:r>
      <w:r w:rsidR="004471E5">
        <w:rPr>
          <w:lang w:val="en-US"/>
        </w:rPr>
        <w:t>(</w:t>
      </w:r>
      <w:r w:rsidR="00765C35">
        <w:rPr>
          <w:lang w:val="en-US"/>
        </w:rPr>
        <w:t>if possible</w:t>
      </w:r>
      <w:r w:rsidR="004471E5">
        <w:rPr>
          <w:lang w:val="en-US"/>
        </w:rPr>
        <w:t>)</w:t>
      </w:r>
      <w:r w:rsidR="00765C35">
        <w:rPr>
          <w:lang w:val="en-US"/>
        </w:rPr>
        <w:t xml:space="preserve"> from other active peers.</w:t>
      </w:r>
    </w:p>
    <w:p w:rsidR="00765C35" w:rsidRDefault="00765C35" w:rsidP="00E1042C">
      <w:pPr>
        <w:jc w:val="both"/>
        <w:rPr>
          <w:lang w:val="en-US"/>
        </w:rPr>
      </w:pPr>
      <w:r>
        <w:rPr>
          <w:lang w:val="en-US"/>
        </w:rPr>
        <w:t xml:space="preserve">The </w:t>
      </w:r>
      <w:r w:rsidRPr="00765C35">
        <w:rPr>
          <w:u w:val="single"/>
          <w:lang w:val="en-US"/>
        </w:rPr>
        <w:t>set of possible files</w:t>
      </w:r>
      <w:r>
        <w:rPr>
          <w:lang w:val="en-US"/>
        </w:rPr>
        <w:t xml:space="preserve"> that can exist into the cloud storage environment, as said in the code explanation, is reported into the textual input file “</w:t>
      </w:r>
      <w:r w:rsidRPr="00D06A5B">
        <w:rPr>
          <w:i/>
          <w:lang w:val="en-US"/>
        </w:rPr>
        <w:t>throughput.txt</w:t>
      </w:r>
      <w:r>
        <w:rPr>
          <w:lang w:val="en-US"/>
        </w:rPr>
        <w:t>”: each line is a file, whose ID is chosen as an increasing integer number and whose size and average throughput are the one reported into the file.</w:t>
      </w:r>
    </w:p>
    <w:p w:rsidR="007226C2" w:rsidRDefault="007226C2" w:rsidP="007226C2">
      <w:pPr>
        <w:pStyle w:val="Titolo2"/>
        <w:rPr>
          <w:lang w:val="en-US"/>
        </w:rPr>
      </w:pPr>
      <w:bookmarkStart w:id="41" w:name="_Toc511828858"/>
      <w:r>
        <w:rPr>
          <w:lang w:val="en-US"/>
        </w:rPr>
        <w:t>Intro – Simulations’ structure</w:t>
      </w:r>
      <w:bookmarkEnd w:id="41"/>
    </w:p>
    <w:p w:rsidR="007226C2" w:rsidRDefault="002B053F" w:rsidP="00E1042C">
      <w:pPr>
        <w:jc w:val="both"/>
        <w:rPr>
          <w:lang w:val="en-US"/>
        </w:rPr>
      </w:pPr>
      <w:r w:rsidRPr="007226C2">
        <w:rPr>
          <w:b/>
          <w:lang w:val="en-US"/>
        </w:rPr>
        <w:t>Simulation duration</w:t>
      </w:r>
      <w:r>
        <w:rPr>
          <w:lang w:val="en-US"/>
        </w:rPr>
        <w:t xml:space="preserve"> is always set equal</w:t>
      </w:r>
      <w:r w:rsidR="007226C2">
        <w:rPr>
          <w:lang w:val="en-US"/>
        </w:rPr>
        <w:t xml:space="preserve"> to 360.000 seconds (100 hours): three simulations are done per exercise, setting the </w:t>
      </w:r>
      <w:r w:rsidR="007226C2" w:rsidRPr="007226C2">
        <w:rPr>
          <w:b/>
          <w:lang w:val="en-US"/>
        </w:rPr>
        <w:t>number of devices</w:t>
      </w:r>
      <w:r w:rsidR="007226C2">
        <w:rPr>
          <w:lang w:val="en-US"/>
        </w:rPr>
        <w:t xml:space="preserve"> to 10, 100 and 500</w:t>
      </w:r>
      <w:r w:rsidR="008B7114">
        <w:rPr>
          <w:lang w:val="en-US"/>
        </w:rPr>
        <w:t xml:space="preserve"> (300 for the second exercise)</w:t>
      </w:r>
      <w:r w:rsidR="007226C2">
        <w:rPr>
          <w:lang w:val="en-US"/>
        </w:rPr>
        <w:t xml:space="preserve">. </w:t>
      </w:r>
    </w:p>
    <w:p w:rsidR="007226C2" w:rsidRDefault="007226C2" w:rsidP="007226C2">
      <w:pPr>
        <w:jc w:val="both"/>
        <w:rPr>
          <w:lang w:val="en-US"/>
        </w:rPr>
      </w:pPr>
      <w:r w:rsidRPr="007226C2">
        <w:rPr>
          <w:b/>
          <w:lang w:val="en-US"/>
        </w:rPr>
        <w:t>Output</w:t>
      </w:r>
      <w:r>
        <w:rPr>
          <w:lang w:val="en-US"/>
        </w:rPr>
        <w:t xml:space="preserve"> of the application consists in </w:t>
      </w:r>
      <w:r w:rsidRPr="007226C2">
        <w:rPr>
          <w:u w:val="single"/>
          <w:lang w:val="en-US"/>
        </w:rPr>
        <w:t>graphs</w:t>
      </w:r>
      <w:r>
        <w:rPr>
          <w:lang w:val="en-US"/>
        </w:rPr>
        <w:t xml:space="preserve">, resulting </w:t>
      </w:r>
      <w:r w:rsidRPr="007226C2">
        <w:rPr>
          <w:u w:val="single"/>
          <w:lang w:val="en-US"/>
        </w:rPr>
        <w:t>statistics</w:t>
      </w:r>
      <w:r>
        <w:rPr>
          <w:lang w:val="en-US"/>
        </w:rPr>
        <w:t xml:space="preserve"> and a </w:t>
      </w:r>
      <w:r w:rsidRPr="007226C2">
        <w:rPr>
          <w:u w:val="single"/>
          <w:lang w:val="en-US"/>
        </w:rPr>
        <w:t>log file</w:t>
      </w:r>
      <w:r>
        <w:rPr>
          <w:lang w:val="en-US"/>
        </w:rPr>
        <w:t xml:space="preserve"> (with the complete information on what is happening inside the cloud storage environment). </w:t>
      </w:r>
    </w:p>
    <w:p w:rsidR="007226C2" w:rsidRDefault="007226C2" w:rsidP="007226C2">
      <w:pPr>
        <w:jc w:val="both"/>
        <w:rPr>
          <w:lang w:val="en-US"/>
        </w:rPr>
      </w:pPr>
      <w:r>
        <w:rPr>
          <w:lang w:val="en-US"/>
        </w:rPr>
        <w:t xml:space="preserve">In particular, printed graphs concern temporal evolution of some data of interest. The graph may be missing, if no information are available (ex: P2P connections not allowed). </w:t>
      </w:r>
      <w:r w:rsidR="002B6383">
        <w:rPr>
          <w:lang w:val="en-US"/>
        </w:rPr>
        <w:t>Represented information are:</w:t>
      </w:r>
    </w:p>
    <w:p w:rsidR="007226C2" w:rsidRDefault="007226C2" w:rsidP="007226C2">
      <w:pPr>
        <w:pStyle w:val="Paragrafoelenco"/>
        <w:numPr>
          <w:ilvl w:val="0"/>
          <w:numId w:val="1"/>
        </w:numPr>
        <w:jc w:val="both"/>
        <w:rPr>
          <w:lang w:val="en-US"/>
        </w:rPr>
      </w:pPr>
      <w:r>
        <w:rPr>
          <w:lang w:val="en-US"/>
        </w:rPr>
        <w:t xml:space="preserve">The number of </w:t>
      </w:r>
      <w:r w:rsidRPr="002B6383">
        <w:rPr>
          <w:b/>
          <w:lang w:val="en-US"/>
        </w:rPr>
        <w:t>active</w:t>
      </w:r>
      <w:r>
        <w:rPr>
          <w:lang w:val="en-US"/>
        </w:rPr>
        <w:t xml:space="preserve"> (online) </w:t>
      </w:r>
      <w:r w:rsidRPr="002B6383">
        <w:rPr>
          <w:b/>
          <w:lang w:val="en-US"/>
        </w:rPr>
        <w:t>devices</w:t>
      </w:r>
    </w:p>
    <w:p w:rsidR="007226C2" w:rsidRDefault="007226C2" w:rsidP="007226C2">
      <w:pPr>
        <w:pStyle w:val="Paragrafoelenco"/>
        <w:numPr>
          <w:ilvl w:val="0"/>
          <w:numId w:val="1"/>
        </w:numPr>
        <w:jc w:val="both"/>
        <w:rPr>
          <w:lang w:val="en-US"/>
        </w:rPr>
      </w:pPr>
      <w:r>
        <w:rPr>
          <w:lang w:val="en-US"/>
        </w:rPr>
        <w:t xml:space="preserve">The number of </w:t>
      </w:r>
      <w:r w:rsidRPr="002B6383">
        <w:rPr>
          <w:b/>
          <w:lang w:val="en-US"/>
        </w:rPr>
        <w:t>devices</w:t>
      </w:r>
      <w:r>
        <w:rPr>
          <w:lang w:val="en-US"/>
        </w:rPr>
        <w:t xml:space="preserve"> </w:t>
      </w:r>
      <w:r w:rsidRPr="002B6383">
        <w:rPr>
          <w:b/>
          <w:lang w:val="en-US"/>
        </w:rPr>
        <w:t>downloading</w:t>
      </w:r>
      <w:r>
        <w:rPr>
          <w:lang w:val="en-US"/>
        </w:rPr>
        <w:t xml:space="preserve"> a file from the server</w:t>
      </w:r>
    </w:p>
    <w:p w:rsidR="007226C2" w:rsidRDefault="007226C2" w:rsidP="007226C2">
      <w:pPr>
        <w:pStyle w:val="Paragrafoelenco"/>
        <w:numPr>
          <w:ilvl w:val="0"/>
          <w:numId w:val="1"/>
        </w:numPr>
        <w:jc w:val="both"/>
        <w:rPr>
          <w:lang w:val="en-US"/>
        </w:rPr>
      </w:pPr>
      <w:r>
        <w:rPr>
          <w:lang w:val="en-US"/>
        </w:rPr>
        <w:t xml:space="preserve">The number of </w:t>
      </w:r>
      <w:r w:rsidRPr="002B6383">
        <w:rPr>
          <w:b/>
          <w:lang w:val="en-US"/>
        </w:rPr>
        <w:t>devices</w:t>
      </w:r>
      <w:r>
        <w:rPr>
          <w:lang w:val="en-US"/>
        </w:rPr>
        <w:t xml:space="preserve"> </w:t>
      </w:r>
      <w:r w:rsidRPr="002B6383">
        <w:rPr>
          <w:b/>
          <w:lang w:val="en-US"/>
        </w:rPr>
        <w:t>uploading</w:t>
      </w:r>
      <w:r>
        <w:rPr>
          <w:lang w:val="en-US"/>
        </w:rPr>
        <w:t xml:space="preserve"> a file to the server</w:t>
      </w:r>
    </w:p>
    <w:p w:rsidR="007226C2" w:rsidRDefault="007226C2" w:rsidP="007226C2">
      <w:pPr>
        <w:pStyle w:val="Paragrafoelenco"/>
        <w:numPr>
          <w:ilvl w:val="0"/>
          <w:numId w:val="1"/>
        </w:numPr>
        <w:jc w:val="both"/>
        <w:rPr>
          <w:lang w:val="en-US"/>
        </w:rPr>
      </w:pPr>
      <w:r>
        <w:rPr>
          <w:lang w:val="en-US"/>
        </w:rPr>
        <w:t xml:space="preserve">The number of established </w:t>
      </w:r>
      <w:r w:rsidRPr="002B6383">
        <w:rPr>
          <w:b/>
          <w:lang w:val="en-US"/>
        </w:rPr>
        <w:t>P2P connections</w:t>
      </w:r>
    </w:p>
    <w:p w:rsidR="007226C2" w:rsidRDefault="007226C2" w:rsidP="007226C2">
      <w:pPr>
        <w:pStyle w:val="Paragrafoelenco"/>
        <w:numPr>
          <w:ilvl w:val="0"/>
          <w:numId w:val="1"/>
        </w:numPr>
        <w:jc w:val="both"/>
        <w:rPr>
          <w:lang w:val="en-US"/>
        </w:rPr>
      </w:pPr>
      <w:r>
        <w:rPr>
          <w:lang w:val="en-US"/>
        </w:rPr>
        <w:t xml:space="preserve">The aggregate </w:t>
      </w:r>
      <w:r w:rsidRPr="002B6383">
        <w:rPr>
          <w:b/>
          <w:lang w:val="en-US"/>
        </w:rPr>
        <w:t>uploading rate</w:t>
      </w:r>
      <w:r>
        <w:rPr>
          <w:lang w:val="en-US"/>
        </w:rPr>
        <w:t xml:space="preserve"> (server incoming traffic), in bits/s</w:t>
      </w:r>
    </w:p>
    <w:p w:rsidR="007226C2" w:rsidRDefault="007226C2" w:rsidP="007226C2">
      <w:pPr>
        <w:pStyle w:val="Paragrafoelenco"/>
        <w:numPr>
          <w:ilvl w:val="0"/>
          <w:numId w:val="1"/>
        </w:numPr>
        <w:jc w:val="both"/>
        <w:rPr>
          <w:lang w:val="en-US"/>
        </w:rPr>
      </w:pPr>
      <w:r>
        <w:rPr>
          <w:lang w:val="en-US"/>
        </w:rPr>
        <w:t xml:space="preserve">The aggregate </w:t>
      </w:r>
      <w:r w:rsidRPr="002B6383">
        <w:rPr>
          <w:b/>
          <w:lang w:val="en-US"/>
        </w:rPr>
        <w:t>downloading rate</w:t>
      </w:r>
      <w:r>
        <w:rPr>
          <w:lang w:val="en-US"/>
        </w:rPr>
        <w:t xml:space="preserve"> (server outgoing traffic), in bits/s</w:t>
      </w:r>
    </w:p>
    <w:p w:rsidR="002B6383" w:rsidRPr="002B6383" w:rsidRDefault="00BC52AA" w:rsidP="002B6383">
      <w:pPr>
        <w:jc w:val="both"/>
        <w:rPr>
          <w:lang w:val="en-US"/>
        </w:rPr>
      </w:pPr>
      <w:r>
        <w:rPr>
          <w:lang w:val="en-US"/>
        </w:rPr>
        <w:t>As in the previous exercises g</w:t>
      </w:r>
      <w:r w:rsidR="002B6383">
        <w:rPr>
          <w:lang w:val="en-US"/>
        </w:rPr>
        <w:t>raphs are available</w:t>
      </w:r>
      <w:r>
        <w:rPr>
          <w:lang w:val="en-US"/>
        </w:rPr>
        <w:t xml:space="preserve"> </w:t>
      </w:r>
      <w:r w:rsidR="002B6383">
        <w:rPr>
          <w:lang w:val="en-US"/>
        </w:rPr>
        <w:t>in the appendixes</w:t>
      </w:r>
      <w:r>
        <w:rPr>
          <w:lang w:val="en-US"/>
        </w:rPr>
        <w:t>,</w:t>
      </w:r>
      <w:r w:rsidR="002B6383">
        <w:rPr>
          <w:lang w:val="en-US"/>
        </w:rPr>
        <w:t xml:space="preserve"> </w:t>
      </w:r>
      <w:r>
        <w:rPr>
          <w:lang w:val="en-US"/>
        </w:rPr>
        <w:t>or as higher resolution images in the files attached to this report</w:t>
      </w:r>
      <w:r w:rsidR="002B6383">
        <w:rPr>
          <w:lang w:val="en-US"/>
        </w:rPr>
        <w:t>.</w:t>
      </w:r>
    </w:p>
    <w:p w:rsidR="00E97F76" w:rsidRDefault="00E97F76" w:rsidP="00592ADD">
      <w:pPr>
        <w:pStyle w:val="Titolo2"/>
        <w:rPr>
          <w:lang w:val="en-US"/>
        </w:rPr>
      </w:pPr>
      <w:bookmarkStart w:id="42" w:name="_Toc511828859"/>
      <w:r>
        <w:rPr>
          <w:lang w:val="en-US"/>
        </w:rPr>
        <w:t>Exercise 01</w:t>
      </w:r>
      <w:bookmarkEnd w:id="42"/>
    </w:p>
    <w:p w:rsidR="00E97F76" w:rsidRDefault="00765C35" w:rsidP="00765C35">
      <w:pPr>
        <w:jc w:val="both"/>
        <w:rPr>
          <w:lang w:val="en-US"/>
        </w:rPr>
      </w:pPr>
      <w:r w:rsidRPr="00765C35">
        <w:rPr>
          <w:u w:val="single"/>
          <w:lang w:val="en-US"/>
        </w:rPr>
        <w:t>No P2P connections</w:t>
      </w:r>
      <w:r>
        <w:rPr>
          <w:lang w:val="en-US"/>
        </w:rPr>
        <w:t xml:space="preserve"> are allowed: files are uploaded and downloaded from the central server. Once uploaded by the owner, other devices have to download the file: downloads can be </w:t>
      </w:r>
      <w:r w:rsidR="0027203A">
        <w:rPr>
          <w:lang w:val="en-US"/>
        </w:rPr>
        <w:t xml:space="preserve">done </w:t>
      </w:r>
      <w:r>
        <w:rPr>
          <w:lang w:val="en-US"/>
        </w:rPr>
        <w:t xml:space="preserve">on the fly </w:t>
      </w:r>
      <w:r w:rsidR="00AA7F1F">
        <w:rPr>
          <w:lang w:val="en-US"/>
        </w:rPr>
        <w:t xml:space="preserve">(when the upload finishes) </w:t>
      </w:r>
      <w:r>
        <w:rPr>
          <w:lang w:val="en-US"/>
        </w:rPr>
        <w:t>or immediately after the log in.</w:t>
      </w:r>
    </w:p>
    <w:p w:rsidR="00BC52AA" w:rsidRDefault="00BC52AA" w:rsidP="00765C35">
      <w:pPr>
        <w:jc w:val="both"/>
        <w:rPr>
          <w:lang w:val="en-US"/>
        </w:rPr>
      </w:pPr>
      <w:r>
        <w:rPr>
          <w:lang w:val="en-US"/>
        </w:rPr>
        <w:t xml:space="preserve">Obtained graphs can be found in the attached files: as an example, you can find the ones of the second simulation in </w:t>
      </w:r>
      <w:r w:rsidRPr="00BC52AA">
        <w:rPr>
          <w:i/>
          <w:shd w:val="clear" w:color="auto" w:fill="F2F2F2" w:themeFill="background1" w:themeFillShade="F2"/>
          <w:lang w:val="en-US"/>
        </w:rPr>
        <w:t>“</w:t>
      </w:r>
      <w:fldSimple w:instr=" REF _Ref493711577 \h  \* MERGEFORMAT ">
        <w:r w:rsidR="00C70FC7" w:rsidRPr="00C70FC7">
          <w:rPr>
            <w:i/>
            <w:shd w:val="clear" w:color="auto" w:fill="F2F2F2" w:themeFill="background1" w:themeFillShade="F2"/>
            <w:lang w:val="en-US"/>
          </w:rPr>
          <w:t>Appendix D – Laboratory 02: Graphs of the exercise 01</w:t>
        </w:r>
      </w:fldSimple>
      <w:r w:rsidRPr="00BC52AA">
        <w:rPr>
          <w:i/>
          <w:shd w:val="clear" w:color="auto" w:fill="F2F2F2" w:themeFill="background1" w:themeFillShade="F2"/>
          <w:lang w:val="en-US"/>
        </w:rPr>
        <w:t>”</w:t>
      </w:r>
    </w:p>
    <w:tbl>
      <w:tblPr>
        <w:tblStyle w:val="Grigliachiara-Colore2"/>
        <w:tblW w:w="0" w:type="auto"/>
        <w:tblLook w:val="04A0"/>
      </w:tblPr>
      <w:tblGrid>
        <w:gridCol w:w="4337"/>
        <w:gridCol w:w="1813"/>
        <w:gridCol w:w="1814"/>
        <w:gridCol w:w="1814"/>
      </w:tblGrid>
      <w:tr w:rsidR="0027203A" w:rsidTr="008A2D8A">
        <w:trPr>
          <w:cnfStyle w:val="100000000000"/>
        </w:trPr>
        <w:tc>
          <w:tcPr>
            <w:cnfStyle w:val="001000000000"/>
            <w:tcW w:w="4337" w:type="dxa"/>
          </w:tcPr>
          <w:p w:rsidR="0027203A" w:rsidRDefault="0027203A" w:rsidP="00765C35">
            <w:pPr>
              <w:jc w:val="both"/>
              <w:rPr>
                <w:lang w:val="en-US"/>
              </w:rPr>
            </w:pPr>
            <w:r>
              <w:rPr>
                <w:lang w:val="en-US"/>
              </w:rPr>
              <w:t>Test</w:t>
            </w:r>
          </w:p>
        </w:tc>
        <w:tc>
          <w:tcPr>
            <w:tcW w:w="1813" w:type="dxa"/>
          </w:tcPr>
          <w:p w:rsidR="0027203A" w:rsidRDefault="0027203A" w:rsidP="00765C35">
            <w:pPr>
              <w:jc w:val="both"/>
              <w:cnfStyle w:val="100000000000"/>
              <w:rPr>
                <w:lang w:val="en-US"/>
              </w:rPr>
            </w:pPr>
            <w:r>
              <w:rPr>
                <w:lang w:val="en-US"/>
              </w:rPr>
              <w:t>#1</w:t>
            </w:r>
          </w:p>
        </w:tc>
        <w:tc>
          <w:tcPr>
            <w:tcW w:w="1814" w:type="dxa"/>
          </w:tcPr>
          <w:p w:rsidR="0027203A" w:rsidRDefault="0027203A" w:rsidP="00765C35">
            <w:pPr>
              <w:jc w:val="both"/>
              <w:cnfStyle w:val="100000000000"/>
              <w:rPr>
                <w:lang w:val="en-US"/>
              </w:rPr>
            </w:pPr>
            <w:r>
              <w:rPr>
                <w:lang w:val="en-US"/>
              </w:rPr>
              <w:t>#2</w:t>
            </w:r>
          </w:p>
        </w:tc>
        <w:tc>
          <w:tcPr>
            <w:tcW w:w="1814" w:type="dxa"/>
          </w:tcPr>
          <w:p w:rsidR="0027203A" w:rsidRDefault="0027203A" w:rsidP="00765C35">
            <w:pPr>
              <w:jc w:val="both"/>
              <w:cnfStyle w:val="100000000000"/>
              <w:rPr>
                <w:lang w:val="en-US"/>
              </w:rPr>
            </w:pPr>
            <w:r>
              <w:rPr>
                <w:lang w:val="en-US"/>
              </w:rPr>
              <w:t>#3</w:t>
            </w:r>
          </w:p>
        </w:tc>
      </w:tr>
      <w:tr w:rsidR="0027203A" w:rsidTr="008A2D8A">
        <w:trPr>
          <w:cnfStyle w:val="000000100000"/>
        </w:trPr>
        <w:tc>
          <w:tcPr>
            <w:cnfStyle w:val="001000000000"/>
            <w:tcW w:w="4337" w:type="dxa"/>
          </w:tcPr>
          <w:p w:rsidR="0027203A" w:rsidRDefault="0027203A" w:rsidP="00765C35">
            <w:pPr>
              <w:jc w:val="both"/>
              <w:rPr>
                <w:lang w:val="en-US"/>
              </w:rPr>
            </w:pPr>
            <w:r>
              <w:rPr>
                <w:lang w:val="en-US"/>
              </w:rPr>
              <w:t>Devices</w:t>
            </w:r>
          </w:p>
        </w:tc>
        <w:tc>
          <w:tcPr>
            <w:tcW w:w="1813" w:type="dxa"/>
          </w:tcPr>
          <w:p w:rsidR="0027203A" w:rsidRDefault="0027203A" w:rsidP="008A2D8A">
            <w:pPr>
              <w:jc w:val="center"/>
              <w:cnfStyle w:val="000000100000"/>
              <w:rPr>
                <w:lang w:val="en-US"/>
              </w:rPr>
            </w:pPr>
            <w:r>
              <w:rPr>
                <w:lang w:val="en-US"/>
              </w:rPr>
              <w:t>10</w:t>
            </w:r>
          </w:p>
        </w:tc>
        <w:tc>
          <w:tcPr>
            <w:tcW w:w="1814" w:type="dxa"/>
          </w:tcPr>
          <w:p w:rsidR="0027203A" w:rsidRDefault="008A2D8A" w:rsidP="008A2D8A">
            <w:pPr>
              <w:jc w:val="center"/>
              <w:cnfStyle w:val="000000100000"/>
              <w:rPr>
                <w:lang w:val="en-US"/>
              </w:rPr>
            </w:pPr>
            <w:r>
              <w:rPr>
                <w:lang w:val="en-US"/>
              </w:rPr>
              <w:t>100</w:t>
            </w:r>
          </w:p>
        </w:tc>
        <w:tc>
          <w:tcPr>
            <w:tcW w:w="1814" w:type="dxa"/>
          </w:tcPr>
          <w:p w:rsidR="0027203A" w:rsidRDefault="00BC52AA" w:rsidP="008A2D8A">
            <w:pPr>
              <w:jc w:val="center"/>
              <w:cnfStyle w:val="000000100000"/>
              <w:rPr>
                <w:lang w:val="en-US"/>
              </w:rPr>
            </w:pPr>
            <w:r>
              <w:rPr>
                <w:lang w:val="en-US"/>
              </w:rPr>
              <w:t>500</w:t>
            </w:r>
          </w:p>
        </w:tc>
      </w:tr>
      <w:tr w:rsidR="0027203A" w:rsidTr="008A2D8A">
        <w:trPr>
          <w:cnfStyle w:val="000000010000"/>
        </w:trPr>
        <w:tc>
          <w:tcPr>
            <w:cnfStyle w:val="001000000000"/>
            <w:tcW w:w="4337" w:type="dxa"/>
          </w:tcPr>
          <w:p w:rsidR="0027203A" w:rsidRDefault="0027203A" w:rsidP="0027203A">
            <w:pPr>
              <w:jc w:val="both"/>
              <w:rPr>
                <w:lang w:val="en-US"/>
              </w:rPr>
            </w:pPr>
            <w:r>
              <w:rPr>
                <w:lang w:val="en-US"/>
              </w:rPr>
              <w:t>Total downloaded data</w:t>
            </w:r>
          </w:p>
        </w:tc>
        <w:tc>
          <w:tcPr>
            <w:tcW w:w="1813" w:type="dxa"/>
          </w:tcPr>
          <w:p w:rsidR="0027203A" w:rsidRDefault="0027203A" w:rsidP="008A2D8A">
            <w:pPr>
              <w:jc w:val="center"/>
              <w:cnfStyle w:val="000000010000"/>
              <w:rPr>
                <w:lang w:val="en-US"/>
              </w:rPr>
            </w:pPr>
            <w:r>
              <w:rPr>
                <w:lang w:val="en-US"/>
              </w:rPr>
              <w:t>522 MB</w:t>
            </w:r>
          </w:p>
        </w:tc>
        <w:tc>
          <w:tcPr>
            <w:tcW w:w="1814" w:type="dxa"/>
          </w:tcPr>
          <w:p w:rsidR="0027203A" w:rsidRDefault="008A2D8A" w:rsidP="008A2D8A">
            <w:pPr>
              <w:jc w:val="center"/>
              <w:cnfStyle w:val="000000010000"/>
              <w:rPr>
                <w:lang w:val="en-US"/>
              </w:rPr>
            </w:pPr>
            <w:r>
              <w:rPr>
                <w:lang w:val="en-US"/>
              </w:rPr>
              <w:t>6745 MB</w:t>
            </w:r>
          </w:p>
        </w:tc>
        <w:tc>
          <w:tcPr>
            <w:tcW w:w="1814" w:type="dxa"/>
          </w:tcPr>
          <w:p w:rsidR="0027203A" w:rsidRDefault="00BC52AA" w:rsidP="008A2D8A">
            <w:pPr>
              <w:jc w:val="center"/>
              <w:cnfStyle w:val="000000010000"/>
              <w:rPr>
                <w:lang w:val="en-US"/>
              </w:rPr>
            </w:pPr>
            <w:r>
              <w:rPr>
                <w:lang w:val="en-US"/>
              </w:rPr>
              <w:t>63657 MB</w:t>
            </w:r>
          </w:p>
        </w:tc>
      </w:tr>
      <w:tr w:rsidR="0027203A" w:rsidTr="008A2D8A">
        <w:trPr>
          <w:cnfStyle w:val="000000100000"/>
        </w:trPr>
        <w:tc>
          <w:tcPr>
            <w:cnfStyle w:val="001000000000"/>
            <w:tcW w:w="4337" w:type="dxa"/>
          </w:tcPr>
          <w:p w:rsidR="0027203A" w:rsidRDefault="0027203A" w:rsidP="0027203A">
            <w:pPr>
              <w:jc w:val="both"/>
              <w:rPr>
                <w:lang w:val="en-US"/>
              </w:rPr>
            </w:pPr>
            <w:proofErr w:type="spellStart"/>
            <w:r>
              <w:rPr>
                <w:lang w:val="en-US"/>
              </w:rPr>
              <w:t>Avg</w:t>
            </w:r>
            <w:proofErr w:type="spellEnd"/>
            <w:r w:rsidRPr="0027203A">
              <w:rPr>
                <w:lang w:val="en-US"/>
              </w:rPr>
              <w:t xml:space="preserve"> time spent downloading data</w:t>
            </w:r>
          </w:p>
        </w:tc>
        <w:tc>
          <w:tcPr>
            <w:tcW w:w="1813" w:type="dxa"/>
          </w:tcPr>
          <w:p w:rsidR="0027203A" w:rsidRDefault="0027203A" w:rsidP="008A2D8A">
            <w:pPr>
              <w:jc w:val="center"/>
              <w:cnfStyle w:val="000000100000"/>
              <w:rPr>
                <w:lang w:val="en-US"/>
              </w:rPr>
            </w:pPr>
            <w:r w:rsidRPr="0027203A">
              <w:rPr>
                <w:lang w:val="en-US"/>
              </w:rPr>
              <w:t>5013.8 s</w:t>
            </w:r>
          </w:p>
        </w:tc>
        <w:tc>
          <w:tcPr>
            <w:tcW w:w="1814" w:type="dxa"/>
          </w:tcPr>
          <w:p w:rsidR="0027203A" w:rsidRDefault="008A2D8A" w:rsidP="008A2D8A">
            <w:pPr>
              <w:jc w:val="center"/>
              <w:cnfStyle w:val="000000100000"/>
              <w:rPr>
                <w:lang w:val="en-US"/>
              </w:rPr>
            </w:pPr>
            <w:r w:rsidRPr="008A2D8A">
              <w:rPr>
                <w:lang w:val="en-US"/>
              </w:rPr>
              <w:t>2963.</w:t>
            </w:r>
            <w:r>
              <w:rPr>
                <w:lang w:val="en-US"/>
              </w:rPr>
              <w:t>7 s</w:t>
            </w:r>
          </w:p>
        </w:tc>
        <w:tc>
          <w:tcPr>
            <w:tcW w:w="1814" w:type="dxa"/>
          </w:tcPr>
          <w:p w:rsidR="0027203A" w:rsidRDefault="00BC52AA" w:rsidP="00BC52AA">
            <w:pPr>
              <w:jc w:val="center"/>
              <w:cnfStyle w:val="000000100000"/>
              <w:rPr>
                <w:lang w:val="en-US"/>
              </w:rPr>
            </w:pPr>
            <w:r>
              <w:rPr>
                <w:lang w:val="en-US"/>
              </w:rPr>
              <w:t>5467.1</w:t>
            </w:r>
            <w:r w:rsidRPr="00BC52AA">
              <w:rPr>
                <w:lang w:val="en-US"/>
              </w:rPr>
              <w:t xml:space="preserve"> s</w:t>
            </w:r>
          </w:p>
        </w:tc>
      </w:tr>
      <w:tr w:rsidR="0027203A" w:rsidTr="008A2D8A">
        <w:trPr>
          <w:cnfStyle w:val="000000010000"/>
        </w:trPr>
        <w:tc>
          <w:tcPr>
            <w:cnfStyle w:val="001000000000"/>
            <w:tcW w:w="4337" w:type="dxa"/>
          </w:tcPr>
          <w:p w:rsidR="0027203A" w:rsidRDefault="0027203A" w:rsidP="0027203A">
            <w:pPr>
              <w:jc w:val="both"/>
              <w:rPr>
                <w:lang w:val="en-US"/>
              </w:rPr>
            </w:pPr>
            <w:proofErr w:type="spellStart"/>
            <w:r>
              <w:rPr>
                <w:lang w:val="en-US"/>
              </w:rPr>
              <w:t>Avg</w:t>
            </w:r>
            <w:proofErr w:type="spellEnd"/>
            <w:r>
              <w:rPr>
                <w:lang w:val="en-US"/>
              </w:rPr>
              <w:t xml:space="preserve"> time spent uploading data</w:t>
            </w:r>
          </w:p>
        </w:tc>
        <w:tc>
          <w:tcPr>
            <w:tcW w:w="1813" w:type="dxa"/>
          </w:tcPr>
          <w:p w:rsidR="0027203A" w:rsidRDefault="0027203A" w:rsidP="008A2D8A">
            <w:pPr>
              <w:jc w:val="center"/>
              <w:cnfStyle w:val="000000010000"/>
              <w:rPr>
                <w:lang w:val="en-US"/>
              </w:rPr>
            </w:pPr>
            <w:r w:rsidRPr="0027203A">
              <w:rPr>
                <w:lang w:val="en-US"/>
              </w:rPr>
              <w:t>77524.0 s</w:t>
            </w:r>
          </w:p>
        </w:tc>
        <w:tc>
          <w:tcPr>
            <w:tcW w:w="1814" w:type="dxa"/>
          </w:tcPr>
          <w:p w:rsidR="0027203A" w:rsidRDefault="008A2D8A" w:rsidP="008A2D8A">
            <w:pPr>
              <w:jc w:val="center"/>
              <w:cnfStyle w:val="000000010000"/>
              <w:rPr>
                <w:lang w:val="en-US"/>
              </w:rPr>
            </w:pPr>
            <w:r w:rsidRPr="008A2D8A">
              <w:rPr>
                <w:lang w:val="en-US"/>
              </w:rPr>
              <w:t>128808.1</w:t>
            </w:r>
            <w:r>
              <w:rPr>
                <w:lang w:val="en-US"/>
              </w:rPr>
              <w:t xml:space="preserve"> s</w:t>
            </w:r>
          </w:p>
        </w:tc>
        <w:tc>
          <w:tcPr>
            <w:tcW w:w="1814" w:type="dxa"/>
          </w:tcPr>
          <w:p w:rsidR="0027203A" w:rsidRDefault="00BC52AA" w:rsidP="00BC52AA">
            <w:pPr>
              <w:jc w:val="center"/>
              <w:cnfStyle w:val="000000010000"/>
              <w:rPr>
                <w:lang w:val="en-US"/>
              </w:rPr>
            </w:pPr>
            <w:r w:rsidRPr="00BC52AA">
              <w:rPr>
                <w:lang w:val="en-US"/>
              </w:rPr>
              <w:t>11309</w:t>
            </w:r>
            <w:r>
              <w:rPr>
                <w:lang w:val="en-US"/>
              </w:rPr>
              <w:t>6</w:t>
            </w:r>
            <w:r w:rsidRPr="00BC52AA">
              <w:rPr>
                <w:lang w:val="en-US"/>
              </w:rPr>
              <w:t>.</w:t>
            </w:r>
            <w:r>
              <w:rPr>
                <w:lang w:val="en-US"/>
              </w:rPr>
              <w:t>0</w:t>
            </w:r>
            <w:r w:rsidRPr="00BC52AA">
              <w:rPr>
                <w:lang w:val="en-US"/>
              </w:rPr>
              <w:t xml:space="preserve"> s</w:t>
            </w:r>
          </w:p>
        </w:tc>
      </w:tr>
      <w:tr w:rsidR="0027203A" w:rsidTr="008A2D8A">
        <w:trPr>
          <w:cnfStyle w:val="000000100000"/>
        </w:trPr>
        <w:tc>
          <w:tcPr>
            <w:cnfStyle w:val="001000000000"/>
            <w:tcW w:w="4337" w:type="dxa"/>
          </w:tcPr>
          <w:p w:rsidR="0027203A" w:rsidRDefault="0027203A" w:rsidP="0027203A">
            <w:pPr>
              <w:jc w:val="both"/>
              <w:rPr>
                <w:lang w:val="en-US"/>
              </w:rPr>
            </w:pPr>
            <w:proofErr w:type="spellStart"/>
            <w:r>
              <w:rPr>
                <w:lang w:val="en-US"/>
              </w:rPr>
              <w:t>Avg</w:t>
            </w:r>
            <w:proofErr w:type="spellEnd"/>
            <w:r>
              <w:rPr>
                <w:lang w:val="en-US"/>
              </w:rPr>
              <w:t xml:space="preserve"> download duration</w:t>
            </w:r>
          </w:p>
        </w:tc>
        <w:tc>
          <w:tcPr>
            <w:tcW w:w="1813" w:type="dxa"/>
          </w:tcPr>
          <w:p w:rsidR="0027203A" w:rsidRPr="0027203A" w:rsidRDefault="0027203A" w:rsidP="008A2D8A">
            <w:pPr>
              <w:jc w:val="center"/>
              <w:cnfStyle w:val="000000100000"/>
              <w:rPr>
                <w:lang w:val="en-US"/>
              </w:rPr>
            </w:pPr>
            <w:r w:rsidRPr="0027203A">
              <w:rPr>
                <w:lang w:val="en-US"/>
              </w:rPr>
              <w:t>1563.0 s</w:t>
            </w:r>
          </w:p>
        </w:tc>
        <w:tc>
          <w:tcPr>
            <w:tcW w:w="1814" w:type="dxa"/>
          </w:tcPr>
          <w:p w:rsidR="0027203A" w:rsidRDefault="008A2D8A" w:rsidP="008A2D8A">
            <w:pPr>
              <w:jc w:val="center"/>
              <w:cnfStyle w:val="000000100000"/>
              <w:rPr>
                <w:lang w:val="en-US"/>
              </w:rPr>
            </w:pPr>
            <w:r w:rsidRPr="008A2D8A">
              <w:rPr>
                <w:lang w:val="en-US"/>
              </w:rPr>
              <w:t>1668.0</w:t>
            </w:r>
            <w:r>
              <w:rPr>
                <w:lang w:val="en-US"/>
              </w:rPr>
              <w:t xml:space="preserve"> s</w:t>
            </w:r>
          </w:p>
        </w:tc>
        <w:tc>
          <w:tcPr>
            <w:tcW w:w="1814" w:type="dxa"/>
          </w:tcPr>
          <w:p w:rsidR="0027203A" w:rsidRDefault="00BC52AA" w:rsidP="008A2D8A">
            <w:pPr>
              <w:jc w:val="center"/>
              <w:cnfStyle w:val="000000100000"/>
              <w:rPr>
                <w:lang w:val="en-US"/>
              </w:rPr>
            </w:pPr>
            <w:r w:rsidRPr="00BC52AA">
              <w:rPr>
                <w:lang w:val="en-US"/>
              </w:rPr>
              <w:t>1525.0 s</w:t>
            </w:r>
          </w:p>
        </w:tc>
      </w:tr>
      <w:tr w:rsidR="0027203A" w:rsidTr="008A2D8A">
        <w:trPr>
          <w:cnfStyle w:val="000000010000"/>
        </w:trPr>
        <w:tc>
          <w:tcPr>
            <w:cnfStyle w:val="001000000000"/>
            <w:tcW w:w="4337" w:type="dxa"/>
          </w:tcPr>
          <w:p w:rsidR="0027203A" w:rsidRDefault="0027203A" w:rsidP="0027203A">
            <w:pPr>
              <w:jc w:val="both"/>
              <w:rPr>
                <w:lang w:val="en-US"/>
              </w:rPr>
            </w:pPr>
            <w:proofErr w:type="spellStart"/>
            <w:r>
              <w:rPr>
                <w:lang w:val="en-US"/>
              </w:rPr>
              <w:t>Avg</w:t>
            </w:r>
            <w:proofErr w:type="spellEnd"/>
            <w:r>
              <w:rPr>
                <w:lang w:val="en-US"/>
              </w:rPr>
              <w:t xml:space="preserve"> upload duration</w:t>
            </w:r>
          </w:p>
        </w:tc>
        <w:tc>
          <w:tcPr>
            <w:tcW w:w="1813" w:type="dxa"/>
          </w:tcPr>
          <w:p w:rsidR="0027203A" w:rsidRPr="0027203A" w:rsidRDefault="0027203A" w:rsidP="008A2D8A">
            <w:pPr>
              <w:jc w:val="center"/>
              <w:cnfStyle w:val="000000010000"/>
              <w:rPr>
                <w:lang w:val="en-US"/>
              </w:rPr>
            </w:pPr>
            <w:r w:rsidRPr="0027203A">
              <w:rPr>
                <w:lang w:val="en-US"/>
              </w:rPr>
              <w:t>1684.0 s</w:t>
            </w:r>
          </w:p>
        </w:tc>
        <w:tc>
          <w:tcPr>
            <w:tcW w:w="1814" w:type="dxa"/>
          </w:tcPr>
          <w:p w:rsidR="0027203A" w:rsidRDefault="008A2D8A" w:rsidP="008A2D8A">
            <w:pPr>
              <w:jc w:val="center"/>
              <w:cnfStyle w:val="000000010000"/>
              <w:rPr>
                <w:lang w:val="en-US"/>
              </w:rPr>
            </w:pPr>
            <w:r w:rsidRPr="008A2D8A">
              <w:rPr>
                <w:lang w:val="en-US"/>
              </w:rPr>
              <w:t>1896.0 s</w:t>
            </w:r>
          </w:p>
        </w:tc>
        <w:tc>
          <w:tcPr>
            <w:tcW w:w="1814" w:type="dxa"/>
          </w:tcPr>
          <w:p w:rsidR="0027203A" w:rsidRDefault="00BC52AA" w:rsidP="008A2D8A">
            <w:pPr>
              <w:jc w:val="center"/>
              <w:cnfStyle w:val="000000010000"/>
              <w:rPr>
                <w:lang w:val="en-US"/>
              </w:rPr>
            </w:pPr>
            <w:r w:rsidRPr="00BC52AA">
              <w:rPr>
                <w:lang w:val="en-US"/>
              </w:rPr>
              <w:t>1826.0 s</w:t>
            </w:r>
          </w:p>
        </w:tc>
      </w:tr>
      <w:tr w:rsidR="0027203A" w:rsidTr="008A2D8A">
        <w:trPr>
          <w:cnfStyle w:val="000000100000"/>
        </w:trPr>
        <w:tc>
          <w:tcPr>
            <w:cnfStyle w:val="001000000000"/>
            <w:tcW w:w="4337" w:type="dxa"/>
          </w:tcPr>
          <w:p w:rsidR="0027203A" w:rsidRDefault="0027203A" w:rsidP="0027203A">
            <w:pPr>
              <w:jc w:val="both"/>
              <w:rPr>
                <w:lang w:val="en-US"/>
              </w:rPr>
            </w:pPr>
            <w:proofErr w:type="spellStart"/>
            <w:r>
              <w:rPr>
                <w:lang w:val="en-US"/>
              </w:rPr>
              <w:t>Avg</w:t>
            </w:r>
            <w:proofErr w:type="spellEnd"/>
            <w:r>
              <w:rPr>
                <w:lang w:val="en-US"/>
              </w:rPr>
              <w:t xml:space="preserve"> server incoming traffic</w:t>
            </w:r>
          </w:p>
        </w:tc>
        <w:tc>
          <w:tcPr>
            <w:tcW w:w="1813" w:type="dxa"/>
          </w:tcPr>
          <w:p w:rsidR="0027203A" w:rsidRPr="0027203A" w:rsidRDefault="008A2D8A" w:rsidP="008A2D8A">
            <w:pPr>
              <w:jc w:val="center"/>
              <w:cnfStyle w:val="000000100000"/>
              <w:rPr>
                <w:lang w:val="en-US"/>
              </w:rPr>
            </w:pPr>
            <w:r>
              <w:rPr>
                <w:lang w:val="en-US"/>
              </w:rPr>
              <w:t>560.8 Kb/s</w:t>
            </w:r>
          </w:p>
        </w:tc>
        <w:tc>
          <w:tcPr>
            <w:tcW w:w="1814" w:type="dxa"/>
          </w:tcPr>
          <w:p w:rsidR="0027203A" w:rsidRDefault="008A2D8A" w:rsidP="008A2D8A">
            <w:pPr>
              <w:jc w:val="center"/>
              <w:cnfStyle w:val="000000100000"/>
              <w:rPr>
                <w:lang w:val="en-US"/>
              </w:rPr>
            </w:pPr>
            <w:r>
              <w:rPr>
                <w:lang w:val="en-US"/>
              </w:rPr>
              <w:t xml:space="preserve">8210.7 </w:t>
            </w:r>
            <w:r w:rsidR="00BC52AA">
              <w:rPr>
                <w:lang w:val="en-US"/>
              </w:rPr>
              <w:t>Kb/s</w:t>
            </w:r>
          </w:p>
        </w:tc>
        <w:tc>
          <w:tcPr>
            <w:tcW w:w="1814" w:type="dxa"/>
          </w:tcPr>
          <w:p w:rsidR="0027203A" w:rsidRDefault="00BC52AA" w:rsidP="008A2D8A">
            <w:pPr>
              <w:jc w:val="center"/>
              <w:cnfStyle w:val="000000100000"/>
              <w:rPr>
                <w:lang w:val="en-US"/>
              </w:rPr>
            </w:pPr>
            <w:r w:rsidRPr="00BC52AA">
              <w:rPr>
                <w:lang w:val="en-US"/>
              </w:rPr>
              <w:t>33535</w:t>
            </w:r>
            <w:r>
              <w:rPr>
                <w:lang w:val="en-US"/>
              </w:rPr>
              <w:t>.8 Kb/s</w:t>
            </w:r>
          </w:p>
        </w:tc>
      </w:tr>
      <w:tr w:rsidR="0027203A" w:rsidTr="008A2D8A">
        <w:trPr>
          <w:cnfStyle w:val="000000010000"/>
        </w:trPr>
        <w:tc>
          <w:tcPr>
            <w:cnfStyle w:val="001000000000"/>
            <w:tcW w:w="4337" w:type="dxa"/>
          </w:tcPr>
          <w:p w:rsidR="0027203A" w:rsidRDefault="0027203A" w:rsidP="0027203A">
            <w:pPr>
              <w:jc w:val="both"/>
              <w:rPr>
                <w:lang w:val="en-US"/>
              </w:rPr>
            </w:pPr>
            <w:proofErr w:type="spellStart"/>
            <w:r>
              <w:rPr>
                <w:lang w:val="en-US"/>
              </w:rPr>
              <w:t>Avg</w:t>
            </w:r>
            <w:proofErr w:type="spellEnd"/>
            <w:r>
              <w:rPr>
                <w:lang w:val="en-US"/>
              </w:rPr>
              <w:t xml:space="preserve"> server outgoing traffic</w:t>
            </w:r>
          </w:p>
        </w:tc>
        <w:tc>
          <w:tcPr>
            <w:tcW w:w="1813" w:type="dxa"/>
          </w:tcPr>
          <w:p w:rsidR="0027203A" w:rsidRPr="0027203A" w:rsidRDefault="008A2D8A" w:rsidP="008A2D8A">
            <w:pPr>
              <w:jc w:val="center"/>
              <w:cnfStyle w:val="000000010000"/>
              <w:rPr>
                <w:lang w:val="en-US"/>
              </w:rPr>
            </w:pPr>
            <w:r>
              <w:rPr>
                <w:lang w:val="en-US"/>
              </w:rPr>
              <w:t>11.6 Kb/s</w:t>
            </w:r>
          </w:p>
        </w:tc>
        <w:tc>
          <w:tcPr>
            <w:tcW w:w="1814" w:type="dxa"/>
          </w:tcPr>
          <w:p w:rsidR="0027203A" w:rsidRDefault="00BC52AA" w:rsidP="008A2D8A">
            <w:pPr>
              <w:jc w:val="center"/>
              <w:cnfStyle w:val="000000010000"/>
              <w:rPr>
                <w:lang w:val="en-US"/>
              </w:rPr>
            </w:pPr>
            <w:r>
              <w:rPr>
                <w:lang w:val="en-US"/>
              </w:rPr>
              <w:t>150.1 Kb/s</w:t>
            </w:r>
          </w:p>
        </w:tc>
        <w:tc>
          <w:tcPr>
            <w:tcW w:w="1814" w:type="dxa"/>
          </w:tcPr>
          <w:p w:rsidR="00BC52AA" w:rsidRDefault="00BC52AA" w:rsidP="00BC52AA">
            <w:pPr>
              <w:jc w:val="center"/>
              <w:cnfStyle w:val="000000010000"/>
              <w:rPr>
                <w:lang w:val="en-US"/>
              </w:rPr>
            </w:pPr>
            <w:r w:rsidRPr="00BC52AA">
              <w:rPr>
                <w:lang w:val="en-US"/>
              </w:rPr>
              <w:t>1416</w:t>
            </w:r>
            <w:r>
              <w:rPr>
                <w:lang w:val="en-US"/>
              </w:rPr>
              <w:t>.6 Kb/s</w:t>
            </w:r>
          </w:p>
        </w:tc>
      </w:tr>
    </w:tbl>
    <w:p w:rsidR="002B053F" w:rsidRDefault="002B053F" w:rsidP="00765C35">
      <w:pPr>
        <w:jc w:val="both"/>
        <w:rPr>
          <w:lang w:val="en-US"/>
        </w:rPr>
      </w:pPr>
    </w:p>
    <w:p w:rsidR="00BC52AA" w:rsidRDefault="00BC52AA" w:rsidP="00D06A5B">
      <w:pPr>
        <w:pStyle w:val="Titolo3"/>
        <w:rPr>
          <w:lang w:val="en-US"/>
        </w:rPr>
      </w:pPr>
      <w:bookmarkStart w:id="43" w:name="_Toc511828860"/>
      <w:r>
        <w:rPr>
          <w:lang w:val="en-US"/>
        </w:rPr>
        <w:lastRenderedPageBreak/>
        <w:t>Commenting results</w:t>
      </w:r>
      <w:bookmarkEnd w:id="43"/>
    </w:p>
    <w:p w:rsidR="00D06A5B" w:rsidRDefault="00BC52AA" w:rsidP="00765C35">
      <w:pPr>
        <w:jc w:val="both"/>
        <w:rPr>
          <w:lang w:val="en-US"/>
        </w:rPr>
      </w:pPr>
      <w:r>
        <w:rPr>
          <w:lang w:val="en-US"/>
        </w:rPr>
        <w:t xml:space="preserve">As specified in the code explanation, file sizes the system is working with are not big: </w:t>
      </w:r>
      <w:r w:rsidR="00D06A5B">
        <w:rPr>
          <w:lang w:val="en-US"/>
        </w:rPr>
        <w:t>the list of possible file size values has been retrieved from a file (“</w:t>
      </w:r>
      <w:r w:rsidR="00D06A5B" w:rsidRPr="00D06A5B">
        <w:rPr>
          <w:i/>
          <w:lang w:val="en-US"/>
        </w:rPr>
        <w:t>throughput.txt</w:t>
      </w:r>
      <w:r w:rsidR="00D06A5B">
        <w:rPr>
          <w:lang w:val="en-US"/>
        </w:rPr>
        <w:t xml:space="preserve">”) </w:t>
      </w:r>
      <w:r w:rsidR="00D06A5B" w:rsidRPr="00D06A5B">
        <w:rPr>
          <w:b/>
          <w:lang w:val="en-US"/>
        </w:rPr>
        <w:t>which is not the suggested one</w:t>
      </w:r>
      <w:r w:rsidR="00D06A5B">
        <w:rPr>
          <w:lang w:val="en-US"/>
        </w:rPr>
        <w:t>. The reason is that this file is huge and I simply cannot open it properly.</w:t>
      </w:r>
    </w:p>
    <w:p w:rsidR="00BC52AA" w:rsidRDefault="00D06A5B" w:rsidP="00765C35">
      <w:pPr>
        <w:jc w:val="both"/>
        <w:rPr>
          <w:lang w:val="en-US"/>
        </w:rPr>
      </w:pPr>
      <w:r>
        <w:rPr>
          <w:lang w:val="en-US"/>
        </w:rPr>
        <w:t xml:space="preserve">Anyway, I justify my choice saying that work with smaller file </w:t>
      </w:r>
      <w:r w:rsidRPr="00D06A5B">
        <w:rPr>
          <w:b/>
          <w:lang w:val="en-US"/>
        </w:rPr>
        <w:t>do not alter the workflow</w:t>
      </w:r>
      <w:r>
        <w:rPr>
          <w:lang w:val="en-US"/>
        </w:rPr>
        <w:t xml:space="preserve"> of the application: in fact, also changing the input file for the cloud storage file list the software can operate. Clearly, I’m aware that working with bigger files have produced different statistics: their transfers would have been longer. </w:t>
      </w:r>
    </w:p>
    <w:p w:rsidR="00D06A5B" w:rsidRDefault="00D06A5B" w:rsidP="00765C35">
      <w:pPr>
        <w:jc w:val="both"/>
        <w:rPr>
          <w:lang w:val="en-US"/>
        </w:rPr>
      </w:pPr>
      <w:r>
        <w:rPr>
          <w:lang w:val="en-US"/>
        </w:rPr>
        <w:t xml:space="preserve">Note that uploads/downloads </w:t>
      </w:r>
      <w:r w:rsidRPr="00D06A5B">
        <w:rPr>
          <w:u w:val="single"/>
          <w:lang w:val="en-US"/>
        </w:rPr>
        <w:t>can fail</w:t>
      </w:r>
      <w:r>
        <w:rPr>
          <w:lang w:val="en-US"/>
        </w:rPr>
        <w:t>, if the device disconnects prematurely. In the reported statistics, the up/download “duration” refers to successfully ones, while the “time spent” refers also to failures.</w:t>
      </w:r>
    </w:p>
    <w:p w:rsidR="00E97F76" w:rsidRDefault="00E97F76" w:rsidP="00592ADD">
      <w:pPr>
        <w:pStyle w:val="Titolo2"/>
        <w:rPr>
          <w:lang w:val="en-US"/>
        </w:rPr>
      </w:pPr>
      <w:bookmarkStart w:id="44" w:name="_Toc511828861"/>
      <w:r>
        <w:rPr>
          <w:lang w:val="en-US"/>
        </w:rPr>
        <w:t>Exercise 02</w:t>
      </w:r>
      <w:bookmarkEnd w:id="44"/>
    </w:p>
    <w:p w:rsidR="00AA7F1F" w:rsidRDefault="00AA7F1F" w:rsidP="00AA7F1F">
      <w:pPr>
        <w:jc w:val="both"/>
        <w:rPr>
          <w:lang w:val="en-US"/>
        </w:rPr>
      </w:pPr>
      <w:r w:rsidRPr="00765C35">
        <w:rPr>
          <w:u w:val="single"/>
          <w:lang w:val="en-US"/>
        </w:rPr>
        <w:t xml:space="preserve">P2P </w:t>
      </w:r>
      <w:r w:rsidRPr="00AA7F1F">
        <w:rPr>
          <w:u w:val="single"/>
          <w:lang w:val="en-US"/>
        </w:rPr>
        <w:t>connections are allowed</w:t>
      </w:r>
      <w:r>
        <w:rPr>
          <w:lang w:val="en-US"/>
        </w:rPr>
        <w:t>: files can be uploaded and downloaded from the central server or, if possible, by other active peers. Once a new file is uploaded by the owner into the Cloud, other devices have to download it: downloads can be done on the fly (when the upload finishes) or immediately after the log in.</w:t>
      </w:r>
    </w:p>
    <w:p w:rsidR="00AA7F1F" w:rsidRDefault="00AA7F1F" w:rsidP="00AA7F1F">
      <w:pPr>
        <w:jc w:val="both"/>
        <w:rPr>
          <w:lang w:val="en-US"/>
        </w:rPr>
      </w:pPr>
      <w:r>
        <w:rPr>
          <w:lang w:val="en-US"/>
        </w:rPr>
        <w:t xml:space="preserve">Obtained graphs can be found in the attached files: as an example, you can find the ones of the second simulation in </w:t>
      </w:r>
      <w:r w:rsidRPr="00BC52AA">
        <w:rPr>
          <w:i/>
          <w:shd w:val="clear" w:color="auto" w:fill="F2F2F2" w:themeFill="background1" w:themeFillShade="F2"/>
          <w:lang w:val="en-US"/>
        </w:rPr>
        <w:t>“</w:t>
      </w:r>
      <w:fldSimple w:instr=" REF _Ref493713095 \h  \* MERGEFORMAT ">
        <w:r w:rsidR="00C70FC7" w:rsidRPr="00C70FC7">
          <w:rPr>
            <w:i/>
            <w:shd w:val="clear" w:color="auto" w:fill="F2F2F2" w:themeFill="background1" w:themeFillShade="F2"/>
            <w:lang w:val="en-US"/>
          </w:rPr>
          <w:t>Appendix E – Laboratory 2: Graphs of the exercise 02</w:t>
        </w:r>
      </w:fldSimple>
      <w:r w:rsidRPr="00BC52AA">
        <w:rPr>
          <w:i/>
          <w:shd w:val="clear" w:color="auto" w:fill="F2F2F2" w:themeFill="background1" w:themeFillShade="F2"/>
          <w:lang w:val="en-US"/>
        </w:rPr>
        <w:t>”</w:t>
      </w:r>
      <w:r w:rsidR="00386C55" w:rsidRPr="00386C55">
        <w:rPr>
          <w:i/>
          <w:lang w:val="en-US"/>
        </w:rPr>
        <w:t>.</w:t>
      </w:r>
    </w:p>
    <w:tbl>
      <w:tblPr>
        <w:tblStyle w:val="Grigliachiara-Colore3"/>
        <w:tblW w:w="0" w:type="auto"/>
        <w:tblLook w:val="04A0"/>
      </w:tblPr>
      <w:tblGrid>
        <w:gridCol w:w="4337"/>
        <w:gridCol w:w="1813"/>
        <w:gridCol w:w="1814"/>
        <w:gridCol w:w="1814"/>
      </w:tblGrid>
      <w:tr w:rsidR="00386C55" w:rsidTr="00B5609C">
        <w:trPr>
          <w:cnfStyle w:val="100000000000"/>
        </w:trPr>
        <w:tc>
          <w:tcPr>
            <w:cnfStyle w:val="001000000000"/>
            <w:tcW w:w="4337" w:type="dxa"/>
          </w:tcPr>
          <w:p w:rsidR="00386C55" w:rsidRDefault="00386C55" w:rsidP="00FC7200">
            <w:pPr>
              <w:jc w:val="both"/>
              <w:rPr>
                <w:lang w:val="en-US"/>
              </w:rPr>
            </w:pPr>
            <w:r>
              <w:rPr>
                <w:lang w:val="en-US"/>
              </w:rPr>
              <w:t>Test</w:t>
            </w:r>
          </w:p>
        </w:tc>
        <w:tc>
          <w:tcPr>
            <w:tcW w:w="1813" w:type="dxa"/>
          </w:tcPr>
          <w:p w:rsidR="00386C55" w:rsidRDefault="00386C55" w:rsidP="00FC7200">
            <w:pPr>
              <w:jc w:val="both"/>
              <w:cnfStyle w:val="100000000000"/>
              <w:rPr>
                <w:lang w:val="en-US"/>
              </w:rPr>
            </w:pPr>
            <w:r>
              <w:rPr>
                <w:lang w:val="en-US"/>
              </w:rPr>
              <w:t>#1</w:t>
            </w:r>
          </w:p>
        </w:tc>
        <w:tc>
          <w:tcPr>
            <w:tcW w:w="1814" w:type="dxa"/>
          </w:tcPr>
          <w:p w:rsidR="00386C55" w:rsidRDefault="00386C55" w:rsidP="00FC7200">
            <w:pPr>
              <w:jc w:val="both"/>
              <w:cnfStyle w:val="100000000000"/>
              <w:rPr>
                <w:lang w:val="en-US"/>
              </w:rPr>
            </w:pPr>
            <w:r>
              <w:rPr>
                <w:lang w:val="en-US"/>
              </w:rPr>
              <w:t>#2</w:t>
            </w:r>
          </w:p>
        </w:tc>
        <w:tc>
          <w:tcPr>
            <w:tcW w:w="1814" w:type="dxa"/>
          </w:tcPr>
          <w:p w:rsidR="00386C55" w:rsidRDefault="00386C55" w:rsidP="00FC7200">
            <w:pPr>
              <w:jc w:val="both"/>
              <w:cnfStyle w:val="100000000000"/>
              <w:rPr>
                <w:lang w:val="en-US"/>
              </w:rPr>
            </w:pPr>
            <w:r>
              <w:rPr>
                <w:lang w:val="en-US"/>
              </w:rPr>
              <w:t>#3</w:t>
            </w:r>
          </w:p>
        </w:tc>
      </w:tr>
      <w:tr w:rsidR="00386C55" w:rsidTr="00B5609C">
        <w:trPr>
          <w:cnfStyle w:val="000000100000"/>
        </w:trPr>
        <w:tc>
          <w:tcPr>
            <w:cnfStyle w:val="001000000000"/>
            <w:tcW w:w="4337" w:type="dxa"/>
          </w:tcPr>
          <w:p w:rsidR="00386C55" w:rsidRDefault="00386C55" w:rsidP="00FC7200">
            <w:pPr>
              <w:jc w:val="both"/>
              <w:rPr>
                <w:lang w:val="en-US"/>
              </w:rPr>
            </w:pPr>
            <w:r>
              <w:rPr>
                <w:lang w:val="en-US"/>
              </w:rPr>
              <w:t>Devices</w:t>
            </w:r>
          </w:p>
        </w:tc>
        <w:tc>
          <w:tcPr>
            <w:tcW w:w="1813" w:type="dxa"/>
          </w:tcPr>
          <w:p w:rsidR="00386C55" w:rsidRDefault="00386C55" w:rsidP="00FC7200">
            <w:pPr>
              <w:jc w:val="center"/>
              <w:cnfStyle w:val="000000100000"/>
              <w:rPr>
                <w:lang w:val="en-US"/>
              </w:rPr>
            </w:pPr>
            <w:r>
              <w:rPr>
                <w:lang w:val="en-US"/>
              </w:rPr>
              <w:t>10</w:t>
            </w:r>
          </w:p>
        </w:tc>
        <w:tc>
          <w:tcPr>
            <w:tcW w:w="1814" w:type="dxa"/>
          </w:tcPr>
          <w:p w:rsidR="00386C55" w:rsidRDefault="00386C55" w:rsidP="00FC7200">
            <w:pPr>
              <w:jc w:val="center"/>
              <w:cnfStyle w:val="000000100000"/>
              <w:rPr>
                <w:lang w:val="en-US"/>
              </w:rPr>
            </w:pPr>
            <w:r>
              <w:rPr>
                <w:lang w:val="en-US"/>
              </w:rPr>
              <w:t>100</w:t>
            </w:r>
          </w:p>
        </w:tc>
        <w:tc>
          <w:tcPr>
            <w:tcW w:w="1814" w:type="dxa"/>
          </w:tcPr>
          <w:p w:rsidR="00386C55" w:rsidRDefault="008B7114" w:rsidP="00FC7200">
            <w:pPr>
              <w:jc w:val="center"/>
              <w:cnfStyle w:val="000000100000"/>
              <w:rPr>
                <w:lang w:val="en-US"/>
              </w:rPr>
            </w:pPr>
            <w:r>
              <w:rPr>
                <w:lang w:val="en-US"/>
              </w:rPr>
              <w:t>3</w:t>
            </w:r>
            <w:r w:rsidR="00386C55">
              <w:rPr>
                <w:lang w:val="en-US"/>
              </w:rPr>
              <w:t>00</w:t>
            </w:r>
          </w:p>
        </w:tc>
      </w:tr>
      <w:tr w:rsidR="00386C55" w:rsidTr="00B5609C">
        <w:trPr>
          <w:cnfStyle w:val="000000010000"/>
        </w:trPr>
        <w:tc>
          <w:tcPr>
            <w:cnfStyle w:val="001000000000"/>
            <w:tcW w:w="4337" w:type="dxa"/>
          </w:tcPr>
          <w:p w:rsidR="00386C55" w:rsidRDefault="00386C55" w:rsidP="00386C55">
            <w:pPr>
              <w:jc w:val="both"/>
              <w:rPr>
                <w:lang w:val="en-US"/>
              </w:rPr>
            </w:pPr>
            <w:r>
              <w:rPr>
                <w:lang w:val="en-US"/>
              </w:rPr>
              <w:t>Total downloaded data (server)</w:t>
            </w:r>
          </w:p>
        </w:tc>
        <w:tc>
          <w:tcPr>
            <w:tcW w:w="1813" w:type="dxa"/>
          </w:tcPr>
          <w:p w:rsidR="00386C55" w:rsidRDefault="00386C55" w:rsidP="00FC7200">
            <w:pPr>
              <w:jc w:val="center"/>
              <w:cnfStyle w:val="000000010000"/>
              <w:rPr>
                <w:lang w:val="en-US"/>
              </w:rPr>
            </w:pPr>
            <w:r>
              <w:rPr>
                <w:lang w:val="en-US"/>
              </w:rPr>
              <w:t>70.8 MB</w:t>
            </w:r>
          </w:p>
        </w:tc>
        <w:tc>
          <w:tcPr>
            <w:tcW w:w="1814" w:type="dxa"/>
          </w:tcPr>
          <w:p w:rsidR="00386C55" w:rsidRDefault="00386C55" w:rsidP="00FC7200">
            <w:pPr>
              <w:jc w:val="center"/>
              <w:cnfStyle w:val="000000010000"/>
              <w:rPr>
                <w:lang w:val="en-US"/>
              </w:rPr>
            </w:pPr>
            <w:r>
              <w:rPr>
                <w:lang w:val="en-US"/>
              </w:rPr>
              <w:t>10908 MB</w:t>
            </w:r>
          </w:p>
        </w:tc>
        <w:tc>
          <w:tcPr>
            <w:tcW w:w="1814" w:type="dxa"/>
          </w:tcPr>
          <w:p w:rsidR="00386C55" w:rsidRDefault="004F20CB" w:rsidP="00FC7200">
            <w:pPr>
              <w:jc w:val="center"/>
              <w:cnfStyle w:val="000000010000"/>
              <w:rPr>
                <w:lang w:val="en-US"/>
              </w:rPr>
            </w:pPr>
            <w:r>
              <w:rPr>
                <w:lang w:val="en-US"/>
              </w:rPr>
              <w:t>27439 MB</w:t>
            </w:r>
          </w:p>
        </w:tc>
      </w:tr>
      <w:tr w:rsidR="00386C55" w:rsidTr="00B5609C">
        <w:trPr>
          <w:cnfStyle w:val="000000100000"/>
        </w:trPr>
        <w:tc>
          <w:tcPr>
            <w:cnfStyle w:val="001000000000"/>
            <w:tcW w:w="4337" w:type="dxa"/>
          </w:tcPr>
          <w:p w:rsidR="00386C55" w:rsidRDefault="00386C55" w:rsidP="00386C55">
            <w:pPr>
              <w:jc w:val="both"/>
              <w:rPr>
                <w:lang w:val="en-US"/>
              </w:rPr>
            </w:pPr>
            <w:r>
              <w:rPr>
                <w:lang w:val="en-US"/>
              </w:rPr>
              <w:t>Total P2P exchanged data</w:t>
            </w:r>
          </w:p>
        </w:tc>
        <w:tc>
          <w:tcPr>
            <w:tcW w:w="1813" w:type="dxa"/>
          </w:tcPr>
          <w:p w:rsidR="00386C55" w:rsidRDefault="00386C55" w:rsidP="00FC7200">
            <w:pPr>
              <w:jc w:val="center"/>
              <w:cnfStyle w:val="000000100000"/>
              <w:rPr>
                <w:lang w:val="en-US"/>
              </w:rPr>
            </w:pPr>
            <w:r>
              <w:rPr>
                <w:lang w:val="en-US"/>
              </w:rPr>
              <w:t>295.8 MB</w:t>
            </w:r>
          </w:p>
        </w:tc>
        <w:tc>
          <w:tcPr>
            <w:tcW w:w="1814" w:type="dxa"/>
          </w:tcPr>
          <w:p w:rsidR="00386C55" w:rsidRDefault="00401266" w:rsidP="00FC7200">
            <w:pPr>
              <w:jc w:val="center"/>
              <w:cnfStyle w:val="000000100000"/>
              <w:rPr>
                <w:lang w:val="en-US"/>
              </w:rPr>
            </w:pPr>
            <w:r>
              <w:rPr>
                <w:lang w:val="en-US"/>
              </w:rPr>
              <w:t>8852 MB</w:t>
            </w:r>
          </w:p>
        </w:tc>
        <w:tc>
          <w:tcPr>
            <w:tcW w:w="1814" w:type="dxa"/>
          </w:tcPr>
          <w:p w:rsidR="00386C55" w:rsidRDefault="004F20CB" w:rsidP="00FC7200">
            <w:pPr>
              <w:jc w:val="center"/>
              <w:cnfStyle w:val="000000100000"/>
              <w:rPr>
                <w:lang w:val="en-US"/>
              </w:rPr>
            </w:pPr>
            <w:r>
              <w:rPr>
                <w:lang w:val="en-US"/>
              </w:rPr>
              <w:t>60835 MB</w:t>
            </w:r>
          </w:p>
        </w:tc>
      </w:tr>
      <w:tr w:rsidR="00386C55" w:rsidTr="00B5609C">
        <w:trPr>
          <w:cnfStyle w:val="000000010000"/>
        </w:trPr>
        <w:tc>
          <w:tcPr>
            <w:cnfStyle w:val="001000000000"/>
            <w:tcW w:w="4337" w:type="dxa"/>
          </w:tcPr>
          <w:p w:rsidR="00386C55" w:rsidRDefault="00386C55" w:rsidP="00FC7200">
            <w:pPr>
              <w:jc w:val="both"/>
              <w:rPr>
                <w:lang w:val="en-US"/>
              </w:rPr>
            </w:pPr>
            <w:proofErr w:type="spellStart"/>
            <w:r>
              <w:rPr>
                <w:lang w:val="en-US"/>
              </w:rPr>
              <w:t>Avg</w:t>
            </w:r>
            <w:proofErr w:type="spellEnd"/>
            <w:r w:rsidRPr="0027203A">
              <w:rPr>
                <w:lang w:val="en-US"/>
              </w:rPr>
              <w:t xml:space="preserve"> time spent downloading data</w:t>
            </w:r>
          </w:p>
        </w:tc>
        <w:tc>
          <w:tcPr>
            <w:tcW w:w="1813" w:type="dxa"/>
          </w:tcPr>
          <w:p w:rsidR="00386C55" w:rsidRDefault="00386C55" w:rsidP="00FC7200">
            <w:pPr>
              <w:jc w:val="center"/>
              <w:cnfStyle w:val="000000010000"/>
              <w:rPr>
                <w:lang w:val="en-US"/>
              </w:rPr>
            </w:pPr>
            <w:r w:rsidRPr="00386C55">
              <w:rPr>
                <w:lang w:val="en-US"/>
              </w:rPr>
              <w:t>683.4 s</w:t>
            </w:r>
          </w:p>
        </w:tc>
        <w:tc>
          <w:tcPr>
            <w:tcW w:w="1814" w:type="dxa"/>
          </w:tcPr>
          <w:p w:rsidR="00386C55" w:rsidRDefault="00401266" w:rsidP="00FC7200">
            <w:pPr>
              <w:jc w:val="center"/>
              <w:cnfStyle w:val="000000010000"/>
              <w:rPr>
                <w:lang w:val="en-US"/>
              </w:rPr>
            </w:pPr>
            <w:r w:rsidRPr="00401266">
              <w:rPr>
                <w:lang w:val="en-US"/>
              </w:rPr>
              <w:t>2383.25 s</w:t>
            </w:r>
          </w:p>
        </w:tc>
        <w:tc>
          <w:tcPr>
            <w:tcW w:w="1814" w:type="dxa"/>
          </w:tcPr>
          <w:p w:rsidR="00386C55" w:rsidRDefault="004F20CB" w:rsidP="00FC7200">
            <w:pPr>
              <w:jc w:val="center"/>
              <w:cnfStyle w:val="000000010000"/>
              <w:rPr>
                <w:lang w:val="en-US"/>
              </w:rPr>
            </w:pPr>
            <w:r>
              <w:rPr>
                <w:lang w:val="en-US"/>
              </w:rPr>
              <w:t>3091.4 s</w:t>
            </w:r>
          </w:p>
        </w:tc>
      </w:tr>
      <w:tr w:rsidR="00386C55" w:rsidTr="00B5609C">
        <w:trPr>
          <w:cnfStyle w:val="000000100000"/>
        </w:trPr>
        <w:tc>
          <w:tcPr>
            <w:cnfStyle w:val="001000000000"/>
            <w:tcW w:w="4337" w:type="dxa"/>
          </w:tcPr>
          <w:p w:rsidR="00386C55" w:rsidRDefault="00386C55" w:rsidP="00FC7200">
            <w:pPr>
              <w:jc w:val="both"/>
              <w:rPr>
                <w:lang w:val="en-US"/>
              </w:rPr>
            </w:pPr>
            <w:proofErr w:type="spellStart"/>
            <w:r>
              <w:rPr>
                <w:lang w:val="en-US"/>
              </w:rPr>
              <w:t>Avg</w:t>
            </w:r>
            <w:proofErr w:type="spellEnd"/>
            <w:r>
              <w:rPr>
                <w:lang w:val="en-US"/>
              </w:rPr>
              <w:t xml:space="preserve"> time spent uploading data</w:t>
            </w:r>
          </w:p>
        </w:tc>
        <w:tc>
          <w:tcPr>
            <w:tcW w:w="1813" w:type="dxa"/>
          </w:tcPr>
          <w:p w:rsidR="00386C55" w:rsidRDefault="00386C55" w:rsidP="00FC7200">
            <w:pPr>
              <w:jc w:val="center"/>
              <w:cnfStyle w:val="000000100000"/>
              <w:rPr>
                <w:lang w:val="en-US"/>
              </w:rPr>
            </w:pPr>
            <w:r w:rsidRPr="00386C55">
              <w:rPr>
                <w:lang w:val="en-US"/>
              </w:rPr>
              <w:t>120247.6 s</w:t>
            </w:r>
          </w:p>
        </w:tc>
        <w:tc>
          <w:tcPr>
            <w:tcW w:w="1814" w:type="dxa"/>
          </w:tcPr>
          <w:p w:rsidR="00386C55" w:rsidRDefault="00401266" w:rsidP="00FC7200">
            <w:pPr>
              <w:jc w:val="center"/>
              <w:cnfStyle w:val="000000100000"/>
              <w:rPr>
                <w:lang w:val="en-US"/>
              </w:rPr>
            </w:pPr>
            <w:r w:rsidRPr="00401266">
              <w:rPr>
                <w:lang w:val="en-US"/>
              </w:rPr>
              <w:t>134005.66 s</w:t>
            </w:r>
          </w:p>
        </w:tc>
        <w:tc>
          <w:tcPr>
            <w:tcW w:w="1814" w:type="dxa"/>
          </w:tcPr>
          <w:p w:rsidR="00386C55" w:rsidRDefault="004F20CB" w:rsidP="00FC7200">
            <w:pPr>
              <w:jc w:val="center"/>
              <w:cnfStyle w:val="000000100000"/>
              <w:rPr>
                <w:lang w:val="en-US"/>
              </w:rPr>
            </w:pPr>
            <w:r>
              <w:rPr>
                <w:lang w:val="en-US"/>
              </w:rPr>
              <w:t>125767.8 s</w:t>
            </w:r>
          </w:p>
        </w:tc>
      </w:tr>
      <w:tr w:rsidR="00386C55" w:rsidTr="00B5609C">
        <w:trPr>
          <w:cnfStyle w:val="000000010000"/>
        </w:trPr>
        <w:tc>
          <w:tcPr>
            <w:cnfStyle w:val="001000000000"/>
            <w:tcW w:w="4337" w:type="dxa"/>
          </w:tcPr>
          <w:p w:rsidR="00386C55" w:rsidRDefault="00386C55" w:rsidP="00FC7200">
            <w:pPr>
              <w:jc w:val="both"/>
              <w:rPr>
                <w:lang w:val="en-US"/>
              </w:rPr>
            </w:pPr>
            <w:proofErr w:type="spellStart"/>
            <w:r>
              <w:rPr>
                <w:lang w:val="en-US"/>
              </w:rPr>
              <w:t>Avg</w:t>
            </w:r>
            <w:proofErr w:type="spellEnd"/>
            <w:r>
              <w:rPr>
                <w:lang w:val="en-US"/>
              </w:rPr>
              <w:t xml:space="preserve"> download duration</w:t>
            </w:r>
          </w:p>
        </w:tc>
        <w:tc>
          <w:tcPr>
            <w:tcW w:w="1813" w:type="dxa"/>
          </w:tcPr>
          <w:p w:rsidR="00386C55" w:rsidRPr="0027203A" w:rsidRDefault="00386C55" w:rsidP="00FC7200">
            <w:pPr>
              <w:jc w:val="center"/>
              <w:cnfStyle w:val="000000010000"/>
              <w:rPr>
                <w:lang w:val="en-US"/>
              </w:rPr>
            </w:pPr>
            <w:r w:rsidRPr="00386C55">
              <w:rPr>
                <w:lang w:val="en-US"/>
              </w:rPr>
              <w:t>619.0 s</w:t>
            </w:r>
          </w:p>
        </w:tc>
        <w:tc>
          <w:tcPr>
            <w:tcW w:w="1814" w:type="dxa"/>
          </w:tcPr>
          <w:p w:rsidR="00386C55" w:rsidRDefault="00401266" w:rsidP="00FC7200">
            <w:pPr>
              <w:jc w:val="center"/>
              <w:cnfStyle w:val="000000010000"/>
              <w:rPr>
                <w:lang w:val="en-US"/>
              </w:rPr>
            </w:pPr>
            <w:r w:rsidRPr="00401266">
              <w:rPr>
                <w:lang w:val="en-US"/>
              </w:rPr>
              <w:t>1519.0 s</w:t>
            </w:r>
          </w:p>
        </w:tc>
        <w:tc>
          <w:tcPr>
            <w:tcW w:w="1814" w:type="dxa"/>
          </w:tcPr>
          <w:p w:rsidR="00386C55" w:rsidRDefault="004F20CB" w:rsidP="00FC7200">
            <w:pPr>
              <w:jc w:val="center"/>
              <w:cnfStyle w:val="000000010000"/>
              <w:rPr>
                <w:lang w:val="en-US"/>
              </w:rPr>
            </w:pPr>
            <w:r w:rsidRPr="004F20CB">
              <w:rPr>
                <w:lang w:val="en-US"/>
              </w:rPr>
              <w:t>1379.0 s</w:t>
            </w:r>
          </w:p>
        </w:tc>
      </w:tr>
      <w:tr w:rsidR="00386C55" w:rsidTr="00B5609C">
        <w:trPr>
          <w:cnfStyle w:val="000000100000"/>
        </w:trPr>
        <w:tc>
          <w:tcPr>
            <w:cnfStyle w:val="001000000000"/>
            <w:tcW w:w="4337" w:type="dxa"/>
          </w:tcPr>
          <w:p w:rsidR="00386C55" w:rsidRDefault="00386C55" w:rsidP="00FC7200">
            <w:pPr>
              <w:jc w:val="both"/>
              <w:rPr>
                <w:lang w:val="en-US"/>
              </w:rPr>
            </w:pPr>
            <w:proofErr w:type="spellStart"/>
            <w:r>
              <w:rPr>
                <w:lang w:val="en-US"/>
              </w:rPr>
              <w:t>Avg</w:t>
            </w:r>
            <w:proofErr w:type="spellEnd"/>
            <w:r>
              <w:rPr>
                <w:lang w:val="en-US"/>
              </w:rPr>
              <w:t xml:space="preserve"> upload duration</w:t>
            </w:r>
          </w:p>
        </w:tc>
        <w:tc>
          <w:tcPr>
            <w:tcW w:w="1813" w:type="dxa"/>
          </w:tcPr>
          <w:p w:rsidR="00386C55" w:rsidRPr="0027203A" w:rsidRDefault="00386C55" w:rsidP="00FC7200">
            <w:pPr>
              <w:jc w:val="center"/>
              <w:cnfStyle w:val="000000100000"/>
              <w:rPr>
                <w:lang w:val="en-US"/>
              </w:rPr>
            </w:pPr>
            <w:r w:rsidRPr="00386C55">
              <w:rPr>
                <w:lang w:val="en-US"/>
              </w:rPr>
              <w:t>1793.0 s</w:t>
            </w:r>
          </w:p>
        </w:tc>
        <w:tc>
          <w:tcPr>
            <w:tcW w:w="1814" w:type="dxa"/>
          </w:tcPr>
          <w:p w:rsidR="00386C55" w:rsidRDefault="00401266" w:rsidP="00FC7200">
            <w:pPr>
              <w:jc w:val="center"/>
              <w:cnfStyle w:val="000000100000"/>
              <w:rPr>
                <w:lang w:val="en-US"/>
              </w:rPr>
            </w:pPr>
            <w:r w:rsidRPr="00401266">
              <w:rPr>
                <w:lang w:val="en-US"/>
              </w:rPr>
              <w:t>1812.0 s</w:t>
            </w:r>
          </w:p>
        </w:tc>
        <w:tc>
          <w:tcPr>
            <w:tcW w:w="1814" w:type="dxa"/>
          </w:tcPr>
          <w:p w:rsidR="00386C55" w:rsidRDefault="004F20CB" w:rsidP="00FC7200">
            <w:pPr>
              <w:jc w:val="center"/>
              <w:cnfStyle w:val="000000100000"/>
              <w:rPr>
                <w:lang w:val="en-US"/>
              </w:rPr>
            </w:pPr>
            <w:r w:rsidRPr="004F20CB">
              <w:rPr>
                <w:lang w:val="en-US"/>
              </w:rPr>
              <w:t>1829.0 s</w:t>
            </w:r>
          </w:p>
        </w:tc>
      </w:tr>
      <w:tr w:rsidR="00386C55" w:rsidTr="00B5609C">
        <w:trPr>
          <w:cnfStyle w:val="000000010000"/>
        </w:trPr>
        <w:tc>
          <w:tcPr>
            <w:cnfStyle w:val="001000000000"/>
            <w:tcW w:w="4337" w:type="dxa"/>
          </w:tcPr>
          <w:p w:rsidR="00386C55" w:rsidRDefault="00386C55" w:rsidP="00FC7200">
            <w:pPr>
              <w:jc w:val="both"/>
              <w:rPr>
                <w:lang w:val="en-US"/>
              </w:rPr>
            </w:pPr>
            <w:proofErr w:type="spellStart"/>
            <w:r>
              <w:rPr>
                <w:lang w:val="en-US"/>
              </w:rPr>
              <w:t>Avg</w:t>
            </w:r>
            <w:proofErr w:type="spellEnd"/>
            <w:r>
              <w:rPr>
                <w:lang w:val="en-US"/>
              </w:rPr>
              <w:t xml:space="preserve"> server incoming traffic</w:t>
            </w:r>
          </w:p>
        </w:tc>
        <w:tc>
          <w:tcPr>
            <w:tcW w:w="1813" w:type="dxa"/>
          </w:tcPr>
          <w:p w:rsidR="00386C55" w:rsidRPr="0027203A" w:rsidRDefault="00386C55" w:rsidP="00FC7200">
            <w:pPr>
              <w:jc w:val="center"/>
              <w:cnfStyle w:val="000000010000"/>
              <w:rPr>
                <w:lang w:val="en-US"/>
              </w:rPr>
            </w:pPr>
            <w:r>
              <w:rPr>
                <w:lang w:val="en-US"/>
              </w:rPr>
              <w:t>829.0 Kb/s</w:t>
            </w:r>
          </w:p>
        </w:tc>
        <w:tc>
          <w:tcPr>
            <w:tcW w:w="1814" w:type="dxa"/>
          </w:tcPr>
          <w:p w:rsidR="00386C55" w:rsidRDefault="00401266" w:rsidP="00FC7200">
            <w:pPr>
              <w:jc w:val="center"/>
              <w:cnfStyle w:val="000000010000"/>
              <w:rPr>
                <w:lang w:val="en-US"/>
              </w:rPr>
            </w:pPr>
            <w:r w:rsidRPr="00401266">
              <w:rPr>
                <w:lang w:val="en-US"/>
              </w:rPr>
              <w:t>8487</w:t>
            </w:r>
            <w:r>
              <w:rPr>
                <w:lang w:val="en-US"/>
              </w:rPr>
              <w:t>.8 Kb/s</w:t>
            </w:r>
          </w:p>
        </w:tc>
        <w:tc>
          <w:tcPr>
            <w:tcW w:w="1814" w:type="dxa"/>
          </w:tcPr>
          <w:p w:rsidR="00386C55" w:rsidRDefault="004F20CB" w:rsidP="00FC7200">
            <w:pPr>
              <w:jc w:val="center"/>
              <w:cnfStyle w:val="000000010000"/>
              <w:rPr>
                <w:lang w:val="en-US"/>
              </w:rPr>
            </w:pPr>
            <w:r w:rsidRPr="004F20CB">
              <w:rPr>
                <w:lang w:val="en-US"/>
              </w:rPr>
              <w:t>22634</w:t>
            </w:r>
            <w:r>
              <w:rPr>
                <w:lang w:val="en-US"/>
              </w:rPr>
              <w:t>.9 Kb/s</w:t>
            </w:r>
          </w:p>
        </w:tc>
      </w:tr>
      <w:tr w:rsidR="00386C55" w:rsidTr="00B5609C">
        <w:trPr>
          <w:cnfStyle w:val="000000100000"/>
        </w:trPr>
        <w:tc>
          <w:tcPr>
            <w:cnfStyle w:val="001000000000"/>
            <w:tcW w:w="4337" w:type="dxa"/>
          </w:tcPr>
          <w:p w:rsidR="00386C55" w:rsidRDefault="00386C55" w:rsidP="00FC7200">
            <w:pPr>
              <w:jc w:val="both"/>
              <w:rPr>
                <w:lang w:val="en-US"/>
              </w:rPr>
            </w:pPr>
            <w:proofErr w:type="spellStart"/>
            <w:r>
              <w:rPr>
                <w:lang w:val="en-US"/>
              </w:rPr>
              <w:t>Avg</w:t>
            </w:r>
            <w:proofErr w:type="spellEnd"/>
            <w:r>
              <w:rPr>
                <w:lang w:val="en-US"/>
              </w:rPr>
              <w:t xml:space="preserve"> server outgoing traffic</w:t>
            </w:r>
          </w:p>
        </w:tc>
        <w:tc>
          <w:tcPr>
            <w:tcW w:w="1813" w:type="dxa"/>
          </w:tcPr>
          <w:p w:rsidR="00386C55" w:rsidRPr="0027203A" w:rsidRDefault="00386C55" w:rsidP="00FC7200">
            <w:pPr>
              <w:jc w:val="center"/>
              <w:cnfStyle w:val="000000100000"/>
              <w:rPr>
                <w:lang w:val="en-US"/>
              </w:rPr>
            </w:pPr>
            <w:r>
              <w:rPr>
                <w:lang w:val="en-US"/>
              </w:rPr>
              <w:t>1.6 Kb/s</w:t>
            </w:r>
          </w:p>
        </w:tc>
        <w:tc>
          <w:tcPr>
            <w:tcW w:w="1814" w:type="dxa"/>
          </w:tcPr>
          <w:p w:rsidR="00386C55" w:rsidRDefault="00401266" w:rsidP="00FC7200">
            <w:pPr>
              <w:jc w:val="center"/>
              <w:cnfStyle w:val="000000100000"/>
              <w:rPr>
                <w:lang w:val="en-US"/>
              </w:rPr>
            </w:pPr>
            <w:r w:rsidRPr="00401266">
              <w:rPr>
                <w:lang w:val="en-US"/>
              </w:rPr>
              <w:t>242</w:t>
            </w:r>
            <w:r>
              <w:rPr>
                <w:lang w:val="en-US"/>
              </w:rPr>
              <w:t>.6 Kb/s</w:t>
            </w:r>
          </w:p>
        </w:tc>
        <w:tc>
          <w:tcPr>
            <w:tcW w:w="1814" w:type="dxa"/>
          </w:tcPr>
          <w:p w:rsidR="00386C55" w:rsidRDefault="004F20CB" w:rsidP="00FC7200">
            <w:pPr>
              <w:jc w:val="center"/>
              <w:cnfStyle w:val="000000100000"/>
              <w:rPr>
                <w:lang w:val="en-US"/>
              </w:rPr>
            </w:pPr>
            <w:r w:rsidRPr="004F20CB">
              <w:rPr>
                <w:lang w:val="en-US"/>
              </w:rPr>
              <w:t>610</w:t>
            </w:r>
            <w:r>
              <w:rPr>
                <w:lang w:val="en-US"/>
              </w:rPr>
              <w:t>.4 Kb/s</w:t>
            </w:r>
          </w:p>
        </w:tc>
      </w:tr>
    </w:tbl>
    <w:p w:rsidR="00275C30" w:rsidRDefault="00275C30" w:rsidP="00275C30">
      <w:pPr>
        <w:pStyle w:val="Titolo3"/>
        <w:rPr>
          <w:lang w:val="en-US"/>
        </w:rPr>
      </w:pPr>
      <w:r>
        <w:rPr>
          <w:lang w:val="en-US"/>
        </w:rPr>
        <w:br/>
      </w:r>
      <w:bookmarkStart w:id="45" w:name="_Toc511828862"/>
      <w:r>
        <w:rPr>
          <w:lang w:val="en-US"/>
        </w:rPr>
        <w:t>Commenting results</w:t>
      </w:r>
      <w:bookmarkEnd w:id="45"/>
    </w:p>
    <w:p w:rsidR="00B5609C" w:rsidRDefault="00B5609C" w:rsidP="00B5609C">
      <w:pPr>
        <w:jc w:val="both"/>
        <w:rPr>
          <w:lang w:val="en-US"/>
        </w:rPr>
      </w:pPr>
      <w:r>
        <w:rPr>
          <w:lang w:val="en-US"/>
        </w:rPr>
        <w:t>As in the previous exercise, what has been said about file sizes is still valid. Also, in the reported statistics the up/download “duration” refers to successfully ones, while the “time spent” refers also to failures.</w:t>
      </w:r>
    </w:p>
    <w:p w:rsidR="00305903" w:rsidRDefault="00B5609C" w:rsidP="00305903">
      <w:pPr>
        <w:jc w:val="both"/>
        <w:rPr>
          <w:lang w:val="en-US"/>
        </w:rPr>
      </w:pPr>
      <w:r>
        <w:rPr>
          <w:lang w:val="en-US"/>
        </w:rPr>
        <w:t xml:space="preserve">As you can see from the table, </w:t>
      </w:r>
      <w:r w:rsidRPr="002022C4">
        <w:rPr>
          <w:lang w:val="en-US"/>
        </w:rPr>
        <w:t>P2P connections allow to</w:t>
      </w:r>
      <w:r w:rsidRPr="002022C4">
        <w:rPr>
          <w:b/>
          <w:lang w:val="en-US"/>
        </w:rPr>
        <w:t xml:space="preserve"> reduce significantly the server workload</w:t>
      </w:r>
      <w:r w:rsidR="002022C4">
        <w:rPr>
          <w:lang w:val="en-US"/>
        </w:rPr>
        <w:t>: i</w:t>
      </w:r>
      <w:r>
        <w:rPr>
          <w:lang w:val="en-US"/>
        </w:rPr>
        <w:t>n fact, download requests can be satisfied by other devices</w:t>
      </w:r>
      <w:r w:rsidR="002022C4">
        <w:rPr>
          <w:lang w:val="en-US"/>
        </w:rPr>
        <w:t>. Comparing server outgoing traffic and server downloaded data with server incoming traffic and P2P downloaded data, we can have an idea of how P2P can help to scale the Cloud service under analysis.</w:t>
      </w:r>
    </w:p>
    <w:p w:rsidR="00305903" w:rsidRDefault="00D357B8" w:rsidP="00305903">
      <w:pPr>
        <w:jc w:val="both"/>
        <w:rPr>
          <w:lang w:val="en-US"/>
        </w:rPr>
      </w:pPr>
      <w:r>
        <w:rPr>
          <w:lang w:val="en-US"/>
        </w:rPr>
        <w:t xml:space="preserve">The software gives to the user the amount of data uploaded by the </w:t>
      </w:r>
      <w:r w:rsidRPr="00D357B8">
        <w:rPr>
          <w:u w:val="single"/>
          <w:lang w:val="en-US"/>
        </w:rPr>
        <w:t>Top-5 P2P contributors</w:t>
      </w:r>
      <w:r>
        <w:rPr>
          <w:lang w:val="en-US"/>
        </w:rPr>
        <w:t>: results are reported in the table below.</w:t>
      </w:r>
    </w:p>
    <w:p w:rsidR="00EA211B" w:rsidRDefault="00EA211B" w:rsidP="00305903">
      <w:pPr>
        <w:jc w:val="both"/>
        <w:rPr>
          <w:lang w:val="en-US"/>
        </w:rPr>
      </w:pPr>
      <w:r>
        <w:rPr>
          <w:lang w:val="en-US"/>
        </w:rPr>
        <w:t xml:space="preserve">Although, P2P transfers </w:t>
      </w:r>
      <w:r w:rsidRPr="00EA211B">
        <w:rPr>
          <w:u w:val="single"/>
          <w:lang w:val="en-US"/>
        </w:rPr>
        <w:t>can succeed only if</w:t>
      </w:r>
      <w:r>
        <w:rPr>
          <w:lang w:val="en-US"/>
        </w:rPr>
        <w:t xml:space="preserve"> at least one online uploading peer </w:t>
      </w:r>
      <w:r w:rsidRPr="00EA211B">
        <w:rPr>
          <w:b/>
          <w:lang w:val="en-US"/>
        </w:rPr>
        <w:t>exists</w:t>
      </w:r>
      <w:r>
        <w:rPr>
          <w:lang w:val="en-US"/>
        </w:rPr>
        <w:t xml:space="preserve"> (it’s active and has the required file) and it </w:t>
      </w:r>
      <w:r w:rsidRPr="00EA211B">
        <w:rPr>
          <w:b/>
          <w:lang w:val="en-US"/>
        </w:rPr>
        <w:t>stays active</w:t>
      </w:r>
      <w:r>
        <w:rPr>
          <w:lang w:val="en-US"/>
        </w:rPr>
        <w:t xml:space="preserve"> until the transfer is completed. Devices sessions durations have to coincide often if we want to take the best advantage from P2P: the more the devices in the Cloud environment, the more the matches we can potentially have - that’s the reason why in the first simulation we have only two contributors.</w:t>
      </w:r>
    </w:p>
    <w:p w:rsidR="00514107" w:rsidRDefault="00514107" w:rsidP="00305903">
      <w:pPr>
        <w:jc w:val="both"/>
        <w:rPr>
          <w:lang w:val="en-US"/>
        </w:rPr>
      </w:pPr>
      <w:r>
        <w:rPr>
          <w:lang w:val="en-US"/>
        </w:rPr>
        <w:lastRenderedPageBreak/>
        <w:t xml:space="preserve">In these simulation, the predominant factor who limits the P2P approach is the fact that </w:t>
      </w:r>
      <w:r w:rsidRPr="00514107">
        <w:rPr>
          <w:b/>
          <w:lang w:val="en-US"/>
        </w:rPr>
        <w:t>peers have to be online simultaneously</w:t>
      </w:r>
      <w:r>
        <w:rPr>
          <w:lang w:val="en-US"/>
        </w:rPr>
        <w:t>. The reason is that they spend a lot of time being offline or downloading files in the post-login session phase: in the case they have the file, they still cannot share it to other devices.</w:t>
      </w:r>
    </w:p>
    <w:p w:rsidR="00514107" w:rsidRDefault="00514107" w:rsidP="00305903">
      <w:pPr>
        <w:jc w:val="both"/>
        <w:rPr>
          <w:lang w:val="en-US"/>
        </w:rPr>
      </w:pPr>
    </w:p>
    <w:p w:rsidR="00305903" w:rsidRDefault="002022C4" w:rsidP="00305903">
      <w:pPr>
        <w:jc w:val="both"/>
        <w:rPr>
          <w:lang w:val="en-US"/>
        </w:rPr>
      </w:pPr>
      <w:r>
        <w:rPr>
          <w:noProof/>
          <w:lang w:eastAsia="zh-CN"/>
        </w:rPr>
        <w:drawing>
          <wp:inline distT="0" distB="0" distL="0" distR="0">
            <wp:extent cx="1908313" cy="1980000"/>
            <wp:effectExtent l="0" t="0" r="0" b="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05903">
        <w:rPr>
          <w:lang w:val="en-US"/>
        </w:rPr>
        <w:t xml:space="preserve">      </w:t>
      </w:r>
      <w:r w:rsidRPr="002022C4">
        <w:rPr>
          <w:noProof/>
          <w:lang w:eastAsia="zh-CN"/>
        </w:rPr>
        <w:drawing>
          <wp:inline distT="0" distB="0" distL="0" distR="0">
            <wp:extent cx="1908313" cy="1980000"/>
            <wp:effectExtent l="0" t="0" r="0" b="0"/>
            <wp:docPr id="41"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05903">
        <w:rPr>
          <w:lang w:val="en-US"/>
        </w:rPr>
        <w:t xml:space="preserve">      </w:t>
      </w:r>
      <w:r w:rsidRPr="002022C4">
        <w:rPr>
          <w:noProof/>
          <w:lang w:eastAsia="zh-CN"/>
        </w:rPr>
        <w:drawing>
          <wp:inline distT="0" distB="0" distL="0" distR="0">
            <wp:extent cx="1908313" cy="1980000"/>
            <wp:effectExtent l="0" t="0" r="0" b="0"/>
            <wp:docPr id="42"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5903" w:rsidRDefault="00305903" w:rsidP="00305903">
      <w:pPr>
        <w:jc w:val="center"/>
        <w:rPr>
          <w:i/>
          <w:lang w:val="en-US"/>
        </w:rPr>
      </w:pPr>
      <w:r w:rsidRPr="00305903">
        <w:rPr>
          <w:i/>
          <w:lang w:val="en-US"/>
        </w:rPr>
        <w:t>Ratio between total data downloaded from the server (red) and other peers (green)</w:t>
      </w:r>
    </w:p>
    <w:p w:rsidR="00D357B8" w:rsidRPr="00305903" w:rsidRDefault="00D357B8" w:rsidP="00305903">
      <w:pPr>
        <w:jc w:val="center"/>
        <w:rPr>
          <w:i/>
          <w:lang w:val="en-US"/>
        </w:rPr>
      </w:pPr>
    </w:p>
    <w:tbl>
      <w:tblPr>
        <w:tblStyle w:val="Grigliachiara-Colore4"/>
        <w:tblW w:w="0" w:type="auto"/>
        <w:tblLook w:val="04A0"/>
      </w:tblPr>
      <w:tblGrid>
        <w:gridCol w:w="4337"/>
        <w:gridCol w:w="1813"/>
        <w:gridCol w:w="1814"/>
        <w:gridCol w:w="1814"/>
      </w:tblGrid>
      <w:tr w:rsidR="00D357B8" w:rsidTr="00D357B8">
        <w:trPr>
          <w:cnfStyle w:val="100000000000"/>
        </w:trPr>
        <w:tc>
          <w:tcPr>
            <w:cnfStyle w:val="001000000000"/>
            <w:tcW w:w="4337" w:type="dxa"/>
          </w:tcPr>
          <w:p w:rsidR="00D357B8" w:rsidRDefault="00D357B8" w:rsidP="00FC7200">
            <w:pPr>
              <w:jc w:val="both"/>
              <w:rPr>
                <w:lang w:val="en-US"/>
              </w:rPr>
            </w:pPr>
            <w:r>
              <w:rPr>
                <w:lang w:val="en-US"/>
              </w:rPr>
              <w:t>Test</w:t>
            </w:r>
          </w:p>
        </w:tc>
        <w:tc>
          <w:tcPr>
            <w:tcW w:w="1813" w:type="dxa"/>
          </w:tcPr>
          <w:p w:rsidR="00D357B8" w:rsidRDefault="00D357B8" w:rsidP="00FC7200">
            <w:pPr>
              <w:jc w:val="both"/>
              <w:cnfStyle w:val="100000000000"/>
              <w:rPr>
                <w:lang w:val="en-US"/>
              </w:rPr>
            </w:pPr>
            <w:r>
              <w:rPr>
                <w:lang w:val="en-US"/>
              </w:rPr>
              <w:t>#1</w:t>
            </w:r>
          </w:p>
        </w:tc>
        <w:tc>
          <w:tcPr>
            <w:tcW w:w="1814" w:type="dxa"/>
          </w:tcPr>
          <w:p w:rsidR="00D357B8" w:rsidRDefault="00D357B8" w:rsidP="00FC7200">
            <w:pPr>
              <w:jc w:val="both"/>
              <w:cnfStyle w:val="100000000000"/>
              <w:rPr>
                <w:lang w:val="en-US"/>
              </w:rPr>
            </w:pPr>
            <w:r>
              <w:rPr>
                <w:lang w:val="en-US"/>
              </w:rPr>
              <w:t>#2</w:t>
            </w:r>
          </w:p>
        </w:tc>
        <w:tc>
          <w:tcPr>
            <w:tcW w:w="1814" w:type="dxa"/>
          </w:tcPr>
          <w:p w:rsidR="00D357B8" w:rsidRDefault="00D357B8" w:rsidP="00FC7200">
            <w:pPr>
              <w:jc w:val="both"/>
              <w:cnfStyle w:val="100000000000"/>
              <w:rPr>
                <w:lang w:val="en-US"/>
              </w:rPr>
            </w:pPr>
            <w:r>
              <w:rPr>
                <w:lang w:val="en-US"/>
              </w:rPr>
              <w:t>#3</w:t>
            </w:r>
          </w:p>
        </w:tc>
      </w:tr>
      <w:tr w:rsidR="00D357B8" w:rsidTr="00D357B8">
        <w:trPr>
          <w:cnfStyle w:val="000000100000"/>
        </w:trPr>
        <w:tc>
          <w:tcPr>
            <w:cnfStyle w:val="001000000000"/>
            <w:tcW w:w="4337" w:type="dxa"/>
          </w:tcPr>
          <w:p w:rsidR="00D357B8" w:rsidRDefault="00D357B8" w:rsidP="00D357B8">
            <w:pPr>
              <w:jc w:val="both"/>
              <w:rPr>
                <w:lang w:val="en-US"/>
              </w:rPr>
            </w:pPr>
            <w:r>
              <w:rPr>
                <w:lang w:val="en-US"/>
              </w:rPr>
              <w:t>Top 1: peer ID – Data</w:t>
            </w:r>
          </w:p>
        </w:tc>
        <w:tc>
          <w:tcPr>
            <w:tcW w:w="1813" w:type="dxa"/>
          </w:tcPr>
          <w:p w:rsidR="00D357B8" w:rsidRDefault="00D357B8" w:rsidP="00FC7200">
            <w:pPr>
              <w:jc w:val="center"/>
              <w:cnfStyle w:val="000000100000"/>
              <w:rPr>
                <w:lang w:val="en-US"/>
              </w:rPr>
            </w:pPr>
            <w:r>
              <w:rPr>
                <w:lang w:val="en-US"/>
              </w:rPr>
              <w:t>8 – 240 MB</w:t>
            </w:r>
          </w:p>
        </w:tc>
        <w:tc>
          <w:tcPr>
            <w:tcW w:w="1814" w:type="dxa"/>
          </w:tcPr>
          <w:p w:rsidR="00D357B8" w:rsidRDefault="00D357B8" w:rsidP="00FC7200">
            <w:pPr>
              <w:jc w:val="center"/>
              <w:cnfStyle w:val="000000100000"/>
              <w:rPr>
                <w:lang w:val="en-US"/>
              </w:rPr>
            </w:pPr>
            <w:r>
              <w:rPr>
                <w:lang w:val="en-US"/>
              </w:rPr>
              <w:t>90 – 2531 MB</w:t>
            </w:r>
          </w:p>
        </w:tc>
        <w:tc>
          <w:tcPr>
            <w:tcW w:w="1814" w:type="dxa"/>
          </w:tcPr>
          <w:p w:rsidR="00D357B8" w:rsidRDefault="00D357B8" w:rsidP="00FC7200">
            <w:pPr>
              <w:jc w:val="center"/>
              <w:cnfStyle w:val="000000100000"/>
              <w:rPr>
                <w:lang w:val="en-US"/>
              </w:rPr>
            </w:pPr>
            <w:r>
              <w:rPr>
                <w:lang w:val="en-US"/>
              </w:rPr>
              <w:t>293 – 4143 MB</w:t>
            </w:r>
          </w:p>
        </w:tc>
      </w:tr>
      <w:tr w:rsidR="00D357B8" w:rsidTr="00D357B8">
        <w:trPr>
          <w:cnfStyle w:val="000000010000"/>
        </w:trPr>
        <w:tc>
          <w:tcPr>
            <w:cnfStyle w:val="001000000000"/>
            <w:tcW w:w="4337" w:type="dxa"/>
          </w:tcPr>
          <w:p w:rsidR="00D357B8" w:rsidRDefault="00D357B8" w:rsidP="00FC7200">
            <w:pPr>
              <w:jc w:val="both"/>
              <w:rPr>
                <w:lang w:val="en-US"/>
              </w:rPr>
            </w:pPr>
            <w:r>
              <w:rPr>
                <w:lang w:val="en-US"/>
              </w:rPr>
              <w:t>Top 2: peer ID – Data</w:t>
            </w:r>
          </w:p>
        </w:tc>
        <w:tc>
          <w:tcPr>
            <w:tcW w:w="1813" w:type="dxa"/>
          </w:tcPr>
          <w:p w:rsidR="00D357B8" w:rsidRDefault="00D357B8" w:rsidP="00FC7200">
            <w:pPr>
              <w:jc w:val="center"/>
              <w:cnfStyle w:val="000000010000"/>
              <w:rPr>
                <w:lang w:val="en-US"/>
              </w:rPr>
            </w:pPr>
            <w:r>
              <w:rPr>
                <w:lang w:val="en-US"/>
              </w:rPr>
              <w:t>3 – 55.9 MB</w:t>
            </w:r>
          </w:p>
        </w:tc>
        <w:tc>
          <w:tcPr>
            <w:tcW w:w="1814" w:type="dxa"/>
          </w:tcPr>
          <w:p w:rsidR="00D357B8" w:rsidRDefault="00D357B8" w:rsidP="00FC7200">
            <w:pPr>
              <w:jc w:val="center"/>
              <w:cnfStyle w:val="000000010000"/>
              <w:rPr>
                <w:lang w:val="en-US"/>
              </w:rPr>
            </w:pPr>
            <w:r>
              <w:rPr>
                <w:lang w:val="en-US"/>
              </w:rPr>
              <w:t>93 – 2482 MB</w:t>
            </w:r>
          </w:p>
        </w:tc>
        <w:tc>
          <w:tcPr>
            <w:tcW w:w="1814" w:type="dxa"/>
          </w:tcPr>
          <w:p w:rsidR="00D357B8" w:rsidRDefault="00D357B8" w:rsidP="00FC7200">
            <w:pPr>
              <w:jc w:val="center"/>
              <w:cnfStyle w:val="000000010000"/>
              <w:rPr>
                <w:lang w:val="en-US"/>
              </w:rPr>
            </w:pPr>
            <w:r>
              <w:rPr>
                <w:lang w:val="en-US"/>
              </w:rPr>
              <w:t>248 – 3664 MB</w:t>
            </w:r>
          </w:p>
        </w:tc>
      </w:tr>
      <w:tr w:rsidR="00D357B8" w:rsidTr="00D357B8">
        <w:trPr>
          <w:cnfStyle w:val="000000100000"/>
        </w:trPr>
        <w:tc>
          <w:tcPr>
            <w:cnfStyle w:val="001000000000"/>
            <w:tcW w:w="4337" w:type="dxa"/>
          </w:tcPr>
          <w:p w:rsidR="00D357B8" w:rsidRDefault="00D357B8" w:rsidP="00FC7200">
            <w:pPr>
              <w:jc w:val="both"/>
              <w:rPr>
                <w:lang w:val="en-US"/>
              </w:rPr>
            </w:pPr>
            <w:r>
              <w:rPr>
                <w:lang w:val="en-US"/>
              </w:rPr>
              <w:t>Top 3: peer ID – Data</w:t>
            </w:r>
          </w:p>
        </w:tc>
        <w:tc>
          <w:tcPr>
            <w:tcW w:w="1813" w:type="dxa"/>
          </w:tcPr>
          <w:p w:rsidR="00D357B8" w:rsidRDefault="00D357B8" w:rsidP="00FC7200">
            <w:pPr>
              <w:jc w:val="center"/>
              <w:cnfStyle w:val="000000100000"/>
              <w:rPr>
                <w:lang w:val="en-US"/>
              </w:rPr>
            </w:pPr>
            <w:r>
              <w:rPr>
                <w:lang w:val="en-US"/>
              </w:rPr>
              <w:t>//</w:t>
            </w:r>
          </w:p>
        </w:tc>
        <w:tc>
          <w:tcPr>
            <w:tcW w:w="1814" w:type="dxa"/>
          </w:tcPr>
          <w:p w:rsidR="00D357B8" w:rsidRDefault="00D357B8" w:rsidP="00FC7200">
            <w:pPr>
              <w:jc w:val="center"/>
              <w:cnfStyle w:val="000000100000"/>
              <w:rPr>
                <w:lang w:val="en-US"/>
              </w:rPr>
            </w:pPr>
            <w:r>
              <w:rPr>
                <w:lang w:val="en-US"/>
              </w:rPr>
              <w:t>33 – 1280 MB</w:t>
            </w:r>
          </w:p>
        </w:tc>
        <w:tc>
          <w:tcPr>
            <w:tcW w:w="1814" w:type="dxa"/>
          </w:tcPr>
          <w:p w:rsidR="00D357B8" w:rsidRDefault="00D357B8" w:rsidP="00FC7200">
            <w:pPr>
              <w:jc w:val="center"/>
              <w:cnfStyle w:val="000000100000"/>
              <w:rPr>
                <w:lang w:val="en-US"/>
              </w:rPr>
            </w:pPr>
            <w:r>
              <w:rPr>
                <w:lang w:val="en-US"/>
              </w:rPr>
              <w:t>243 – 3348 MB</w:t>
            </w:r>
          </w:p>
        </w:tc>
      </w:tr>
      <w:tr w:rsidR="00D357B8" w:rsidTr="00D357B8">
        <w:trPr>
          <w:cnfStyle w:val="000000010000"/>
        </w:trPr>
        <w:tc>
          <w:tcPr>
            <w:cnfStyle w:val="001000000000"/>
            <w:tcW w:w="4337" w:type="dxa"/>
          </w:tcPr>
          <w:p w:rsidR="00D357B8" w:rsidRDefault="00D357B8" w:rsidP="00FC7200">
            <w:pPr>
              <w:jc w:val="both"/>
              <w:rPr>
                <w:lang w:val="en-US"/>
              </w:rPr>
            </w:pPr>
            <w:r>
              <w:rPr>
                <w:lang w:val="en-US"/>
              </w:rPr>
              <w:t>Top 4: peer ID – Data</w:t>
            </w:r>
          </w:p>
        </w:tc>
        <w:tc>
          <w:tcPr>
            <w:tcW w:w="1813" w:type="dxa"/>
          </w:tcPr>
          <w:p w:rsidR="00D357B8" w:rsidRDefault="00D357B8" w:rsidP="00FC7200">
            <w:pPr>
              <w:jc w:val="center"/>
              <w:cnfStyle w:val="000000010000"/>
              <w:rPr>
                <w:lang w:val="en-US"/>
              </w:rPr>
            </w:pPr>
            <w:r>
              <w:rPr>
                <w:lang w:val="en-US"/>
              </w:rPr>
              <w:t>//</w:t>
            </w:r>
          </w:p>
        </w:tc>
        <w:tc>
          <w:tcPr>
            <w:tcW w:w="1814" w:type="dxa"/>
          </w:tcPr>
          <w:p w:rsidR="00D357B8" w:rsidRDefault="00D357B8" w:rsidP="00FC7200">
            <w:pPr>
              <w:jc w:val="center"/>
              <w:cnfStyle w:val="000000010000"/>
              <w:rPr>
                <w:lang w:val="en-US"/>
              </w:rPr>
            </w:pPr>
            <w:r>
              <w:rPr>
                <w:lang w:val="en-US"/>
              </w:rPr>
              <w:t>38 – 956 MB</w:t>
            </w:r>
          </w:p>
        </w:tc>
        <w:tc>
          <w:tcPr>
            <w:tcW w:w="1814" w:type="dxa"/>
          </w:tcPr>
          <w:p w:rsidR="00D357B8" w:rsidRDefault="00D357B8" w:rsidP="00FC7200">
            <w:pPr>
              <w:jc w:val="center"/>
              <w:cnfStyle w:val="000000010000"/>
              <w:rPr>
                <w:lang w:val="en-US"/>
              </w:rPr>
            </w:pPr>
            <w:r>
              <w:rPr>
                <w:lang w:val="en-US"/>
              </w:rPr>
              <w:t>11 – 3276 MB</w:t>
            </w:r>
          </w:p>
        </w:tc>
      </w:tr>
      <w:tr w:rsidR="00D357B8" w:rsidTr="00D357B8">
        <w:trPr>
          <w:cnfStyle w:val="000000100000"/>
        </w:trPr>
        <w:tc>
          <w:tcPr>
            <w:cnfStyle w:val="001000000000"/>
            <w:tcW w:w="4337" w:type="dxa"/>
          </w:tcPr>
          <w:p w:rsidR="00D357B8" w:rsidRDefault="00D357B8" w:rsidP="00FC7200">
            <w:pPr>
              <w:jc w:val="both"/>
              <w:rPr>
                <w:lang w:val="en-US"/>
              </w:rPr>
            </w:pPr>
            <w:r>
              <w:rPr>
                <w:lang w:val="en-US"/>
              </w:rPr>
              <w:t>Top 5: peer ID – Data</w:t>
            </w:r>
          </w:p>
        </w:tc>
        <w:tc>
          <w:tcPr>
            <w:tcW w:w="1813" w:type="dxa"/>
          </w:tcPr>
          <w:p w:rsidR="00D357B8" w:rsidRDefault="00D357B8" w:rsidP="00FC7200">
            <w:pPr>
              <w:jc w:val="center"/>
              <w:cnfStyle w:val="000000100000"/>
              <w:rPr>
                <w:lang w:val="en-US"/>
              </w:rPr>
            </w:pPr>
            <w:r>
              <w:rPr>
                <w:lang w:val="en-US"/>
              </w:rPr>
              <w:t>//</w:t>
            </w:r>
          </w:p>
        </w:tc>
        <w:tc>
          <w:tcPr>
            <w:tcW w:w="1814" w:type="dxa"/>
          </w:tcPr>
          <w:p w:rsidR="00D357B8" w:rsidRDefault="00D357B8" w:rsidP="00FC7200">
            <w:pPr>
              <w:jc w:val="center"/>
              <w:cnfStyle w:val="000000100000"/>
              <w:rPr>
                <w:lang w:val="en-US"/>
              </w:rPr>
            </w:pPr>
            <w:r>
              <w:rPr>
                <w:lang w:val="en-US"/>
              </w:rPr>
              <w:t>78 – 324 MB</w:t>
            </w:r>
          </w:p>
        </w:tc>
        <w:tc>
          <w:tcPr>
            <w:tcW w:w="1814" w:type="dxa"/>
          </w:tcPr>
          <w:p w:rsidR="00D357B8" w:rsidRDefault="00D357B8" w:rsidP="00FC7200">
            <w:pPr>
              <w:jc w:val="center"/>
              <w:cnfStyle w:val="000000100000"/>
              <w:rPr>
                <w:lang w:val="en-US"/>
              </w:rPr>
            </w:pPr>
            <w:r>
              <w:rPr>
                <w:lang w:val="en-US"/>
              </w:rPr>
              <w:t xml:space="preserve">10 – 2849 </w:t>
            </w:r>
            <w:r w:rsidR="00EA211B">
              <w:rPr>
                <w:lang w:val="en-US"/>
              </w:rPr>
              <w:t>MB</w:t>
            </w:r>
          </w:p>
        </w:tc>
      </w:tr>
    </w:tbl>
    <w:p w:rsidR="00684552" w:rsidRPr="00EA211B" w:rsidRDefault="00EA211B" w:rsidP="00EA211B">
      <w:pPr>
        <w:jc w:val="center"/>
        <w:rPr>
          <w:i/>
          <w:lang w:val="en-US"/>
        </w:rPr>
      </w:pPr>
      <w:r>
        <w:rPr>
          <w:i/>
          <w:lang w:val="en-US"/>
        </w:rPr>
        <w:br/>
      </w:r>
      <w:r w:rsidRPr="00EA211B">
        <w:rPr>
          <w:i/>
          <w:lang w:val="en-US"/>
        </w:rPr>
        <w:t>Top-5 P2P contributors: device ID and uploaded data</w:t>
      </w:r>
      <w:r w:rsidR="00684552" w:rsidRPr="00EA211B">
        <w:rPr>
          <w:i/>
          <w:lang w:val="en-US"/>
        </w:rPr>
        <w:br w:type="page"/>
      </w:r>
    </w:p>
    <w:p w:rsidR="00684552" w:rsidRDefault="002B6383" w:rsidP="002B6383">
      <w:pPr>
        <w:pStyle w:val="Titolo1"/>
        <w:rPr>
          <w:lang w:val="en-US"/>
        </w:rPr>
      </w:pPr>
      <w:bookmarkStart w:id="46" w:name="_Ref493711577"/>
      <w:bookmarkStart w:id="47" w:name="_Toc511828863"/>
      <w:r>
        <w:rPr>
          <w:lang w:val="en-US"/>
        </w:rPr>
        <w:lastRenderedPageBreak/>
        <w:t xml:space="preserve">Appendix </w:t>
      </w:r>
      <w:r w:rsidR="00A5240E">
        <w:rPr>
          <w:lang w:val="en-US"/>
        </w:rPr>
        <w:t>D</w:t>
      </w:r>
      <w:r>
        <w:rPr>
          <w:lang w:val="en-US"/>
        </w:rPr>
        <w:t xml:space="preserve"> – Laboratory 02: Graphs of the exercise 01</w:t>
      </w:r>
      <w:bookmarkEnd w:id="46"/>
      <w:bookmarkEnd w:id="47"/>
    </w:p>
    <w:p w:rsidR="002B6383" w:rsidRDefault="002B6383" w:rsidP="002B6383">
      <w:pPr>
        <w:pStyle w:val="Titolo2"/>
        <w:rPr>
          <w:lang w:val="en-US"/>
        </w:rPr>
      </w:pPr>
      <w:bookmarkStart w:id="48" w:name="_Toc511828864"/>
      <w:r>
        <w:rPr>
          <w:lang w:val="en-US"/>
        </w:rPr>
        <w:t>Simulation 02: 100 devices, 100 hours</w:t>
      </w:r>
      <w:bookmarkEnd w:id="48"/>
    </w:p>
    <w:p w:rsidR="002B6383" w:rsidRDefault="002B6383" w:rsidP="002B6383">
      <w:pPr>
        <w:jc w:val="both"/>
        <w:rPr>
          <w:lang w:val="en-US"/>
        </w:rPr>
      </w:pPr>
      <w:r>
        <w:rPr>
          <w:noProof/>
          <w:lang w:eastAsia="zh-CN"/>
        </w:rPr>
        <w:drawing>
          <wp:inline distT="0" distB="0" distL="0" distR="0">
            <wp:extent cx="6120130" cy="3331559"/>
            <wp:effectExtent l="19050" t="0" r="0" b="0"/>
            <wp:docPr id="6" name="Immagine 6" descr="C:\Users\Gio\Dropbox\POLITO\Smart Networks - Management and Content delivery\LAB - Relazione\IMG\L2e1\Sim0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o\Dropbox\POLITO\Smart Networks - Management and Content delivery\LAB - Relazione\IMG\L2e1\Sim02\Figure_1.png"/>
                    <pic:cNvPicPr>
                      <a:picLocks noChangeAspect="1" noChangeArrowheads="1"/>
                    </pic:cNvPicPr>
                  </pic:nvPicPr>
                  <pic:blipFill>
                    <a:blip r:embed="rId10"/>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2C552A" w:rsidRDefault="00343D32" w:rsidP="002C552A">
      <w:pPr>
        <w:jc w:val="center"/>
        <w:rPr>
          <w:i/>
          <w:lang w:val="en-US"/>
        </w:rPr>
      </w:pPr>
      <w:r>
        <w:rPr>
          <w:i/>
          <w:lang w:val="en-US"/>
        </w:rPr>
        <w:t>Number of o</w:t>
      </w:r>
      <w:r w:rsidR="002C552A" w:rsidRPr="002C552A">
        <w:rPr>
          <w:i/>
          <w:lang w:val="en-US"/>
        </w:rPr>
        <w:t>nline devices</w:t>
      </w:r>
    </w:p>
    <w:p w:rsidR="00343D32" w:rsidRPr="002C552A" w:rsidRDefault="00343D32" w:rsidP="002C552A">
      <w:pPr>
        <w:jc w:val="center"/>
        <w:rPr>
          <w:i/>
          <w:lang w:val="en-US"/>
        </w:rPr>
      </w:pPr>
    </w:p>
    <w:p w:rsidR="002B6383" w:rsidRDefault="002B6383" w:rsidP="002B6383">
      <w:pPr>
        <w:jc w:val="both"/>
        <w:rPr>
          <w:lang w:val="en-US"/>
        </w:rPr>
      </w:pPr>
      <w:r>
        <w:rPr>
          <w:noProof/>
          <w:lang w:eastAsia="zh-CN"/>
        </w:rPr>
        <w:drawing>
          <wp:inline distT="0" distB="0" distL="0" distR="0">
            <wp:extent cx="6120130" cy="3331559"/>
            <wp:effectExtent l="19050" t="0" r="0" b="0"/>
            <wp:docPr id="13" name="Immagine 7" descr="C:\Users\Gio\Dropbox\POLITO\Smart Networks - Management and Content delivery\LAB - Relazione\IMG\L2e1\Sim0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o\Dropbox\POLITO\Smart Networks - Management and Content delivery\LAB - Relazione\IMG\L2e1\Sim02\Figure_2.png"/>
                    <pic:cNvPicPr>
                      <a:picLocks noChangeAspect="1" noChangeArrowheads="1"/>
                    </pic:cNvPicPr>
                  </pic:nvPicPr>
                  <pic:blipFill>
                    <a:blip r:embed="rId11"/>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343D32" w:rsidRPr="00343D32" w:rsidRDefault="00343D32" w:rsidP="00343D32">
      <w:pPr>
        <w:jc w:val="center"/>
        <w:rPr>
          <w:i/>
          <w:lang w:val="en-US"/>
        </w:rPr>
      </w:pPr>
      <w:r w:rsidRPr="00343D32">
        <w:rPr>
          <w:i/>
          <w:lang w:val="en-US"/>
        </w:rPr>
        <w:t>Number of devices downloading a file from the server</w:t>
      </w:r>
    </w:p>
    <w:p w:rsidR="002B6383" w:rsidRDefault="00D95D2D" w:rsidP="002B6383">
      <w:pPr>
        <w:jc w:val="both"/>
        <w:rPr>
          <w:lang w:val="en-US"/>
        </w:rPr>
      </w:pPr>
      <w:r>
        <w:rPr>
          <w:lang w:val="en-US"/>
        </w:rPr>
        <w:lastRenderedPageBreak/>
        <w:br/>
      </w:r>
      <w:r w:rsidR="002B6383">
        <w:rPr>
          <w:noProof/>
          <w:lang w:eastAsia="zh-CN"/>
        </w:rPr>
        <w:drawing>
          <wp:inline distT="0" distB="0" distL="0" distR="0">
            <wp:extent cx="6120130" cy="3331559"/>
            <wp:effectExtent l="19050" t="0" r="0" b="0"/>
            <wp:docPr id="14" name="Immagine 8" descr="C:\Users\Gio\Dropbox\POLITO\Smart Networks - Management and Content delivery\LAB - Relazione\IMG\L2e1\Sim02\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o\Dropbox\POLITO\Smart Networks - Management and Content delivery\LAB - Relazione\IMG\L2e1\Sim02\Figure_3.png"/>
                    <pic:cNvPicPr>
                      <a:picLocks noChangeAspect="1" noChangeArrowheads="1"/>
                    </pic:cNvPicPr>
                  </pic:nvPicPr>
                  <pic:blipFill>
                    <a:blip r:embed="rId12"/>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343D32" w:rsidRPr="00343D32" w:rsidRDefault="00343D32" w:rsidP="00343D32">
      <w:pPr>
        <w:jc w:val="center"/>
        <w:rPr>
          <w:i/>
          <w:lang w:val="en-US"/>
        </w:rPr>
      </w:pPr>
      <w:r w:rsidRPr="00343D32">
        <w:rPr>
          <w:i/>
          <w:lang w:val="en-US"/>
        </w:rPr>
        <w:t>Number of devices uploading a file to the server</w:t>
      </w:r>
    </w:p>
    <w:p w:rsidR="00343D32" w:rsidRDefault="00343D32" w:rsidP="002B6383">
      <w:pPr>
        <w:jc w:val="both"/>
        <w:rPr>
          <w:lang w:val="en-US"/>
        </w:rPr>
      </w:pPr>
    </w:p>
    <w:p w:rsidR="002B6383" w:rsidRDefault="002B6383" w:rsidP="002B6383">
      <w:pPr>
        <w:jc w:val="both"/>
        <w:rPr>
          <w:lang w:val="en-US"/>
        </w:rPr>
      </w:pPr>
      <w:r>
        <w:rPr>
          <w:noProof/>
          <w:lang w:eastAsia="zh-CN"/>
        </w:rPr>
        <w:drawing>
          <wp:inline distT="0" distB="0" distL="0" distR="0">
            <wp:extent cx="6120130" cy="3331559"/>
            <wp:effectExtent l="19050" t="0" r="0" b="0"/>
            <wp:docPr id="15" name="Immagine 9" descr="C:\Users\Gio\Dropbox\POLITO\Smart Networks - Management and Content delivery\LAB - Relazione\IMG\L2e1\Sim02\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o\Dropbox\POLITO\Smart Networks - Management and Content delivery\LAB - Relazione\IMG\L2e1\Sim02\Figure_4.png"/>
                    <pic:cNvPicPr>
                      <a:picLocks noChangeAspect="1" noChangeArrowheads="1"/>
                    </pic:cNvPicPr>
                  </pic:nvPicPr>
                  <pic:blipFill>
                    <a:blip r:embed="rId13"/>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343D32" w:rsidRPr="00343D32" w:rsidRDefault="00343D32" w:rsidP="00343D32">
      <w:pPr>
        <w:jc w:val="center"/>
        <w:rPr>
          <w:i/>
          <w:lang w:val="en-US"/>
        </w:rPr>
      </w:pPr>
      <w:r w:rsidRPr="00343D32">
        <w:rPr>
          <w:i/>
          <w:lang w:val="en-US"/>
        </w:rPr>
        <w:t>Server incoming traffic rate (b/s)</w:t>
      </w:r>
    </w:p>
    <w:p w:rsidR="002B6383" w:rsidRDefault="00D95D2D" w:rsidP="002B6383">
      <w:pPr>
        <w:jc w:val="both"/>
        <w:rPr>
          <w:lang w:val="en-US"/>
        </w:rPr>
      </w:pPr>
      <w:r>
        <w:rPr>
          <w:lang w:val="en-US"/>
        </w:rPr>
        <w:lastRenderedPageBreak/>
        <w:br/>
      </w:r>
      <w:r w:rsidR="002B6383">
        <w:rPr>
          <w:noProof/>
          <w:lang w:eastAsia="zh-CN"/>
        </w:rPr>
        <w:drawing>
          <wp:inline distT="0" distB="0" distL="0" distR="0">
            <wp:extent cx="6120130" cy="3331559"/>
            <wp:effectExtent l="19050" t="0" r="0" b="0"/>
            <wp:docPr id="16" name="Immagine 10" descr="C:\Users\Gio\Dropbox\POLITO\Smart Networks - Management and Content delivery\LAB - Relazione\IMG\L2e1\Sim02\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o\Dropbox\POLITO\Smart Networks - Management and Content delivery\LAB - Relazione\IMG\L2e1\Sim02\Figure_5.png"/>
                    <pic:cNvPicPr>
                      <a:picLocks noChangeAspect="1" noChangeArrowheads="1"/>
                    </pic:cNvPicPr>
                  </pic:nvPicPr>
                  <pic:blipFill>
                    <a:blip r:embed="rId14"/>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343D32" w:rsidRPr="00343D32" w:rsidRDefault="00343D32" w:rsidP="00343D32">
      <w:pPr>
        <w:jc w:val="center"/>
        <w:rPr>
          <w:i/>
          <w:lang w:val="en-US"/>
        </w:rPr>
      </w:pPr>
      <w:r>
        <w:rPr>
          <w:i/>
          <w:lang w:val="en-US"/>
        </w:rPr>
        <w:t>Server outgo</w:t>
      </w:r>
      <w:r w:rsidRPr="00343D32">
        <w:rPr>
          <w:i/>
          <w:lang w:val="en-US"/>
        </w:rPr>
        <w:t>ing traffic rate (b/s)</w:t>
      </w:r>
    </w:p>
    <w:p w:rsidR="00343D32" w:rsidRPr="002B6383" w:rsidRDefault="00343D32" w:rsidP="002B6383">
      <w:pPr>
        <w:jc w:val="both"/>
        <w:rPr>
          <w:lang w:val="en-US"/>
        </w:rPr>
      </w:pPr>
    </w:p>
    <w:p w:rsidR="00BC52AA" w:rsidRDefault="00BC52AA">
      <w:pPr>
        <w:rPr>
          <w:rFonts w:asciiTheme="majorHAnsi" w:eastAsiaTheme="majorEastAsia" w:hAnsiTheme="majorHAnsi" w:cstheme="majorBidi"/>
          <w:b/>
          <w:bCs/>
          <w:color w:val="365F91" w:themeColor="accent1" w:themeShade="BF"/>
          <w:sz w:val="28"/>
          <w:szCs w:val="28"/>
          <w:lang w:val="en-US"/>
        </w:rPr>
      </w:pPr>
      <w:r>
        <w:rPr>
          <w:lang w:val="en-US"/>
        </w:rPr>
        <w:br w:type="page"/>
      </w:r>
    </w:p>
    <w:p w:rsidR="002B6383" w:rsidRDefault="002B6383" w:rsidP="002B6383">
      <w:pPr>
        <w:pStyle w:val="Titolo1"/>
        <w:rPr>
          <w:lang w:val="en-US"/>
        </w:rPr>
      </w:pPr>
      <w:bookmarkStart w:id="49" w:name="_Ref493713095"/>
      <w:bookmarkStart w:id="50" w:name="_Toc511828865"/>
      <w:r>
        <w:rPr>
          <w:lang w:val="en-US"/>
        </w:rPr>
        <w:lastRenderedPageBreak/>
        <w:t xml:space="preserve">Appendix </w:t>
      </w:r>
      <w:r w:rsidR="00A5240E">
        <w:rPr>
          <w:lang w:val="en-US"/>
        </w:rPr>
        <w:t>E</w:t>
      </w:r>
      <w:r>
        <w:rPr>
          <w:lang w:val="en-US"/>
        </w:rPr>
        <w:t xml:space="preserve"> – Laboratory 2: Graphs of the exercise 02</w:t>
      </w:r>
      <w:bookmarkEnd w:id="49"/>
      <w:bookmarkEnd w:id="50"/>
    </w:p>
    <w:p w:rsidR="002B6383" w:rsidRDefault="002B6383" w:rsidP="002B6383">
      <w:pPr>
        <w:pStyle w:val="Titolo2"/>
        <w:rPr>
          <w:lang w:val="en-US"/>
        </w:rPr>
      </w:pPr>
      <w:bookmarkStart w:id="51" w:name="_Toc511828866"/>
      <w:r>
        <w:rPr>
          <w:lang w:val="en-US"/>
        </w:rPr>
        <w:t>Simulation 02: 100 devices, 100 hours</w:t>
      </w:r>
      <w:bookmarkEnd w:id="51"/>
    </w:p>
    <w:p w:rsidR="002B6383" w:rsidRDefault="00273D68" w:rsidP="002B6383">
      <w:pPr>
        <w:jc w:val="both"/>
        <w:rPr>
          <w:lang w:val="en-US"/>
        </w:rPr>
      </w:pPr>
      <w:r>
        <w:rPr>
          <w:noProof/>
          <w:lang w:eastAsia="zh-CN"/>
        </w:rPr>
        <w:drawing>
          <wp:inline distT="0" distB="0" distL="0" distR="0">
            <wp:extent cx="6120130" cy="3331559"/>
            <wp:effectExtent l="19050" t="0" r="0" b="0"/>
            <wp:docPr id="28" name="Immagine 22" descr="C:\Users\Gio\Dropbox\POLITO\Smart Networks - Management and Content delivery\LAB - Relazione\IMG\L2e2\Sim 0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io\Dropbox\POLITO\Smart Networks - Management and Content delivery\LAB - Relazione\IMG\L2e2\Sim 02\Figure_1.png"/>
                    <pic:cNvPicPr>
                      <a:picLocks noChangeAspect="1" noChangeArrowheads="1"/>
                    </pic:cNvPicPr>
                  </pic:nvPicPr>
                  <pic:blipFill>
                    <a:blip r:embed="rId15"/>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Default="00DF40B7" w:rsidP="00DF40B7">
      <w:pPr>
        <w:jc w:val="center"/>
        <w:rPr>
          <w:i/>
          <w:lang w:val="en-US"/>
        </w:rPr>
      </w:pPr>
      <w:r w:rsidRPr="00DF40B7">
        <w:rPr>
          <w:i/>
          <w:lang w:val="en-US"/>
        </w:rPr>
        <w:t>Number of online devices</w:t>
      </w:r>
    </w:p>
    <w:p w:rsidR="00DF40B7" w:rsidRPr="00DF40B7" w:rsidRDefault="00DF40B7" w:rsidP="00DF40B7">
      <w:pPr>
        <w:jc w:val="center"/>
        <w:rPr>
          <w:i/>
          <w:lang w:val="en-US"/>
        </w:rPr>
      </w:pPr>
    </w:p>
    <w:p w:rsidR="00273D68" w:rsidRDefault="00273D68" w:rsidP="002B6383">
      <w:pPr>
        <w:jc w:val="both"/>
        <w:rPr>
          <w:lang w:val="en-US"/>
        </w:rPr>
      </w:pPr>
      <w:r>
        <w:rPr>
          <w:noProof/>
          <w:lang w:eastAsia="zh-CN"/>
        </w:rPr>
        <w:drawing>
          <wp:inline distT="0" distB="0" distL="0" distR="0">
            <wp:extent cx="6120130" cy="3331559"/>
            <wp:effectExtent l="19050" t="0" r="0" b="0"/>
            <wp:docPr id="29" name="Immagine 23" descr="C:\Users\Gio\Dropbox\POLITO\Smart Networks - Management and Content delivery\LAB - Relazione\IMG\L2e2\Sim 02\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o\Dropbox\POLITO\Smart Networks - Management and Content delivery\LAB - Relazione\IMG\L2e2\Sim 02\Figure_2.png"/>
                    <pic:cNvPicPr>
                      <a:picLocks noChangeAspect="1" noChangeArrowheads="1"/>
                    </pic:cNvPicPr>
                  </pic:nvPicPr>
                  <pic:blipFill>
                    <a:blip r:embed="rId16"/>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Pr="00DF40B7" w:rsidRDefault="00DF40B7" w:rsidP="00DF40B7">
      <w:pPr>
        <w:jc w:val="center"/>
        <w:rPr>
          <w:i/>
          <w:lang w:val="en-US"/>
        </w:rPr>
      </w:pPr>
      <w:r w:rsidRPr="00DF40B7">
        <w:rPr>
          <w:i/>
          <w:lang w:val="en-US"/>
        </w:rPr>
        <w:t>Number of devices downloading a file</w:t>
      </w:r>
      <w:r>
        <w:rPr>
          <w:i/>
          <w:lang w:val="en-US"/>
        </w:rPr>
        <w:t xml:space="preserve"> from the server</w:t>
      </w:r>
    </w:p>
    <w:p w:rsidR="00273D68" w:rsidRDefault="00273D68" w:rsidP="002B6383">
      <w:pPr>
        <w:jc w:val="both"/>
        <w:rPr>
          <w:lang w:val="en-US"/>
        </w:rPr>
      </w:pPr>
      <w:r>
        <w:rPr>
          <w:noProof/>
          <w:lang w:eastAsia="zh-CN"/>
        </w:rPr>
        <w:lastRenderedPageBreak/>
        <w:drawing>
          <wp:inline distT="0" distB="0" distL="0" distR="0">
            <wp:extent cx="6120130" cy="3331559"/>
            <wp:effectExtent l="19050" t="0" r="0" b="0"/>
            <wp:docPr id="30" name="Immagine 24" descr="C:\Users\Gio\Dropbox\POLITO\Smart Networks - Management and Content delivery\LAB - Relazione\IMG\L2e2\Sim 02\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o\Dropbox\POLITO\Smart Networks - Management and Content delivery\LAB - Relazione\IMG\L2e2\Sim 02\Figure_3.png"/>
                    <pic:cNvPicPr>
                      <a:picLocks noChangeAspect="1" noChangeArrowheads="1"/>
                    </pic:cNvPicPr>
                  </pic:nvPicPr>
                  <pic:blipFill>
                    <a:blip r:embed="rId17"/>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Pr="00DF40B7" w:rsidRDefault="00DF40B7" w:rsidP="00DF40B7">
      <w:pPr>
        <w:jc w:val="center"/>
        <w:rPr>
          <w:i/>
          <w:lang w:val="en-US"/>
        </w:rPr>
      </w:pPr>
      <w:r w:rsidRPr="00DF40B7">
        <w:rPr>
          <w:i/>
          <w:lang w:val="en-US"/>
        </w:rPr>
        <w:t>Number of devices uploading a file to the server</w:t>
      </w:r>
    </w:p>
    <w:p w:rsidR="00DF40B7" w:rsidRDefault="00DF40B7" w:rsidP="002B6383">
      <w:pPr>
        <w:jc w:val="both"/>
        <w:rPr>
          <w:lang w:val="en-US"/>
        </w:rPr>
      </w:pPr>
    </w:p>
    <w:p w:rsidR="00273D68" w:rsidRDefault="00273D68" w:rsidP="002B6383">
      <w:pPr>
        <w:jc w:val="both"/>
        <w:rPr>
          <w:lang w:val="en-US"/>
        </w:rPr>
      </w:pPr>
      <w:r>
        <w:rPr>
          <w:noProof/>
          <w:lang w:eastAsia="zh-CN"/>
        </w:rPr>
        <w:drawing>
          <wp:inline distT="0" distB="0" distL="0" distR="0">
            <wp:extent cx="6120130" cy="3331559"/>
            <wp:effectExtent l="19050" t="0" r="0" b="0"/>
            <wp:docPr id="31" name="Immagine 25" descr="C:\Users\Gio\Dropbox\POLITO\Smart Networks - Management and Content delivery\LAB - Relazione\IMG\L2e2\Sim 02\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o\Dropbox\POLITO\Smart Networks - Management and Content delivery\LAB - Relazione\IMG\L2e2\Sim 02\Figure_4.png"/>
                    <pic:cNvPicPr>
                      <a:picLocks noChangeAspect="1" noChangeArrowheads="1"/>
                    </pic:cNvPicPr>
                  </pic:nvPicPr>
                  <pic:blipFill>
                    <a:blip r:embed="rId18"/>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Pr="00DF40B7" w:rsidRDefault="00DF40B7" w:rsidP="00DF40B7">
      <w:pPr>
        <w:jc w:val="center"/>
        <w:rPr>
          <w:i/>
          <w:lang w:val="en-US"/>
        </w:rPr>
      </w:pPr>
      <w:r w:rsidRPr="00DF40B7">
        <w:rPr>
          <w:i/>
          <w:lang w:val="en-US"/>
        </w:rPr>
        <w:t>Number of active P2P connections</w:t>
      </w:r>
    </w:p>
    <w:p w:rsidR="00273D68" w:rsidRDefault="00273D68" w:rsidP="002B6383">
      <w:pPr>
        <w:jc w:val="both"/>
        <w:rPr>
          <w:lang w:val="en-US"/>
        </w:rPr>
      </w:pPr>
      <w:r>
        <w:rPr>
          <w:noProof/>
          <w:lang w:eastAsia="zh-CN"/>
        </w:rPr>
        <w:lastRenderedPageBreak/>
        <w:drawing>
          <wp:inline distT="0" distB="0" distL="0" distR="0">
            <wp:extent cx="6120130" cy="3331559"/>
            <wp:effectExtent l="19050" t="0" r="0" b="0"/>
            <wp:docPr id="32" name="Immagine 26" descr="C:\Users\Gio\Dropbox\POLITO\Smart Networks - Management and Content delivery\LAB - Relazione\IMG\L2e2\Sim 02\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io\Dropbox\POLITO\Smart Networks - Management and Content delivery\LAB - Relazione\IMG\L2e2\Sim 02\Figure_5.png"/>
                    <pic:cNvPicPr>
                      <a:picLocks noChangeAspect="1" noChangeArrowheads="1"/>
                    </pic:cNvPicPr>
                  </pic:nvPicPr>
                  <pic:blipFill>
                    <a:blip r:embed="rId19"/>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Pr="00DF40B7" w:rsidRDefault="00DF40B7" w:rsidP="00DF40B7">
      <w:pPr>
        <w:jc w:val="center"/>
        <w:rPr>
          <w:i/>
          <w:lang w:val="en-US"/>
        </w:rPr>
      </w:pPr>
      <w:r w:rsidRPr="00DF40B7">
        <w:rPr>
          <w:i/>
          <w:lang w:val="en-US"/>
        </w:rPr>
        <w:t>Server</w:t>
      </w:r>
      <w:r>
        <w:rPr>
          <w:i/>
          <w:lang w:val="en-US"/>
        </w:rPr>
        <w:t xml:space="preserve"> incoming traffic (b/s)</w:t>
      </w:r>
    </w:p>
    <w:p w:rsidR="00273D68" w:rsidRDefault="00655519" w:rsidP="00DF40B7">
      <w:pPr>
        <w:rPr>
          <w:lang w:val="en-US"/>
        </w:rPr>
      </w:pPr>
      <w:r>
        <w:rPr>
          <w:lang w:val="en-US"/>
        </w:rPr>
        <w:br/>
      </w:r>
      <w:r w:rsidR="00273D68">
        <w:rPr>
          <w:noProof/>
          <w:lang w:eastAsia="zh-CN"/>
        </w:rPr>
        <w:drawing>
          <wp:inline distT="0" distB="0" distL="0" distR="0">
            <wp:extent cx="6120130" cy="3331559"/>
            <wp:effectExtent l="19050" t="0" r="0" b="0"/>
            <wp:docPr id="33" name="Immagine 27" descr="C:\Users\Gio\Dropbox\POLITO\Smart Networks - Management and Content delivery\LAB - Relazione\IMG\L2e2\Sim 02\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o\Dropbox\POLITO\Smart Networks - Management and Content delivery\LAB - Relazione\IMG\L2e2\Sim 02\Figure_6.png"/>
                    <pic:cNvPicPr>
                      <a:picLocks noChangeAspect="1" noChangeArrowheads="1"/>
                    </pic:cNvPicPr>
                  </pic:nvPicPr>
                  <pic:blipFill>
                    <a:blip r:embed="rId20"/>
                    <a:srcRect/>
                    <a:stretch>
                      <a:fillRect/>
                    </a:stretch>
                  </pic:blipFill>
                  <pic:spPr bwMode="auto">
                    <a:xfrm>
                      <a:off x="0" y="0"/>
                      <a:ext cx="6120130" cy="3331559"/>
                    </a:xfrm>
                    <a:prstGeom prst="rect">
                      <a:avLst/>
                    </a:prstGeom>
                    <a:noFill/>
                    <a:ln w="9525">
                      <a:noFill/>
                      <a:miter lim="800000"/>
                      <a:headEnd/>
                      <a:tailEnd/>
                    </a:ln>
                  </pic:spPr>
                </pic:pic>
              </a:graphicData>
            </a:graphic>
          </wp:inline>
        </w:drawing>
      </w:r>
    </w:p>
    <w:p w:rsidR="00DF40B7" w:rsidRPr="00DF40B7" w:rsidRDefault="00DF40B7" w:rsidP="00DF40B7">
      <w:pPr>
        <w:jc w:val="center"/>
        <w:rPr>
          <w:i/>
          <w:lang w:val="en-US"/>
        </w:rPr>
      </w:pPr>
      <w:r w:rsidRPr="00DF40B7">
        <w:rPr>
          <w:i/>
          <w:lang w:val="en-US"/>
        </w:rPr>
        <w:t>Server</w:t>
      </w:r>
      <w:r>
        <w:rPr>
          <w:i/>
          <w:lang w:val="en-US"/>
        </w:rPr>
        <w:t xml:space="preserve"> outgoing traffic (b/s)</w:t>
      </w:r>
    </w:p>
    <w:sectPr w:rsidR="00DF40B7" w:rsidRPr="00DF40B7" w:rsidSect="00CB096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A50DF"/>
    <w:multiLevelType w:val="hybridMultilevel"/>
    <w:tmpl w:val="332814D8"/>
    <w:lvl w:ilvl="0" w:tplc="5E76355A">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E97F76"/>
    <w:rsid w:val="000231FE"/>
    <w:rsid w:val="00047B7D"/>
    <w:rsid w:val="00075B97"/>
    <w:rsid w:val="00096DE6"/>
    <w:rsid w:val="000A7C5E"/>
    <w:rsid w:val="000B0AA3"/>
    <w:rsid w:val="000C63DA"/>
    <w:rsid w:val="000C7F99"/>
    <w:rsid w:val="000D7947"/>
    <w:rsid w:val="000E41B9"/>
    <w:rsid w:val="00117B8A"/>
    <w:rsid w:val="001217EF"/>
    <w:rsid w:val="00153821"/>
    <w:rsid w:val="001726A5"/>
    <w:rsid w:val="00176EE5"/>
    <w:rsid w:val="001D6CF9"/>
    <w:rsid w:val="001E730E"/>
    <w:rsid w:val="002022C4"/>
    <w:rsid w:val="0021413A"/>
    <w:rsid w:val="002209CC"/>
    <w:rsid w:val="0023797D"/>
    <w:rsid w:val="002510D1"/>
    <w:rsid w:val="00252B48"/>
    <w:rsid w:val="00262064"/>
    <w:rsid w:val="0027203A"/>
    <w:rsid w:val="002724BA"/>
    <w:rsid w:val="00273D68"/>
    <w:rsid w:val="00275C30"/>
    <w:rsid w:val="002A5B83"/>
    <w:rsid w:val="002B053F"/>
    <w:rsid w:val="002B29CE"/>
    <w:rsid w:val="002B3264"/>
    <w:rsid w:val="002B4268"/>
    <w:rsid w:val="002B6383"/>
    <w:rsid w:val="002B6F20"/>
    <w:rsid w:val="002B7B45"/>
    <w:rsid w:val="002C0300"/>
    <w:rsid w:val="002C552A"/>
    <w:rsid w:val="002C7327"/>
    <w:rsid w:val="002E7FBA"/>
    <w:rsid w:val="002F43A0"/>
    <w:rsid w:val="00305903"/>
    <w:rsid w:val="00343D32"/>
    <w:rsid w:val="0034670C"/>
    <w:rsid w:val="003558E7"/>
    <w:rsid w:val="00386C55"/>
    <w:rsid w:val="003B5225"/>
    <w:rsid w:val="00401266"/>
    <w:rsid w:val="00406AB3"/>
    <w:rsid w:val="00416F4B"/>
    <w:rsid w:val="004204C3"/>
    <w:rsid w:val="00433949"/>
    <w:rsid w:val="00435BD9"/>
    <w:rsid w:val="00445224"/>
    <w:rsid w:val="004471E5"/>
    <w:rsid w:val="004520BB"/>
    <w:rsid w:val="00490C3B"/>
    <w:rsid w:val="00497A4E"/>
    <w:rsid w:val="004B1F75"/>
    <w:rsid w:val="004C0794"/>
    <w:rsid w:val="004F20CB"/>
    <w:rsid w:val="004F5011"/>
    <w:rsid w:val="00514107"/>
    <w:rsid w:val="005169E0"/>
    <w:rsid w:val="00553AF6"/>
    <w:rsid w:val="00584441"/>
    <w:rsid w:val="00592ADD"/>
    <w:rsid w:val="005D05A4"/>
    <w:rsid w:val="005D2C84"/>
    <w:rsid w:val="005E6385"/>
    <w:rsid w:val="006137E4"/>
    <w:rsid w:val="00623E49"/>
    <w:rsid w:val="0064529D"/>
    <w:rsid w:val="00650153"/>
    <w:rsid w:val="00655519"/>
    <w:rsid w:val="0067144E"/>
    <w:rsid w:val="00684552"/>
    <w:rsid w:val="006A4444"/>
    <w:rsid w:val="006A6A70"/>
    <w:rsid w:val="006D696C"/>
    <w:rsid w:val="006E261D"/>
    <w:rsid w:val="006F0DD2"/>
    <w:rsid w:val="00710374"/>
    <w:rsid w:val="00711445"/>
    <w:rsid w:val="007127FC"/>
    <w:rsid w:val="007226C2"/>
    <w:rsid w:val="0073324B"/>
    <w:rsid w:val="00742DD9"/>
    <w:rsid w:val="0076122B"/>
    <w:rsid w:val="00761BDE"/>
    <w:rsid w:val="00765C35"/>
    <w:rsid w:val="00793E51"/>
    <w:rsid w:val="007B2D17"/>
    <w:rsid w:val="007C0871"/>
    <w:rsid w:val="007D6336"/>
    <w:rsid w:val="00806B60"/>
    <w:rsid w:val="00815414"/>
    <w:rsid w:val="008235DC"/>
    <w:rsid w:val="00841464"/>
    <w:rsid w:val="00863D42"/>
    <w:rsid w:val="0087667A"/>
    <w:rsid w:val="00884114"/>
    <w:rsid w:val="00893ADE"/>
    <w:rsid w:val="008A2D8A"/>
    <w:rsid w:val="008A5A82"/>
    <w:rsid w:val="008B7114"/>
    <w:rsid w:val="008D5967"/>
    <w:rsid w:val="008F49D3"/>
    <w:rsid w:val="0091050D"/>
    <w:rsid w:val="009110E8"/>
    <w:rsid w:val="009350F8"/>
    <w:rsid w:val="00937015"/>
    <w:rsid w:val="00944CF9"/>
    <w:rsid w:val="00990FDF"/>
    <w:rsid w:val="009C7DC4"/>
    <w:rsid w:val="009D40FE"/>
    <w:rsid w:val="009E4D1C"/>
    <w:rsid w:val="00A5240E"/>
    <w:rsid w:val="00A66073"/>
    <w:rsid w:val="00A950AC"/>
    <w:rsid w:val="00AA7F1F"/>
    <w:rsid w:val="00AB4EBE"/>
    <w:rsid w:val="00AE28CA"/>
    <w:rsid w:val="00AE42A0"/>
    <w:rsid w:val="00B10391"/>
    <w:rsid w:val="00B3025A"/>
    <w:rsid w:val="00B4522D"/>
    <w:rsid w:val="00B5609C"/>
    <w:rsid w:val="00BB7B25"/>
    <w:rsid w:val="00BC52AA"/>
    <w:rsid w:val="00BE08E8"/>
    <w:rsid w:val="00C247A4"/>
    <w:rsid w:val="00C70FC7"/>
    <w:rsid w:val="00C73022"/>
    <w:rsid w:val="00CA6C6C"/>
    <w:rsid w:val="00CB0964"/>
    <w:rsid w:val="00CC2E9D"/>
    <w:rsid w:val="00CC732A"/>
    <w:rsid w:val="00CD4E1C"/>
    <w:rsid w:val="00CF2680"/>
    <w:rsid w:val="00D0610B"/>
    <w:rsid w:val="00D06A5B"/>
    <w:rsid w:val="00D1360D"/>
    <w:rsid w:val="00D357B8"/>
    <w:rsid w:val="00D4362F"/>
    <w:rsid w:val="00D47A0E"/>
    <w:rsid w:val="00D56427"/>
    <w:rsid w:val="00D6243A"/>
    <w:rsid w:val="00D8338C"/>
    <w:rsid w:val="00D86FF7"/>
    <w:rsid w:val="00D95D2D"/>
    <w:rsid w:val="00DE0C17"/>
    <w:rsid w:val="00DF40B7"/>
    <w:rsid w:val="00E1042C"/>
    <w:rsid w:val="00E21752"/>
    <w:rsid w:val="00E332C3"/>
    <w:rsid w:val="00E43B4F"/>
    <w:rsid w:val="00E44D10"/>
    <w:rsid w:val="00E47260"/>
    <w:rsid w:val="00E53741"/>
    <w:rsid w:val="00E5766D"/>
    <w:rsid w:val="00E57795"/>
    <w:rsid w:val="00E8260B"/>
    <w:rsid w:val="00E92BAF"/>
    <w:rsid w:val="00E97F76"/>
    <w:rsid w:val="00EA211B"/>
    <w:rsid w:val="00ED54F1"/>
    <w:rsid w:val="00F23B2D"/>
    <w:rsid w:val="00F25265"/>
    <w:rsid w:val="00F3020A"/>
    <w:rsid w:val="00F40783"/>
    <w:rsid w:val="00F4287F"/>
    <w:rsid w:val="00F46CF0"/>
    <w:rsid w:val="00F51C9D"/>
    <w:rsid w:val="00F6034E"/>
    <w:rsid w:val="00F613E2"/>
    <w:rsid w:val="00F836D4"/>
    <w:rsid w:val="00FA2834"/>
    <w:rsid w:val="00FC7200"/>
    <w:rsid w:val="00FF108B"/>
  </w:rsids>
  <m:mathPr>
    <m:mathFont m:val="Cambria Math"/>
    <m:brkBin m:val="before"/>
    <m:brkBinSub m:val="--"/>
    <m:smallFrac m:val="off"/>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0964"/>
  </w:style>
  <w:style w:type="paragraph" w:styleId="Titolo1">
    <w:name w:val="heading 1"/>
    <w:basedOn w:val="Normale"/>
    <w:next w:val="Normale"/>
    <w:link w:val="Titolo1Carattere"/>
    <w:uiPriority w:val="9"/>
    <w:qFormat/>
    <w:rsid w:val="0059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92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92A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92AD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592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592ADD"/>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815414"/>
    <w:pPr>
      <w:ind w:left="720"/>
      <w:contextualSpacing/>
    </w:pPr>
  </w:style>
  <w:style w:type="paragraph" w:styleId="Titolosommario">
    <w:name w:val="TOC Heading"/>
    <w:basedOn w:val="Titolo1"/>
    <w:next w:val="Normale"/>
    <w:uiPriority w:val="39"/>
    <w:unhideWhenUsed/>
    <w:qFormat/>
    <w:rsid w:val="00F25265"/>
    <w:pPr>
      <w:outlineLvl w:val="9"/>
    </w:pPr>
  </w:style>
  <w:style w:type="paragraph" w:styleId="Sommario2">
    <w:name w:val="toc 2"/>
    <w:basedOn w:val="Normale"/>
    <w:next w:val="Normale"/>
    <w:autoRedefine/>
    <w:uiPriority w:val="39"/>
    <w:unhideWhenUsed/>
    <w:qFormat/>
    <w:rsid w:val="00F25265"/>
    <w:pPr>
      <w:spacing w:after="100"/>
      <w:ind w:left="220"/>
    </w:pPr>
    <w:rPr>
      <w:rFonts w:eastAsiaTheme="minorEastAsia"/>
    </w:rPr>
  </w:style>
  <w:style w:type="paragraph" w:styleId="Sommario1">
    <w:name w:val="toc 1"/>
    <w:basedOn w:val="Normale"/>
    <w:next w:val="Normale"/>
    <w:autoRedefine/>
    <w:uiPriority w:val="39"/>
    <w:unhideWhenUsed/>
    <w:qFormat/>
    <w:rsid w:val="00F25265"/>
    <w:pPr>
      <w:spacing w:after="100"/>
    </w:pPr>
    <w:rPr>
      <w:rFonts w:eastAsiaTheme="minorEastAsia"/>
    </w:rPr>
  </w:style>
  <w:style w:type="paragraph" w:styleId="Sommario3">
    <w:name w:val="toc 3"/>
    <w:basedOn w:val="Normale"/>
    <w:next w:val="Normale"/>
    <w:autoRedefine/>
    <w:uiPriority w:val="39"/>
    <w:unhideWhenUsed/>
    <w:qFormat/>
    <w:rsid w:val="00F25265"/>
    <w:pPr>
      <w:spacing w:after="100"/>
      <w:ind w:left="440"/>
    </w:pPr>
    <w:rPr>
      <w:rFonts w:eastAsiaTheme="minorEastAsia"/>
    </w:rPr>
  </w:style>
  <w:style w:type="paragraph" w:styleId="Testofumetto">
    <w:name w:val="Balloon Text"/>
    <w:basedOn w:val="Normale"/>
    <w:link w:val="TestofumettoCarattere"/>
    <w:uiPriority w:val="99"/>
    <w:semiHidden/>
    <w:unhideWhenUsed/>
    <w:rsid w:val="00F2526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5265"/>
    <w:rPr>
      <w:rFonts w:ascii="Tahoma" w:hAnsi="Tahoma" w:cs="Tahoma"/>
      <w:sz w:val="16"/>
      <w:szCs w:val="16"/>
    </w:rPr>
  </w:style>
  <w:style w:type="character" w:styleId="Collegamentoipertestuale">
    <w:name w:val="Hyperlink"/>
    <w:basedOn w:val="Carpredefinitoparagrafo"/>
    <w:uiPriority w:val="99"/>
    <w:unhideWhenUsed/>
    <w:rsid w:val="00F25265"/>
    <w:rPr>
      <w:color w:val="0000FF" w:themeColor="hyperlink"/>
      <w:u w:val="single"/>
    </w:rPr>
  </w:style>
  <w:style w:type="table" w:styleId="Grigliatabella">
    <w:name w:val="Table Grid"/>
    <w:basedOn w:val="Tabellanormale"/>
    <w:uiPriority w:val="59"/>
    <w:rsid w:val="00C730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gliachiara-Colore2">
    <w:name w:val="Light Grid Accent 2"/>
    <w:basedOn w:val="Tabellanormale"/>
    <w:uiPriority w:val="62"/>
    <w:rsid w:val="00A950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4">
    <w:name w:val="Light Grid Accent 4"/>
    <w:basedOn w:val="Tabellanormale"/>
    <w:uiPriority w:val="62"/>
    <w:rsid w:val="00CA6C6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A6C6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3">
    <w:name w:val="Light Grid Accent 3"/>
    <w:basedOn w:val="Tabellanormale"/>
    <w:uiPriority w:val="62"/>
    <w:rsid w:val="002B32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6">
    <w:name w:val="Light Grid Accent 6"/>
    <w:basedOn w:val="Tabellanormale"/>
    <w:uiPriority w:val="62"/>
    <w:rsid w:val="002B32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520750299">
      <w:bodyDiv w:val="1"/>
      <w:marLeft w:val="0"/>
      <w:marRight w:val="0"/>
      <w:marTop w:val="0"/>
      <w:marBottom w:val="0"/>
      <w:divBdr>
        <w:top w:val="none" w:sz="0" w:space="0" w:color="auto"/>
        <w:left w:val="none" w:sz="0" w:space="0" w:color="auto"/>
        <w:bottom w:val="none" w:sz="0" w:space="0" w:color="auto"/>
        <w:right w:val="none" w:sz="0" w:space="0" w:color="auto"/>
      </w:divBdr>
    </w:div>
    <w:div w:id="810901594">
      <w:bodyDiv w:val="1"/>
      <w:marLeft w:val="0"/>
      <w:marRight w:val="0"/>
      <w:marTop w:val="0"/>
      <w:marBottom w:val="0"/>
      <w:divBdr>
        <w:top w:val="none" w:sz="0" w:space="0" w:color="auto"/>
        <w:left w:val="none" w:sz="0" w:space="0" w:color="auto"/>
        <w:bottom w:val="none" w:sz="0" w:space="0" w:color="auto"/>
        <w:right w:val="none" w:sz="0" w:space="0" w:color="auto"/>
      </w:divBdr>
    </w:div>
    <w:div w:id="895362591">
      <w:bodyDiv w:val="1"/>
      <w:marLeft w:val="0"/>
      <w:marRight w:val="0"/>
      <w:marTop w:val="0"/>
      <w:marBottom w:val="0"/>
      <w:divBdr>
        <w:top w:val="none" w:sz="0" w:space="0" w:color="auto"/>
        <w:left w:val="none" w:sz="0" w:space="0" w:color="auto"/>
        <w:bottom w:val="none" w:sz="0" w:space="0" w:color="auto"/>
        <w:right w:val="none" w:sz="0" w:space="0" w:color="auto"/>
      </w:divBdr>
    </w:div>
    <w:div w:id="19032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glio_di_lavoro_di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oglio_di_lavoro_di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title>
      <c:txPr>
        <a:bodyPr/>
        <a:lstStyle/>
        <a:p>
          <a:pPr>
            <a:defRPr sz="1400"/>
          </a:pPr>
          <a:endParaRPr lang="it-IT"/>
        </a:p>
      </c:txPr>
    </c:title>
    <c:plotArea>
      <c:layout/>
      <c:pieChart>
        <c:varyColors val="1"/>
        <c:ser>
          <c:idx val="0"/>
          <c:order val="0"/>
          <c:tx>
            <c:strRef>
              <c:f>Foglio1!$B$1</c:f>
              <c:strCache>
                <c:ptCount val="1"/>
                <c:pt idx="0">
                  <c:v>Test #1</c:v>
                </c:pt>
              </c:strCache>
            </c:strRef>
          </c:tx>
          <c:dPt>
            <c:idx val="0"/>
            <c:spPr>
              <a:solidFill>
                <a:schemeClr val="accent2"/>
              </a:solidFill>
            </c:spPr>
          </c:dPt>
          <c:dPt>
            <c:idx val="1"/>
            <c:spPr>
              <a:solidFill>
                <a:schemeClr val="accent3"/>
              </a:solidFill>
            </c:spPr>
          </c:dPt>
          <c:dLbls>
            <c:dLbl>
              <c:idx val="0"/>
              <c:tx>
                <c:rich>
                  <a:bodyPr/>
                  <a:lstStyle/>
                  <a:p>
                    <a:r>
                      <a:rPr lang="en-US" sz="1400"/>
                      <a:t>S</a:t>
                    </a:r>
                  </a:p>
                </c:rich>
              </c:tx>
              <c:dLblPos val="inEnd"/>
              <c:showCatName val="1"/>
            </c:dLbl>
            <c:txPr>
              <a:bodyPr/>
              <a:lstStyle/>
              <a:p>
                <a:pPr>
                  <a:defRPr sz="1400"/>
                </a:pPr>
                <a:endParaRPr lang="it-IT"/>
              </a:p>
            </c:txPr>
            <c:dLblPos val="inEnd"/>
            <c:showCatName val="1"/>
          </c:dLbls>
          <c:cat>
            <c:strRef>
              <c:f>Foglio1!$A$2:$A$3</c:f>
              <c:strCache>
                <c:ptCount val="2"/>
                <c:pt idx="0">
                  <c:v>Server</c:v>
                </c:pt>
                <c:pt idx="1">
                  <c:v>P2P</c:v>
                </c:pt>
              </c:strCache>
            </c:strRef>
          </c:cat>
          <c:val>
            <c:numRef>
              <c:f>Foglio1!$B$2:$B$3</c:f>
              <c:numCache>
                <c:formatCode>General</c:formatCode>
                <c:ptCount val="2"/>
                <c:pt idx="0">
                  <c:v>70.8</c:v>
                </c:pt>
                <c:pt idx="1">
                  <c:v>295.8</c:v>
                </c:pt>
              </c:numCache>
            </c:numRef>
          </c:val>
        </c:ser>
        <c:dLbls>
          <c:showVal val="1"/>
        </c:dLbls>
        <c:firstSliceAng val="0"/>
      </c:pieChart>
      <c:spPr>
        <a:ln>
          <a:noFill/>
        </a:ln>
      </c:spPr>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t-IT"/>
  <c:chart>
    <c:title>
      <c:txPr>
        <a:bodyPr/>
        <a:lstStyle/>
        <a:p>
          <a:pPr>
            <a:defRPr sz="1400"/>
          </a:pPr>
          <a:endParaRPr lang="it-IT"/>
        </a:p>
      </c:txPr>
    </c:title>
    <c:plotArea>
      <c:layout/>
      <c:pieChart>
        <c:varyColors val="1"/>
        <c:ser>
          <c:idx val="0"/>
          <c:order val="0"/>
          <c:tx>
            <c:strRef>
              <c:f>Foglio1!$B$1</c:f>
              <c:strCache>
                <c:ptCount val="1"/>
                <c:pt idx="0">
                  <c:v>Test #2</c:v>
                </c:pt>
              </c:strCache>
            </c:strRef>
          </c:tx>
          <c:dPt>
            <c:idx val="0"/>
            <c:spPr>
              <a:solidFill>
                <a:schemeClr val="accent2"/>
              </a:solidFill>
            </c:spPr>
          </c:dPt>
          <c:dPt>
            <c:idx val="1"/>
            <c:spPr>
              <a:solidFill>
                <a:schemeClr val="accent3"/>
              </a:solidFill>
            </c:spPr>
          </c:dPt>
          <c:dLbls>
            <c:dLbl>
              <c:idx val="0"/>
              <c:tx>
                <c:rich>
                  <a:bodyPr/>
                  <a:lstStyle/>
                  <a:p>
                    <a:r>
                      <a:rPr lang="en-US"/>
                      <a:t>S</a:t>
                    </a:r>
                  </a:p>
                </c:rich>
              </c:tx>
              <c:dLblPos val="inEnd"/>
              <c:showCatName val="1"/>
            </c:dLbl>
            <c:txPr>
              <a:bodyPr/>
              <a:lstStyle/>
              <a:p>
                <a:pPr>
                  <a:defRPr sz="1400"/>
                </a:pPr>
                <a:endParaRPr lang="it-IT"/>
              </a:p>
            </c:txPr>
            <c:dLblPos val="inEnd"/>
            <c:showCatName val="1"/>
          </c:dLbls>
          <c:cat>
            <c:strRef>
              <c:f>Foglio1!$A$2:$A$3</c:f>
              <c:strCache>
                <c:ptCount val="2"/>
                <c:pt idx="0">
                  <c:v>Server</c:v>
                </c:pt>
                <c:pt idx="1">
                  <c:v>P2P</c:v>
                </c:pt>
              </c:strCache>
            </c:strRef>
          </c:cat>
          <c:val>
            <c:numRef>
              <c:f>Foglio1!$B$2:$B$3</c:f>
              <c:numCache>
                <c:formatCode>General</c:formatCode>
                <c:ptCount val="2"/>
                <c:pt idx="0">
                  <c:v>10908</c:v>
                </c:pt>
                <c:pt idx="1">
                  <c:v>8852</c:v>
                </c:pt>
              </c:numCache>
            </c:numRef>
          </c:val>
        </c:ser>
        <c:dLbls>
          <c:showVal val="1"/>
        </c:dLbls>
        <c:firstSliceAng val="0"/>
      </c:pieChart>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t-IT"/>
  <c:chart>
    <c:title>
      <c:txPr>
        <a:bodyPr/>
        <a:lstStyle/>
        <a:p>
          <a:pPr>
            <a:defRPr sz="1400"/>
          </a:pPr>
          <a:endParaRPr lang="it-IT"/>
        </a:p>
      </c:txPr>
    </c:title>
    <c:plotArea>
      <c:layout/>
      <c:pieChart>
        <c:varyColors val="1"/>
        <c:ser>
          <c:idx val="0"/>
          <c:order val="0"/>
          <c:tx>
            <c:strRef>
              <c:f>Foglio1!$B$1</c:f>
              <c:strCache>
                <c:ptCount val="1"/>
                <c:pt idx="0">
                  <c:v>Test #3</c:v>
                </c:pt>
              </c:strCache>
            </c:strRef>
          </c:tx>
          <c:dPt>
            <c:idx val="0"/>
            <c:spPr>
              <a:solidFill>
                <a:schemeClr val="accent2"/>
              </a:solidFill>
            </c:spPr>
          </c:dPt>
          <c:dPt>
            <c:idx val="1"/>
            <c:spPr>
              <a:solidFill>
                <a:schemeClr val="accent3"/>
              </a:solidFill>
            </c:spPr>
          </c:dPt>
          <c:dLbls>
            <c:dLbl>
              <c:idx val="0"/>
              <c:tx>
                <c:rich>
                  <a:bodyPr/>
                  <a:lstStyle/>
                  <a:p>
                    <a:pPr>
                      <a:defRPr sz="1400"/>
                    </a:pPr>
                    <a:r>
                      <a:rPr lang="en-US"/>
                      <a:t>S</a:t>
                    </a:r>
                  </a:p>
                </c:rich>
              </c:tx>
              <c:spPr/>
              <c:dLblPos val="inEnd"/>
              <c:showCatName val="1"/>
            </c:dLbl>
            <c:dLbl>
              <c:idx val="1"/>
              <c:spPr/>
              <c:txPr>
                <a:bodyPr/>
                <a:lstStyle/>
                <a:p>
                  <a:pPr>
                    <a:defRPr sz="1400"/>
                  </a:pPr>
                  <a:endParaRPr lang="it-IT"/>
                </a:p>
              </c:txPr>
            </c:dLbl>
            <c:dLblPos val="inEnd"/>
            <c:showCatName val="1"/>
          </c:dLbls>
          <c:cat>
            <c:strRef>
              <c:f>Foglio1!$A$2:$A$3</c:f>
              <c:strCache>
                <c:ptCount val="2"/>
                <c:pt idx="0">
                  <c:v>Server</c:v>
                </c:pt>
                <c:pt idx="1">
                  <c:v>P2P</c:v>
                </c:pt>
              </c:strCache>
            </c:strRef>
          </c:cat>
          <c:val>
            <c:numRef>
              <c:f>Foglio1!$B$2:$B$3</c:f>
              <c:numCache>
                <c:formatCode>General</c:formatCode>
                <c:ptCount val="2"/>
                <c:pt idx="0">
                  <c:v>27439</c:v>
                </c:pt>
                <c:pt idx="1">
                  <c:v>60835</c:v>
                </c:pt>
              </c:numCache>
            </c:numRef>
          </c:val>
        </c:ser>
        <c:dLbls>
          <c:showVal val="1"/>
        </c:dLbls>
        <c:firstSliceAng val="0"/>
      </c:pieChart>
    </c:plotArea>
    <c:plotVisOnly val="1"/>
  </c:chart>
  <c:spPr>
    <a:ln>
      <a:noFill/>
    </a:ln>
  </c:spPr>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90957-E242-40EE-BF75-F27561A6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3204</Words>
  <Characters>18269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dc:creator>
  <cp:lastModifiedBy>G A</cp:lastModifiedBy>
  <cp:revision>6</cp:revision>
  <cp:lastPrinted>2018-04-18T13:32:00Z</cp:lastPrinted>
  <dcterms:created xsi:type="dcterms:W3CDTF">2018-04-18T12:56:00Z</dcterms:created>
  <dcterms:modified xsi:type="dcterms:W3CDTF">2018-04-18T13:32:00Z</dcterms:modified>
</cp:coreProperties>
</file>