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FD9AB" w14:textId="18F63C20" w:rsidR="009078BA" w:rsidRDefault="00A91F21" w:rsidP="00A91F21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</w:t>
      </w:r>
      <w:r w:rsidR="00B1377C">
        <w:rPr>
          <w:sz w:val="32"/>
          <w:szCs w:val="32"/>
        </w:rPr>
        <w:t xml:space="preserve">               </w:t>
      </w:r>
      <w:proofErr w:type="gramStart"/>
      <w:r w:rsidR="009477CC" w:rsidRPr="00571609">
        <w:rPr>
          <w:sz w:val="32"/>
          <w:szCs w:val="32"/>
        </w:rPr>
        <w:t>NAME:</w:t>
      </w:r>
      <w:r w:rsidR="00B1377C">
        <w:rPr>
          <w:sz w:val="32"/>
          <w:szCs w:val="32"/>
        </w:rPr>
        <w:t>GAVARAVAN</w:t>
      </w:r>
      <w:proofErr w:type="gramEnd"/>
      <w:r w:rsidR="00907327">
        <w:rPr>
          <w:sz w:val="32"/>
          <w:szCs w:val="32"/>
        </w:rPr>
        <w:t xml:space="preserve"> </w:t>
      </w:r>
    </w:p>
    <w:p w14:paraId="7B7B38C1" w14:textId="5903258F" w:rsidR="009477CC" w:rsidRPr="00571609" w:rsidRDefault="009477CC" w:rsidP="009078B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000AC0">
        <w:rPr>
          <w:sz w:val="32"/>
          <w:szCs w:val="32"/>
        </w:rPr>
        <w:t>241901</w:t>
      </w:r>
      <w:r w:rsidR="00B1377C">
        <w:rPr>
          <w:sz w:val="32"/>
          <w:szCs w:val="32"/>
        </w:rPr>
        <w:t>503</w:t>
      </w:r>
    </w:p>
    <w:p w14:paraId="0BC33907" w14:textId="14C6C0AB" w:rsidR="009477CC" w:rsidRDefault="009477CC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EXPERIMENT – 1</w:t>
      </w:r>
    </w:p>
    <w:p w14:paraId="7C492CDF" w14:textId="6146E282" w:rsidR="009477CC" w:rsidRPr="009477CC" w:rsidRDefault="00003B44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STUDY OF COMPUTER FORENSICS AND DIFFERENT TOOLS USED FOR FORENSIC INVESTIGATION</w:t>
      </w:r>
    </w:p>
    <w:p w14:paraId="5B6F8A4C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AIM</w:t>
      </w:r>
    </w:p>
    <w:p w14:paraId="61196DC2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To study computer forensics and the different tools used for forensic investigation.</w:t>
      </w:r>
    </w:p>
    <w:p w14:paraId="279497C0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PROCEDURE</w:t>
      </w:r>
    </w:p>
    <w:p w14:paraId="0A8E664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concept and importance of digital forensics in investigating cybercrimes.</w:t>
      </w:r>
    </w:p>
    <w:p w14:paraId="13F6C794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Understand how digital evidence is collected from computer systems.</w:t>
      </w:r>
    </w:p>
    <w:p w14:paraId="7D53300F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different types of digital evidence, such as log files, registry changes, malware, and deleted files.</w:t>
      </w:r>
    </w:p>
    <w:p w14:paraId="7B67B19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commercial forensic tools such as EnCase Forensic, Forensic Toolkit (FTK), and </w:t>
      </w:r>
      <w:proofErr w:type="spellStart"/>
      <w:r w:rsidRPr="009477CC">
        <w:rPr>
          <w:sz w:val="32"/>
          <w:szCs w:val="32"/>
        </w:rPr>
        <w:t>ProDiscover</w:t>
      </w:r>
      <w:proofErr w:type="spellEnd"/>
      <w:r w:rsidRPr="009477CC">
        <w:rPr>
          <w:sz w:val="32"/>
          <w:szCs w:val="32"/>
        </w:rPr>
        <w:t>.</w:t>
      </w:r>
    </w:p>
    <w:p w14:paraId="5415280D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Examine open-source forensic tools such as The Sleuth Kit (TSK), Helix, and </w:t>
      </w:r>
      <w:proofErr w:type="spellStart"/>
      <w:r w:rsidRPr="009477CC">
        <w:rPr>
          <w:sz w:val="32"/>
          <w:szCs w:val="32"/>
        </w:rPr>
        <w:t>Knoppix</w:t>
      </w:r>
      <w:proofErr w:type="spellEnd"/>
      <w:r w:rsidRPr="009477CC">
        <w:rPr>
          <w:sz w:val="32"/>
          <w:szCs w:val="32"/>
        </w:rPr>
        <w:t>.</w:t>
      </w:r>
    </w:p>
    <w:p w14:paraId="4AAE631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FTK Imager</w:t>
      </w:r>
      <w:r w:rsidRPr="009477CC">
        <w:rPr>
          <w:sz w:val="32"/>
          <w:szCs w:val="32"/>
        </w:rPr>
        <w:t>, which is used for forensic disk imaging and file recovery.</w:t>
      </w:r>
    </w:p>
    <w:p w14:paraId="1F1C90E6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Examine </w:t>
      </w:r>
      <w:r w:rsidRPr="009477CC">
        <w:rPr>
          <w:b/>
          <w:bCs/>
          <w:sz w:val="32"/>
          <w:szCs w:val="32"/>
        </w:rPr>
        <w:t>Log Parser Lizard GUI</w:t>
      </w:r>
      <w:r w:rsidRPr="009477CC">
        <w:rPr>
          <w:sz w:val="32"/>
          <w:szCs w:val="32"/>
        </w:rPr>
        <w:t xml:space="preserve">, which is used to </w:t>
      </w:r>
      <w:proofErr w:type="spellStart"/>
      <w:r w:rsidRPr="009477CC">
        <w:rPr>
          <w:sz w:val="32"/>
          <w:szCs w:val="32"/>
        </w:rPr>
        <w:t>analyze</w:t>
      </w:r>
      <w:proofErr w:type="spellEnd"/>
      <w:r w:rsidRPr="009477CC">
        <w:rPr>
          <w:sz w:val="32"/>
          <w:szCs w:val="32"/>
        </w:rPr>
        <w:t xml:space="preserve"> log files.</w:t>
      </w:r>
    </w:p>
    <w:p w14:paraId="25EF80BA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Active@ Partition Recovery</w:t>
      </w:r>
      <w:r w:rsidRPr="009477CC">
        <w:rPr>
          <w:sz w:val="32"/>
          <w:szCs w:val="32"/>
        </w:rPr>
        <w:t>, which is used to recover deleted partitions.</w:t>
      </w:r>
    </w:p>
    <w:p w14:paraId="0B92515D" w14:textId="77777777" w:rsid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lastRenderedPageBreak/>
        <w:t xml:space="preserve">Examine </w:t>
      </w:r>
      <w:r w:rsidRPr="009477CC">
        <w:rPr>
          <w:b/>
          <w:bCs/>
          <w:sz w:val="32"/>
          <w:szCs w:val="32"/>
        </w:rPr>
        <w:t>Autopsy</w:t>
      </w:r>
      <w:r w:rsidRPr="009477CC">
        <w:rPr>
          <w:sz w:val="32"/>
          <w:szCs w:val="32"/>
        </w:rPr>
        <w:t>, a digital forensics platform used to investigate computer systems and recover digital evidence.</w:t>
      </w:r>
    </w:p>
    <w:p w14:paraId="1C907DD9" w14:textId="74E18AAF" w:rsidR="009477CC" w:rsidRP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003B44">
        <w:rPr>
          <w:sz w:val="32"/>
          <w:szCs w:val="32"/>
        </w:rPr>
        <w:t xml:space="preserve">Understand how forensic tools help collect, examine, and </w:t>
      </w:r>
      <w:proofErr w:type="spellStart"/>
      <w:r w:rsidRPr="00003B44">
        <w:rPr>
          <w:sz w:val="32"/>
          <w:szCs w:val="32"/>
        </w:rPr>
        <w:t>analyze</w:t>
      </w:r>
      <w:proofErr w:type="spellEnd"/>
      <w:r w:rsidRPr="00003B44">
        <w:rPr>
          <w:sz w:val="32"/>
          <w:szCs w:val="32"/>
        </w:rPr>
        <w:t xml:space="preserve"> digital evidence during an investigation.</w:t>
      </w:r>
    </w:p>
    <w:p w14:paraId="6E38B23D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OBSERVATION</w:t>
      </w:r>
    </w:p>
    <w:p w14:paraId="101AC826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 xml:space="preserve">Digital forensics involves identifying, collecting, examining, and </w:t>
      </w:r>
      <w:proofErr w:type="spellStart"/>
      <w:r w:rsidRPr="009477CC">
        <w:rPr>
          <w:sz w:val="32"/>
          <w:szCs w:val="32"/>
        </w:rPr>
        <w:t>analyzing</w:t>
      </w:r>
      <w:proofErr w:type="spellEnd"/>
      <w:r w:rsidRPr="009477CC">
        <w:rPr>
          <w:sz w:val="32"/>
          <w:szCs w:val="32"/>
        </w:rPr>
        <w:t xml:space="preserve"> digital evidence. Various commercial and open-source tools provide features for disk imaging, log analysis, file recovery, and computer investigations.</w:t>
      </w:r>
    </w:p>
    <w:p w14:paraId="45AC31E4" w14:textId="77777777" w:rsidR="009477CC" w:rsidRDefault="009477CC" w:rsidP="009477CC">
      <w:pPr>
        <w:rPr>
          <w:b/>
          <w:bCs/>
          <w:sz w:val="32"/>
          <w:szCs w:val="32"/>
        </w:rPr>
      </w:pPr>
    </w:p>
    <w:p w14:paraId="5BFE1E9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536CE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FEF08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2C4B0416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60FA3D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7B106B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BA62C38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D6A777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A60721D" w14:textId="77777777" w:rsidR="009477CC" w:rsidRDefault="009477CC" w:rsidP="009477CC">
      <w:pPr>
        <w:rPr>
          <w:b/>
          <w:bCs/>
          <w:sz w:val="32"/>
          <w:szCs w:val="32"/>
        </w:rPr>
      </w:pPr>
    </w:p>
    <w:p w14:paraId="11DE4C4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6E7D0230" w14:textId="18206535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RESULT</w:t>
      </w:r>
    </w:p>
    <w:p w14:paraId="4CC9E7F8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Thus, computer forensics and the different tools used for forensic investigation were studied successfully.</w:t>
      </w:r>
    </w:p>
    <w:p w14:paraId="2F9BEE62" w14:textId="77777777" w:rsidR="00696F83" w:rsidRPr="009477CC" w:rsidRDefault="00696F83">
      <w:pPr>
        <w:rPr>
          <w:sz w:val="32"/>
          <w:szCs w:val="32"/>
        </w:rPr>
      </w:pPr>
    </w:p>
    <w:sectPr w:rsidR="00696F83" w:rsidRPr="00947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506ED"/>
    <w:multiLevelType w:val="multilevel"/>
    <w:tmpl w:val="0F42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92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CC"/>
    <w:rsid w:val="00000AC0"/>
    <w:rsid w:val="00003B44"/>
    <w:rsid w:val="0018131B"/>
    <w:rsid w:val="001B6B5F"/>
    <w:rsid w:val="001C7E56"/>
    <w:rsid w:val="00272B52"/>
    <w:rsid w:val="002F5A5E"/>
    <w:rsid w:val="003D6754"/>
    <w:rsid w:val="00575698"/>
    <w:rsid w:val="005F3B1D"/>
    <w:rsid w:val="0060337F"/>
    <w:rsid w:val="00696F83"/>
    <w:rsid w:val="006C0D28"/>
    <w:rsid w:val="0071758B"/>
    <w:rsid w:val="00887184"/>
    <w:rsid w:val="00907327"/>
    <w:rsid w:val="009078BA"/>
    <w:rsid w:val="00944B88"/>
    <w:rsid w:val="009477CC"/>
    <w:rsid w:val="009E230E"/>
    <w:rsid w:val="00A9124A"/>
    <w:rsid w:val="00A91F21"/>
    <w:rsid w:val="00B1377C"/>
    <w:rsid w:val="00B3058A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4812"/>
  <w15:chartTrackingRefBased/>
  <w15:docId w15:val="{D24DE67A-6FC6-415D-BD9B-1C65E28E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2026-10-29T17:06:00Z</dcterms:created>
  <dcterms:modified xsi:type="dcterms:W3CDTF">2026-10-29T17:06:00Z</dcterms:modified>
</cp:coreProperties>
</file>