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1854" w14:textId="48258A25" w:rsidR="002B4E55" w:rsidRDefault="00C8554F">
      <w:r>
        <w:rPr>
          <w:noProof/>
        </w:rPr>
        <mc:AlternateContent>
          <mc:Choice Requires="wps">
            <w:drawing>
              <wp:anchor distT="3175" distB="3175" distL="3175" distR="0" simplePos="0" relativeHeight="251668480" behindDoc="0" locked="0" layoutInCell="0" allowOverlap="1" wp14:anchorId="15653B05" wp14:editId="59148843">
                <wp:simplePos x="0" y="0"/>
                <wp:positionH relativeFrom="column">
                  <wp:posOffset>899160</wp:posOffset>
                </wp:positionH>
                <wp:positionV relativeFrom="paragraph">
                  <wp:posOffset>-327660</wp:posOffset>
                </wp:positionV>
                <wp:extent cx="5638800" cy="1436370"/>
                <wp:effectExtent l="0" t="0" r="0" b="0"/>
                <wp:wrapNone/>
                <wp:docPr id="35" name="Re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43637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EB46D86" w14:textId="77777777"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COMPUTATIONAL INTELLIGENCE FOR</w:t>
                            </w:r>
                          </w:p>
                          <w:p w14:paraId="67EB9137" w14:textId="2ADA7F21"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OPTIMIZATION</w:t>
                            </w: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653B05" id="Retângulo 35" o:spid="_x0000_s1026" style="position:absolute;margin-left:70.8pt;margin-top:-25.8pt;width:444pt;height:113.1pt;z-index:251668480;visibility:visible;mso-wrap-style:square;mso-width-percent:0;mso-height-percent:0;mso-wrap-distance-left:.25pt;mso-wrap-distance-top:.25pt;mso-wrap-distance-right:0;mso-wrap-distance-bottom:.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" o:allowincell="f" fillcolor="white [3201]" stroked="f" strokeweight=".5pt">
                <v:textbox>
                  <w:txbxContent>
                    <w:p w14:paraId="3EB46D86" w14:textId="77777777"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COMPUTATIONAL INTELLIGENCE FOR</w:t>
                      </w:r>
                    </w:p>
                    <w:p w14:paraId="67EB9137" w14:textId="2ADA7F21"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OPTIMIZATION</w:t>
                      </w:r>
                    </w:p>
                  </w:txbxContent>
                </v:textbox>
              </v:rect>
            </w:pict>
          </mc:Fallback>
        </mc:AlternateContent>
      </w:r>
    </w:p>
    <w:p w14:paraId="21C7061D" w14:textId="778E9147" w:rsidR="002B4E55" w:rsidRDefault="002B4E55"/>
    <w:p w14:paraId="6B4257D4" w14:textId="5A0D6F32" w:rsidR="002B4E55" w:rsidRDefault="002B4E55"/>
    <w:p w14:paraId="6B30634A" w14:textId="7E415E6B" w:rsidR="002B4E55" w:rsidRDefault="002B4E55"/>
    <w:p w14:paraId="3A5DF0B7" w14:textId="189E1087" w:rsidR="002B4E55" w:rsidRDefault="002B4E55"/>
    <w:p w14:paraId="40E8666F" w14:textId="30D04F18" w:rsidR="002B4E55" w:rsidRDefault="002B4E55"/>
    <w:p w14:paraId="2EAE94E1" w14:textId="7E12BC8D" w:rsidR="002B4E55" w:rsidRDefault="002B4E55"/>
    <w:p w14:paraId="7A924C6F" w14:textId="220EA1E1" w:rsidR="002B4E55" w:rsidRDefault="002B4E55"/>
    <w:p w14:paraId="598B3037" w14:textId="683FF09E" w:rsidR="002B4E55" w:rsidRDefault="00C8554F">
      <w:r>
        <w:rPr>
          <w:noProof/>
        </w:rPr>
        <mc:AlternateContent>
          <mc:Choice Requires="wps">
            <w:drawing>
              <wp:anchor distT="3175" distB="3175" distL="3175" distR="3175" simplePos="0" relativeHeight="251669504" behindDoc="0" locked="0" layoutInCell="0" allowOverlap="1" wp14:anchorId="7E6BAE1F" wp14:editId="43AAC3E4">
                <wp:simplePos x="0" y="0"/>
                <wp:positionH relativeFrom="column">
                  <wp:posOffset>1501140</wp:posOffset>
                </wp:positionH>
                <wp:positionV relativeFrom="paragraph">
                  <wp:posOffset>46355</wp:posOffset>
                </wp:positionV>
                <wp:extent cx="4516120" cy="761365"/>
                <wp:effectExtent l="0" t="0" r="0" b="635"/>
                <wp:wrapNone/>
                <wp:docPr id="34" name="Re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6120" cy="761365"/>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2EEB68" w14:textId="77777777" w:rsidR="00C8554F" w:rsidRDefault="00C8554F" w:rsidP="00C8554F">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6BAE1F" id="Retângulo 34" o:spid="_x0000_s1027" style="position:absolute;margin-left:118.2pt;margin-top:3.65pt;width:355.6pt;height:59.95pt;z-index:251669504;visibility:visible;mso-wrap-style:square;mso-width-percent:0;mso-height-percent:0;mso-wrap-distance-left:.25pt;mso-wrap-distance-top:.25pt;mso-wrap-distance-right:.25pt;mso-wrap-distance-bottom:.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" o:allowincell="f" fillcolor="white [3201]" stroked="f" strokeweight=".5pt">
                <v:textbox>
                  <w:txbxContent>
                    <w:p w14:paraId="532EEB68" w14:textId="77777777" w:rsidR="00C8554F" w:rsidRDefault="00C8554F" w:rsidP="00C8554F">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4BC58B6A" w14:textId="79E14CFA" w:rsidR="002B4E55" w:rsidRDefault="002B4E55"/>
    <w:p w14:paraId="74824EC0" w14:textId="56015CEF" w:rsidR="002B4E55" w:rsidRDefault="002B4E55"/>
    <w:p w14:paraId="46141582" w14:textId="5BC0F6F8" w:rsidR="002B4E55" w:rsidRDefault="002B4E55"/>
    <w:p w14:paraId="0B89FC83" w14:textId="7A9F0C51" w:rsidR="002B4E55" w:rsidRDefault="00C8554F">
      <w:r>
        <w:rPr>
          <w:noProof/>
        </w:rPr>
        <mc:AlternateContent>
          <mc:Choice Requires="wps">
            <w:drawing>
              <wp:anchor distT="0" distB="0" distL="0" distR="0" simplePos="0" relativeHeight="251672576" behindDoc="0" locked="0" layoutInCell="0" allowOverlap="1" wp14:anchorId="509BDE02" wp14:editId="68114B50">
                <wp:simplePos x="0" y="0"/>
                <wp:positionH relativeFrom="column">
                  <wp:posOffset>1492250</wp:posOffset>
                </wp:positionH>
                <wp:positionV relativeFrom="paragraph">
                  <wp:posOffset>172085</wp:posOffset>
                </wp:positionV>
                <wp:extent cx="4432935" cy="269875"/>
                <wp:effectExtent l="0" t="0" r="5715" b="15875"/>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269875"/>
                        </a:xfrm>
                        <a:prstGeom prst="rect">
                          <a:avLst/>
                        </a:prstGeom>
                        <a:noFill/>
                        <a:ln w="0">
                          <a:noFill/>
                        </a:ln>
                      </wps:spPr>
                      <wps:style>
                        <a:lnRef idx="0">
                          <a:scrgbClr r="0" g="0" b="0"/>
                        </a:lnRef>
                        <a:fillRef idx="0">
                          <a:scrgbClr r="0" g="0" b="0"/>
                        </a:fillRef>
                        <a:effectRef idx="0">
                          <a:scrgbClr r="0" g="0" b="0"/>
                        </a:effectRef>
                        <a:fontRef idx="minor"/>
                      </wps:style>
                      <wps:txbx>
                        <w:txbxContent>
                          <w:p w14:paraId="05C2E441" w14:textId="4DB48332" w:rsidR="00C8554F" w:rsidRPr="0003406E" w:rsidRDefault="00C8554F" w:rsidP="00C8554F">
                            <w:pPr>
                              <w:pStyle w:val="TableNormal"/>
                              <w:rPr>
                                <w:rFonts w:cs="Calibri"/>
                                <w:bCs/>
                                <w:i/>
                                <w:iCs/>
                                <w:color w:val="AEB3B2"/>
                                <w:sz w:val="28"/>
                                <w:szCs w:val="28"/>
                              </w:rPr>
                            </w:pPr>
                            <w:proofErr w:type="spellStart"/>
                            <w:r>
                              <w:rPr>
                                <w:rFonts w:cs="Calibri"/>
                                <w:bCs/>
                                <w:iCs/>
                                <w:color w:val="AEB3B2"/>
                                <w:sz w:val="32"/>
                                <w:szCs w:val="32"/>
                              </w:rPr>
                              <w:t>Group</w:t>
                            </w:r>
                            <w:proofErr w:type="spellEnd"/>
                            <w:r w:rsidR="00171025">
                              <w:rPr>
                                <w:rFonts w:cs="Calibri"/>
                                <w:bCs/>
                                <w:iCs/>
                                <w:color w:val="AEB3B2"/>
                                <w:sz w:val="32"/>
                                <w:szCs w:val="32"/>
                              </w:rPr>
                              <w:t xml:space="preserve"> K</w:t>
                            </w:r>
                            <w:r>
                              <w:rPr>
                                <w:rFonts w:cs="Calibri"/>
                                <w:bCs/>
                                <w:iCs/>
                                <w:color w:val="AEB3B2"/>
                                <w:sz w:val="32"/>
                                <w:szCs w:val="32"/>
                              </w:rPr>
                              <w:t>:</w:t>
                            </w: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509BDE02" id="Retângulo 14" o:spid="_x0000_s1028" style="position:absolute;margin-left:117.5pt;margin-top:13.55pt;width:349.05pt;height:21.2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" o:allowincell="f" filled="f" stroked="f" strokeweight="0">
                <v:textbox inset="0,0,0,0">
                  <w:txbxContent>
                    <w:p w14:paraId="05C2E441" w14:textId="4DB48332" w:rsidR="00C8554F" w:rsidRPr="0003406E" w:rsidRDefault="00C8554F" w:rsidP="00C8554F">
                      <w:pPr>
                        <w:pStyle w:val="TableNormal"/>
                        <w:rPr>
                          <w:rFonts w:cs="Calibri"/>
                          <w:bCs/>
                          <w:i/>
                          <w:iCs/>
                          <w:color w:val="AEB3B2"/>
                          <w:sz w:val="28"/>
                          <w:szCs w:val="28"/>
                        </w:rPr>
                      </w:pPr>
                      <w:proofErr w:type="spellStart"/>
                      <w:r>
                        <w:rPr>
                          <w:rFonts w:cs="Calibri"/>
                          <w:bCs/>
                          <w:iCs/>
                          <w:color w:val="AEB3B2"/>
                          <w:sz w:val="32"/>
                          <w:szCs w:val="32"/>
                        </w:rPr>
                        <w:t>Group</w:t>
                      </w:r>
                      <w:proofErr w:type="spellEnd"/>
                      <w:r w:rsidR="00171025">
                        <w:rPr>
                          <w:rFonts w:cs="Calibri"/>
                          <w:bCs/>
                          <w:iCs/>
                          <w:color w:val="AEB3B2"/>
                          <w:sz w:val="32"/>
                          <w:szCs w:val="32"/>
                        </w:rPr>
                        <w:t xml:space="preserve"> K</w:t>
                      </w:r>
                      <w:r>
                        <w:rPr>
                          <w:rFonts w:cs="Calibri"/>
                          <w:bCs/>
                          <w:iCs/>
                          <w:color w:val="AEB3B2"/>
                          <w:sz w:val="32"/>
                          <w:szCs w:val="32"/>
                        </w:rPr>
                        <w:t>:</w:t>
                      </w:r>
                    </w:p>
                  </w:txbxContent>
                </v:textbox>
              </v:rect>
            </w:pict>
          </mc:Fallback>
        </mc:AlternateContent>
      </w:r>
    </w:p>
    <w:p w14:paraId="47A8F0BA" w14:textId="35FE5F69" w:rsidR="002B4E55" w:rsidRDefault="002B4E55"/>
    <w:p w14:paraId="3727DFD2" w14:textId="68CCBDC1" w:rsidR="002B4E55" w:rsidRDefault="00C8554F">
      <w:r>
        <w:rPr>
          <w:noProof/>
        </w:rPr>
        <mc:AlternateContent>
          <mc:Choice Requires="wps">
            <w:drawing>
              <wp:anchor distT="0" distB="0" distL="0" distR="0" simplePos="0" relativeHeight="251671552" behindDoc="0" locked="0" layoutInCell="0" allowOverlap="1" wp14:anchorId="48BB7308" wp14:editId="41238620">
                <wp:simplePos x="0" y="0"/>
                <wp:positionH relativeFrom="column">
                  <wp:posOffset>1473200</wp:posOffset>
                </wp:positionH>
                <wp:positionV relativeFrom="paragraph">
                  <wp:posOffset>58420</wp:posOffset>
                </wp:positionV>
                <wp:extent cx="4432935" cy="1837690"/>
                <wp:effectExtent l="0" t="0" r="0" b="0"/>
                <wp:wrapNone/>
                <wp:docPr id="13" name="Retâ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07415D23" w14:textId="77777777" w:rsidR="00C8554F" w:rsidRPr="0006362B" w:rsidRDefault="00C8554F" w:rsidP="00C8554F">
                            <w:pPr>
                              <w:pStyle w:val="TableNormal"/>
                              <w:rPr>
                                <w:rFonts w:cs="Calibri"/>
                                <w:color w:val="5C666C"/>
                                <w:sz w:val="30"/>
                                <w:szCs w:val="30"/>
                              </w:rPr>
                            </w:pPr>
                            <w:r w:rsidRPr="0006362B">
                              <w:rPr>
                                <w:rFonts w:cs="Calibri"/>
                                <w:color w:val="5C666C"/>
                                <w:sz w:val="30"/>
                                <w:szCs w:val="30"/>
                              </w:rPr>
                              <w:t xml:space="preserve">Danilo </w:t>
                            </w:r>
                            <w:proofErr w:type="spellStart"/>
                            <w:r w:rsidRPr="0006362B">
                              <w:rPr>
                                <w:rFonts w:cs="Calibri"/>
                                <w:color w:val="5C666C"/>
                                <w:sz w:val="30"/>
                                <w:szCs w:val="30"/>
                              </w:rPr>
                              <w:t>Arfeli</w:t>
                            </w:r>
                            <w:proofErr w:type="spellEnd"/>
                            <w:r w:rsidRPr="0006362B">
                              <w:rPr>
                                <w:rFonts w:cs="Calibri"/>
                                <w:color w:val="5C666C"/>
                                <w:sz w:val="30"/>
                                <w:szCs w:val="30"/>
                              </w:rPr>
                              <w:t xml:space="preserve">, </w:t>
                            </w:r>
                            <w:proofErr w:type="spellStart"/>
                            <w:r w:rsidRPr="0006362B">
                              <w:rPr>
                                <w:rFonts w:cs="Calibri"/>
                                <w:color w:val="5C666C"/>
                                <w:sz w:val="30"/>
                                <w:szCs w:val="30"/>
                              </w:rPr>
                              <w:t>number</w:t>
                            </w:r>
                            <w:proofErr w:type="spellEnd"/>
                            <w:r w:rsidRPr="0006362B">
                              <w:rPr>
                                <w:rFonts w:cs="Calibri"/>
                                <w:color w:val="5C666C"/>
                                <w:sz w:val="30"/>
                                <w:szCs w:val="30"/>
                              </w:rPr>
                              <w:t>: 20211296</w:t>
                            </w:r>
                          </w:p>
                          <w:p w14:paraId="719EB259" w14:textId="77777777" w:rsidR="00C8554F" w:rsidRPr="0006362B" w:rsidRDefault="00C8554F" w:rsidP="00C8554F">
                            <w:pPr>
                              <w:pStyle w:val="TableNormal"/>
                              <w:rPr>
                                <w:rFonts w:cs="Calibri"/>
                                <w:color w:val="5C666C"/>
                                <w:sz w:val="30"/>
                                <w:szCs w:val="30"/>
                              </w:rPr>
                            </w:pPr>
                            <w:r w:rsidRPr="0006362B">
                              <w:rPr>
                                <w:rFonts w:cs="Calibri"/>
                                <w:color w:val="5C666C"/>
                                <w:sz w:val="30"/>
                                <w:szCs w:val="30"/>
                              </w:rPr>
                              <w:t xml:space="preserve">Gabriel Avezum, </w:t>
                            </w:r>
                            <w:proofErr w:type="spellStart"/>
                            <w:r w:rsidRPr="0006362B">
                              <w:rPr>
                                <w:rFonts w:cs="Calibri"/>
                                <w:color w:val="5C666C"/>
                                <w:sz w:val="30"/>
                                <w:szCs w:val="30"/>
                              </w:rPr>
                              <w:t>number</w:t>
                            </w:r>
                            <w:proofErr w:type="spellEnd"/>
                            <w:r w:rsidRPr="0006362B">
                              <w:rPr>
                                <w:rFonts w:cs="Calibri"/>
                                <w:color w:val="5C666C"/>
                                <w:sz w:val="30"/>
                                <w:szCs w:val="30"/>
                              </w:rPr>
                              <w:t>: 20210663</w:t>
                            </w:r>
                          </w:p>
                          <w:p w14:paraId="702CE7BB" w14:textId="77777777" w:rsidR="00C8554F" w:rsidRPr="0006362B" w:rsidRDefault="00C8554F" w:rsidP="00C8554F">
                            <w:pPr>
                              <w:pStyle w:val="TableNormal"/>
                              <w:rPr>
                                <w:rFonts w:cs="Calibri"/>
                                <w:color w:val="5C666C"/>
                                <w:sz w:val="30"/>
                                <w:szCs w:val="30"/>
                              </w:rPr>
                            </w:pP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48BB7308" id="Retângulo 13" o:spid="_x0000_s1029" style="position:absolute;margin-left:116pt;margin-top:4.6pt;width:349.05pt;height:144.7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" o:allowincell="f" filled="f" stroked="f" strokeweight="0">
                <v:textbox inset="0,0,0,0">
                  <w:txbxContent>
                    <w:p w14:paraId="07415D23" w14:textId="77777777" w:rsidR="00C8554F" w:rsidRPr="0006362B" w:rsidRDefault="00C8554F" w:rsidP="00C8554F">
                      <w:pPr>
                        <w:pStyle w:val="TableNormal"/>
                        <w:rPr>
                          <w:rFonts w:cs="Calibri"/>
                          <w:color w:val="5C666C"/>
                          <w:sz w:val="30"/>
                          <w:szCs w:val="30"/>
                        </w:rPr>
                      </w:pPr>
                      <w:r w:rsidRPr="0006362B">
                        <w:rPr>
                          <w:rFonts w:cs="Calibri"/>
                          <w:color w:val="5C666C"/>
                          <w:sz w:val="30"/>
                          <w:szCs w:val="30"/>
                        </w:rPr>
                        <w:t xml:space="preserve">Danilo </w:t>
                      </w:r>
                      <w:proofErr w:type="spellStart"/>
                      <w:r w:rsidRPr="0006362B">
                        <w:rPr>
                          <w:rFonts w:cs="Calibri"/>
                          <w:color w:val="5C666C"/>
                          <w:sz w:val="30"/>
                          <w:szCs w:val="30"/>
                        </w:rPr>
                        <w:t>Arfeli</w:t>
                      </w:r>
                      <w:proofErr w:type="spellEnd"/>
                      <w:r w:rsidRPr="0006362B">
                        <w:rPr>
                          <w:rFonts w:cs="Calibri"/>
                          <w:color w:val="5C666C"/>
                          <w:sz w:val="30"/>
                          <w:szCs w:val="30"/>
                        </w:rPr>
                        <w:t xml:space="preserve">, </w:t>
                      </w:r>
                      <w:proofErr w:type="spellStart"/>
                      <w:r w:rsidRPr="0006362B">
                        <w:rPr>
                          <w:rFonts w:cs="Calibri"/>
                          <w:color w:val="5C666C"/>
                          <w:sz w:val="30"/>
                          <w:szCs w:val="30"/>
                        </w:rPr>
                        <w:t>number</w:t>
                      </w:r>
                      <w:proofErr w:type="spellEnd"/>
                      <w:r w:rsidRPr="0006362B">
                        <w:rPr>
                          <w:rFonts w:cs="Calibri"/>
                          <w:color w:val="5C666C"/>
                          <w:sz w:val="30"/>
                          <w:szCs w:val="30"/>
                        </w:rPr>
                        <w:t>: 20211296</w:t>
                      </w:r>
                    </w:p>
                    <w:p w14:paraId="719EB259" w14:textId="77777777" w:rsidR="00C8554F" w:rsidRPr="0006362B" w:rsidRDefault="00C8554F" w:rsidP="00C8554F">
                      <w:pPr>
                        <w:pStyle w:val="TableNormal"/>
                        <w:rPr>
                          <w:rFonts w:cs="Calibri"/>
                          <w:color w:val="5C666C"/>
                          <w:sz w:val="30"/>
                          <w:szCs w:val="30"/>
                        </w:rPr>
                      </w:pPr>
                      <w:r w:rsidRPr="0006362B">
                        <w:rPr>
                          <w:rFonts w:cs="Calibri"/>
                          <w:color w:val="5C666C"/>
                          <w:sz w:val="30"/>
                          <w:szCs w:val="30"/>
                        </w:rPr>
                        <w:t xml:space="preserve">Gabriel Avezum, </w:t>
                      </w:r>
                      <w:proofErr w:type="spellStart"/>
                      <w:r w:rsidRPr="0006362B">
                        <w:rPr>
                          <w:rFonts w:cs="Calibri"/>
                          <w:color w:val="5C666C"/>
                          <w:sz w:val="30"/>
                          <w:szCs w:val="30"/>
                        </w:rPr>
                        <w:t>number</w:t>
                      </w:r>
                      <w:proofErr w:type="spellEnd"/>
                      <w:r w:rsidRPr="0006362B">
                        <w:rPr>
                          <w:rFonts w:cs="Calibri"/>
                          <w:color w:val="5C666C"/>
                          <w:sz w:val="30"/>
                          <w:szCs w:val="30"/>
                        </w:rPr>
                        <w:t>: 20210663</w:t>
                      </w:r>
                    </w:p>
                    <w:p w14:paraId="702CE7BB" w14:textId="77777777" w:rsidR="00C8554F" w:rsidRPr="0006362B" w:rsidRDefault="00C8554F" w:rsidP="00C8554F">
                      <w:pPr>
                        <w:pStyle w:val="TableNormal"/>
                        <w:rPr>
                          <w:rFonts w:cs="Calibri"/>
                          <w:color w:val="5C666C"/>
                          <w:sz w:val="30"/>
                          <w:szCs w:val="30"/>
                        </w:rPr>
                      </w:pPr>
                    </w:p>
                  </w:txbxContent>
                </v:textbox>
              </v:rect>
            </w:pict>
          </mc:Fallback>
        </mc:AlternateContent>
      </w:r>
    </w:p>
    <w:p w14:paraId="0FC24360" w14:textId="5EF7F05B" w:rsidR="002B4E55" w:rsidRDefault="002B4E55"/>
    <w:p w14:paraId="2A9F6350" w14:textId="1456E12A" w:rsidR="002B4E55" w:rsidRDefault="002B4E55"/>
    <w:p w14:paraId="3FB1B8B2" w14:textId="12D604C2" w:rsidR="002B4E55" w:rsidRDefault="002B4E55"/>
    <w:p w14:paraId="67660D57" w14:textId="0C84137E" w:rsidR="00C8554F" w:rsidRDefault="00C8554F" w:rsidP="00C8554F">
      <w:pPr>
        <w:rPr>
          <w:lang w:val="en-US" w:eastAsia="pt-PT"/>
        </w:rPr>
      </w:pPr>
      <w:bookmarkStart w:id="0" w:name="_Hlk104813219"/>
      <w:r>
        <w:rPr>
          <w:noProof/>
          <w:lang w:val="en-US" w:eastAsia="pt-PT"/>
        </w:rPr>
        <w:drawing>
          <wp:anchor distT="0" distB="0" distL="0" distR="0" simplePos="0" relativeHeight="251667456" behindDoc="1" locked="0" layoutInCell="0" allowOverlap="1" wp14:anchorId="7F9520B2" wp14:editId="729E60EC">
            <wp:simplePos x="0" y="0"/>
            <wp:positionH relativeFrom="margin">
              <wp:align>center</wp:align>
            </wp:positionH>
            <wp:positionV relativeFrom="margin">
              <wp:align>center</wp:align>
            </wp:positionV>
            <wp:extent cx="7559040" cy="10698480"/>
            <wp:effectExtent l="0" t="0" r="0" b="0"/>
            <wp:wrapNone/>
            <wp:docPr id="10"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5"/>
                    <a:stretch>
                      <a:fillRect/>
                    </a:stretch>
                  </pic:blipFill>
                  <pic:spPr bwMode="auto">
                    <a:xfrm>
                      <a:off x="0" y="0"/>
                      <a:ext cx="7559040" cy="10698480"/>
                    </a:xfrm>
                    <a:prstGeom prst="rect">
                      <a:avLst/>
                    </a:prstGeom>
                  </pic:spPr>
                </pic:pic>
              </a:graphicData>
            </a:graphic>
          </wp:anchor>
        </w:drawing>
      </w:r>
    </w:p>
    <w:bookmarkEnd w:id="0"/>
    <w:p w14:paraId="511A9E51" w14:textId="77777777" w:rsidR="00C8554F" w:rsidRDefault="00C8554F" w:rsidP="00C8554F">
      <w:pPr>
        <w:rPr>
          <w:lang w:val="en-US" w:eastAsia="pt-PT"/>
        </w:rPr>
      </w:pPr>
    </w:p>
    <w:p w14:paraId="05386FDB" w14:textId="73FA4768" w:rsidR="00C8554F" w:rsidRDefault="00C8554F" w:rsidP="00C8554F">
      <w:pPr>
        <w:rPr>
          <w:lang w:val="en-US" w:eastAsia="pt-PT"/>
        </w:rPr>
      </w:pPr>
    </w:p>
    <w:p w14:paraId="6127E3A6" w14:textId="77777777" w:rsidR="00C8554F" w:rsidRDefault="00C8554F" w:rsidP="00C8554F">
      <w:pPr>
        <w:rPr>
          <w:lang w:val="en-US" w:eastAsia="pt-PT"/>
        </w:rPr>
      </w:pPr>
    </w:p>
    <w:p w14:paraId="52552EE5" w14:textId="04D486B1" w:rsidR="00C8554F" w:rsidRDefault="00C8554F" w:rsidP="00C8554F">
      <w:pPr>
        <w:rPr>
          <w:lang w:val="en-US" w:eastAsia="pt-PT"/>
        </w:rPr>
      </w:pPr>
    </w:p>
    <w:p w14:paraId="28F4EDFF" w14:textId="49CB0543" w:rsidR="00C8554F" w:rsidRDefault="00C8554F" w:rsidP="00C8554F">
      <w:pPr>
        <w:tabs>
          <w:tab w:val="left" w:pos="3360"/>
        </w:tabs>
        <w:rPr>
          <w:lang w:val="en-US" w:eastAsia="pt-PT"/>
        </w:rPr>
      </w:pPr>
      <w:r>
        <w:rPr>
          <w:lang w:val="en-US" w:eastAsia="pt-PT"/>
        </w:rPr>
        <w:tab/>
      </w:r>
    </w:p>
    <w:p w14:paraId="575B0B34" w14:textId="77777777" w:rsidR="00C8554F" w:rsidRDefault="00C8554F" w:rsidP="00C8554F">
      <w:pPr>
        <w:rPr>
          <w:lang w:val="en-US" w:eastAsia="pt-PT"/>
        </w:rPr>
      </w:pPr>
    </w:p>
    <w:p w14:paraId="5AC9B33D" w14:textId="77777777" w:rsidR="00C8554F" w:rsidRDefault="00C8554F" w:rsidP="00C8554F">
      <w:pPr>
        <w:rPr>
          <w:lang w:val="en-US" w:eastAsia="pt-PT"/>
        </w:rPr>
      </w:pPr>
    </w:p>
    <w:p w14:paraId="06EE13D7" w14:textId="77777777" w:rsidR="00C8554F" w:rsidRDefault="00C8554F" w:rsidP="00C8554F">
      <w:pPr>
        <w:tabs>
          <w:tab w:val="left" w:pos="3625"/>
        </w:tabs>
        <w:rPr>
          <w:lang w:val="en-US" w:eastAsia="pt-PT"/>
        </w:rPr>
      </w:pPr>
      <w:r>
        <w:rPr>
          <w:noProof/>
        </w:rPr>
        <mc:AlternateContent>
          <mc:Choice Requires="wps">
            <w:drawing>
              <wp:anchor distT="0" distB="0" distL="0" distR="0" simplePos="0" relativeHeight="251663360" behindDoc="0" locked="0" layoutInCell="0" allowOverlap="1" wp14:anchorId="2382D07E" wp14:editId="650146A4">
                <wp:simplePos x="0" y="0"/>
                <wp:positionH relativeFrom="column">
                  <wp:posOffset>1589405</wp:posOffset>
                </wp:positionH>
                <wp:positionV relativeFrom="paragraph">
                  <wp:posOffset>235585</wp:posOffset>
                </wp:positionV>
                <wp:extent cx="4432935" cy="272415"/>
                <wp:effectExtent l="0" t="0" r="5715" b="13335"/>
                <wp:wrapNone/>
                <wp:docPr id="33" name="Retângulo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272415"/>
                        </a:xfrm>
                        <a:prstGeom prst="rect">
                          <a:avLst/>
                        </a:prstGeom>
                        <a:noFill/>
                        <a:ln w="0">
                          <a:noFill/>
                        </a:ln>
                      </wps:spPr>
                      <wps:style>
                        <a:lnRef idx="0">
                          <a:scrgbClr r="0" g="0" b="0"/>
                        </a:lnRef>
                        <a:fillRef idx="0">
                          <a:scrgbClr r="0" g="0" b="0"/>
                        </a:fillRef>
                        <a:effectRef idx="0">
                          <a:scrgbClr r="0" g="0" b="0"/>
                        </a:effectRef>
                        <a:fontRef idx="minor"/>
                      </wps:style>
                      <wps:txbx>
                        <w:txbxContent>
                          <w:p w14:paraId="77312572" w14:textId="39127D22" w:rsidR="00C8554F" w:rsidRPr="00616484" w:rsidRDefault="00C8554F" w:rsidP="00C8554F">
                            <w:pPr>
                              <w:pStyle w:val="FrameContents"/>
                              <w:rPr>
                                <w:rFonts w:cs="Calibri"/>
                                <w:b/>
                                <w:bCs/>
                                <w:i/>
                                <w:iCs/>
                                <w:color w:val="5C666C"/>
                                <w:sz w:val="30"/>
                                <w:szCs w:val="30"/>
                                <w:lang w:val="en-US"/>
                              </w:rPr>
                            </w:pP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2382D07E" id="Retângulo 33" o:spid="_x0000_s1030" style="position:absolute;margin-left:125.15pt;margin-top:18.55pt;width:349.05pt;height:21.4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" o:allowincell="f" filled="f" stroked="f" strokeweight="0">
                <v:textbox inset="0,0,0,0">
                  <w:txbxContent>
                    <w:p w14:paraId="77312572" w14:textId="39127D22" w:rsidR="00C8554F" w:rsidRPr="00616484" w:rsidRDefault="00C8554F" w:rsidP="00C8554F">
                      <w:pPr>
                        <w:pStyle w:val="FrameContents"/>
                        <w:rPr>
                          <w:rFonts w:cs="Calibri"/>
                          <w:b/>
                          <w:bCs/>
                          <w:i/>
                          <w:iCs/>
                          <w:color w:val="5C666C"/>
                          <w:sz w:val="30"/>
                          <w:szCs w:val="30"/>
                          <w:lang w:val="en-US"/>
                        </w:rPr>
                      </w:pPr>
                    </w:p>
                  </w:txbxContent>
                </v:textbox>
              </v:rect>
            </w:pict>
          </mc:Fallback>
        </mc:AlternateContent>
      </w:r>
      <w:r>
        <w:rPr>
          <w:lang w:val="en-US" w:eastAsia="pt-PT"/>
        </w:rPr>
        <w:tab/>
      </w:r>
    </w:p>
    <w:p w14:paraId="767BC910" w14:textId="77777777" w:rsidR="00C8554F" w:rsidRDefault="00C8554F" w:rsidP="00C8554F">
      <w:pPr>
        <w:rPr>
          <w:lang w:val="en-US" w:eastAsia="pt-PT"/>
        </w:rPr>
      </w:pPr>
    </w:p>
    <w:p w14:paraId="05DD603B" w14:textId="77777777" w:rsidR="00C8554F" w:rsidRDefault="00C8554F" w:rsidP="00C8554F">
      <w:pPr>
        <w:rPr>
          <w:lang w:val="en-US" w:eastAsia="pt-PT"/>
        </w:rPr>
      </w:pPr>
    </w:p>
    <w:p w14:paraId="18C15CD3" w14:textId="28D346FD" w:rsidR="00C8554F" w:rsidRDefault="00C8554F" w:rsidP="00C8554F">
      <w:pPr>
        <w:rPr>
          <w:lang w:val="en-US" w:eastAsia="pt-PT"/>
        </w:rPr>
      </w:pPr>
    </w:p>
    <w:p w14:paraId="4D12D6A1" w14:textId="4A00B9BD" w:rsidR="00C8554F" w:rsidRDefault="00C8554F" w:rsidP="00C8554F">
      <w:pPr>
        <w:rPr>
          <w:lang w:val="en-US" w:eastAsia="pt-PT"/>
        </w:rPr>
      </w:pPr>
      <w:r>
        <w:rPr>
          <w:noProof/>
        </w:rPr>
        <mc:AlternateContent>
          <mc:Choice Requires="wps">
            <w:drawing>
              <wp:anchor distT="0" distB="0" distL="0" distR="0" simplePos="0" relativeHeight="251665408" behindDoc="0" locked="0" layoutInCell="0" allowOverlap="1" wp14:anchorId="4F28C96D" wp14:editId="07EA3B23">
                <wp:simplePos x="0" y="0"/>
                <wp:positionH relativeFrom="column">
                  <wp:posOffset>1517650</wp:posOffset>
                </wp:positionH>
                <wp:positionV relativeFrom="paragraph">
                  <wp:posOffset>72390</wp:posOffset>
                </wp:positionV>
                <wp:extent cx="4432935" cy="269875"/>
                <wp:effectExtent l="0" t="0" r="5715" b="15875"/>
                <wp:wrapNone/>
                <wp:docPr id="32" name="Retâ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269875"/>
                        </a:xfrm>
                        <a:prstGeom prst="rect">
                          <a:avLst/>
                        </a:prstGeom>
                        <a:noFill/>
                        <a:ln w="0">
                          <a:noFill/>
                        </a:ln>
                      </wps:spPr>
                      <wps:style>
                        <a:lnRef idx="0">
                          <a:scrgbClr r="0" g="0" b="0"/>
                        </a:lnRef>
                        <a:fillRef idx="0">
                          <a:scrgbClr r="0" g="0" b="0"/>
                        </a:fillRef>
                        <a:effectRef idx="0">
                          <a:scrgbClr r="0" g="0" b="0"/>
                        </a:effectRef>
                        <a:fontRef idx="minor"/>
                      </wps:style>
                      <wps:txbx>
                        <w:txbxContent>
                          <w:p w14:paraId="6384BF40" w14:textId="6147B74A" w:rsidR="00C8554F" w:rsidRPr="0003406E" w:rsidRDefault="00C8554F" w:rsidP="00C8554F">
                            <w:pPr>
                              <w:pStyle w:val="FrameContents"/>
                              <w:rPr>
                                <w:rFonts w:cs="Calibri"/>
                                <w:bCs/>
                                <w:i/>
                                <w:iCs/>
                                <w:color w:val="AEB3B2"/>
                                <w:sz w:val="28"/>
                                <w:szCs w:val="28"/>
                                <w:lang w:val="pt-BR"/>
                              </w:rPr>
                            </w:pPr>
                            <w:proofErr w:type="spellStart"/>
                            <w:r>
                              <w:rPr>
                                <w:rFonts w:cs="Calibri"/>
                                <w:bCs/>
                                <w:iCs/>
                                <w:color w:val="AEB3B2"/>
                                <w:sz w:val="32"/>
                                <w:szCs w:val="32"/>
                                <w:lang w:val="pt-BR"/>
                              </w:rPr>
                              <w:t>Github</w:t>
                            </w:r>
                            <w:proofErr w:type="spellEnd"/>
                            <w:r>
                              <w:rPr>
                                <w:rFonts w:cs="Calibri"/>
                                <w:bCs/>
                                <w:iCs/>
                                <w:color w:val="AEB3B2"/>
                                <w:sz w:val="32"/>
                                <w:szCs w:val="32"/>
                                <w:lang w:val="pt-BR"/>
                              </w:rPr>
                              <w:t>:</w:t>
                            </w: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4F28C96D" id="Retângulo 32" o:spid="_x0000_s1031" style="position:absolute;margin-left:119.5pt;margin-top:5.7pt;width:349.05pt;height:21.2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" o:allowincell="f" filled="f" stroked="f" strokeweight="0">
                <v:textbox inset="0,0,0,0">
                  <w:txbxContent>
                    <w:p w14:paraId="6384BF40" w14:textId="6147B74A" w:rsidR="00C8554F" w:rsidRPr="0003406E" w:rsidRDefault="00C8554F" w:rsidP="00C8554F">
                      <w:pPr>
                        <w:pStyle w:val="FrameContents"/>
                        <w:rPr>
                          <w:rFonts w:cs="Calibri"/>
                          <w:bCs/>
                          <w:i/>
                          <w:iCs/>
                          <w:color w:val="AEB3B2"/>
                          <w:sz w:val="28"/>
                          <w:szCs w:val="28"/>
                          <w:lang w:val="pt-BR"/>
                        </w:rPr>
                      </w:pPr>
                      <w:proofErr w:type="spellStart"/>
                      <w:r>
                        <w:rPr>
                          <w:rFonts w:cs="Calibri"/>
                          <w:bCs/>
                          <w:iCs/>
                          <w:color w:val="AEB3B2"/>
                          <w:sz w:val="32"/>
                          <w:szCs w:val="32"/>
                          <w:lang w:val="pt-BR"/>
                        </w:rPr>
                        <w:t>Github</w:t>
                      </w:r>
                      <w:proofErr w:type="spellEnd"/>
                      <w:r>
                        <w:rPr>
                          <w:rFonts w:cs="Calibri"/>
                          <w:bCs/>
                          <w:iCs/>
                          <w:color w:val="AEB3B2"/>
                          <w:sz w:val="32"/>
                          <w:szCs w:val="32"/>
                          <w:lang w:val="pt-BR"/>
                        </w:rPr>
                        <w:t>:</w:t>
                      </w:r>
                    </w:p>
                  </w:txbxContent>
                </v:textbox>
              </v:rect>
            </w:pict>
          </mc:Fallback>
        </mc:AlternateContent>
      </w:r>
    </w:p>
    <w:p w14:paraId="66C0BF5E" w14:textId="0EE8BDD7" w:rsidR="00C8554F" w:rsidRDefault="00C8554F" w:rsidP="00C8554F">
      <w:pPr>
        <w:rPr>
          <w:lang w:val="en-US" w:eastAsia="pt-PT"/>
        </w:rPr>
      </w:pPr>
      <w:r>
        <w:rPr>
          <w:noProof/>
        </w:rPr>
        <mc:AlternateContent>
          <mc:Choice Requires="wps">
            <w:drawing>
              <wp:anchor distT="0" distB="0" distL="0" distR="0" simplePos="0" relativeHeight="251664384" behindDoc="0" locked="0" layoutInCell="0" allowOverlap="1" wp14:anchorId="026D51C3" wp14:editId="7E4E9B5A">
                <wp:simplePos x="0" y="0"/>
                <wp:positionH relativeFrom="column">
                  <wp:posOffset>1498600</wp:posOffset>
                </wp:positionH>
                <wp:positionV relativeFrom="paragraph">
                  <wp:posOffset>143510</wp:posOffset>
                </wp:positionV>
                <wp:extent cx="4432935" cy="1837690"/>
                <wp:effectExtent l="0" t="0" r="0" b="0"/>
                <wp:wrapNone/>
                <wp:docPr id="31" name="Retâ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5D7FA2E5" w14:textId="77777777" w:rsidR="00C8554F" w:rsidRDefault="00C8554F" w:rsidP="00C8554F">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https://github.com/gavezum/Genetic-Algorithm</w:t>
                            </w:r>
                          </w:p>
                          <w:p w14:paraId="190DBDB2" w14:textId="0929D048" w:rsidR="00C8554F" w:rsidRPr="0006362B" w:rsidRDefault="00C8554F" w:rsidP="00C8554F">
                            <w:pPr>
                              <w:pStyle w:val="FrameContents"/>
                              <w:rPr>
                                <w:rFonts w:cs="Calibri"/>
                                <w:color w:val="5C666C"/>
                                <w:sz w:val="30"/>
                                <w:szCs w:val="30"/>
                                <w:lang w:val="pt-BR"/>
                              </w:rPr>
                            </w:pP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026D51C3" id="Retângulo 31" o:spid="_x0000_s1032" style="position:absolute;margin-left:118pt;margin-top:11.3pt;width:349.05pt;height:144.7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" o:allowincell="f" filled="f" stroked="f" strokeweight="0">
                <v:textbox inset="0,0,0,0">
                  <w:txbxContent>
                    <w:p w14:paraId="5D7FA2E5" w14:textId="77777777" w:rsidR="00C8554F" w:rsidRDefault="00C8554F" w:rsidP="00C8554F">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https://github.com/gavezum/Genetic-Algorithm</w:t>
                      </w:r>
                    </w:p>
                    <w:p w14:paraId="190DBDB2" w14:textId="0929D048" w:rsidR="00C8554F" w:rsidRPr="0006362B" w:rsidRDefault="00C8554F" w:rsidP="00C8554F">
                      <w:pPr>
                        <w:pStyle w:val="FrameContents"/>
                        <w:rPr>
                          <w:rFonts w:cs="Calibri"/>
                          <w:color w:val="5C666C"/>
                          <w:sz w:val="30"/>
                          <w:szCs w:val="30"/>
                          <w:lang w:val="pt-BR"/>
                        </w:rPr>
                      </w:pPr>
                    </w:p>
                  </w:txbxContent>
                </v:textbox>
              </v:rect>
            </w:pict>
          </mc:Fallback>
        </mc:AlternateContent>
      </w:r>
    </w:p>
    <w:p w14:paraId="0B7A7409" w14:textId="77777777" w:rsidR="00C8554F" w:rsidRDefault="00C8554F" w:rsidP="00C8554F">
      <w:pPr>
        <w:rPr>
          <w:lang w:val="en-US" w:eastAsia="pt-PT"/>
        </w:rPr>
      </w:pPr>
    </w:p>
    <w:p w14:paraId="73C22C8C" w14:textId="77777777" w:rsidR="00C8554F" w:rsidRDefault="00C8554F" w:rsidP="00C8554F">
      <w:pPr>
        <w:rPr>
          <w:lang w:val="en-US" w:eastAsia="pt-PT"/>
        </w:rPr>
      </w:pPr>
    </w:p>
    <w:p w14:paraId="7B33E84C" w14:textId="77777777" w:rsidR="00C8554F" w:rsidRDefault="00C8554F" w:rsidP="00C8554F">
      <w:pPr>
        <w:rPr>
          <w:lang w:val="en-US" w:eastAsia="pt-PT"/>
        </w:rPr>
      </w:pPr>
    </w:p>
    <w:p w14:paraId="1163AC1D" w14:textId="77777777" w:rsidR="00C8554F" w:rsidRDefault="00C8554F" w:rsidP="00C8554F">
      <w:pPr>
        <w:rPr>
          <w:lang w:val="en-US" w:eastAsia="pt-PT"/>
        </w:rPr>
      </w:pPr>
    </w:p>
    <w:p w14:paraId="37CE9BCB" w14:textId="77777777" w:rsidR="00C8554F" w:rsidRDefault="00C8554F" w:rsidP="00C8554F">
      <w:pPr>
        <w:rPr>
          <w:lang w:val="en-US" w:eastAsia="pt-PT"/>
        </w:rPr>
      </w:pPr>
    </w:p>
    <w:p w14:paraId="0C3B8AA0" w14:textId="77777777" w:rsidR="00C8554F" w:rsidRDefault="00C8554F" w:rsidP="00C8554F">
      <w:pPr>
        <w:rPr>
          <w:lang w:val="en-US" w:eastAsia="pt-PT"/>
        </w:rPr>
      </w:pPr>
    </w:p>
    <w:p w14:paraId="6341C15D" w14:textId="24281474" w:rsidR="00C8554F" w:rsidRDefault="00C8554F" w:rsidP="00C8554F">
      <w:pPr>
        <w:rPr>
          <w:lang w:val="en-US" w:eastAsia="pt-PT"/>
        </w:rPr>
      </w:pPr>
    </w:p>
    <w:p w14:paraId="6CA3F130" w14:textId="77777777" w:rsidR="00C8554F" w:rsidRDefault="00C8554F" w:rsidP="00C8554F">
      <w:pPr>
        <w:rPr>
          <w:lang w:val="en-US" w:eastAsia="pt-PT"/>
        </w:rPr>
      </w:pPr>
    </w:p>
    <w:p w14:paraId="6868A78F" w14:textId="77777777" w:rsidR="00C8554F" w:rsidRDefault="00C8554F" w:rsidP="00C8554F">
      <w:pPr>
        <w:rPr>
          <w:lang w:val="en-US" w:eastAsia="pt-PT"/>
        </w:rPr>
      </w:pPr>
    </w:p>
    <w:p w14:paraId="11F11329" w14:textId="77777777" w:rsidR="00C8554F" w:rsidRDefault="00C8554F" w:rsidP="00C8554F">
      <w:pPr>
        <w:rPr>
          <w:lang w:val="en-US" w:eastAsia="pt-PT"/>
        </w:rPr>
      </w:pPr>
    </w:p>
    <w:p w14:paraId="6878C92F" w14:textId="77777777" w:rsidR="00C8554F" w:rsidRDefault="00C8554F" w:rsidP="00C8554F">
      <w:pPr>
        <w:rPr>
          <w:lang w:val="en-US" w:eastAsia="pt-PT"/>
        </w:rPr>
      </w:pPr>
    </w:p>
    <w:p w14:paraId="2E0CE36A" w14:textId="7E76C929" w:rsidR="002B4E55" w:rsidRPr="00C8554F" w:rsidRDefault="002B4E55" w:rsidP="00C8554F">
      <w:pPr>
        <w:tabs>
          <w:tab w:val="left" w:pos="7073"/>
        </w:tabs>
        <w:rPr>
          <w:lang w:val="en-US" w:eastAsia="pt-PT"/>
        </w:rPr>
      </w:pPr>
    </w:p>
    <w:p w14:paraId="3F7D15AD" w14:textId="77777777" w:rsidR="002B4E55" w:rsidRDefault="002B4E55"/>
    <w:p w14:paraId="3CB56238" w14:textId="77777777" w:rsidR="002B4E55" w:rsidRDefault="002B4E55"/>
    <w:p w14:paraId="1585C60E" w14:textId="77777777" w:rsidR="002B4E55" w:rsidRDefault="002B4E55"/>
    <w:p w14:paraId="0406E33D" w14:textId="77777777" w:rsidR="002B4E55" w:rsidRDefault="002B4E55"/>
    <w:p w14:paraId="17485B74" w14:textId="77777777" w:rsidR="002B4E55" w:rsidRDefault="002B4E55"/>
    <w:p w14:paraId="4DE91EC5" w14:textId="77777777" w:rsidR="002B4E55" w:rsidRDefault="00171025">
      <w:pPr>
        <w:numPr>
          <w:ilvl w:val="0"/>
          <w:numId w:val="1"/>
        </w:numPr>
        <w:spacing w:line="36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Introduction</w:t>
      </w:r>
      <w:proofErr w:type="spellEnd"/>
    </w:p>
    <w:p w14:paraId="034E5D29"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Genetic algorithms (GA´s) can be implemented to find a solution to the optimization problems of various types they are a technique for searching optimal solutions in a space of possible alternative solutions, do not require an exhaustive analysis of the se</w:t>
      </w:r>
      <w:r w:rsidRPr="00C8554F">
        <w:rPr>
          <w:rFonts w:ascii="Times New Roman" w:eastAsia="Times New Roman" w:hAnsi="Times New Roman" w:cs="Times New Roman"/>
          <w:sz w:val="24"/>
          <w:szCs w:val="24"/>
          <w:lang w:val="en-US"/>
        </w:rPr>
        <w:t>arch space and typically begin their search with randomly generated solutions, try to improve their quality in a stepwise refinement fashion, by means of an iterative algorithm, the potential solutions (individuals) are represented as strings of characters</w:t>
      </w:r>
      <w:r w:rsidRPr="00C8554F">
        <w:rPr>
          <w:rFonts w:ascii="Times New Roman" w:eastAsia="Times New Roman" w:hAnsi="Times New Roman" w:cs="Times New Roman"/>
          <w:sz w:val="24"/>
          <w:szCs w:val="24"/>
          <w:lang w:val="en-US"/>
        </w:rPr>
        <w:t xml:space="preserve"> of a prefixed length, the solutions that are considered at each iteration (generation) are more than one, and the principle used as an inspiration is the theory of evolution of Darwin. [1]</w:t>
      </w:r>
    </w:p>
    <w:p w14:paraId="154FF2E0" w14:textId="58BA384D"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In this project we worked with genetic algorithms to try to find t</w:t>
      </w:r>
      <w:r w:rsidRPr="00C8554F">
        <w:rPr>
          <w:rFonts w:ascii="Times New Roman" w:eastAsia="Times New Roman" w:hAnsi="Times New Roman" w:cs="Times New Roman"/>
          <w:sz w:val="24"/>
          <w:szCs w:val="24"/>
          <w:lang w:val="en-US"/>
        </w:rPr>
        <w:t>he optimum solution to the traveler salesman person problem, where we have a number of cities and we need to visit each one only one time and return to the starting city, in 2 datasets.</w:t>
      </w:r>
    </w:p>
    <w:p w14:paraId="37253DFD" w14:textId="77777777" w:rsidR="002B4E55" w:rsidRDefault="00171025">
      <w:pPr>
        <w:numPr>
          <w:ilvl w:val="0"/>
          <w:numId w:val="1"/>
        </w:numPr>
        <w:spacing w:line="36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Datasets</w:t>
      </w:r>
      <w:proofErr w:type="spellEnd"/>
    </w:p>
    <w:p w14:paraId="4FD2D5F4" w14:textId="7B0EC759"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The first data set called</w:t>
      </w:r>
      <w:r w:rsidRPr="00C8554F">
        <w:rPr>
          <w:rFonts w:ascii="Times New Roman" w:eastAsia="Times New Roman" w:hAnsi="Times New Roman" w:cs="Times New Roman"/>
          <w:sz w:val="24"/>
          <w:szCs w:val="24"/>
          <w:lang w:val="en-US"/>
        </w:rPr>
        <w:t xml:space="preserve"> rd100.tsp was extracted from the website presented in the project guidelines, representing 100 cities, and the best solution has a fitness of 7910. The second data set is called </w:t>
      </w:r>
      <w:r w:rsidRPr="00C8554F">
        <w:rPr>
          <w:rFonts w:ascii="Times New Roman" w:eastAsia="Times New Roman" w:hAnsi="Times New Roman" w:cs="Times New Roman"/>
          <w:lang w:val="en-US"/>
        </w:rPr>
        <w:t>dj38.</w:t>
      </w:r>
      <w:r w:rsidRPr="00C8554F">
        <w:rPr>
          <w:rFonts w:ascii="Times New Roman" w:eastAsia="Times New Roman" w:hAnsi="Times New Roman" w:cs="Times New Roman"/>
          <w:sz w:val="24"/>
          <w:szCs w:val="24"/>
          <w:lang w:val="en-US"/>
        </w:rPr>
        <w:t>tsp [2] represents 38 Cities from Djibouti and the best solution has a f</w:t>
      </w:r>
      <w:r w:rsidRPr="00C8554F">
        <w:rPr>
          <w:rFonts w:ascii="Times New Roman" w:eastAsia="Times New Roman" w:hAnsi="Times New Roman" w:cs="Times New Roman"/>
          <w:sz w:val="24"/>
          <w:szCs w:val="24"/>
          <w:lang w:val="en-US"/>
        </w:rPr>
        <w:t xml:space="preserve">itness of 6656. </w:t>
      </w:r>
    </w:p>
    <w:p w14:paraId="6666BED1" w14:textId="77777777" w:rsidR="002B4E55" w:rsidRPr="00C8554F" w:rsidRDefault="00171025">
      <w:pPr>
        <w:numPr>
          <w:ilvl w:val="0"/>
          <w:numId w:val="1"/>
        </w:numPr>
        <w:spacing w:line="360" w:lineRule="auto"/>
        <w:rPr>
          <w:rFonts w:ascii="Times New Roman" w:eastAsia="Times New Roman" w:hAnsi="Times New Roman" w:cs="Times New Roman"/>
          <w:b/>
          <w:sz w:val="24"/>
          <w:szCs w:val="24"/>
          <w:lang w:val="en-US"/>
        </w:rPr>
      </w:pPr>
      <w:r w:rsidRPr="00C8554F">
        <w:rPr>
          <w:rFonts w:ascii="Times New Roman" w:eastAsia="Times New Roman" w:hAnsi="Times New Roman" w:cs="Times New Roman"/>
          <w:b/>
          <w:sz w:val="24"/>
          <w:szCs w:val="24"/>
          <w:lang w:val="en-US"/>
        </w:rPr>
        <w:t xml:space="preserve">Distance Matrix, Representation and Fitness function </w:t>
      </w:r>
    </w:p>
    <w:p w14:paraId="0EB33537"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The first step we take to </w:t>
      </w:r>
      <w:proofErr w:type="spellStart"/>
      <w:r w:rsidRPr="00C8554F">
        <w:rPr>
          <w:rFonts w:ascii="Times New Roman" w:eastAsia="Times New Roman" w:hAnsi="Times New Roman" w:cs="Times New Roman"/>
          <w:sz w:val="24"/>
          <w:szCs w:val="24"/>
          <w:lang w:val="en-US"/>
        </w:rPr>
        <w:t>to</w:t>
      </w:r>
      <w:proofErr w:type="spellEnd"/>
      <w:r w:rsidRPr="00C8554F">
        <w:rPr>
          <w:rFonts w:ascii="Times New Roman" w:eastAsia="Times New Roman" w:hAnsi="Times New Roman" w:cs="Times New Roman"/>
          <w:sz w:val="24"/>
          <w:szCs w:val="24"/>
          <w:lang w:val="en-US"/>
        </w:rPr>
        <w:t xml:space="preserve"> build the solutions is to create a distance matrix where each element will be a distance between the cities on the indexes, with this representation the pa</w:t>
      </w:r>
      <w:r w:rsidRPr="00C8554F">
        <w:rPr>
          <w:rFonts w:ascii="Times New Roman" w:eastAsia="Times New Roman" w:hAnsi="Times New Roman" w:cs="Times New Roman"/>
          <w:sz w:val="24"/>
          <w:szCs w:val="24"/>
          <w:lang w:val="en-US"/>
        </w:rPr>
        <w:t>th cannot pass twice on the same city and we can use the negative index to return to the first city and give us an easy understanding of the path if necessary.</w:t>
      </w:r>
    </w:p>
    <w:p w14:paraId="0C0D37EE"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In this way it's possible to create a representation that will have a length equal to the number</w:t>
      </w:r>
      <w:r w:rsidRPr="00C8554F">
        <w:rPr>
          <w:rFonts w:ascii="Times New Roman" w:eastAsia="Times New Roman" w:hAnsi="Times New Roman" w:cs="Times New Roman"/>
          <w:sz w:val="24"/>
          <w:szCs w:val="24"/>
          <w:lang w:val="en-US"/>
        </w:rPr>
        <w:t xml:space="preserve"> of cities in our problem and on each element will be the index of the distance matrix. </w:t>
      </w:r>
    </w:p>
    <w:p w14:paraId="72275ABB" w14:textId="00F8E20C"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Since the goal is to minimize the path, the fitness function needs to be the sum of all the distances, so combining this idea with the representation the function was </w:t>
      </w:r>
      <w:r w:rsidRPr="00C8554F">
        <w:rPr>
          <w:rFonts w:ascii="Times New Roman" w:eastAsia="Times New Roman" w:hAnsi="Times New Roman" w:cs="Times New Roman"/>
          <w:sz w:val="24"/>
          <w:szCs w:val="24"/>
          <w:lang w:val="en-US"/>
        </w:rPr>
        <w:t xml:space="preserve">defined to be the sum of distances between the elements of the </w:t>
      </w:r>
      <w:r w:rsidR="00C8554F" w:rsidRPr="00C8554F">
        <w:rPr>
          <w:rFonts w:ascii="Times New Roman" w:eastAsia="Times New Roman" w:hAnsi="Times New Roman" w:cs="Times New Roman"/>
          <w:sz w:val="24"/>
          <w:szCs w:val="24"/>
          <w:lang w:val="en-US"/>
        </w:rPr>
        <w:t xml:space="preserve">representation. </w:t>
      </w:r>
      <w:proofErr w:type="gramStart"/>
      <w:r w:rsidR="00C8554F" w:rsidRPr="00C8554F">
        <w:rPr>
          <w:rFonts w:ascii="Times New Roman" w:eastAsia="Times New Roman" w:hAnsi="Times New Roman" w:cs="Times New Roman"/>
          <w:sz w:val="24"/>
          <w:szCs w:val="24"/>
          <w:lang w:val="en-US"/>
        </w:rPr>
        <w:t>Therefore</w:t>
      </w:r>
      <w:proofErr w:type="gramEnd"/>
      <w:r w:rsidRPr="00C8554F">
        <w:rPr>
          <w:rFonts w:ascii="Times New Roman" w:eastAsia="Times New Roman" w:hAnsi="Times New Roman" w:cs="Times New Roman"/>
          <w:sz w:val="24"/>
          <w:szCs w:val="24"/>
          <w:lang w:val="en-US"/>
        </w:rPr>
        <w:t xml:space="preserve"> our problem is TSP we didn't try </w:t>
      </w:r>
      <w:r w:rsidR="00C8554F" w:rsidRPr="00C8554F">
        <w:rPr>
          <w:rFonts w:ascii="Times New Roman" w:eastAsia="Times New Roman" w:hAnsi="Times New Roman" w:cs="Times New Roman"/>
          <w:sz w:val="24"/>
          <w:szCs w:val="24"/>
          <w:lang w:val="en-US"/>
        </w:rPr>
        <w:t>different</w:t>
      </w:r>
      <w:r w:rsidRPr="00C8554F">
        <w:rPr>
          <w:rFonts w:ascii="Times New Roman" w:eastAsia="Times New Roman" w:hAnsi="Times New Roman" w:cs="Times New Roman"/>
          <w:sz w:val="24"/>
          <w:szCs w:val="24"/>
          <w:lang w:val="en-US"/>
        </w:rPr>
        <w:t xml:space="preserve"> fitness functions.</w:t>
      </w:r>
    </w:p>
    <w:p w14:paraId="6AD0BDC1" w14:textId="77777777" w:rsidR="002B4E55" w:rsidRDefault="00171025">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72A4487F" wp14:editId="237E1E0F">
            <wp:extent cx="4700588" cy="6177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00588" cy="617792"/>
                    </a:xfrm>
                    <a:prstGeom prst="rect">
                      <a:avLst/>
                    </a:prstGeom>
                    <a:ln/>
                  </pic:spPr>
                </pic:pic>
              </a:graphicData>
            </a:graphic>
          </wp:inline>
        </w:drawing>
      </w:r>
    </w:p>
    <w:p w14:paraId="650C7ED6"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Application</w:t>
      </w:r>
      <w:proofErr w:type="spellEnd"/>
    </w:p>
    <w:p w14:paraId="2B6ABCF9" w14:textId="77777777" w:rsidR="002B4E55" w:rsidRPr="00C8554F" w:rsidRDefault="00171025">
      <w:pP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For both datasets and during all the experiments it was decided to run the genetic alg</w:t>
      </w:r>
      <w:r w:rsidRPr="00C8554F">
        <w:rPr>
          <w:rFonts w:ascii="Times New Roman" w:eastAsia="Times New Roman" w:hAnsi="Times New Roman" w:cs="Times New Roman"/>
          <w:sz w:val="24"/>
          <w:szCs w:val="24"/>
          <w:lang w:val="en-US"/>
        </w:rPr>
        <w:t>orithm fifty times and then take the average of the best fitness of each generation.</w:t>
      </w:r>
    </w:p>
    <w:p w14:paraId="38E05F25" w14:textId="77777777" w:rsidR="002B4E55" w:rsidRPr="00C8554F" w:rsidRDefault="00171025">
      <w:pPr>
        <w:ind w:firstLine="720"/>
        <w:rPr>
          <w:rFonts w:ascii="Times New Roman" w:eastAsia="Times New Roman" w:hAnsi="Times New Roman" w:cs="Times New Roman"/>
          <w:highlight w:val="white"/>
          <w:lang w:val="en-US"/>
        </w:rPr>
      </w:pPr>
      <w:r w:rsidRPr="00C8554F">
        <w:rPr>
          <w:rFonts w:ascii="Times New Roman" w:eastAsia="Times New Roman" w:hAnsi="Times New Roman" w:cs="Times New Roman"/>
          <w:sz w:val="24"/>
          <w:szCs w:val="24"/>
          <w:lang w:val="en-US"/>
        </w:rPr>
        <w:t xml:space="preserve"> As the first approach we will look to test the number of generations and population, and the base parameter in this exercise will be set with: tournament selection, cycle</w:t>
      </w:r>
      <w:r w:rsidRPr="00C8554F">
        <w:rPr>
          <w:rFonts w:ascii="Times New Roman" w:eastAsia="Times New Roman" w:hAnsi="Times New Roman" w:cs="Times New Roman"/>
          <w:sz w:val="24"/>
          <w:szCs w:val="24"/>
          <w:lang w:val="en-US"/>
        </w:rPr>
        <w:t xml:space="preserve"> crossover, inverse mutation, probability of mutation equals to 0.1, probability to cross over equal to 0.9 and elitism equals True.</w:t>
      </w:r>
    </w:p>
    <w:p w14:paraId="12AEDB3F" w14:textId="77777777" w:rsidR="002B4E55" w:rsidRPr="00C8554F" w:rsidRDefault="00171025">
      <w:pPr>
        <w:rPr>
          <w:rFonts w:ascii="Times New Roman" w:eastAsia="Times New Roman" w:hAnsi="Times New Roman" w:cs="Times New Roman"/>
          <w:sz w:val="18"/>
          <w:szCs w:val="18"/>
          <w:highlight w:val="white"/>
          <w:lang w:val="en-US"/>
        </w:rPr>
      </w:pPr>
      <w:r w:rsidRPr="00C8554F">
        <w:rPr>
          <w:rFonts w:ascii="Times New Roman" w:eastAsia="Times New Roman" w:hAnsi="Times New Roman" w:cs="Times New Roman"/>
          <w:sz w:val="18"/>
          <w:szCs w:val="18"/>
          <w:highlight w:val="white"/>
          <w:lang w:val="en-US"/>
        </w:rPr>
        <w:lastRenderedPageBreak/>
        <w:t>Figure 1: x-axis represents the number of generations, the y- axis is the fitness and each line is a different population s</w:t>
      </w:r>
      <w:r w:rsidRPr="00C8554F">
        <w:rPr>
          <w:rFonts w:ascii="Times New Roman" w:eastAsia="Times New Roman" w:hAnsi="Times New Roman" w:cs="Times New Roman"/>
          <w:sz w:val="18"/>
          <w:szCs w:val="18"/>
          <w:highlight w:val="white"/>
          <w:lang w:val="en-US"/>
        </w:rPr>
        <w:t>ize</w:t>
      </w:r>
      <w:r>
        <w:rPr>
          <w:noProof/>
        </w:rPr>
        <w:drawing>
          <wp:anchor distT="114300" distB="114300" distL="114300" distR="114300" simplePos="0" relativeHeight="251658240" behindDoc="0" locked="0" layoutInCell="1" hidden="0" allowOverlap="1" wp14:anchorId="3853EAE9" wp14:editId="0667AEBC">
            <wp:simplePos x="0" y="0"/>
            <wp:positionH relativeFrom="column">
              <wp:posOffset>-295274</wp:posOffset>
            </wp:positionH>
            <wp:positionV relativeFrom="paragraph">
              <wp:posOffset>114300</wp:posOffset>
            </wp:positionV>
            <wp:extent cx="6500813" cy="2343150"/>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500813" cy="2343150"/>
                    </a:xfrm>
                    <a:prstGeom prst="rect">
                      <a:avLst/>
                    </a:prstGeom>
                    <a:ln/>
                  </pic:spPr>
                </pic:pic>
              </a:graphicData>
            </a:graphic>
          </wp:anchor>
        </w:drawing>
      </w:r>
    </w:p>
    <w:p w14:paraId="591DBA54" w14:textId="77777777" w:rsidR="002B4E55" w:rsidRPr="00C8554F" w:rsidRDefault="002B4E55">
      <w:pPr>
        <w:ind w:firstLine="720"/>
        <w:rPr>
          <w:rFonts w:ascii="Times New Roman" w:eastAsia="Times New Roman" w:hAnsi="Times New Roman" w:cs="Times New Roman"/>
          <w:highlight w:val="white"/>
          <w:lang w:val="en-US"/>
        </w:rPr>
      </w:pPr>
    </w:p>
    <w:p w14:paraId="64821C6E"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highlight w:val="white"/>
          <w:lang w:val="en-US"/>
        </w:rPr>
      </w:pPr>
      <w:r w:rsidRPr="00C8554F">
        <w:rPr>
          <w:rFonts w:ascii="Times New Roman" w:eastAsia="Times New Roman" w:hAnsi="Times New Roman" w:cs="Times New Roman"/>
          <w:sz w:val="24"/>
          <w:szCs w:val="24"/>
          <w:lang w:val="en-US"/>
        </w:rPr>
        <w:t>In the figure above we can see for the rd.100 tsp data set that we have the number of generations on the x-axis and each line is a different population size. Looking at the lines it is possible to notice that after the generation 350 the fitness has a slow</w:t>
      </w:r>
      <w:r w:rsidRPr="00C8554F">
        <w:rPr>
          <w:rFonts w:ascii="Times New Roman" w:eastAsia="Times New Roman" w:hAnsi="Times New Roman" w:cs="Times New Roman"/>
          <w:sz w:val="24"/>
          <w:szCs w:val="24"/>
          <w:lang w:val="en-US"/>
        </w:rPr>
        <w:t xml:space="preserve"> decay and the fitness doesn’t change much, so it was decided to keep the generations to 350. The population size has a good effect on fitness until a size of 120, after this the improvement is marginal and the processing time is longer, so we decided to u</w:t>
      </w:r>
      <w:r w:rsidRPr="00C8554F">
        <w:rPr>
          <w:rFonts w:ascii="Times New Roman" w:eastAsia="Times New Roman" w:hAnsi="Times New Roman" w:cs="Times New Roman"/>
          <w:sz w:val="24"/>
          <w:szCs w:val="24"/>
          <w:lang w:val="en-US"/>
        </w:rPr>
        <w:t>se the population equal to 120.</w:t>
      </w:r>
      <w:r w:rsidRPr="00C8554F">
        <w:rPr>
          <w:rFonts w:ascii="Times New Roman" w:eastAsia="Times New Roman" w:hAnsi="Times New Roman" w:cs="Times New Roman"/>
          <w:highlight w:val="white"/>
          <w:lang w:val="en-US"/>
        </w:rPr>
        <w:t xml:space="preserve"> </w:t>
      </w:r>
    </w:p>
    <w:p w14:paraId="2C428746" w14:textId="7619D982" w:rsidR="002B4E55" w:rsidRPr="00C8554F" w:rsidRDefault="00171025" w:rsidP="00B93803">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For the dj38.tsp dataset, we can see an exponential drop of all the lines along the first generation but the lines representing the population of 140 and 160 have a bigger decrease in fitness. Around the 200 generation the </w:t>
      </w:r>
      <w:r w:rsidRPr="00C8554F">
        <w:rPr>
          <w:rFonts w:ascii="Times New Roman" w:eastAsia="Times New Roman" w:hAnsi="Times New Roman" w:cs="Times New Roman"/>
          <w:sz w:val="24"/>
          <w:szCs w:val="24"/>
          <w:lang w:val="en-US"/>
        </w:rPr>
        <w:t xml:space="preserve">fitness of population of 140 and 160 almost stabilizes and the rest stabilizes around 350 - 400. </w:t>
      </w:r>
      <w:proofErr w:type="gramStart"/>
      <w:r w:rsidRPr="00C8554F">
        <w:rPr>
          <w:rFonts w:ascii="Times New Roman" w:eastAsia="Times New Roman" w:hAnsi="Times New Roman" w:cs="Times New Roman"/>
          <w:sz w:val="24"/>
          <w:szCs w:val="24"/>
          <w:lang w:val="en-US"/>
        </w:rPr>
        <w:t>So</w:t>
      </w:r>
      <w:proofErr w:type="gramEnd"/>
      <w:r w:rsidRPr="00C8554F">
        <w:rPr>
          <w:rFonts w:ascii="Times New Roman" w:eastAsia="Times New Roman" w:hAnsi="Times New Roman" w:cs="Times New Roman"/>
          <w:sz w:val="24"/>
          <w:szCs w:val="24"/>
          <w:lang w:val="en-US"/>
        </w:rPr>
        <w:t xml:space="preserve"> to optimize the processing time it was decided to use a population equal to 140 with 200 generations.</w:t>
      </w:r>
    </w:p>
    <w:p w14:paraId="0F4C6605" w14:textId="77777777" w:rsidR="002B4E55" w:rsidRDefault="0017102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A71DB7" wp14:editId="702BD0E4">
            <wp:extent cx="2087400" cy="485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7400" cy="485775"/>
                    </a:xfrm>
                    <a:prstGeom prst="rect">
                      <a:avLst/>
                    </a:prstGeom>
                    <a:ln/>
                  </pic:spPr>
                </pic:pic>
              </a:graphicData>
            </a:graphic>
          </wp:inline>
        </w:drawing>
      </w:r>
    </w:p>
    <w:p w14:paraId="00F27C47"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algorithm</w:t>
      </w:r>
      <w:proofErr w:type="spellEnd"/>
    </w:p>
    <w:p w14:paraId="71965494" w14:textId="77777777" w:rsidR="002B4E55" w:rsidRPr="00C8554F" w:rsidRDefault="00171025">
      <w:pPr>
        <w:rPr>
          <w:rFonts w:ascii="Calibri" w:eastAsia="Calibri" w:hAnsi="Calibri" w:cs="Calibri"/>
          <w:highlight w:val="white"/>
          <w:lang w:val="en-US"/>
        </w:rPr>
      </w:pPr>
      <w:r w:rsidRPr="00C8554F">
        <w:rPr>
          <w:rFonts w:ascii="Times New Roman" w:eastAsia="Times New Roman" w:hAnsi="Times New Roman" w:cs="Times New Roman"/>
          <w:b/>
          <w:sz w:val="24"/>
          <w:szCs w:val="24"/>
          <w:lang w:val="en-US"/>
        </w:rPr>
        <w:tab/>
      </w:r>
      <w:r w:rsidRPr="00C8554F">
        <w:rPr>
          <w:rFonts w:ascii="Times New Roman" w:eastAsia="Times New Roman" w:hAnsi="Times New Roman" w:cs="Times New Roman"/>
          <w:sz w:val="24"/>
          <w:szCs w:val="24"/>
          <w:lang w:val="en-US"/>
        </w:rPr>
        <w:t>At this point the population a</w:t>
      </w:r>
      <w:r w:rsidRPr="00C8554F">
        <w:rPr>
          <w:rFonts w:ascii="Times New Roman" w:eastAsia="Times New Roman" w:hAnsi="Times New Roman" w:cs="Times New Roman"/>
          <w:sz w:val="24"/>
          <w:szCs w:val="24"/>
          <w:lang w:val="en-US"/>
        </w:rPr>
        <w:t>nd generations are decided and settled. Now we are going to test the others parameters while the others will remain the same, the first one to be changed is the selection algorithm</w:t>
      </w:r>
      <w:r w:rsidRPr="00C8554F">
        <w:rPr>
          <w:rFonts w:ascii="Calibri" w:eastAsia="Calibri" w:hAnsi="Calibri" w:cs="Calibri"/>
          <w:highlight w:val="white"/>
          <w:lang w:val="en-US"/>
        </w:rPr>
        <w:t>.</w:t>
      </w:r>
      <w:r>
        <w:rPr>
          <w:rFonts w:ascii="Times New Roman" w:eastAsia="Times New Roman" w:hAnsi="Times New Roman" w:cs="Times New Roman"/>
          <w:noProof/>
          <w:sz w:val="24"/>
          <w:szCs w:val="24"/>
        </w:rPr>
        <w:drawing>
          <wp:inline distT="114300" distB="114300" distL="114300" distR="114300" wp14:anchorId="5BF9ABBE" wp14:editId="143E8E0A">
            <wp:extent cx="5734050" cy="17097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1709738"/>
                    </a:xfrm>
                    <a:prstGeom prst="rect">
                      <a:avLst/>
                    </a:prstGeom>
                    <a:ln/>
                  </pic:spPr>
                </pic:pic>
              </a:graphicData>
            </a:graphic>
          </wp:inline>
        </w:drawing>
      </w:r>
    </w:p>
    <w:p w14:paraId="2F37B917" w14:textId="77777777" w:rsidR="002B4E55" w:rsidRPr="00C8554F" w:rsidRDefault="00171025">
      <w:pPr>
        <w:rPr>
          <w:rFonts w:ascii="Calibri" w:eastAsia="Calibri" w:hAnsi="Calibri" w:cs="Calibri"/>
          <w:highlight w:val="white"/>
          <w:lang w:val="en-US"/>
        </w:rPr>
      </w:pPr>
      <w:r w:rsidRPr="00C8554F">
        <w:rPr>
          <w:rFonts w:ascii="Times New Roman" w:eastAsia="Times New Roman" w:hAnsi="Times New Roman" w:cs="Times New Roman"/>
          <w:sz w:val="18"/>
          <w:szCs w:val="18"/>
          <w:highlight w:val="white"/>
          <w:lang w:val="en-US"/>
        </w:rPr>
        <w:t>Figure 2: x-axis represents the number of generations, the y- axis is the</w:t>
      </w:r>
      <w:r w:rsidRPr="00C8554F">
        <w:rPr>
          <w:rFonts w:ascii="Times New Roman" w:eastAsia="Times New Roman" w:hAnsi="Times New Roman" w:cs="Times New Roman"/>
          <w:sz w:val="18"/>
          <w:szCs w:val="18"/>
          <w:highlight w:val="white"/>
          <w:lang w:val="en-US"/>
        </w:rPr>
        <w:t xml:space="preserve"> fitness and each line is a different Selection algorithm</w:t>
      </w:r>
    </w:p>
    <w:p w14:paraId="07C46806" w14:textId="77777777" w:rsidR="002B4E55" w:rsidRPr="00C8554F" w:rsidRDefault="00171025">
      <w:pPr>
        <w:pBdr>
          <w:top w:val="nil"/>
          <w:left w:val="nil"/>
          <w:bottom w:val="nil"/>
          <w:right w:val="nil"/>
          <w:between w:val="nil"/>
        </w:pBdr>
        <w:spacing w:before="240" w:after="240"/>
        <w:rPr>
          <w:rFonts w:ascii="Calibri" w:eastAsia="Calibri" w:hAnsi="Calibri" w:cs="Calibri"/>
          <w:highlight w:val="white"/>
          <w:lang w:val="en-US"/>
        </w:rPr>
      </w:pPr>
      <w:r w:rsidRPr="00C8554F">
        <w:rPr>
          <w:rFonts w:ascii="Times New Roman" w:eastAsia="Times New Roman" w:hAnsi="Times New Roman" w:cs="Times New Roman"/>
          <w:sz w:val="24"/>
          <w:szCs w:val="24"/>
          <w:lang w:val="en-US"/>
        </w:rPr>
        <w:lastRenderedPageBreak/>
        <w:t xml:space="preserve">In the figure above we can see for the rd.100 tsp </w:t>
      </w:r>
      <w:proofErr w:type="gramStart"/>
      <w:r w:rsidRPr="00C8554F">
        <w:rPr>
          <w:rFonts w:ascii="Times New Roman" w:eastAsia="Times New Roman" w:hAnsi="Times New Roman" w:cs="Times New Roman"/>
          <w:sz w:val="24"/>
          <w:szCs w:val="24"/>
          <w:lang w:val="en-US"/>
        </w:rPr>
        <w:t>and  dj38.tsp</w:t>
      </w:r>
      <w:proofErr w:type="gramEnd"/>
      <w:r w:rsidRPr="00C8554F">
        <w:rPr>
          <w:rFonts w:ascii="Times New Roman" w:eastAsia="Times New Roman" w:hAnsi="Times New Roman" w:cs="Times New Roman"/>
          <w:sz w:val="24"/>
          <w:szCs w:val="24"/>
          <w:lang w:val="en-US"/>
        </w:rPr>
        <w:t xml:space="preserve"> data</w:t>
      </w:r>
      <w:r w:rsidRPr="00C8554F">
        <w:rPr>
          <w:rFonts w:ascii="Times New Roman" w:eastAsia="Times New Roman" w:hAnsi="Times New Roman" w:cs="Times New Roman"/>
          <w:sz w:val="24"/>
          <w:szCs w:val="24"/>
          <w:lang w:val="en-US"/>
        </w:rPr>
        <w:tab/>
        <w:t xml:space="preserve">that the </w:t>
      </w:r>
      <w:r w:rsidRPr="00C8554F">
        <w:rPr>
          <w:rFonts w:ascii="Times New Roman" w:eastAsia="Times New Roman" w:hAnsi="Times New Roman" w:cs="Times New Roman"/>
          <w:b/>
          <w:sz w:val="24"/>
          <w:szCs w:val="24"/>
          <w:lang w:val="en-US"/>
        </w:rPr>
        <w:t xml:space="preserve">tournament </w:t>
      </w:r>
      <w:r w:rsidRPr="00C8554F">
        <w:rPr>
          <w:rFonts w:ascii="Times New Roman" w:eastAsia="Times New Roman" w:hAnsi="Times New Roman" w:cs="Times New Roman"/>
          <w:sz w:val="24"/>
          <w:szCs w:val="24"/>
          <w:lang w:val="en-US"/>
        </w:rPr>
        <w:t>has the lowest fitness values in all generations so it will be our best selection algorithm. We also tested different parameters of the tournament selection, but they gave the same result, so it was decided to not present a graph.</w:t>
      </w:r>
    </w:p>
    <w:p w14:paraId="14D7584B"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Mutation</w:t>
      </w:r>
      <w:proofErr w:type="spellEnd"/>
      <w:r>
        <w:rPr>
          <w:rFonts w:ascii="Times New Roman" w:eastAsia="Times New Roman" w:hAnsi="Times New Roman" w:cs="Times New Roman"/>
          <w:b/>
          <w:sz w:val="24"/>
          <w:szCs w:val="24"/>
        </w:rPr>
        <w:t xml:space="preserve"> </w:t>
      </w:r>
    </w:p>
    <w:p w14:paraId="2462EBDF" w14:textId="77777777" w:rsidR="002B4E55" w:rsidRPr="00C8554F" w:rsidRDefault="00171025">
      <w:pP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Continuing to t</w:t>
      </w:r>
      <w:r w:rsidRPr="00C8554F">
        <w:rPr>
          <w:rFonts w:ascii="Times New Roman" w:eastAsia="Times New Roman" w:hAnsi="Times New Roman" w:cs="Times New Roman"/>
          <w:sz w:val="24"/>
          <w:szCs w:val="24"/>
          <w:lang w:val="en-US"/>
        </w:rPr>
        <w:t xml:space="preserve">his analysis we are going to test 3 mutation </w:t>
      </w:r>
      <w:proofErr w:type="gramStart"/>
      <w:r w:rsidRPr="00C8554F">
        <w:rPr>
          <w:rFonts w:ascii="Times New Roman" w:eastAsia="Times New Roman" w:hAnsi="Times New Roman" w:cs="Times New Roman"/>
          <w:sz w:val="24"/>
          <w:szCs w:val="24"/>
          <w:lang w:val="en-US"/>
        </w:rPr>
        <w:t>algorithm</w:t>
      </w:r>
      <w:proofErr w:type="gramEnd"/>
      <w:r w:rsidRPr="00C8554F">
        <w:rPr>
          <w:rFonts w:ascii="Times New Roman" w:eastAsia="Times New Roman" w:hAnsi="Times New Roman" w:cs="Times New Roman"/>
          <w:sz w:val="24"/>
          <w:szCs w:val="24"/>
          <w:lang w:val="en-US"/>
        </w:rPr>
        <w:t xml:space="preserve">: swap, inverse and </w:t>
      </w:r>
      <w:proofErr w:type="spellStart"/>
      <w:r w:rsidRPr="00C8554F">
        <w:rPr>
          <w:rFonts w:ascii="Times New Roman" w:eastAsia="Times New Roman" w:hAnsi="Times New Roman" w:cs="Times New Roman"/>
          <w:sz w:val="24"/>
          <w:szCs w:val="24"/>
          <w:lang w:val="en-US"/>
        </w:rPr>
        <w:t>center_inverse</w:t>
      </w:r>
      <w:proofErr w:type="spellEnd"/>
      <w:r w:rsidRPr="00C8554F">
        <w:rPr>
          <w:rFonts w:ascii="Times New Roman" w:eastAsia="Times New Roman" w:hAnsi="Times New Roman" w:cs="Times New Roman"/>
          <w:sz w:val="24"/>
          <w:szCs w:val="24"/>
          <w:lang w:val="en-US"/>
        </w:rPr>
        <w:t xml:space="preserve"> </w:t>
      </w:r>
      <w:r>
        <w:rPr>
          <w:noProof/>
        </w:rPr>
        <w:drawing>
          <wp:anchor distT="114300" distB="114300" distL="114300" distR="114300" simplePos="0" relativeHeight="251659264" behindDoc="0" locked="0" layoutInCell="1" hidden="0" allowOverlap="1" wp14:anchorId="3EDBCC55" wp14:editId="113AA349">
            <wp:simplePos x="0" y="0"/>
            <wp:positionH relativeFrom="column">
              <wp:posOffset>1</wp:posOffset>
            </wp:positionH>
            <wp:positionV relativeFrom="paragraph">
              <wp:posOffset>507839</wp:posOffset>
            </wp:positionV>
            <wp:extent cx="5734050" cy="2049016"/>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2049016"/>
                    </a:xfrm>
                    <a:prstGeom prst="rect">
                      <a:avLst/>
                    </a:prstGeom>
                    <a:ln/>
                  </pic:spPr>
                </pic:pic>
              </a:graphicData>
            </a:graphic>
          </wp:anchor>
        </w:drawing>
      </w:r>
    </w:p>
    <w:p w14:paraId="01FF8D74" w14:textId="77777777" w:rsidR="002B4E55" w:rsidRPr="00C8554F" w:rsidRDefault="00171025">
      <w:pPr>
        <w:spacing w:before="240" w:after="24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18"/>
          <w:szCs w:val="18"/>
          <w:highlight w:val="white"/>
          <w:lang w:val="en-US"/>
        </w:rPr>
        <w:t>Figure 3: x-axis represents the number of generations, the y- axis is the fitness and each line is a different mutation algorithm</w:t>
      </w:r>
    </w:p>
    <w:p w14:paraId="43E23A89"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In the figure 3 we can see for the </w:t>
      </w:r>
      <w:r w:rsidRPr="00C8554F">
        <w:rPr>
          <w:rFonts w:ascii="Times New Roman" w:eastAsia="Times New Roman" w:hAnsi="Times New Roman" w:cs="Times New Roman"/>
          <w:sz w:val="24"/>
          <w:szCs w:val="24"/>
          <w:lang w:val="en-US"/>
        </w:rPr>
        <w:t xml:space="preserve">rd.100 tsp and dj38.tsp data that as the selection algorithm the mutation presents a great difference in fitness in all of the algorithms and having the </w:t>
      </w:r>
      <w:proofErr w:type="spellStart"/>
      <w:r w:rsidRPr="00C8554F">
        <w:rPr>
          <w:rFonts w:ascii="Times New Roman" w:eastAsia="Times New Roman" w:hAnsi="Times New Roman" w:cs="Times New Roman"/>
          <w:sz w:val="24"/>
          <w:szCs w:val="24"/>
          <w:lang w:val="en-US"/>
        </w:rPr>
        <w:t>inversion_</w:t>
      </w:r>
      <w:proofErr w:type="gramStart"/>
      <w:r w:rsidRPr="00C8554F">
        <w:rPr>
          <w:rFonts w:ascii="Times New Roman" w:eastAsia="Times New Roman" w:hAnsi="Times New Roman" w:cs="Times New Roman"/>
          <w:sz w:val="24"/>
          <w:szCs w:val="24"/>
          <w:lang w:val="en-US"/>
        </w:rPr>
        <w:t>mutation</w:t>
      </w:r>
      <w:proofErr w:type="spellEnd"/>
      <w:r w:rsidRPr="00C8554F">
        <w:rPr>
          <w:rFonts w:ascii="Times New Roman" w:eastAsia="Times New Roman" w:hAnsi="Times New Roman" w:cs="Times New Roman"/>
          <w:sz w:val="24"/>
          <w:szCs w:val="24"/>
          <w:lang w:val="en-US"/>
        </w:rPr>
        <w:t xml:space="preserve">  with</w:t>
      </w:r>
      <w:proofErr w:type="gramEnd"/>
      <w:r w:rsidRPr="00C8554F">
        <w:rPr>
          <w:rFonts w:ascii="Times New Roman" w:eastAsia="Times New Roman" w:hAnsi="Times New Roman" w:cs="Times New Roman"/>
          <w:sz w:val="24"/>
          <w:szCs w:val="24"/>
          <w:lang w:val="en-US"/>
        </w:rPr>
        <w:t xml:space="preserve">  </w:t>
      </w:r>
      <w:proofErr w:type="spellStart"/>
      <w:r w:rsidRPr="00C8554F">
        <w:rPr>
          <w:rFonts w:ascii="Times New Roman" w:eastAsia="Times New Roman" w:hAnsi="Times New Roman" w:cs="Times New Roman"/>
          <w:sz w:val="24"/>
          <w:szCs w:val="24"/>
          <w:lang w:val="en-US"/>
        </w:rPr>
        <w:t>lowestfitness</w:t>
      </w:r>
      <w:proofErr w:type="spellEnd"/>
      <w:r w:rsidRPr="00C8554F">
        <w:rPr>
          <w:rFonts w:ascii="Times New Roman" w:eastAsia="Times New Roman" w:hAnsi="Times New Roman" w:cs="Times New Roman"/>
          <w:sz w:val="24"/>
          <w:szCs w:val="24"/>
          <w:lang w:val="en-US"/>
        </w:rPr>
        <w:t xml:space="preserve"> between the rest, so we are going to move forward with it. </w:t>
      </w:r>
    </w:p>
    <w:p w14:paraId="02BA293D" w14:textId="5624BAA6"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Her</w:t>
      </w:r>
      <w:r w:rsidRPr="00C8554F">
        <w:rPr>
          <w:rFonts w:ascii="Times New Roman" w:eastAsia="Times New Roman" w:hAnsi="Times New Roman" w:cs="Times New Roman"/>
          <w:sz w:val="24"/>
          <w:szCs w:val="24"/>
          <w:lang w:val="en-US"/>
        </w:rPr>
        <w:t>e we can see a huge impact in the convergence of our algorithm in both datasets when we use only center inverse mutation, another conclusion that we can take from the graph is the impact of mutation in our problem, so changing the mutation probability shou</w:t>
      </w:r>
      <w:r w:rsidRPr="00C8554F">
        <w:rPr>
          <w:rFonts w:ascii="Times New Roman" w:eastAsia="Times New Roman" w:hAnsi="Times New Roman" w:cs="Times New Roman"/>
          <w:sz w:val="24"/>
          <w:szCs w:val="24"/>
          <w:lang w:val="en-US"/>
        </w:rPr>
        <w:t>ld be tested.</w:t>
      </w:r>
    </w:p>
    <w:p w14:paraId="3ACCB6A4" w14:textId="77777777" w:rsidR="002B4E55" w:rsidRDefault="0017102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Crossover</w:t>
      </w:r>
    </w:p>
    <w:p w14:paraId="5A87953C"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Going forward to the last algorithm possible, that is the crossover algorithm., testing 3 </w:t>
      </w:r>
      <w:proofErr w:type="spellStart"/>
      <w:r w:rsidRPr="00C8554F">
        <w:rPr>
          <w:rFonts w:ascii="Times New Roman" w:eastAsia="Times New Roman" w:hAnsi="Times New Roman" w:cs="Times New Roman"/>
          <w:sz w:val="24"/>
          <w:szCs w:val="24"/>
          <w:lang w:val="en-US"/>
        </w:rPr>
        <w:t>diferent</w:t>
      </w:r>
      <w:proofErr w:type="spellEnd"/>
      <w:r w:rsidRPr="00C8554F">
        <w:rPr>
          <w:rFonts w:ascii="Times New Roman" w:eastAsia="Times New Roman" w:hAnsi="Times New Roman" w:cs="Times New Roman"/>
          <w:sz w:val="24"/>
          <w:szCs w:val="24"/>
          <w:lang w:val="en-US"/>
        </w:rPr>
        <w:t xml:space="preserve"> types: PMX, 01, Cycle.</w:t>
      </w:r>
      <w:r>
        <w:rPr>
          <w:noProof/>
        </w:rPr>
        <w:drawing>
          <wp:anchor distT="114300" distB="114300" distL="114300" distR="114300" simplePos="0" relativeHeight="251660288" behindDoc="0" locked="0" layoutInCell="1" hidden="0" allowOverlap="1" wp14:anchorId="1196E929" wp14:editId="657B81DD">
            <wp:simplePos x="0" y="0"/>
            <wp:positionH relativeFrom="column">
              <wp:posOffset>1</wp:posOffset>
            </wp:positionH>
            <wp:positionV relativeFrom="paragraph">
              <wp:posOffset>504825</wp:posOffset>
            </wp:positionV>
            <wp:extent cx="5734050" cy="1941351"/>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4050" cy="1941351"/>
                    </a:xfrm>
                    <a:prstGeom prst="rect">
                      <a:avLst/>
                    </a:prstGeom>
                    <a:ln/>
                  </pic:spPr>
                </pic:pic>
              </a:graphicData>
            </a:graphic>
          </wp:anchor>
        </w:drawing>
      </w:r>
    </w:p>
    <w:p w14:paraId="1E74FF9B" w14:textId="77777777" w:rsidR="002B4E55" w:rsidRPr="00C8554F" w:rsidRDefault="00171025">
      <w:pPr>
        <w:pBdr>
          <w:top w:val="nil"/>
          <w:left w:val="nil"/>
          <w:bottom w:val="nil"/>
          <w:right w:val="nil"/>
          <w:between w:val="nil"/>
        </w:pBdr>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18"/>
          <w:szCs w:val="18"/>
          <w:highlight w:val="white"/>
          <w:lang w:val="en-US"/>
        </w:rPr>
        <w:t>Figure 4: x-axis represents the number of generations, y- axis is the fitness and each line is a different Cross over algorithm</w:t>
      </w:r>
    </w:p>
    <w:p w14:paraId="097EAADD" w14:textId="77777777" w:rsidR="002B4E55" w:rsidRPr="00C8554F" w:rsidRDefault="00171025">
      <w:pPr>
        <w:spacing w:before="240" w:after="240"/>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lastRenderedPageBreak/>
        <w:t xml:space="preserve">In the figure 4 we can see for the rd.100 tsp </w:t>
      </w:r>
      <w:proofErr w:type="gramStart"/>
      <w:r w:rsidRPr="00C8554F">
        <w:rPr>
          <w:rFonts w:ascii="Times New Roman" w:eastAsia="Times New Roman" w:hAnsi="Times New Roman" w:cs="Times New Roman"/>
          <w:sz w:val="24"/>
          <w:szCs w:val="24"/>
          <w:lang w:val="en-US"/>
        </w:rPr>
        <w:t>and  dj38.tsp</w:t>
      </w:r>
      <w:proofErr w:type="gramEnd"/>
      <w:r w:rsidRPr="00C8554F">
        <w:rPr>
          <w:rFonts w:ascii="Times New Roman" w:eastAsia="Times New Roman" w:hAnsi="Times New Roman" w:cs="Times New Roman"/>
          <w:sz w:val="24"/>
          <w:szCs w:val="24"/>
          <w:lang w:val="en-US"/>
        </w:rPr>
        <w:t xml:space="preserve"> data that the </w:t>
      </w:r>
      <w:r w:rsidRPr="00C8554F">
        <w:rPr>
          <w:rFonts w:ascii="Times New Roman" w:eastAsia="Times New Roman" w:hAnsi="Times New Roman" w:cs="Times New Roman"/>
          <w:b/>
          <w:sz w:val="24"/>
          <w:szCs w:val="24"/>
          <w:lang w:val="en-US"/>
        </w:rPr>
        <w:t xml:space="preserve">o1(or order_x1) </w:t>
      </w:r>
      <w:r w:rsidRPr="00C8554F">
        <w:rPr>
          <w:rFonts w:ascii="Times New Roman" w:eastAsia="Times New Roman" w:hAnsi="Times New Roman" w:cs="Times New Roman"/>
          <w:sz w:val="24"/>
          <w:szCs w:val="24"/>
          <w:lang w:val="en-US"/>
        </w:rPr>
        <w:t xml:space="preserve">has the lowest fitness values in all generations so it will be our best selection algorithm. An interesting fact happened here, for both problems we changed our </w:t>
      </w:r>
      <w:proofErr w:type="spellStart"/>
      <w:r w:rsidRPr="00C8554F">
        <w:rPr>
          <w:rFonts w:ascii="Times New Roman" w:eastAsia="Times New Roman" w:hAnsi="Times New Roman" w:cs="Times New Roman"/>
          <w:sz w:val="24"/>
          <w:szCs w:val="24"/>
          <w:lang w:val="en-US"/>
        </w:rPr>
        <w:t>defau</w:t>
      </w:r>
      <w:r w:rsidRPr="00C8554F">
        <w:rPr>
          <w:rFonts w:ascii="Times New Roman" w:eastAsia="Times New Roman" w:hAnsi="Times New Roman" w:cs="Times New Roman"/>
          <w:sz w:val="24"/>
          <w:szCs w:val="24"/>
          <w:lang w:val="en-US"/>
        </w:rPr>
        <w:t>t</w:t>
      </w:r>
      <w:proofErr w:type="spellEnd"/>
      <w:r w:rsidRPr="00C8554F">
        <w:rPr>
          <w:rFonts w:ascii="Times New Roman" w:eastAsia="Times New Roman" w:hAnsi="Times New Roman" w:cs="Times New Roman"/>
          <w:sz w:val="24"/>
          <w:szCs w:val="24"/>
          <w:lang w:val="en-US"/>
        </w:rPr>
        <w:t xml:space="preserve"> crossover algorithms from cycle to O1.</w:t>
      </w:r>
    </w:p>
    <w:p w14:paraId="5B6D93AF" w14:textId="77777777" w:rsidR="002B4E55" w:rsidRDefault="00171025">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w:t>
      </w:r>
      <w:proofErr w:type="spellStart"/>
      <w:r>
        <w:rPr>
          <w:rFonts w:ascii="Times New Roman" w:eastAsia="Times New Roman" w:hAnsi="Times New Roman" w:cs="Times New Roman"/>
          <w:b/>
          <w:sz w:val="24"/>
          <w:szCs w:val="24"/>
        </w:rPr>
        <w:t>tests</w:t>
      </w:r>
      <w:proofErr w:type="spellEnd"/>
    </w:p>
    <w:p w14:paraId="15C791A5" w14:textId="77777777" w:rsidR="002B4E55" w:rsidRPr="00C8554F" w:rsidRDefault="00171025">
      <w:pP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For both datasets we can also try different values for Elitism, mutation probability and crossover probability. For both of them the different values of Elitism and crossover probability didn't make a di</w:t>
      </w:r>
      <w:r w:rsidRPr="00C8554F">
        <w:rPr>
          <w:rFonts w:ascii="Times New Roman" w:eastAsia="Times New Roman" w:hAnsi="Times New Roman" w:cs="Times New Roman"/>
          <w:sz w:val="24"/>
          <w:szCs w:val="24"/>
          <w:lang w:val="en-US"/>
        </w:rPr>
        <w:t>fference in fitness, for the mutation we tested several of them and obtained 0.2 as the best value for mutation (change from 0.1 to 0.2).</w:t>
      </w:r>
    </w:p>
    <w:p w14:paraId="242B1E17" w14:textId="77777777" w:rsidR="002B4E55" w:rsidRPr="00C8554F" w:rsidRDefault="00171025">
      <w:pPr>
        <w:ind w:firstLine="720"/>
        <w:rPr>
          <w:rFonts w:ascii="Times New Roman" w:eastAsia="Times New Roman" w:hAnsi="Times New Roman" w:cs="Times New Roman"/>
          <w:sz w:val="24"/>
          <w:szCs w:val="24"/>
          <w:lang w:val="en-US"/>
        </w:rPr>
      </w:pPr>
      <w:proofErr w:type="gramStart"/>
      <w:r w:rsidRPr="00C8554F">
        <w:rPr>
          <w:rFonts w:ascii="Times New Roman" w:eastAsia="Times New Roman" w:hAnsi="Times New Roman" w:cs="Times New Roman"/>
          <w:sz w:val="24"/>
          <w:szCs w:val="24"/>
          <w:lang w:val="en-US"/>
        </w:rPr>
        <w:t>So</w:t>
      </w:r>
      <w:proofErr w:type="gramEnd"/>
      <w:r w:rsidRPr="00C8554F">
        <w:rPr>
          <w:rFonts w:ascii="Times New Roman" w:eastAsia="Times New Roman" w:hAnsi="Times New Roman" w:cs="Times New Roman"/>
          <w:sz w:val="24"/>
          <w:szCs w:val="24"/>
          <w:lang w:val="en-US"/>
        </w:rPr>
        <w:t xml:space="preserve"> we have reached the final test and reached the final parameters as:</w:t>
      </w:r>
    </w:p>
    <w:p w14:paraId="252E2635" w14:textId="77777777" w:rsidR="002B4E55" w:rsidRPr="00C8554F" w:rsidRDefault="00171025">
      <w:pPr>
        <w:ind w:firstLine="720"/>
        <w:rPr>
          <w:rFonts w:ascii="Times New Roman" w:eastAsia="Times New Roman" w:hAnsi="Times New Roman" w:cs="Times New Roman"/>
          <w:sz w:val="24"/>
          <w:szCs w:val="24"/>
          <w:lang w:val="en-US"/>
        </w:rPr>
      </w:pPr>
      <w:r>
        <w:rPr>
          <w:noProof/>
        </w:rPr>
        <w:drawing>
          <wp:anchor distT="114300" distB="114300" distL="114300" distR="114300" simplePos="0" relativeHeight="251661312" behindDoc="0" locked="0" layoutInCell="1" hidden="0" allowOverlap="1" wp14:anchorId="4E31EF6C" wp14:editId="6CBAF0E7">
            <wp:simplePos x="0" y="0"/>
            <wp:positionH relativeFrom="column">
              <wp:posOffset>-363374</wp:posOffset>
            </wp:positionH>
            <wp:positionV relativeFrom="paragraph">
              <wp:posOffset>190500</wp:posOffset>
            </wp:positionV>
            <wp:extent cx="6457106" cy="471948"/>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57106" cy="471948"/>
                    </a:xfrm>
                    <a:prstGeom prst="rect">
                      <a:avLst/>
                    </a:prstGeom>
                    <a:ln/>
                  </pic:spPr>
                </pic:pic>
              </a:graphicData>
            </a:graphic>
          </wp:anchor>
        </w:drawing>
      </w:r>
    </w:p>
    <w:p w14:paraId="767C8E86"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Results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Conclusions</w:t>
      </w:r>
      <w:proofErr w:type="spellEnd"/>
      <w:r>
        <w:rPr>
          <w:rFonts w:ascii="Times New Roman" w:eastAsia="Times New Roman" w:hAnsi="Times New Roman" w:cs="Times New Roman"/>
          <w:b/>
          <w:sz w:val="24"/>
          <w:szCs w:val="24"/>
        </w:rPr>
        <w:t>.</w:t>
      </w:r>
    </w:p>
    <w:p w14:paraId="2374B1A1" w14:textId="77777777" w:rsidR="002B4E55" w:rsidRPr="00C8554F" w:rsidRDefault="00171025">
      <w:pPr>
        <w:spacing w:before="240" w:after="240"/>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In the website we ca</w:t>
      </w:r>
      <w:r w:rsidRPr="00C8554F">
        <w:rPr>
          <w:rFonts w:ascii="Times New Roman" w:eastAsia="Times New Roman" w:hAnsi="Times New Roman" w:cs="Times New Roman"/>
          <w:sz w:val="24"/>
          <w:szCs w:val="24"/>
          <w:lang w:val="en-US"/>
        </w:rPr>
        <w:t xml:space="preserve">n check that the best solution for both datasets, the rd.100 tsp has a fitness of 7910 and in our </w:t>
      </w:r>
      <w:proofErr w:type="gramStart"/>
      <w:r w:rsidRPr="00C8554F">
        <w:rPr>
          <w:rFonts w:ascii="Times New Roman" w:eastAsia="Times New Roman" w:hAnsi="Times New Roman" w:cs="Times New Roman"/>
          <w:sz w:val="24"/>
          <w:szCs w:val="24"/>
          <w:lang w:val="en-US"/>
        </w:rPr>
        <w:t>GA</w:t>
      </w:r>
      <w:proofErr w:type="gramEnd"/>
      <w:r w:rsidRPr="00C8554F">
        <w:rPr>
          <w:rFonts w:ascii="Times New Roman" w:eastAsia="Times New Roman" w:hAnsi="Times New Roman" w:cs="Times New Roman"/>
          <w:sz w:val="24"/>
          <w:szCs w:val="24"/>
          <w:lang w:val="en-US"/>
        </w:rPr>
        <w:t xml:space="preserve"> we found a solution with the best fitness equal to 9676, so we have a space to improve. Maybe one way will be to try other mutations and cross over algorit</w:t>
      </w:r>
      <w:r w:rsidRPr="00C8554F">
        <w:rPr>
          <w:rFonts w:ascii="Times New Roman" w:eastAsia="Times New Roman" w:hAnsi="Times New Roman" w:cs="Times New Roman"/>
          <w:sz w:val="24"/>
          <w:szCs w:val="24"/>
          <w:lang w:val="en-US"/>
        </w:rPr>
        <w:t xml:space="preserve">hms or we could implement the algorithm for premature convergence. The dj38.tsp has a fitness of 6656 and in our </w:t>
      </w:r>
      <w:proofErr w:type="gramStart"/>
      <w:r w:rsidRPr="00C8554F">
        <w:rPr>
          <w:rFonts w:ascii="Times New Roman" w:eastAsia="Times New Roman" w:hAnsi="Times New Roman" w:cs="Times New Roman"/>
          <w:sz w:val="24"/>
          <w:szCs w:val="24"/>
          <w:lang w:val="en-US"/>
        </w:rPr>
        <w:t>GA</w:t>
      </w:r>
      <w:proofErr w:type="gramEnd"/>
      <w:r w:rsidRPr="00C8554F">
        <w:rPr>
          <w:rFonts w:ascii="Times New Roman" w:eastAsia="Times New Roman" w:hAnsi="Times New Roman" w:cs="Times New Roman"/>
          <w:sz w:val="24"/>
          <w:szCs w:val="24"/>
          <w:lang w:val="en-US"/>
        </w:rPr>
        <w:t xml:space="preserve"> we found a solution with the best fitness equal to 6656, so we reached the optimum solution. </w:t>
      </w:r>
    </w:p>
    <w:p w14:paraId="4ECF2635" w14:textId="77777777" w:rsidR="002B4E55" w:rsidRPr="00C8554F" w:rsidRDefault="002B4E55">
      <w:pPr>
        <w:rPr>
          <w:rFonts w:ascii="Times New Roman" w:eastAsia="Times New Roman" w:hAnsi="Times New Roman" w:cs="Times New Roman"/>
          <w:sz w:val="24"/>
          <w:szCs w:val="24"/>
          <w:lang w:val="en-US"/>
        </w:rPr>
      </w:pPr>
    </w:p>
    <w:p w14:paraId="7BF9AC59"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References</w:t>
      </w:r>
      <w:proofErr w:type="spellEnd"/>
    </w:p>
    <w:p w14:paraId="3455BE28" w14:textId="77777777" w:rsidR="002B4E55" w:rsidRDefault="002B4E55">
      <w:pPr>
        <w:rPr>
          <w:rFonts w:ascii="Times New Roman" w:eastAsia="Times New Roman" w:hAnsi="Times New Roman" w:cs="Times New Roman"/>
          <w:b/>
          <w:sz w:val="24"/>
          <w:szCs w:val="24"/>
        </w:rPr>
      </w:pPr>
    </w:p>
    <w:p w14:paraId="586CC6B1" w14:textId="77777777" w:rsidR="002B4E55" w:rsidRDefault="0017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13">
        <w:r>
          <w:rPr>
            <w:rFonts w:ascii="Times New Roman" w:eastAsia="Times New Roman" w:hAnsi="Times New Roman" w:cs="Times New Roman"/>
            <w:color w:val="1155CC"/>
            <w:sz w:val="24"/>
            <w:szCs w:val="24"/>
            <w:u w:val="single"/>
          </w:rPr>
          <w:t>https://elearning.novaims.unl.pt/pluginfile.php/110499/mod_resource/content/1/BOOKLET_CIFO_Leonardo_Vanneschi.pdf</w:t>
        </w:r>
      </w:hyperlink>
    </w:p>
    <w:p w14:paraId="600F5D0D" w14:textId="77777777" w:rsidR="002B4E55" w:rsidRDefault="002B4E55">
      <w:pPr>
        <w:rPr>
          <w:rFonts w:ascii="Times New Roman" w:eastAsia="Times New Roman" w:hAnsi="Times New Roman" w:cs="Times New Roman"/>
          <w:sz w:val="24"/>
          <w:szCs w:val="24"/>
        </w:rPr>
      </w:pPr>
    </w:p>
    <w:p w14:paraId="48719304" w14:textId="77777777" w:rsidR="002B4E55" w:rsidRDefault="0017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821CB62" w14:textId="77777777" w:rsidR="002B4E55" w:rsidRDefault="00171025">
      <w:pPr>
        <w:rPr>
          <w:rFonts w:ascii="Times New Roman" w:eastAsia="Times New Roman" w:hAnsi="Times New Roman" w:cs="Times New Roman"/>
          <w:color w:val="1155CC"/>
          <w:sz w:val="24"/>
          <w:szCs w:val="24"/>
          <w:u w:val="single"/>
        </w:rPr>
      </w:pPr>
      <w:hyperlink r:id="rId14" w:anchor="WI">
        <w:r>
          <w:rPr>
            <w:rFonts w:ascii="Times New Roman" w:eastAsia="Times New Roman" w:hAnsi="Times New Roman" w:cs="Times New Roman"/>
            <w:color w:val="1155CC"/>
            <w:sz w:val="24"/>
            <w:szCs w:val="24"/>
            <w:u w:val="single"/>
          </w:rPr>
          <w:t>http://www.math.uwaterloo.ca/tsp/world/countries.html#WI</w:t>
        </w:r>
      </w:hyperlink>
    </w:p>
    <w:p w14:paraId="53843AA7" w14:textId="77777777" w:rsidR="002B4E55" w:rsidRDefault="002B4E55">
      <w:pPr>
        <w:rPr>
          <w:rFonts w:ascii="Times New Roman" w:eastAsia="Times New Roman" w:hAnsi="Times New Roman" w:cs="Times New Roman"/>
          <w:color w:val="1155CC"/>
          <w:sz w:val="24"/>
          <w:szCs w:val="24"/>
          <w:u w:val="single"/>
        </w:rPr>
      </w:pPr>
    </w:p>
    <w:p w14:paraId="12CB0086" w14:textId="77777777" w:rsidR="002B4E55" w:rsidRDefault="002B4E55">
      <w:pPr>
        <w:rPr>
          <w:rFonts w:ascii="Times New Roman" w:eastAsia="Times New Roman" w:hAnsi="Times New Roman" w:cs="Times New Roman"/>
          <w:color w:val="1155CC"/>
          <w:sz w:val="24"/>
          <w:szCs w:val="24"/>
          <w:u w:val="single"/>
        </w:rPr>
      </w:pPr>
    </w:p>
    <w:sectPr w:rsidR="002B4E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D47"/>
    <w:multiLevelType w:val="multilevel"/>
    <w:tmpl w:val="20A6C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8144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E55"/>
    <w:rsid w:val="00171025"/>
    <w:rsid w:val="002B4E55"/>
    <w:rsid w:val="00B93803"/>
    <w:rsid w:val="00C85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5C65"/>
  <w15:docId w15:val="{51D3D661-E1DB-4876-9176-B3BDF2AD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FrameContents">
    <w:name w:val="Frame Contents"/>
    <w:basedOn w:val="Normal"/>
    <w:qFormat/>
    <w:rsid w:val="00C8554F"/>
    <w:pPr>
      <w:suppressAutoHyphens/>
      <w:spacing w:after="200"/>
    </w:pPr>
    <w:rPr>
      <w:rFonts w:ascii="Calibri" w:eastAsia="Calibri" w:hAnsi="Calibri" w:cs="Times New Roman"/>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learning.novaims.unl.pt/pluginfile.php/110499/mod_resource/content/1/BOOKLET_CIFO_Leonardo_Vanneschi.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ath.uwaterloo.ca/tsp/world/count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dc:creator>
  <cp:lastModifiedBy>Gabriel Avezum</cp:lastModifiedBy>
  <cp:revision>3</cp:revision>
  <dcterms:created xsi:type="dcterms:W3CDTF">2022-05-30T13:32:00Z</dcterms:created>
  <dcterms:modified xsi:type="dcterms:W3CDTF">2022-05-30T13:32:00Z</dcterms:modified>
</cp:coreProperties>
</file>