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767" w:rsidRDefault="00783575" w:rsidP="00783575">
      <w:pPr>
        <w:jc w:val="center"/>
        <w:rPr>
          <w:b/>
        </w:rPr>
      </w:pPr>
      <w:r w:rsidRPr="00783575">
        <w:rPr>
          <w:b/>
        </w:rPr>
        <w:t>BASES RELACIONALES</w:t>
      </w:r>
    </w:p>
    <w:p w:rsidR="00783575" w:rsidRPr="00783575" w:rsidRDefault="00783575" w:rsidP="00783575">
      <w:pPr>
        <w:pStyle w:val="Prrafodelista"/>
        <w:numPr>
          <w:ilvl w:val="0"/>
          <w:numId w:val="1"/>
        </w:numPr>
        <w:jc w:val="both"/>
        <w:rPr>
          <w:b/>
        </w:rPr>
      </w:pPr>
      <w:r w:rsidRPr="00783575">
        <w:rPr>
          <w:b/>
        </w:rPr>
        <w:t>Creación del Proyecto</w:t>
      </w:r>
    </w:p>
    <w:p w:rsidR="001438FD" w:rsidRDefault="001438FD" w:rsidP="001438FD">
      <w:pPr>
        <w:jc w:val="center"/>
        <w:rPr>
          <w:b/>
        </w:rPr>
      </w:pPr>
      <w:r>
        <w:rPr>
          <w:noProof/>
          <w:lang w:eastAsia="es-EC"/>
        </w:rPr>
        <w:drawing>
          <wp:inline distT="0" distB="0" distL="0" distR="0" wp14:anchorId="20D1F540" wp14:editId="31BA4BBA">
            <wp:extent cx="5400040" cy="20028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75" w:rsidRDefault="001438FD" w:rsidP="00783575">
      <w:pPr>
        <w:pStyle w:val="Prrafodelista"/>
        <w:numPr>
          <w:ilvl w:val="0"/>
          <w:numId w:val="1"/>
        </w:numPr>
        <w:jc w:val="both"/>
        <w:rPr>
          <w:b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>
        <w:rPr>
          <w:b/>
        </w:rPr>
        <w:t xml:space="preserve">Colaboración </w:t>
      </w:r>
      <w:bookmarkEnd w:id="4"/>
      <w:bookmarkEnd w:id="5"/>
      <w:bookmarkEnd w:id="6"/>
      <w:r>
        <w:rPr>
          <w:b/>
        </w:rPr>
        <w:t>Glenn Avilés</w:t>
      </w:r>
      <w:r w:rsidR="009E6F17">
        <w:rPr>
          <w:b/>
        </w:rPr>
        <w:t xml:space="preserve">, </w:t>
      </w:r>
      <w:r w:rsidR="009E6F17">
        <w:rPr>
          <w:b/>
        </w:rPr>
        <w:t>Jonathan Zevallos</w:t>
      </w:r>
      <w:r w:rsidR="009E6F17">
        <w:rPr>
          <w:b/>
        </w:rPr>
        <w:t xml:space="preserve"> y </w:t>
      </w:r>
      <w:r w:rsidR="009E6F17">
        <w:rPr>
          <w:b/>
        </w:rPr>
        <w:t>Jimmy Alvarado</w:t>
      </w:r>
    </w:p>
    <w:p w:rsidR="00270E48" w:rsidRDefault="00270E48" w:rsidP="00270E48">
      <w:pPr>
        <w:pStyle w:val="Prrafodelista"/>
        <w:jc w:val="both"/>
        <w:rPr>
          <w:b/>
        </w:rPr>
      </w:pPr>
    </w:p>
    <w:p w:rsidR="001438FD" w:rsidRDefault="000D54BB" w:rsidP="009E6F17">
      <w:pPr>
        <w:pStyle w:val="Prrafodelista"/>
        <w:numPr>
          <w:ilvl w:val="1"/>
          <w:numId w:val="1"/>
        </w:numPr>
        <w:jc w:val="both"/>
        <w:rPr>
          <w:b/>
        </w:rPr>
      </w:pPr>
      <w:r>
        <w:rPr>
          <w:b/>
        </w:rPr>
        <w:t>Colaboración</w:t>
      </w:r>
    </w:p>
    <w:p w:rsidR="009E6F17" w:rsidRDefault="000D54BB" w:rsidP="009E6F17">
      <w:pPr>
        <w:pStyle w:val="Prrafodelista"/>
        <w:ind w:left="1440"/>
        <w:jc w:val="both"/>
        <w:rPr>
          <w:b/>
        </w:rPr>
      </w:pPr>
      <w:r>
        <w:rPr>
          <w:noProof/>
          <w:lang w:eastAsia="es-EC"/>
        </w:rPr>
        <w:drawing>
          <wp:inline distT="0" distB="0" distL="0" distR="0" wp14:anchorId="3EFE5B4D" wp14:editId="3F017090">
            <wp:extent cx="5086350" cy="3264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752" cy="326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17" w:rsidRDefault="009E6F17" w:rsidP="009E6F17">
      <w:pPr>
        <w:pStyle w:val="Prrafodelista"/>
        <w:ind w:left="1440"/>
        <w:jc w:val="both"/>
        <w:rPr>
          <w:b/>
        </w:rPr>
      </w:pPr>
    </w:p>
    <w:p w:rsidR="009E6F17" w:rsidRDefault="000D54BB" w:rsidP="009E6F17">
      <w:pPr>
        <w:pStyle w:val="Prrafodelista"/>
        <w:ind w:left="1440"/>
        <w:jc w:val="both"/>
        <w:rPr>
          <w:b/>
        </w:rPr>
      </w:pPr>
      <w:r>
        <w:rPr>
          <w:b/>
        </w:rPr>
        <w:t>Glenn Avilés.</w:t>
      </w:r>
    </w:p>
    <w:p w:rsidR="000D54BB" w:rsidRDefault="000D54BB" w:rsidP="000D54BB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Definición de </w:t>
      </w:r>
      <w:proofErr w:type="spellStart"/>
      <w:r>
        <w:rPr>
          <w:b/>
        </w:rPr>
        <w:t>sql</w:t>
      </w:r>
      <w:proofErr w:type="spellEnd"/>
    </w:p>
    <w:p w:rsidR="000D54BB" w:rsidRDefault="000D54BB" w:rsidP="000D54BB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Definición no </w:t>
      </w:r>
      <w:proofErr w:type="spellStart"/>
      <w:r>
        <w:rPr>
          <w:b/>
        </w:rPr>
        <w:t>sql</w:t>
      </w:r>
      <w:proofErr w:type="spellEnd"/>
    </w:p>
    <w:p w:rsidR="000D54BB" w:rsidRDefault="000D54BB" w:rsidP="009E6F17">
      <w:pPr>
        <w:pStyle w:val="Prrafodelista"/>
        <w:ind w:left="1440"/>
        <w:jc w:val="both"/>
        <w:rPr>
          <w:b/>
        </w:rPr>
      </w:pPr>
    </w:p>
    <w:p w:rsidR="000D54BB" w:rsidRDefault="000D54BB" w:rsidP="009E6F17">
      <w:pPr>
        <w:pStyle w:val="Prrafodelista"/>
        <w:ind w:left="1440"/>
        <w:jc w:val="both"/>
        <w:rPr>
          <w:b/>
        </w:rPr>
      </w:pPr>
      <w:r>
        <w:rPr>
          <w:b/>
        </w:rPr>
        <w:t>Jonathan Zevallos</w:t>
      </w:r>
    </w:p>
    <w:p w:rsidR="000D54BB" w:rsidRDefault="000D54BB" w:rsidP="000D54B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 xml:space="preserve">Ventajas y conclusiones de </w:t>
      </w:r>
      <w:proofErr w:type="spellStart"/>
      <w:r>
        <w:rPr>
          <w:b/>
        </w:rPr>
        <w:t>sql</w:t>
      </w:r>
      <w:proofErr w:type="spellEnd"/>
    </w:p>
    <w:p w:rsidR="000D54BB" w:rsidRDefault="000D54BB" w:rsidP="000D54BB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Ventajas y conclusiones de</w:t>
      </w:r>
      <w:r>
        <w:rPr>
          <w:b/>
        </w:rPr>
        <w:t xml:space="preserve"> no</w:t>
      </w:r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</w:p>
    <w:p w:rsidR="000D54BB" w:rsidRDefault="000D54BB" w:rsidP="000D54BB">
      <w:pPr>
        <w:pStyle w:val="Prrafodelista"/>
        <w:ind w:left="1440"/>
        <w:jc w:val="both"/>
        <w:rPr>
          <w:b/>
        </w:rPr>
      </w:pPr>
    </w:p>
    <w:p w:rsidR="000D54BB" w:rsidRDefault="000D54BB" w:rsidP="000D54BB">
      <w:pPr>
        <w:pStyle w:val="Prrafodelista"/>
        <w:ind w:left="1440"/>
        <w:jc w:val="both"/>
        <w:rPr>
          <w:b/>
        </w:rPr>
      </w:pPr>
      <w:r>
        <w:rPr>
          <w:b/>
        </w:rPr>
        <w:lastRenderedPageBreak/>
        <w:t>Jimmy Alvarado</w:t>
      </w:r>
    </w:p>
    <w:p w:rsidR="000D54BB" w:rsidRDefault="000D54BB" w:rsidP="000D54BB">
      <w:pPr>
        <w:pStyle w:val="Prrafodelista"/>
        <w:numPr>
          <w:ilvl w:val="0"/>
          <w:numId w:val="4"/>
        </w:numPr>
        <w:jc w:val="both"/>
        <w:rPr>
          <w:b/>
        </w:rPr>
      </w:pPr>
      <w:proofErr w:type="spellStart"/>
      <w:r>
        <w:rPr>
          <w:b/>
        </w:rPr>
        <w:t>Desvetajas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sql</w:t>
      </w:r>
      <w:proofErr w:type="spellEnd"/>
    </w:p>
    <w:p w:rsidR="000D54BB" w:rsidRDefault="000D54BB" w:rsidP="000D54BB">
      <w:pPr>
        <w:pStyle w:val="Prrafodelista"/>
        <w:numPr>
          <w:ilvl w:val="0"/>
          <w:numId w:val="4"/>
        </w:numPr>
        <w:jc w:val="both"/>
        <w:rPr>
          <w:b/>
        </w:rPr>
      </w:pPr>
      <w:r>
        <w:rPr>
          <w:b/>
        </w:rPr>
        <w:t xml:space="preserve">Desventajas no </w:t>
      </w:r>
      <w:proofErr w:type="spellStart"/>
      <w:r>
        <w:rPr>
          <w:b/>
        </w:rPr>
        <w:t>sql</w:t>
      </w:r>
      <w:proofErr w:type="spellEnd"/>
    </w:p>
    <w:bookmarkEnd w:id="0"/>
    <w:bookmarkEnd w:id="1"/>
    <w:bookmarkEnd w:id="2"/>
    <w:bookmarkEnd w:id="3"/>
    <w:p w:rsidR="000D54BB" w:rsidRDefault="000D54BB" w:rsidP="009E6F17">
      <w:pPr>
        <w:pStyle w:val="Prrafodelista"/>
        <w:ind w:left="1440"/>
        <w:jc w:val="both"/>
        <w:rPr>
          <w:b/>
        </w:rPr>
      </w:pPr>
    </w:p>
    <w:sectPr w:rsidR="000D54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E56" w:rsidRDefault="00676E56" w:rsidP="000D54BB">
      <w:pPr>
        <w:spacing w:after="0" w:line="240" w:lineRule="auto"/>
      </w:pPr>
      <w:r>
        <w:separator/>
      </w:r>
    </w:p>
  </w:endnote>
  <w:endnote w:type="continuationSeparator" w:id="0">
    <w:p w:rsidR="00676E56" w:rsidRDefault="00676E56" w:rsidP="000D5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 w:rsidP="000D54BB">
    <w:pPr>
      <w:pStyle w:val="Piedepgina"/>
      <w:jc w:val="center"/>
      <w:rPr>
        <w:b/>
      </w:rPr>
    </w:pPr>
    <w:r>
      <w:rPr>
        <w:b/>
      </w:rPr>
      <w:t>Jimmy Alvarado, Glen Avilés, Jonathan Zevallos</w:t>
    </w:r>
  </w:p>
  <w:p w:rsidR="000D54BB" w:rsidRDefault="000D54BB">
    <w:pPr>
      <w:pStyle w:val="Piedepgina"/>
    </w:pPr>
    <w:bookmarkStart w:id="7" w:name="_GoBack"/>
    <w:bookmarkEnd w:id="7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E56" w:rsidRDefault="00676E56" w:rsidP="000D54BB">
      <w:pPr>
        <w:spacing w:after="0" w:line="240" w:lineRule="auto"/>
      </w:pPr>
      <w:r>
        <w:separator/>
      </w:r>
    </w:p>
  </w:footnote>
  <w:footnote w:type="continuationSeparator" w:id="0">
    <w:p w:rsidR="00676E56" w:rsidRDefault="00676E56" w:rsidP="000D5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 w:rsidP="000D54BB">
    <w:pPr>
      <w:pStyle w:val="Encabezado"/>
      <w:tabs>
        <w:tab w:val="left" w:pos="1275"/>
      </w:tabs>
      <w:jc w:val="center"/>
      <w:rPr>
        <w:b/>
      </w:rPr>
    </w:pP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4949190</wp:posOffset>
          </wp:positionH>
          <wp:positionV relativeFrom="paragraph">
            <wp:posOffset>-106680</wp:posOffset>
          </wp:positionV>
          <wp:extent cx="733425" cy="616585"/>
          <wp:effectExtent l="0" t="0" r="9525" b="0"/>
          <wp:wrapNone/>
          <wp:docPr id="4" name="Imagen 4" descr="Espol1-300x2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Espol1-300x29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-32385</wp:posOffset>
          </wp:positionH>
          <wp:positionV relativeFrom="paragraph">
            <wp:posOffset>-78105</wp:posOffset>
          </wp:positionV>
          <wp:extent cx="600075" cy="581025"/>
          <wp:effectExtent l="0" t="0" r="9525" b="9525"/>
          <wp:wrapNone/>
          <wp:docPr id="3" name="Imagen 3" descr="logoMS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MSI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581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</w:rPr>
      <w:t>Maestría en Sistemas de Información Gerencial – Paralelo 2</w:t>
    </w:r>
  </w:p>
  <w:p w:rsidR="000D54BB" w:rsidRDefault="000D54BB" w:rsidP="000D54BB">
    <w:pPr>
      <w:pStyle w:val="Encabezado"/>
      <w:tabs>
        <w:tab w:val="left" w:pos="1275"/>
      </w:tabs>
      <w:jc w:val="center"/>
      <w:rPr>
        <w:b/>
      </w:rPr>
    </w:pPr>
  </w:p>
  <w:p w:rsidR="000D54BB" w:rsidRDefault="000D54BB" w:rsidP="000D54BB">
    <w:pPr>
      <w:pStyle w:val="Encabezado"/>
      <w:tabs>
        <w:tab w:val="left" w:pos="1275"/>
      </w:tabs>
      <w:jc w:val="center"/>
      <w:rPr>
        <w:b/>
        <w:sz w:val="36"/>
        <w:szCs w:val="36"/>
      </w:rPr>
    </w:pPr>
    <w:r>
      <w:rPr>
        <w:b/>
        <w:sz w:val="36"/>
        <w:szCs w:val="36"/>
      </w:rPr>
      <w:t>Tecnologías Web</w:t>
    </w:r>
  </w:p>
  <w:p w:rsidR="000D54BB" w:rsidRDefault="000D54B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54BB" w:rsidRDefault="000D54B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52344"/>
    <w:multiLevelType w:val="hybridMultilevel"/>
    <w:tmpl w:val="2784678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BB9744D"/>
    <w:multiLevelType w:val="hybridMultilevel"/>
    <w:tmpl w:val="E9F62C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91FA0"/>
    <w:multiLevelType w:val="hybridMultilevel"/>
    <w:tmpl w:val="FA401B44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B171B0"/>
    <w:multiLevelType w:val="hybridMultilevel"/>
    <w:tmpl w:val="9C3ACA3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575"/>
    <w:rsid w:val="000D54BB"/>
    <w:rsid w:val="001438FD"/>
    <w:rsid w:val="00270E48"/>
    <w:rsid w:val="00676E56"/>
    <w:rsid w:val="0073734B"/>
    <w:rsid w:val="00783575"/>
    <w:rsid w:val="009E6F17"/>
    <w:rsid w:val="00B602DB"/>
    <w:rsid w:val="00BC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5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35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4BB"/>
  </w:style>
  <w:style w:type="paragraph" w:styleId="Piedepgina">
    <w:name w:val="footer"/>
    <w:basedOn w:val="Normal"/>
    <w:link w:val="PiedepginaCar"/>
    <w:uiPriority w:val="99"/>
    <w:unhideWhenUsed/>
    <w:rsid w:val="000D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4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3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57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835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54BB"/>
  </w:style>
  <w:style w:type="paragraph" w:styleId="Piedepgina">
    <w:name w:val="footer"/>
    <w:basedOn w:val="Normal"/>
    <w:link w:val="PiedepginaCar"/>
    <w:uiPriority w:val="99"/>
    <w:unhideWhenUsed/>
    <w:rsid w:val="000D54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5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7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2018-03-17T00:14:00Z</dcterms:created>
  <dcterms:modified xsi:type="dcterms:W3CDTF">2018-03-17T03:11:00Z</dcterms:modified>
</cp:coreProperties>
</file>