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48C" w:rsidRPr="00E5648C" w:rsidRDefault="00E5648C" w:rsidP="00E5648C">
      <w:pPr>
        <w:jc w:val="center"/>
        <w:rPr>
          <w:rFonts w:ascii="Microsoft YaHei UI" w:eastAsia="Microsoft YaHei UI" w:hAnsi="Microsoft YaHei UI" w:hint="eastAsia"/>
          <w:sz w:val="32"/>
          <w:szCs w:val="32"/>
        </w:rPr>
      </w:pPr>
      <w:r w:rsidRPr="00E5648C">
        <w:rPr>
          <w:rFonts w:ascii="Microsoft YaHei UI" w:eastAsia="Microsoft YaHei UI" w:hAnsi="Microsoft YaHei UI" w:hint="eastAsia"/>
          <w:sz w:val="32"/>
          <w:szCs w:val="32"/>
        </w:rPr>
        <w:t>LAB4</w:t>
      </w:r>
    </w:p>
    <w:p w:rsidR="00E5648C" w:rsidRPr="00E5648C" w:rsidRDefault="00E5648C" w:rsidP="00E5648C">
      <w:pPr>
        <w:jc w:val="center"/>
        <w:rPr>
          <w:rFonts w:ascii="Microsoft YaHei UI" w:eastAsia="Microsoft YaHei UI" w:hAnsi="Microsoft YaHei UI"/>
          <w:sz w:val="32"/>
          <w:szCs w:val="32"/>
        </w:rPr>
      </w:pPr>
      <w:r w:rsidRPr="00E5648C">
        <w:rPr>
          <w:rFonts w:ascii="Microsoft YaHei UI" w:eastAsia="Microsoft YaHei UI" w:hAnsi="Microsoft YaHei UI"/>
          <w:sz w:val="32"/>
          <w:szCs w:val="32"/>
        </w:rPr>
        <w:t>0412237</w:t>
      </w:r>
    </w:p>
    <w:p w:rsidR="00E5648C" w:rsidRDefault="00E5648C" w:rsidP="00E5648C">
      <w:pPr>
        <w:jc w:val="center"/>
        <w:rPr>
          <w:rFonts w:ascii="Microsoft YaHei UI" w:hAnsi="Microsoft YaHei UI"/>
          <w:sz w:val="32"/>
          <w:szCs w:val="32"/>
        </w:rPr>
      </w:pPr>
      <w:r w:rsidRPr="00E5648C">
        <w:rPr>
          <w:rFonts w:ascii="Microsoft YaHei UI" w:eastAsia="Microsoft YaHei UI" w:hAnsi="Microsoft YaHei UI" w:hint="eastAsia"/>
          <w:sz w:val="32"/>
          <w:szCs w:val="32"/>
        </w:rPr>
        <w:t>陳逸豐</w:t>
      </w:r>
    </w:p>
    <w:p w:rsidR="00690ABA" w:rsidRPr="00690ABA" w:rsidRDefault="00690ABA" w:rsidP="00E5648C">
      <w:pPr>
        <w:jc w:val="center"/>
        <w:rPr>
          <w:rFonts w:ascii="Microsoft YaHei UI" w:hAnsi="Microsoft YaHei UI" w:hint="eastAsia"/>
          <w:sz w:val="32"/>
          <w:szCs w:val="32"/>
        </w:rPr>
      </w:pPr>
      <w:r>
        <w:rPr>
          <w:rFonts w:ascii="Microsoft YaHei UI" w:hAnsi="Microsoft YaHei UI" w:hint="eastAsia"/>
          <w:sz w:val="32"/>
          <w:szCs w:val="32"/>
        </w:rPr>
        <w:t>4-1</w:t>
      </w:r>
    </w:p>
    <w:p w:rsidR="00E5648C" w:rsidRPr="00C92BE7" w:rsidRDefault="00E5648C" w:rsidP="00C92BE7">
      <w:pPr>
        <w:pStyle w:val="a3"/>
        <w:numPr>
          <w:ilvl w:val="0"/>
          <w:numId w:val="1"/>
        </w:numPr>
        <w:ind w:leftChars="0"/>
        <w:rPr>
          <w:rFonts w:ascii="Microsoft YaHei UI" w:hAnsi="Microsoft YaHei UI"/>
          <w:sz w:val="32"/>
          <w:szCs w:val="32"/>
        </w:rPr>
      </w:pPr>
      <w:r w:rsidRPr="00C92BE7">
        <w:rPr>
          <w:rFonts w:ascii="Microsoft YaHei UI" w:hAnsi="Microsoft YaHei UI"/>
          <w:sz w:val="32"/>
          <w:szCs w:val="32"/>
        </w:rPr>
        <w:t>Introduction (5%)</w:t>
      </w:r>
    </w:p>
    <w:p w:rsidR="00C92BE7" w:rsidRPr="00C92BE7" w:rsidRDefault="00C92BE7" w:rsidP="00C92BE7">
      <w:pPr>
        <w:pStyle w:val="a3"/>
        <w:ind w:leftChars="0" w:left="360"/>
        <w:jc w:val="both"/>
        <w:rPr>
          <w:rFonts w:ascii="Microsoft YaHei UI" w:hAnsi="Microsoft YaHei UI" w:hint="eastAsia"/>
          <w:sz w:val="32"/>
          <w:szCs w:val="32"/>
        </w:rPr>
      </w:pPr>
      <w:r>
        <w:rPr>
          <w:rFonts w:ascii="Microsoft YaHei UI" w:hAnsi="Microsoft YaHei UI" w:hint="eastAsia"/>
          <w:sz w:val="32"/>
          <w:szCs w:val="32"/>
        </w:rPr>
        <w:t>In this</w:t>
      </w:r>
      <w:r>
        <w:rPr>
          <w:rFonts w:ascii="Microsoft YaHei UI" w:hAnsi="Microsoft YaHei UI"/>
          <w:sz w:val="32"/>
          <w:szCs w:val="32"/>
        </w:rPr>
        <w:t xml:space="preserve"> lab, we are going to implement the conditional VAE, and it can generate the </w:t>
      </w:r>
      <w:r w:rsidRPr="00C92BE7">
        <w:rPr>
          <w:rFonts w:ascii="Microsoft YaHei UI" w:hAnsi="Microsoft YaHei UI"/>
          <w:sz w:val="32"/>
          <w:szCs w:val="32"/>
        </w:rPr>
        <w:t>corresponding images</w:t>
      </w:r>
      <w:r>
        <w:rPr>
          <w:rFonts w:ascii="Microsoft YaHei UI" w:hAnsi="Microsoft YaHei UI"/>
          <w:sz w:val="32"/>
          <w:szCs w:val="32"/>
        </w:rPr>
        <w:t xml:space="preserve"> to the label we give as the condition.</w:t>
      </w:r>
    </w:p>
    <w:p w:rsidR="00E5648C" w:rsidRPr="00E5648C" w:rsidRDefault="00E5648C" w:rsidP="00E5648C">
      <w:pPr>
        <w:rPr>
          <w:rFonts w:ascii="Microsoft YaHei UI" w:hAnsi="Microsoft YaHei UI"/>
          <w:sz w:val="32"/>
          <w:szCs w:val="32"/>
        </w:rPr>
      </w:pPr>
      <w:r w:rsidRPr="00E5648C">
        <w:rPr>
          <w:rFonts w:ascii="Microsoft YaHei UI" w:hAnsi="Microsoft YaHei UI"/>
          <w:sz w:val="32"/>
          <w:szCs w:val="32"/>
        </w:rPr>
        <w:t>2. Experiment setups (20%):</w:t>
      </w:r>
    </w:p>
    <w:p w:rsidR="00E5648C" w:rsidRDefault="00E5648C" w:rsidP="00E5648C">
      <w:pPr>
        <w:rPr>
          <w:rFonts w:ascii="Microsoft YaHei UI" w:hAnsi="Microsoft YaHei UI"/>
          <w:sz w:val="32"/>
          <w:szCs w:val="32"/>
        </w:rPr>
      </w:pPr>
      <w:r w:rsidRPr="00E5648C">
        <w:rPr>
          <w:rFonts w:ascii="Microsoft YaHei UI" w:hAnsi="Microsoft YaHei UI"/>
          <w:sz w:val="32"/>
          <w:szCs w:val="32"/>
        </w:rPr>
        <w:t>A. How you implement a (conditional) VAE</w:t>
      </w:r>
    </w:p>
    <w:p w:rsidR="00C92BE7" w:rsidRDefault="00C92BE7" w:rsidP="003E4351">
      <w:pPr>
        <w:ind w:left="480"/>
        <w:rPr>
          <w:rFonts w:ascii="Microsoft YaHei UI" w:hAnsi="Microsoft YaHei UI"/>
          <w:sz w:val="32"/>
          <w:szCs w:val="32"/>
        </w:rPr>
      </w:pPr>
      <w:r>
        <w:rPr>
          <w:rFonts w:ascii="Microsoft YaHei UI" w:hAnsi="Microsoft YaHei UI"/>
          <w:sz w:val="32"/>
          <w:szCs w:val="32"/>
        </w:rPr>
        <w:t xml:space="preserve">As the model below, </w:t>
      </w:r>
      <w:r w:rsidR="003E4351">
        <w:rPr>
          <w:rFonts w:ascii="Microsoft YaHei UI" w:hAnsi="Microsoft YaHei UI"/>
          <w:sz w:val="32"/>
          <w:szCs w:val="32"/>
        </w:rPr>
        <w:t>the VAE is composed of an encoder and a decoder, and the output of encoder are the a</w:t>
      </w:r>
      <w:r w:rsidR="003E4351" w:rsidRPr="003E4351">
        <w:rPr>
          <w:rFonts w:ascii="Microsoft YaHei UI" w:hAnsi="Microsoft YaHei UI"/>
          <w:sz w:val="32"/>
          <w:szCs w:val="32"/>
        </w:rPr>
        <w:t>verage</w:t>
      </w:r>
      <w:r w:rsidR="003E4351">
        <w:rPr>
          <w:rFonts w:ascii="Microsoft YaHei UI" w:hAnsi="Microsoft YaHei UI"/>
          <w:sz w:val="32"/>
          <w:szCs w:val="32"/>
        </w:rPr>
        <w:t xml:space="preserve"> and the variance; the output of decoder is the reconstruct image. The encoder is learn to minimize the KL divergence of the output and the </w:t>
      </w:r>
      <w:proofErr w:type="gramStart"/>
      <w:r w:rsidR="003E4351">
        <w:rPr>
          <w:rFonts w:ascii="Microsoft YaHei UI" w:hAnsi="Microsoft YaHei UI"/>
          <w:sz w:val="32"/>
          <w:szCs w:val="32"/>
        </w:rPr>
        <w:t>N(</w:t>
      </w:r>
      <w:proofErr w:type="gramEnd"/>
      <w:r w:rsidR="003E4351">
        <w:rPr>
          <w:rFonts w:ascii="Microsoft YaHei UI" w:hAnsi="Microsoft YaHei UI"/>
          <w:sz w:val="32"/>
          <w:szCs w:val="32"/>
        </w:rPr>
        <w:t xml:space="preserve">0,1). The decoder is </w:t>
      </w:r>
      <w:proofErr w:type="gramStart"/>
      <w:r w:rsidR="003E4351">
        <w:rPr>
          <w:rFonts w:ascii="Microsoft YaHei UI" w:hAnsi="Microsoft YaHei UI"/>
          <w:sz w:val="32"/>
          <w:szCs w:val="32"/>
        </w:rPr>
        <w:t>learn</w:t>
      </w:r>
      <w:proofErr w:type="gramEnd"/>
      <w:r w:rsidR="003E4351">
        <w:rPr>
          <w:rFonts w:ascii="Microsoft YaHei UI" w:hAnsi="Microsoft YaHei UI"/>
          <w:sz w:val="32"/>
          <w:szCs w:val="32"/>
        </w:rPr>
        <w:t xml:space="preserve"> to minimize the reconstruction error between the output and the input image. </w:t>
      </w:r>
    </w:p>
    <w:p w:rsidR="00C92BE7" w:rsidRPr="00E5648C" w:rsidRDefault="003E4351" w:rsidP="00E5648C">
      <w:pPr>
        <w:rPr>
          <w:rFonts w:ascii="Microsoft YaHei UI" w:hAnsi="Microsoft YaHei U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32835F0" wp14:editId="2EE50E7E">
            <wp:extent cx="5274310" cy="48780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8C" w:rsidRDefault="00E5648C" w:rsidP="00E5648C">
      <w:pPr>
        <w:rPr>
          <w:rFonts w:ascii="Microsoft YaHei UI" w:hAnsi="Microsoft YaHei UI"/>
          <w:sz w:val="32"/>
          <w:szCs w:val="32"/>
        </w:rPr>
      </w:pPr>
      <w:r w:rsidRPr="00E5648C">
        <w:rPr>
          <w:rFonts w:ascii="Microsoft YaHei UI" w:hAnsi="Microsoft YaHei UI"/>
          <w:sz w:val="32"/>
          <w:szCs w:val="32"/>
        </w:rPr>
        <w:t>B. How you provide labels as additi</w:t>
      </w:r>
      <w:r w:rsidR="00C92BE7">
        <w:rPr>
          <w:rFonts w:ascii="Microsoft YaHei UI" w:hAnsi="Microsoft YaHei UI"/>
          <w:sz w:val="32"/>
          <w:szCs w:val="32"/>
        </w:rPr>
        <w:t>onal input</w:t>
      </w:r>
      <w:r w:rsidR="003E4351">
        <w:rPr>
          <w:rFonts w:ascii="Microsoft YaHei UI" w:hAnsi="Microsoft YaHei UI"/>
          <w:sz w:val="32"/>
          <w:szCs w:val="32"/>
        </w:rPr>
        <w:t xml:space="preserve"> </w:t>
      </w:r>
      <w:r w:rsidR="00C92BE7">
        <w:rPr>
          <w:rFonts w:ascii="Microsoft YaHei UI" w:hAnsi="Microsoft YaHei UI"/>
          <w:sz w:val="32"/>
          <w:szCs w:val="32"/>
        </w:rPr>
        <w:t>channels to both the</w:t>
      </w:r>
      <w:r w:rsidR="00C92BE7">
        <w:rPr>
          <w:rFonts w:ascii="Microsoft YaHei UI" w:hAnsi="Microsoft YaHei UI" w:hint="eastAsia"/>
          <w:sz w:val="32"/>
          <w:szCs w:val="32"/>
        </w:rPr>
        <w:t xml:space="preserve"> </w:t>
      </w:r>
      <w:r w:rsidRPr="00E5648C">
        <w:rPr>
          <w:rFonts w:ascii="Microsoft YaHei UI" w:hAnsi="Microsoft YaHei UI"/>
          <w:sz w:val="32"/>
          <w:szCs w:val="32"/>
        </w:rPr>
        <w:t>encoder and the decoder</w:t>
      </w:r>
    </w:p>
    <w:p w:rsidR="003E4351" w:rsidRDefault="00690ABA" w:rsidP="00E5648C">
      <w:pPr>
        <w:rPr>
          <w:rFonts w:ascii="Microsoft YaHei UI" w:hAnsi="Microsoft YaHei UI"/>
          <w:sz w:val="32"/>
          <w:szCs w:val="32"/>
        </w:rPr>
      </w:pPr>
      <w:r>
        <w:rPr>
          <w:rFonts w:ascii="Microsoft YaHei UI" w:hAnsi="Microsoft YaHei UI"/>
          <w:sz w:val="32"/>
          <w:szCs w:val="32"/>
        </w:rPr>
        <w:t>In encoder, T</w:t>
      </w:r>
      <w:r>
        <w:rPr>
          <w:rFonts w:ascii="Microsoft YaHei UI" w:hAnsi="Microsoft YaHei UI" w:hint="eastAsia"/>
          <w:sz w:val="32"/>
          <w:szCs w:val="32"/>
        </w:rPr>
        <w:t xml:space="preserve">ransform </w:t>
      </w:r>
      <w:r>
        <w:rPr>
          <w:rFonts w:ascii="Microsoft YaHei UI" w:hAnsi="Microsoft YaHei UI"/>
          <w:sz w:val="32"/>
          <w:szCs w:val="32"/>
        </w:rPr>
        <w:t xml:space="preserve">the input label to the one hot vector and </w:t>
      </w:r>
      <w:r w:rsidRPr="00690ABA">
        <w:rPr>
          <w:rFonts w:ascii="Microsoft YaHei UI" w:hAnsi="Microsoft YaHei UI"/>
          <w:sz w:val="32"/>
          <w:szCs w:val="32"/>
        </w:rPr>
        <w:t>append one-hot vector to each pixel of images</w:t>
      </w:r>
      <w:r>
        <w:rPr>
          <w:rFonts w:ascii="Microsoft YaHei UI" w:hAnsi="Microsoft YaHei UI"/>
          <w:sz w:val="32"/>
          <w:szCs w:val="32"/>
        </w:rPr>
        <w:t>.</w:t>
      </w:r>
    </w:p>
    <w:p w:rsidR="00690ABA" w:rsidRDefault="00690ABA" w:rsidP="00E5648C">
      <w:pPr>
        <w:rPr>
          <w:rFonts w:ascii="Microsoft YaHei UI" w:hAnsi="Microsoft YaHei U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7D9E717" wp14:editId="6E1222AE">
            <wp:extent cx="5038725" cy="17335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BA" w:rsidRDefault="00690ABA" w:rsidP="00E5648C">
      <w:pPr>
        <w:rPr>
          <w:rFonts w:ascii="Microsoft YaHei UI" w:hAnsi="Microsoft YaHei UI"/>
          <w:sz w:val="32"/>
          <w:szCs w:val="32"/>
        </w:rPr>
      </w:pPr>
      <w:r>
        <w:rPr>
          <w:rFonts w:ascii="Microsoft YaHei UI" w:hAnsi="Microsoft YaHei UI" w:hint="eastAsia"/>
          <w:sz w:val="32"/>
          <w:szCs w:val="32"/>
        </w:rPr>
        <w:t>In</w:t>
      </w:r>
      <w:r>
        <w:rPr>
          <w:rFonts w:ascii="Microsoft YaHei UI" w:hAnsi="Microsoft YaHei UI"/>
          <w:sz w:val="32"/>
          <w:szCs w:val="32"/>
        </w:rPr>
        <w:t xml:space="preserve"> decoder, </w:t>
      </w:r>
      <w:r w:rsidRPr="00690ABA">
        <w:rPr>
          <w:rFonts w:ascii="Microsoft YaHei UI" w:hAnsi="Microsoft YaHei UI"/>
          <w:sz w:val="32"/>
          <w:szCs w:val="32"/>
        </w:rPr>
        <w:t>concatenate noise and one-hot vector</w:t>
      </w:r>
    </w:p>
    <w:p w:rsidR="00690ABA" w:rsidRPr="00E5648C" w:rsidRDefault="00690ABA" w:rsidP="00E5648C">
      <w:pPr>
        <w:rPr>
          <w:rFonts w:ascii="Microsoft YaHei UI" w:hAnsi="Microsoft YaHei UI" w:hint="eastAsia"/>
          <w:sz w:val="32"/>
          <w:szCs w:val="32"/>
        </w:rPr>
      </w:pPr>
      <w:r>
        <w:rPr>
          <w:noProof/>
        </w:rPr>
        <w:drawing>
          <wp:inline distT="0" distB="0" distL="0" distR="0" wp14:anchorId="17A975B2" wp14:editId="510BF083">
            <wp:extent cx="4800600" cy="12287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8C" w:rsidRPr="00E5648C" w:rsidRDefault="00E5648C" w:rsidP="00E5648C">
      <w:pPr>
        <w:rPr>
          <w:rFonts w:ascii="Microsoft YaHei UI" w:hAnsi="Microsoft YaHei UI"/>
          <w:sz w:val="32"/>
          <w:szCs w:val="32"/>
        </w:rPr>
      </w:pPr>
      <w:r w:rsidRPr="00E5648C">
        <w:rPr>
          <w:rFonts w:ascii="Microsoft YaHei UI" w:hAnsi="Microsoft YaHei UI"/>
          <w:sz w:val="32"/>
          <w:szCs w:val="32"/>
        </w:rPr>
        <w:t>3. Results (30%):</w:t>
      </w:r>
    </w:p>
    <w:p w:rsidR="00E5648C" w:rsidRDefault="00E5648C" w:rsidP="00E5648C">
      <w:pPr>
        <w:rPr>
          <w:rFonts w:ascii="Microsoft YaHei UI" w:hAnsi="Microsoft YaHei UI"/>
          <w:sz w:val="32"/>
          <w:szCs w:val="32"/>
        </w:rPr>
      </w:pPr>
      <w:r w:rsidRPr="00E5648C">
        <w:rPr>
          <w:rFonts w:ascii="Microsoft YaHei UI" w:hAnsi="Microsoft YaHei UI"/>
          <w:sz w:val="32"/>
          <w:szCs w:val="32"/>
        </w:rPr>
        <w:t>A. Results of your disentanglement experiments</w:t>
      </w:r>
    </w:p>
    <w:p w:rsidR="0017046A" w:rsidRPr="00E5648C" w:rsidRDefault="0017046A" w:rsidP="00E5648C">
      <w:pPr>
        <w:rPr>
          <w:rFonts w:ascii="Microsoft YaHei UI" w:hAnsi="Microsoft YaHei UI"/>
          <w:sz w:val="32"/>
          <w:szCs w:val="32"/>
        </w:rPr>
      </w:pPr>
      <w:r w:rsidRPr="0017046A">
        <w:rPr>
          <w:rFonts w:ascii="Microsoft YaHei UI" w:hAnsi="Microsoft YaHei UI"/>
          <w:noProof/>
          <w:sz w:val="32"/>
          <w:szCs w:val="32"/>
        </w:rPr>
        <w:drawing>
          <wp:inline distT="0" distB="0" distL="0" distR="0">
            <wp:extent cx="2876550" cy="2876550"/>
            <wp:effectExtent l="0" t="0" r="0" b="0"/>
            <wp:docPr id="7" name="圖片 7" descr="C:\Users\Gavin\Desktop\DL\lab4\sample_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vin\Desktop\DL\lab4\sample_1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48C" w:rsidRDefault="00E5648C" w:rsidP="00E5648C">
      <w:pPr>
        <w:rPr>
          <w:rFonts w:ascii="Microsoft YaHei UI" w:hAnsi="Microsoft YaHei UI"/>
          <w:sz w:val="32"/>
          <w:szCs w:val="32"/>
        </w:rPr>
      </w:pPr>
      <w:r w:rsidRPr="00E5648C">
        <w:rPr>
          <w:rFonts w:ascii="Microsoft YaHei UI" w:hAnsi="Microsoft YaHei UI"/>
          <w:sz w:val="32"/>
          <w:szCs w:val="32"/>
        </w:rPr>
        <w:t>B. Loss curve during the training phase</w:t>
      </w:r>
    </w:p>
    <w:p w:rsidR="0017046A" w:rsidRPr="00E5648C" w:rsidRDefault="0017046A" w:rsidP="00E5648C">
      <w:pPr>
        <w:rPr>
          <w:rFonts w:ascii="Microsoft YaHei UI" w:hAnsi="Microsoft YaHei U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274310" cy="1612007"/>
            <wp:effectExtent l="0" t="0" r="2540" b="7620"/>
            <wp:docPr id="6" name="圖片 6" descr="https://scontent-tpe1-1.xx.fbcdn.net/v/t1.15752-9/32478938_1678780698865316_4351227815639646208_n.png?_nc_cat=0&amp;oh=9c3af6b7d4866381f5deeb9bf09f42df&amp;oe=5B87AE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tpe1-1.xx.fbcdn.net/v/t1.15752-9/32478938_1678780698865316_4351227815639646208_n.png?_nc_cat=0&amp;oh=9c3af6b7d4866381f5deeb9bf09f42df&amp;oe=5B87AE4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48C" w:rsidRDefault="00E5648C" w:rsidP="00E5648C">
      <w:pPr>
        <w:rPr>
          <w:rFonts w:ascii="Microsoft YaHei UI" w:hAnsi="Microsoft YaHei UI"/>
          <w:sz w:val="32"/>
          <w:szCs w:val="32"/>
        </w:rPr>
      </w:pPr>
      <w:r w:rsidRPr="00E5648C">
        <w:rPr>
          <w:rFonts w:ascii="Microsoft YaHei UI" w:hAnsi="Microsoft YaHei UI"/>
          <w:sz w:val="32"/>
          <w:szCs w:val="32"/>
        </w:rPr>
        <w:t>4. Discussion (15%)</w:t>
      </w:r>
    </w:p>
    <w:p w:rsidR="00095B83" w:rsidRPr="00E5648C" w:rsidRDefault="00095B83" w:rsidP="00E5648C">
      <w:pPr>
        <w:rPr>
          <w:rFonts w:ascii="Microsoft YaHei UI" w:hAnsi="Microsoft YaHei UI" w:hint="eastAsia"/>
          <w:sz w:val="32"/>
          <w:szCs w:val="32"/>
        </w:rPr>
      </w:pPr>
      <w:r>
        <w:rPr>
          <w:rFonts w:ascii="Microsoft YaHei UI" w:hAnsi="Microsoft YaHei UI"/>
          <w:sz w:val="32"/>
          <w:szCs w:val="32"/>
        </w:rPr>
        <w:tab/>
        <w:t xml:space="preserve">In this </w:t>
      </w:r>
      <w:proofErr w:type="spellStart"/>
      <w:r>
        <w:rPr>
          <w:rFonts w:ascii="Microsoft YaHei UI" w:hAnsi="Microsoft YaHei UI"/>
          <w:sz w:val="32"/>
          <w:szCs w:val="32"/>
        </w:rPr>
        <w:t>cVAE</w:t>
      </w:r>
      <w:proofErr w:type="spellEnd"/>
      <w:r>
        <w:rPr>
          <w:rFonts w:ascii="Microsoft YaHei UI" w:hAnsi="Microsoft YaHei UI"/>
          <w:sz w:val="32"/>
          <w:szCs w:val="32"/>
        </w:rPr>
        <w:t>, we can use data to learn a probability distribution rather than use standard normal distribution which may have better result.</w:t>
      </w:r>
    </w:p>
    <w:p w:rsidR="00E5648C" w:rsidRDefault="00690ABA" w:rsidP="00690ABA">
      <w:pPr>
        <w:jc w:val="center"/>
        <w:rPr>
          <w:rFonts w:ascii="Microsoft YaHei UI" w:hAnsi="Microsoft YaHei UI"/>
          <w:sz w:val="32"/>
          <w:szCs w:val="32"/>
        </w:rPr>
      </w:pPr>
      <w:r>
        <w:rPr>
          <w:rFonts w:ascii="Microsoft YaHei UI" w:hAnsi="Microsoft YaHei UI" w:hint="eastAsia"/>
          <w:sz w:val="32"/>
          <w:szCs w:val="32"/>
        </w:rPr>
        <w:t>4-2</w:t>
      </w:r>
    </w:p>
    <w:p w:rsidR="00690ABA" w:rsidRPr="00F148FB" w:rsidRDefault="00690ABA" w:rsidP="00F148FB">
      <w:pPr>
        <w:pStyle w:val="a3"/>
        <w:numPr>
          <w:ilvl w:val="0"/>
          <w:numId w:val="2"/>
        </w:numPr>
        <w:ind w:leftChars="0"/>
        <w:rPr>
          <w:rFonts w:ascii="Microsoft YaHei UI" w:hAnsi="Microsoft YaHei UI"/>
          <w:sz w:val="32"/>
          <w:szCs w:val="32"/>
        </w:rPr>
      </w:pPr>
      <w:r w:rsidRPr="00F148FB">
        <w:rPr>
          <w:rFonts w:ascii="Microsoft YaHei UI" w:hAnsi="Microsoft YaHei UI"/>
          <w:sz w:val="32"/>
          <w:szCs w:val="32"/>
        </w:rPr>
        <w:t>Introduction (5%)</w:t>
      </w:r>
    </w:p>
    <w:p w:rsidR="00F148FB" w:rsidRPr="00F148FB" w:rsidRDefault="00F148FB" w:rsidP="00F148FB">
      <w:pPr>
        <w:pStyle w:val="a3"/>
        <w:ind w:leftChars="0" w:left="360"/>
        <w:rPr>
          <w:rFonts w:ascii="Microsoft YaHei UI" w:hAnsi="Microsoft YaHei UI" w:hint="eastAsia"/>
          <w:sz w:val="32"/>
          <w:szCs w:val="32"/>
        </w:rPr>
      </w:pPr>
      <w:r>
        <w:rPr>
          <w:rFonts w:ascii="Microsoft YaHei UI" w:hAnsi="Microsoft YaHei UI" w:hint="eastAsia"/>
          <w:sz w:val="32"/>
          <w:szCs w:val="32"/>
        </w:rPr>
        <w:t>In this lab, we are going to implem</w:t>
      </w:r>
      <w:r>
        <w:rPr>
          <w:rFonts w:ascii="Microsoft YaHei UI" w:hAnsi="Microsoft YaHei UI"/>
          <w:sz w:val="32"/>
          <w:szCs w:val="32"/>
        </w:rPr>
        <w:t xml:space="preserve">ent </w:t>
      </w:r>
      <w:proofErr w:type="spellStart"/>
      <w:r>
        <w:rPr>
          <w:rFonts w:ascii="Microsoft YaHei UI" w:hAnsi="Microsoft YaHei UI"/>
          <w:sz w:val="32"/>
          <w:szCs w:val="32"/>
        </w:rPr>
        <w:t>infoGAN</w:t>
      </w:r>
      <w:proofErr w:type="spellEnd"/>
      <w:r>
        <w:rPr>
          <w:rFonts w:ascii="Microsoft YaHei UI" w:hAnsi="Microsoft YaHei UI"/>
          <w:sz w:val="32"/>
          <w:szCs w:val="32"/>
        </w:rPr>
        <w:t xml:space="preserve"> which is a variation of GAN.</w:t>
      </w:r>
    </w:p>
    <w:p w:rsidR="00690ABA" w:rsidRPr="00690ABA" w:rsidRDefault="00690ABA" w:rsidP="00690ABA">
      <w:pPr>
        <w:rPr>
          <w:rFonts w:ascii="Microsoft YaHei UI" w:hAnsi="Microsoft YaHei UI"/>
          <w:sz w:val="32"/>
          <w:szCs w:val="32"/>
        </w:rPr>
      </w:pPr>
      <w:r w:rsidRPr="00690ABA">
        <w:rPr>
          <w:rFonts w:ascii="Microsoft YaHei UI" w:hAnsi="Microsoft YaHei UI"/>
          <w:sz w:val="32"/>
          <w:szCs w:val="32"/>
        </w:rPr>
        <w:t>2. Experiment setups: (20%)</w:t>
      </w:r>
    </w:p>
    <w:p w:rsidR="00690ABA" w:rsidRPr="00690ABA" w:rsidRDefault="00690ABA" w:rsidP="00690ABA">
      <w:pPr>
        <w:rPr>
          <w:rFonts w:ascii="Microsoft YaHei UI" w:hAnsi="Microsoft YaHei UI"/>
          <w:sz w:val="32"/>
          <w:szCs w:val="32"/>
        </w:rPr>
      </w:pPr>
      <w:r w:rsidRPr="00690ABA">
        <w:rPr>
          <w:rFonts w:ascii="Microsoft YaHei UI" w:hAnsi="Microsoft YaHei UI"/>
          <w:sz w:val="32"/>
          <w:szCs w:val="32"/>
        </w:rPr>
        <w:t xml:space="preserve">A. How you implement </w:t>
      </w:r>
      <w:proofErr w:type="spellStart"/>
      <w:r w:rsidRPr="00690ABA">
        <w:rPr>
          <w:rFonts w:ascii="Microsoft YaHei UI" w:hAnsi="Microsoft YaHei UI"/>
          <w:sz w:val="32"/>
          <w:szCs w:val="32"/>
        </w:rPr>
        <w:t>InfoGAN</w:t>
      </w:r>
      <w:proofErr w:type="spellEnd"/>
    </w:p>
    <w:p w:rsidR="00690ABA" w:rsidRDefault="00690ABA" w:rsidP="00690ABA">
      <w:pPr>
        <w:rPr>
          <w:rFonts w:ascii="Microsoft YaHei UI" w:hAnsi="Microsoft YaHei UI"/>
          <w:sz w:val="32"/>
          <w:szCs w:val="32"/>
        </w:rPr>
      </w:pPr>
      <w:proofErr w:type="spellStart"/>
      <w:r w:rsidRPr="00690ABA">
        <w:rPr>
          <w:rFonts w:ascii="Microsoft YaHei UI" w:hAnsi="Microsoft YaHei UI"/>
          <w:sz w:val="32"/>
          <w:szCs w:val="32"/>
        </w:rPr>
        <w:t>i</w:t>
      </w:r>
      <w:proofErr w:type="spellEnd"/>
      <w:r w:rsidRPr="00690ABA">
        <w:rPr>
          <w:rFonts w:ascii="Microsoft YaHei UI" w:hAnsi="Microsoft YaHei UI"/>
          <w:sz w:val="32"/>
          <w:szCs w:val="32"/>
        </w:rPr>
        <w:t>. Adversarial loss</w:t>
      </w:r>
    </w:p>
    <w:p w:rsidR="009C2521" w:rsidRPr="00690ABA" w:rsidRDefault="009C2521" w:rsidP="009C2521">
      <w:pPr>
        <w:ind w:firstLine="480"/>
        <w:rPr>
          <w:rFonts w:ascii="Microsoft YaHei UI" w:hAnsi="Microsoft YaHei UI"/>
          <w:sz w:val="32"/>
          <w:szCs w:val="32"/>
        </w:rPr>
      </w:pPr>
      <w:r>
        <w:rPr>
          <w:rFonts w:ascii="Microsoft YaHei UI" w:hAnsi="Microsoft YaHei UI"/>
          <w:sz w:val="32"/>
          <w:szCs w:val="32"/>
        </w:rPr>
        <w:t>Use cross entropy of the fake image and cross entropy of the real image to do the adversarial loss.</w:t>
      </w:r>
    </w:p>
    <w:p w:rsidR="00690ABA" w:rsidRDefault="00690ABA" w:rsidP="00690ABA">
      <w:pPr>
        <w:rPr>
          <w:rFonts w:ascii="Microsoft YaHei UI" w:hAnsi="Microsoft YaHei UI"/>
          <w:sz w:val="32"/>
          <w:szCs w:val="32"/>
        </w:rPr>
      </w:pPr>
      <w:r w:rsidRPr="00690ABA">
        <w:rPr>
          <w:rFonts w:ascii="Microsoft YaHei UI" w:hAnsi="Microsoft YaHei UI"/>
          <w:sz w:val="32"/>
          <w:szCs w:val="32"/>
        </w:rPr>
        <w:t>ii. Maximizing mutual information</w:t>
      </w:r>
    </w:p>
    <w:p w:rsidR="009C2521" w:rsidRPr="00690ABA" w:rsidRDefault="009C2521" w:rsidP="00690ABA">
      <w:pPr>
        <w:rPr>
          <w:rFonts w:ascii="Microsoft YaHei UI" w:hAnsi="Microsoft YaHei UI"/>
          <w:sz w:val="32"/>
          <w:szCs w:val="32"/>
        </w:rPr>
      </w:pPr>
      <w:r>
        <w:rPr>
          <w:rFonts w:ascii="Microsoft YaHei UI" w:hAnsi="Microsoft YaHei UI"/>
          <w:sz w:val="32"/>
          <w:szCs w:val="32"/>
        </w:rPr>
        <w:tab/>
      </w:r>
      <w:r w:rsidR="0015579F">
        <w:rPr>
          <w:rFonts w:ascii="Microsoft YaHei UI" w:hAnsi="Microsoft YaHei UI"/>
          <w:sz w:val="32"/>
          <w:szCs w:val="32"/>
        </w:rPr>
        <w:t xml:space="preserve">The goal of discriminator is to classify the image is </w:t>
      </w:r>
      <w:r w:rsidR="0015579F">
        <w:rPr>
          <w:rFonts w:ascii="Microsoft YaHei UI" w:hAnsi="Microsoft YaHei UI"/>
          <w:sz w:val="32"/>
          <w:szCs w:val="32"/>
        </w:rPr>
        <w:lastRenderedPageBreak/>
        <w:t>real or not, so it will minimize adversarial loss; the goal of generator is to generate the image which cannot be classify by discriminator, so it will maximize adversarial loss.</w:t>
      </w:r>
    </w:p>
    <w:p w:rsidR="00690ABA" w:rsidRDefault="00690ABA" w:rsidP="00690ABA">
      <w:pPr>
        <w:rPr>
          <w:rFonts w:ascii="Microsoft YaHei UI" w:hAnsi="Microsoft YaHei UI"/>
          <w:sz w:val="32"/>
          <w:szCs w:val="32"/>
        </w:rPr>
      </w:pPr>
      <w:r w:rsidRPr="00690ABA">
        <w:rPr>
          <w:rFonts w:ascii="Microsoft YaHei UI" w:hAnsi="Microsoft YaHei UI"/>
          <w:sz w:val="32"/>
          <w:szCs w:val="32"/>
        </w:rPr>
        <w:t>iii. How you generate fixed noise and images</w:t>
      </w:r>
    </w:p>
    <w:p w:rsidR="0015579F" w:rsidRPr="00690ABA" w:rsidRDefault="0015579F" w:rsidP="0015579F">
      <w:pPr>
        <w:rPr>
          <w:rFonts w:ascii="Microsoft YaHei UI" w:hAnsi="Microsoft YaHei UI"/>
          <w:sz w:val="32"/>
          <w:szCs w:val="32"/>
        </w:rPr>
      </w:pPr>
      <w:r>
        <w:rPr>
          <w:rFonts w:ascii="Microsoft YaHei UI" w:hAnsi="Microsoft YaHei UI"/>
          <w:sz w:val="32"/>
          <w:szCs w:val="32"/>
        </w:rPr>
        <w:tab/>
        <w:t xml:space="preserve">use random noise and </w:t>
      </w:r>
      <w:r w:rsidRPr="00690ABA">
        <w:rPr>
          <w:rFonts w:ascii="Microsoft YaHei UI" w:hAnsi="Microsoft YaHei UI"/>
          <w:sz w:val="32"/>
          <w:szCs w:val="32"/>
        </w:rPr>
        <w:t>concatenate</w:t>
      </w:r>
      <w:r w:rsidR="00095B83">
        <w:rPr>
          <w:rFonts w:ascii="Microsoft YaHei UI" w:hAnsi="Microsoft YaHei UI"/>
          <w:sz w:val="32"/>
          <w:szCs w:val="32"/>
        </w:rPr>
        <w:t xml:space="preserve"> the one hot vector as input of generator.</w:t>
      </w:r>
    </w:p>
    <w:p w:rsidR="00690ABA" w:rsidRDefault="00690ABA" w:rsidP="00690ABA">
      <w:pPr>
        <w:rPr>
          <w:rFonts w:ascii="Microsoft YaHei UI" w:hAnsi="Microsoft YaHei UI"/>
          <w:sz w:val="32"/>
          <w:szCs w:val="32"/>
        </w:rPr>
      </w:pPr>
      <w:r w:rsidRPr="00690ABA">
        <w:rPr>
          <w:rFonts w:ascii="Microsoft YaHei UI" w:hAnsi="Microsoft YaHei UI"/>
          <w:sz w:val="32"/>
          <w:szCs w:val="32"/>
        </w:rPr>
        <w:t>B. Which loss function of generator you used</w:t>
      </w:r>
    </w:p>
    <w:p w:rsidR="0017046A" w:rsidRPr="00690ABA" w:rsidRDefault="0017046A" w:rsidP="0017046A">
      <w:pPr>
        <w:rPr>
          <w:rFonts w:ascii="Microsoft YaHei UI" w:hAnsi="Microsoft YaHei UI"/>
          <w:sz w:val="32"/>
          <w:szCs w:val="32"/>
        </w:rPr>
      </w:pPr>
      <w:r>
        <w:rPr>
          <w:rFonts w:ascii="Microsoft YaHei UI" w:hAnsi="Microsoft YaHei UI"/>
          <w:sz w:val="32"/>
          <w:szCs w:val="32"/>
        </w:rPr>
        <w:t xml:space="preserve">I use the first one in the spec which is the binary cross entropy, </w:t>
      </w:r>
      <w:r w:rsidRPr="009C2521">
        <w:rPr>
          <w:rFonts w:ascii="Cambria Math" w:hAnsi="Cambria Math" w:cs="Cambria Math"/>
          <w:sz w:val="32"/>
          <w:szCs w:val="32"/>
        </w:rPr>
        <w:t>ℒ</w:t>
      </w:r>
      <w:r w:rsidRPr="009C2521">
        <w:rPr>
          <w:sz w:val="32"/>
          <w:szCs w:val="32"/>
        </w:rPr>
        <w:t>G = −</w:t>
      </w:r>
      <w:r w:rsidRPr="009C2521">
        <w:rPr>
          <w:rFonts w:ascii="Cambria Math" w:hAnsi="Cambria Math" w:cs="Cambria Math"/>
          <w:sz w:val="32"/>
          <w:szCs w:val="32"/>
        </w:rPr>
        <w:t>ℒ𝐷</w:t>
      </w:r>
      <w:r w:rsidRPr="009C2521">
        <w:rPr>
          <w:sz w:val="32"/>
          <w:szCs w:val="32"/>
        </w:rPr>
        <w:t xml:space="preserve"> = </w:t>
      </w:r>
      <w:r w:rsidRPr="009C2521">
        <w:rPr>
          <w:rFonts w:ascii="Cambria Math" w:hAnsi="Cambria Math" w:cs="Cambria Math"/>
          <w:sz w:val="32"/>
          <w:szCs w:val="32"/>
        </w:rPr>
        <w:t>𝐸𝑥</w:t>
      </w:r>
      <w:r w:rsidRPr="009C2521">
        <w:rPr>
          <w:sz w:val="32"/>
          <w:szCs w:val="32"/>
        </w:rPr>
        <w:t>~</w:t>
      </w:r>
      <w:r w:rsidRPr="009C2521">
        <w:rPr>
          <w:rFonts w:ascii="Cambria Math" w:hAnsi="Cambria Math" w:cs="Cambria Math"/>
          <w:sz w:val="32"/>
          <w:szCs w:val="32"/>
        </w:rPr>
        <w:t>𝑝𝑟</w:t>
      </w:r>
      <w:r w:rsidRPr="009C2521">
        <w:rPr>
          <w:sz w:val="32"/>
          <w:szCs w:val="32"/>
        </w:rPr>
        <w:t xml:space="preserve"> [log</w:t>
      </w:r>
      <w:r w:rsidRPr="009C2521">
        <w:rPr>
          <w:rFonts w:ascii="Cambria Math" w:hAnsi="Cambria Math" w:cs="Cambria Math"/>
          <w:sz w:val="32"/>
          <w:szCs w:val="32"/>
        </w:rPr>
        <w:t>𝐷</w:t>
      </w:r>
      <w:r w:rsidRPr="009C2521">
        <w:rPr>
          <w:sz w:val="32"/>
          <w:szCs w:val="32"/>
        </w:rPr>
        <w:t>(</w:t>
      </w:r>
      <w:r w:rsidRPr="009C2521">
        <w:rPr>
          <w:rFonts w:ascii="Cambria Math" w:hAnsi="Cambria Math" w:cs="Cambria Math"/>
          <w:sz w:val="32"/>
          <w:szCs w:val="32"/>
        </w:rPr>
        <w:t>𝑥</w:t>
      </w:r>
      <w:r w:rsidRPr="009C2521">
        <w:rPr>
          <w:sz w:val="32"/>
          <w:szCs w:val="32"/>
        </w:rPr>
        <w:t xml:space="preserve">)] + </w:t>
      </w:r>
      <w:proofErr w:type="spellStart"/>
      <w:r w:rsidRPr="009C2521">
        <w:rPr>
          <w:sz w:val="32"/>
          <w:szCs w:val="32"/>
        </w:rPr>
        <w:t>Ex~pg</w:t>
      </w:r>
      <w:proofErr w:type="spellEnd"/>
      <w:r w:rsidRPr="009C2521">
        <w:rPr>
          <w:sz w:val="32"/>
          <w:szCs w:val="32"/>
        </w:rPr>
        <w:t xml:space="preserve"> [</w:t>
      </w:r>
      <w:proofErr w:type="gramStart"/>
      <w:r w:rsidRPr="009C2521">
        <w:rPr>
          <w:sz w:val="32"/>
          <w:szCs w:val="32"/>
        </w:rPr>
        <w:t>log(</w:t>
      </w:r>
      <w:proofErr w:type="gramEnd"/>
      <w:r w:rsidRPr="009C2521">
        <w:rPr>
          <w:sz w:val="32"/>
          <w:szCs w:val="32"/>
        </w:rPr>
        <w:t xml:space="preserve">1 − </w:t>
      </w:r>
      <w:r w:rsidRPr="009C2521">
        <w:rPr>
          <w:rFonts w:ascii="Cambria Math" w:hAnsi="Cambria Math" w:cs="Cambria Math"/>
          <w:sz w:val="32"/>
          <w:szCs w:val="32"/>
        </w:rPr>
        <w:t>𝐷</w:t>
      </w:r>
      <w:r w:rsidRPr="009C2521">
        <w:rPr>
          <w:sz w:val="32"/>
          <w:szCs w:val="32"/>
        </w:rPr>
        <w:t>(</w:t>
      </w:r>
      <w:r w:rsidRPr="009C2521">
        <w:rPr>
          <w:rFonts w:ascii="Cambria Math" w:hAnsi="Cambria Math" w:cs="Cambria Math"/>
          <w:sz w:val="32"/>
          <w:szCs w:val="32"/>
        </w:rPr>
        <w:t>𝑥</w:t>
      </w:r>
      <w:r w:rsidRPr="009C2521">
        <w:rPr>
          <w:sz w:val="32"/>
          <w:szCs w:val="32"/>
        </w:rPr>
        <w:t>))]</w:t>
      </w:r>
    </w:p>
    <w:p w:rsidR="00690ABA" w:rsidRPr="00690ABA" w:rsidRDefault="00690ABA" w:rsidP="00690ABA">
      <w:pPr>
        <w:rPr>
          <w:rFonts w:ascii="Microsoft YaHei UI" w:hAnsi="Microsoft YaHei UI"/>
          <w:sz w:val="32"/>
          <w:szCs w:val="32"/>
        </w:rPr>
      </w:pPr>
      <w:r w:rsidRPr="00690ABA">
        <w:rPr>
          <w:rFonts w:ascii="Microsoft YaHei UI" w:hAnsi="Microsoft YaHei UI"/>
          <w:sz w:val="32"/>
          <w:szCs w:val="32"/>
        </w:rPr>
        <w:t>3. Results (30%):</w:t>
      </w:r>
    </w:p>
    <w:p w:rsidR="0017046A" w:rsidRDefault="00690ABA" w:rsidP="00690ABA">
      <w:pPr>
        <w:rPr>
          <w:rFonts w:ascii="Microsoft YaHei UI" w:hAnsi="Microsoft YaHei UI"/>
          <w:sz w:val="32"/>
          <w:szCs w:val="32"/>
        </w:rPr>
      </w:pPr>
      <w:r w:rsidRPr="00690ABA">
        <w:rPr>
          <w:rFonts w:ascii="Microsoft YaHei UI" w:hAnsi="Microsoft YaHei UI"/>
          <w:sz w:val="32"/>
          <w:szCs w:val="32"/>
        </w:rPr>
        <w:t>A. Results of your samples (shown as in the expected results section)</w:t>
      </w:r>
    </w:p>
    <w:p w:rsidR="00690ABA" w:rsidRDefault="0017046A" w:rsidP="00690ABA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17046A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Pr="0017046A">
        <w:rPr>
          <w:rFonts w:ascii="Microsoft YaHei UI" w:hAnsi="Microsoft YaHei UI"/>
          <w:noProof/>
          <w:sz w:val="32"/>
          <w:szCs w:val="32"/>
        </w:rPr>
        <w:drawing>
          <wp:inline distT="0" distB="0" distL="0" distR="0">
            <wp:extent cx="2876550" cy="2876550"/>
            <wp:effectExtent l="0" t="0" r="0" b="0"/>
            <wp:docPr id="9" name="圖片 9" descr="C:\Users\Gavin\Desktop\DL\c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vin\Desktop\DL\c2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CBE" w:rsidRDefault="006A7CBE" w:rsidP="00690ABA">
      <w:pPr>
        <w:rPr>
          <w:rFonts w:ascii="Microsoft YaHei UI" w:hAnsi="Microsoft YaHei UI"/>
          <w:sz w:val="32"/>
          <w:szCs w:val="32"/>
        </w:rPr>
      </w:pPr>
      <w:r>
        <w:rPr>
          <w:rFonts w:ascii="Microsoft YaHei UI" w:hAnsi="Microsoft YaHei UI"/>
          <w:sz w:val="32"/>
          <w:szCs w:val="32"/>
        </w:rPr>
        <w:t>Every</w:t>
      </w:r>
      <w:r w:rsidRPr="006A7CBE">
        <w:rPr>
          <w:rFonts w:ascii="Microsoft YaHei UI" w:hAnsi="Microsoft YaHei UI"/>
          <w:sz w:val="32"/>
          <w:szCs w:val="32"/>
        </w:rPr>
        <w:t xml:space="preserve"> row share</w:t>
      </w:r>
      <w:r>
        <w:rPr>
          <w:rFonts w:ascii="Microsoft YaHei UI" w:hAnsi="Microsoft YaHei UI"/>
          <w:sz w:val="32"/>
          <w:szCs w:val="32"/>
        </w:rPr>
        <w:t xml:space="preserve">s the same one </w:t>
      </w:r>
      <w:r w:rsidRPr="006A7CBE">
        <w:rPr>
          <w:rFonts w:ascii="Microsoft YaHei UI" w:hAnsi="Microsoft YaHei UI"/>
          <w:sz w:val="32"/>
          <w:szCs w:val="32"/>
        </w:rPr>
        <w:t xml:space="preserve">hot vector but different noise. </w:t>
      </w:r>
    </w:p>
    <w:p w:rsidR="006A7CBE" w:rsidRPr="0017046A" w:rsidRDefault="006A7CBE" w:rsidP="00690ABA">
      <w:pPr>
        <w:rPr>
          <w:rFonts w:ascii="Microsoft YaHei UI" w:hAnsi="Microsoft YaHei UI"/>
          <w:sz w:val="32"/>
          <w:szCs w:val="32"/>
        </w:rPr>
      </w:pPr>
      <w:r>
        <w:rPr>
          <w:rFonts w:ascii="Microsoft YaHei UI" w:hAnsi="Microsoft YaHei UI"/>
          <w:sz w:val="32"/>
          <w:szCs w:val="32"/>
        </w:rPr>
        <w:t>Every</w:t>
      </w:r>
      <w:r w:rsidRPr="006A7CBE">
        <w:rPr>
          <w:rFonts w:ascii="Microsoft YaHei UI" w:hAnsi="Microsoft YaHei UI"/>
          <w:sz w:val="32"/>
          <w:szCs w:val="32"/>
        </w:rPr>
        <w:t xml:space="preserve"> column share</w:t>
      </w:r>
      <w:r>
        <w:rPr>
          <w:rFonts w:ascii="Microsoft YaHei UI" w:hAnsi="Microsoft YaHei UI"/>
          <w:sz w:val="32"/>
          <w:szCs w:val="32"/>
        </w:rPr>
        <w:t>s</w:t>
      </w:r>
      <w:r w:rsidRPr="006A7CBE">
        <w:rPr>
          <w:rFonts w:ascii="Microsoft YaHei UI" w:hAnsi="Microsoft YaHei UI"/>
          <w:sz w:val="32"/>
          <w:szCs w:val="32"/>
        </w:rPr>
        <w:t xml:space="preserve"> the same noise but different one</w:t>
      </w:r>
      <w:r>
        <w:rPr>
          <w:rFonts w:ascii="Microsoft YaHei UI" w:hAnsi="Microsoft YaHei UI"/>
          <w:sz w:val="32"/>
          <w:szCs w:val="32"/>
        </w:rPr>
        <w:t xml:space="preserve"> </w:t>
      </w:r>
      <w:r w:rsidRPr="006A7CBE">
        <w:rPr>
          <w:rFonts w:ascii="Microsoft YaHei UI" w:hAnsi="Microsoft YaHei UI"/>
          <w:sz w:val="32"/>
          <w:szCs w:val="32"/>
        </w:rPr>
        <w:t>hot vector</w:t>
      </w:r>
    </w:p>
    <w:p w:rsidR="00690ABA" w:rsidRPr="00690ABA" w:rsidRDefault="00690ABA" w:rsidP="00690ABA">
      <w:pPr>
        <w:rPr>
          <w:rFonts w:ascii="Microsoft YaHei UI" w:hAnsi="Microsoft YaHei UI"/>
          <w:sz w:val="32"/>
          <w:szCs w:val="32"/>
        </w:rPr>
      </w:pPr>
      <w:r w:rsidRPr="00690ABA">
        <w:rPr>
          <w:rFonts w:ascii="Microsoft YaHei UI" w:hAnsi="Microsoft YaHei UI"/>
          <w:sz w:val="32"/>
          <w:szCs w:val="32"/>
        </w:rPr>
        <w:t>B. Training loss curves</w:t>
      </w:r>
      <w:r w:rsidR="0017046A">
        <w:rPr>
          <w:noProof/>
        </w:rPr>
        <w:drawing>
          <wp:inline distT="0" distB="0" distL="0" distR="0">
            <wp:extent cx="5274310" cy="1600404"/>
            <wp:effectExtent l="0" t="0" r="2540" b="0"/>
            <wp:docPr id="8" name="圖片 8" descr="https://scontent-tpe1-1.xx.fbcdn.net/v/t1.15752-9/32607531_1678793008864085_3588458919703347200_n.png?_nc_cat=0&amp;oh=7702945edfcf8743c8a278cb7fb9fe6e&amp;oe=5B9D4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tpe1-1.xx.fbcdn.net/v/t1.15752-9/32607531_1678793008864085_3588458919703347200_n.png?_nc_cat=0&amp;oh=7702945edfcf8743c8a278cb7fb9fe6e&amp;oe=5B9D487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ABA" w:rsidRDefault="00690ABA" w:rsidP="00690ABA">
      <w:pPr>
        <w:rPr>
          <w:rFonts w:ascii="Microsoft YaHei UI" w:hAnsi="Microsoft YaHei UI"/>
          <w:sz w:val="32"/>
          <w:szCs w:val="32"/>
        </w:rPr>
      </w:pPr>
      <w:r w:rsidRPr="00690ABA">
        <w:rPr>
          <w:rFonts w:ascii="Microsoft YaHei UI" w:hAnsi="Microsoft YaHei UI"/>
          <w:sz w:val="32"/>
          <w:szCs w:val="32"/>
        </w:rPr>
        <w:t>4. Discussion (15%)</w:t>
      </w:r>
    </w:p>
    <w:p w:rsidR="00095B83" w:rsidRPr="00E5648C" w:rsidRDefault="00095B83" w:rsidP="00690ABA">
      <w:pPr>
        <w:rPr>
          <w:rFonts w:ascii="Microsoft YaHei UI" w:hAnsi="Microsoft YaHei UI" w:hint="eastAsia"/>
          <w:sz w:val="32"/>
          <w:szCs w:val="32"/>
        </w:rPr>
      </w:pPr>
      <w:r>
        <w:rPr>
          <w:rFonts w:ascii="Microsoft YaHei UI" w:hAnsi="Microsoft YaHei UI"/>
          <w:sz w:val="32"/>
          <w:szCs w:val="32"/>
        </w:rPr>
        <w:tab/>
      </w:r>
      <w:r w:rsidR="006A7CBE">
        <w:rPr>
          <w:rFonts w:ascii="Microsoft YaHei UI" w:hAnsi="Microsoft YaHei UI"/>
          <w:sz w:val="32"/>
          <w:szCs w:val="32"/>
        </w:rPr>
        <w:t xml:space="preserve">I think the result of </w:t>
      </w:r>
      <w:proofErr w:type="spellStart"/>
      <w:r w:rsidR="006A7CBE">
        <w:rPr>
          <w:rFonts w:ascii="Microsoft YaHei UI" w:hAnsi="Microsoft YaHei UI"/>
          <w:sz w:val="32"/>
          <w:szCs w:val="32"/>
        </w:rPr>
        <w:t>infoGAN</w:t>
      </w:r>
      <w:proofErr w:type="spellEnd"/>
      <w:r w:rsidR="006A7CBE">
        <w:rPr>
          <w:rFonts w:ascii="Microsoft YaHei UI" w:hAnsi="Microsoft YaHei UI"/>
          <w:sz w:val="32"/>
          <w:szCs w:val="32"/>
        </w:rPr>
        <w:t xml:space="preserve"> is better </w:t>
      </w:r>
      <w:proofErr w:type="spellStart"/>
      <w:r w:rsidR="006A7CBE">
        <w:rPr>
          <w:rFonts w:ascii="Microsoft YaHei UI" w:hAnsi="Microsoft YaHei UI"/>
          <w:sz w:val="32"/>
          <w:szCs w:val="32"/>
        </w:rPr>
        <w:t>cVAE</w:t>
      </w:r>
      <w:proofErr w:type="spellEnd"/>
      <w:r w:rsidR="006A7CBE">
        <w:rPr>
          <w:rFonts w:ascii="Microsoft YaHei UI" w:hAnsi="Microsoft YaHei UI"/>
          <w:sz w:val="32"/>
          <w:szCs w:val="32"/>
        </w:rPr>
        <w:t xml:space="preserve">, though </w:t>
      </w:r>
      <w:proofErr w:type="spellStart"/>
      <w:r w:rsidR="006A7CBE">
        <w:rPr>
          <w:rFonts w:ascii="Microsoft YaHei UI" w:hAnsi="Microsoft YaHei UI"/>
          <w:sz w:val="32"/>
          <w:szCs w:val="32"/>
        </w:rPr>
        <w:t>cVAE</w:t>
      </w:r>
      <w:proofErr w:type="spellEnd"/>
      <w:r w:rsidR="006A7CBE">
        <w:rPr>
          <w:rFonts w:ascii="Microsoft YaHei UI" w:hAnsi="Microsoft YaHei UI"/>
          <w:sz w:val="32"/>
          <w:szCs w:val="32"/>
        </w:rPr>
        <w:t xml:space="preserve"> is more stable on the label, but </w:t>
      </w:r>
      <w:proofErr w:type="spellStart"/>
      <w:r w:rsidR="006A7CBE">
        <w:rPr>
          <w:rFonts w:ascii="Microsoft YaHei UI" w:hAnsi="Microsoft YaHei UI"/>
          <w:sz w:val="32"/>
          <w:szCs w:val="32"/>
        </w:rPr>
        <w:t>infoGAN</w:t>
      </w:r>
      <w:proofErr w:type="spellEnd"/>
      <w:r w:rsidR="006A7CBE">
        <w:rPr>
          <w:rFonts w:ascii="Microsoft YaHei UI" w:hAnsi="Microsoft YaHei UI"/>
          <w:sz w:val="32"/>
          <w:szCs w:val="32"/>
        </w:rPr>
        <w:t xml:space="preserve"> share more style when share the same noise.</w:t>
      </w:r>
      <w:bookmarkStart w:id="0" w:name="_GoBack"/>
      <w:bookmarkEnd w:id="0"/>
    </w:p>
    <w:sectPr w:rsidR="00095B83" w:rsidRPr="00E564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CC1410"/>
    <w:multiLevelType w:val="hybridMultilevel"/>
    <w:tmpl w:val="AD9E126A"/>
    <w:lvl w:ilvl="0" w:tplc="F4422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ECE6DF8"/>
    <w:multiLevelType w:val="hybridMultilevel"/>
    <w:tmpl w:val="18AE28F8"/>
    <w:lvl w:ilvl="0" w:tplc="EE828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48C"/>
    <w:rsid w:val="00095B83"/>
    <w:rsid w:val="0015579F"/>
    <w:rsid w:val="0017046A"/>
    <w:rsid w:val="003E4351"/>
    <w:rsid w:val="00690ABA"/>
    <w:rsid w:val="006A7CBE"/>
    <w:rsid w:val="009C2521"/>
    <w:rsid w:val="00C92BE7"/>
    <w:rsid w:val="00DB1925"/>
    <w:rsid w:val="00DF592E"/>
    <w:rsid w:val="00E5648C"/>
    <w:rsid w:val="00F1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D4E42"/>
  <w15:chartTrackingRefBased/>
  <w15:docId w15:val="{9B41BEAB-898E-41C1-AD14-682E793F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BE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6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</dc:creator>
  <cp:keywords/>
  <dc:description/>
  <cp:lastModifiedBy>Gavin</cp:lastModifiedBy>
  <cp:revision>2</cp:revision>
  <dcterms:created xsi:type="dcterms:W3CDTF">2018-05-13T17:02:00Z</dcterms:created>
  <dcterms:modified xsi:type="dcterms:W3CDTF">2018-05-14T19:33:00Z</dcterms:modified>
</cp:coreProperties>
</file>