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A0" w:rsidRDefault="00B13D2C" w:rsidP="00622213">
      <w:pPr>
        <w:pStyle w:val="a4"/>
        <w:rPr>
          <w:rFonts w:hint="eastAsia"/>
        </w:rPr>
      </w:pPr>
      <w:bookmarkStart w:id="0" w:name="_Toc468889670"/>
      <w:r w:rsidRPr="00B13D2C">
        <w:rPr>
          <w:rFonts w:hint="eastAsia"/>
        </w:rPr>
        <w:t>系统核心配置项加密解决方案</w:t>
      </w:r>
      <w:bookmarkEnd w:id="0"/>
    </w:p>
    <w:sdt>
      <w:sdtPr>
        <w:rPr>
          <w:lang w:val="zh-CN"/>
        </w:rPr>
        <w:id w:val="19993852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E20B23" w:rsidRDefault="00E20B23">
          <w:pPr>
            <w:pStyle w:val="TOC"/>
          </w:pPr>
          <w:r>
            <w:rPr>
              <w:lang w:val="zh-CN"/>
            </w:rPr>
            <w:t>目录</w:t>
          </w:r>
        </w:p>
        <w:p w:rsidR="00355199" w:rsidRDefault="00E20B2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89670" w:history="1">
            <w:r w:rsidR="00355199" w:rsidRPr="00E00F28">
              <w:rPr>
                <w:rStyle w:val="a5"/>
                <w:rFonts w:hint="eastAsia"/>
                <w:noProof/>
              </w:rPr>
              <w:t>系统核心配置项加密解决方案</w:t>
            </w:r>
            <w:r w:rsidR="00355199">
              <w:rPr>
                <w:noProof/>
                <w:webHidden/>
              </w:rPr>
              <w:tab/>
            </w:r>
            <w:r w:rsidR="00355199">
              <w:rPr>
                <w:noProof/>
                <w:webHidden/>
              </w:rPr>
              <w:fldChar w:fldCharType="begin"/>
            </w:r>
            <w:r w:rsidR="00355199">
              <w:rPr>
                <w:noProof/>
                <w:webHidden/>
              </w:rPr>
              <w:instrText xml:space="preserve"> PAGEREF _Toc468889670 \h </w:instrText>
            </w:r>
            <w:r w:rsidR="00355199">
              <w:rPr>
                <w:noProof/>
                <w:webHidden/>
              </w:rPr>
            </w:r>
            <w:r w:rsidR="00355199">
              <w:rPr>
                <w:noProof/>
                <w:webHidden/>
              </w:rPr>
              <w:fldChar w:fldCharType="separate"/>
            </w:r>
            <w:r w:rsidR="00355199">
              <w:rPr>
                <w:noProof/>
                <w:webHidden/>
              </w:rPr>
              <w:t>1</w:t>
            </w:r>
            <w:r w:rsidR="00355199">
              <w:rPr>
                <w:noProof/>
                <w:webHidden/>
              </w:rPr>
              <w:fldChar w:fldCharType="end"/>
            </w:r>
          </w:hyperlink>
        </w:p>
        <w:p w:rsidR="00355199" w:rsidRDefault="003551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889671" w:history="1">
            <w:r w:rsidRPr="00E00F28">
              <w:rPr>
                <w:rStyle w:val="a5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199" w:rsidRDefault="003551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889672" w:history="1">
            <w:r w:rsidRPr="00E00F28">
              <w:rPr>
                <w:rStyle w:val="a5"/>
                <w:rFonts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199" w:rsidRDefault="003551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889673" w:history="1">
            <w:r w:rsidRPr="00E00F28">
              <w:rPr>
                <w:rStyle w:val="a5"/>
                <w:rFonts w:hint="eastAsia"/>
                <w:noProof/>
              </w:rPr>
              <w:t>加解密工具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199" w:rsidRDefault="003551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889674" w:history="1">
            <w:r w:rsidRPr="00E00F28">
              <w:rPr>
                <w:rStyle w:val="a5"/>
                <w:noProof/>
              </w:rPr>
              <w:t>windows</w:t>
            </w:r>
            <w:r w:rsidRPr="00E00F28">
              <w:rPr>
                <w:rStyle w:val="a5"/>
                <w:rFonts w:hint="eastAsia"/>
                <w:noProof/>
              </w:rPr>
              <w:t>平台下如何使用该加密工具？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199" w:rsidRDefault="0035519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889675" w:history="1">
            <w:r w:rsidRPr="00E00F28">
              <w:rPr>
                <w:rStyle w:val="a5"/>
                <w:noProof/>
              </w:rPr>
              <w:t xml:space="preserve">1 </w:t>
            </w:r>
            <w:r w:rsidRPr="00E00F28">
              <w:rPr>
                <w:rStyle w:val="a5"/>
                <w:rFonts w:hint="eastAsia"/>
                <w:noProof/>
              </w:rPr>
              <w:t>配置项加密</w:t>
            </w:r>
            <w:r w:rsidRPr="00E00F28">
              <w:rPr>
                <w:rStyle w:val="a5"/>
                <w:noProof/>
              </w:rPr>
              <w:t>/</w:t>
            </w:r>
            <w:r w:rsidRPr="00E00F28">
              <w:rPr>
                <w:rStyle w:val="a5"/>
                <w:rFonts w:hint="eastAsia"/>
                <w:noProof/>
              </w:rPr>
              <w:t>解密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199" w:rsidRDefault="0035519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889676" w:history="1">
            <w:r w:rsidRPr="00E00F28">
              <w:rPr>
                <w:rStyle w:val="a5"/>
                <w:noProof/>
              </w:rPr>
              <w:t xml:space="preserve">2 </w:t>
            </w:r>
            <w:r w:rsidRPr="00E00F28">
              <w:rPr>
                <w:rStyle w:val="a5"/>
                <w:rFonts w:hint="eastAsia"/>
                <w:noProof/>
              </w:rPr>
              <w:t>获取密码字段摘要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199" w:rsidRDefault="003551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889677" w:history="1">
            <w:r w:rsidRPr="00E00F28">
              <w:rPr>
                <w:rStyle w:val="a5"/>
                <w:noProof/>
              </w:rPr>
              <w:t>unix</w:t>
            </w:r>
            <w:r w:rsidRPr="00E00F28">
              <w:rPr>
                <w:rStyle w:val="a5"/>
                <w:rFonts w:hint="eastAsia"/>
                <w:noProof/>
              </w:rPr>
              <w:t>平台下如何使用该加密工具？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B23" w:rsidRDefault="00E20B23">
          <w:r>
            <w:rPr>
              <w:b/>
              <w:bCs/>
              <w:lang w:val="zh-CN"/>
            </w:rPr>
            <w:fldChar w:fldCharType="end"/>
          </w:r>
        </w:p>
      </w:sdtContent>
    </w:sdt>
    <w:p w:rsidR="00E20B23" w:rsidRPr="00E20B23" w:rsidRDefault="00E20B23" w:rsidP="00E20B23"/>
    <w:p w:rsidR="00B13D2C" w:rsidRDefault="00B13D2C" w:rsidP="00622213">
      <w:pPr>
        <w:pStyle w:val="1"/>
      </w:pPr>
      <w:bookmarkStart w:id="1" w:name="_Toc468889671"/>
      <w:r>
        <w:rPr>
          <w:rFonts w:hint="eastAsia"/>
        </w:rPr>
        <w:t>背景</w:t>
      </w:r>
      <w:bookmarkStart w:id="2" w:name="_GoBack"/>
      <w:bookmarkEnd w:id="1"/>
      <w:bookmarkEnd w:id="2"/>
    </w:p>
    <w:p w:rsidR="00B13D2C" w:rsidRDefault="00B13D2C">
      <w:r>
        <w:rPr>
          <w:rFonts w:hint="eastAsia"/>
        </w:rPr>
        <w:t>对系统安全稍微有点要求的系统，一般都会核心的配置项数据进行加密，尤其是在配置文件放在用户目录场景下。这类配置项一般包括但不限于数据库连接信息、核心资源服务器的连接信息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LDAP</w:t>
      </w:r>
      <w:r>
        <w:rPr>
          <w:rFonts w:hint="eastAsia"/>
        </w:rPr>
        <w:t>服务器</w:t>
      </w:r>
      <w:r>
        <w:rPr>
          <w:rFonts w:hint="eastAsia"/>
        </w:rPr>
        <w:t>)</w:t>
      </w:r>
      <w:r>
        <w:rPr>
          <w:rFonts w:hint="eastAsia"/>
        </w:rPr>
        <w:t>等。</w:t>
      </w:r>
    </w:p>
    <w:p w:rsidR="009C04E1" w:rsidRDefault="009C04E1"/>
    <w:p w:rsidR="00B13D2C" w:rsidRDefault="00B13D2C"/>
    <w:p w:rsidR="00B13D2C" w:rsidRDefault="00B13D2C" w:rsidP="00382B87">
      <w:pPr>
        <w:pStyle w:val="1"/>
      </w:pPr>
      <w:bookmarkStart w:id="3" w:name="_Toc468889672"/>
      <w:r>
        <w:rPr>
          <w:rFonts w:hint="eastAsia"/>
        </w:rPr>
        <w:t>实现方案</w:t>
      </w:r>
      <w:bookmarkEnd w:id="3"/>
    </w:p>
    <w:p w:rsidR="00B13D2C" w:rsidRDefault="00B13D2C">
      <w:r>
        <w:rPr>
          <w:rFonts w:hint="eastAsia"/>
        </w:rPr>
        <w:t>DES</w:t>
      </w:r>
      <w:r>
        <w:rPr>
          <w:rFonts w:hint="eastAsia"/>
        </w:rPr>
        <w:t>算法已经能够满足当前的安全需求，后续如果需要更高级别的</w:t>
      </w:r>
      <w:r w:rsidR="004C2D55">
        <w:rPr>
          <w:rFonts w:hint="eastAsia"/>
        </w:rPr>
        <w:t>加密算法，可以自行扩展，通过</w:t>
      </w:r>
      <w:r w:rsidR="004C2D55">
        <w:t>-</w:t>
      </w:r>
      <w:proofErr w:type="spellStart"/>
      <w:r w:rsidR="004C2D55">
        <w:t>D</w:t>
      </w:r>
      <w:r w:rsidR="004C2D55" w:rsidRPr="004C2D55">
        <w:t>support.crypt.coder</w:t>
      </w:r>
      <w:proofErr w:type="spellEnd"/>
      <w:r w:rsidR="004C2D55">
        <w:rPr>
          <w:rFonts w:hint="eastAsia"/>
        </w:rPr>
        <w:t>={</w:t>
      </w:r>
      <w:r w:rsidR="004C2D55">
        <w:rPr>
          <w:rFonts w:hint="eastAsia"/>
        </w:rPr>
        <w:t>对称加密算法</w:t>
      </w:r>
      <w:r w:rsidR="004C2D55">
        <w:rPr>
          <w:rFonts w:hint="eastAsia"/>
        </w:rPr>
        <w:t xml:space="preserve">} </w:t>
      </w:r>
      <w:r w:rsidR="004C2D55">
        <w:rPr>
          <w:rFonts w:hint="eastAsia"/>
        </w:rPr>
        <w:t>动态参数扩展。</w:t>
      </w:r>
    </w:p>
    <w:p w:rsidR="009C04E1" w:rsidRDefault="009C04E1"/>
    <w:p w:rsidR="00975713" w:rsidRDefault="00975713">
      <w:r>
        <w:rPr>
          <w:rFonts w:hint="eastAsia"/>
        </w:rPr>
        <w:t>用户账号密码字段的加密，当前采用</w:t>
      </w:r>
      <w:r>
        <w:rPr>
          <w:rFonts w:hint="eastAsia"/>
        </w:rPr>
        <w:t>MD5</w:t>
      </w:r>
      <w:r>
        <w:rPr>
          <w:rFonts w:hint="eastAsia"/>
        </w:rPr>
        <w:t>，主要考虑到各种前段技术对它支持比较全面，虽然该算法可以理论上被碰撞破解，但足以保障一般安全系统的运转。</w:t>
      </w:r>
    </w:p>
    <w:p w:rsidR="004C2D55" w:rsidRDefault="004C2D55"/>
    <w:p w:rsidR="004C2D55" w:rsidRDefault="009C04E1">
      <w:r>
        <w:rPr>
          <w:rFonts w:hint="eastAsia"/>
        </w:rPr>
        <w:t>配置文件如下：</w:t>
      </w:r>
    </w:p>
    <w:p w:rsidR="009C04E1" w:rsidRDefault="009C04E1" w:rsidP="009C04E1">
      <w:r>
        <w:t>support.auth.data.access.db.driver.classname=net.sourceforge.jtds.jdbc.Driver</w:t>
      </w:r>
    </w:p>
    <w:p w:rsidR="009C04E1" w:rsidRDefault="009C04E1" w:rsidP="009C04E1">
      <w:r>
        <w:t>support.auth.data.access.db.url=jdbc\:jtds\:sqlserver\://183.62.162.27\:21433/MNIS_QM</w:t>
      </w:r>
    </w:p>
    <w:p w:rsidR="009C04E1" w:rsidRPr="009C04E1" w:rsidRDefault="009C04E1" w:rsidP="009C04E1">
      <w:pPr>
        <w:rPr>
          <w:b/>
          <w:color w:val="808080" w:themeColor="background1" w:themeShade="80"/>
        </w:rPr>
      </w:pPr>
      <w:proofErr w:type="spellStart"/>
      <w:r w:rsidRPr="009C04E1">
        <w:rPr>
          <w:b/>
          <w:color w:val="808080" w:themeColor="background1" w:themeShade="80"/>
        </w:rPr>
        <w:t>support.auth.data.access.db.username.crypt</w:t>
      </w:r>
      <w:proofErr w:type="spellEnd"/>
      <w:r w:rsidRPr="009C04E1">
        <w:rPr>
          <w:b/>
          <w:color w:val="808080" w:themeColor="background1" w:themeShade="80"/>
        </w:rPr>
        <w:t>=oWeFY3ivVng</w:t>
      </w:r>
    </w:p>
    <w:p w:rsidR="009C04E1" w:rsidRPr="009C04E1" w:rsidRDefault="009C04E1" w:rsidP="009C04E1">
      <w:pPr>
        <w:rPr>
          <w:b/>
          <w:color w:val="808080" w:themeColor="background1" w:themeShade="80"/>
        </w:rPr>
      </w:pPr>
      <w:proofErr w:type="spellStart"/>
      <w:r w:rsidRPr="009C04E1">
        <w:rPr>
          <w:b/>
          <w:color w:val="808080" w:themeColor="background1" w:themeShade="80"/>
        </w:rPr>
        <w:lastRenderedPageBreak/>
        <w:t>support.auth.data.access.db.password.crypt</w:t>
      </w:r>
      <w:proofErr w:type="spellEnd"/>
      <w:r w:rsidRPr="009C04E1">
        <w:rPr>
          <w:b/>
          <w:color w:val="808080" w:themeColor="background1" w:themeShade="80"/>
        </w:rPr>
        <w:t>=oWeFY3ivVng</w:t>
      </w:r>
    </w:p>
    <w:p w:rsidR="00B13D2C" w:rsidRDefault="00B13D2C"/>
    <w:p w:rsidR="00B13D2C" w:rsidRDefault="009C04E1">
      <w:r>
        <w:rPr>
          <w:rFonts w:hint="eastAsia"/>
        </w:rPr>
        <w:t>需要加密的字段，使用</w:t>
      </w:r>
      <w:r>
        <w:t>.crypt</w:t>
      </w:r>
      <w:r>
        <w:rPr>
          <w:rFonts w:hint="eastAsia"/>
        </w:rPr>
        <w:t>后缀，配置文件加载会将读取的值进行解密。在</w:t>
      </w:r>
      <w:r>
        <w:rPr>
          <w:rFonts w:hint="eastAsia"/>
        </w:rPr>
        <w:t>spring</w:t>
      </w:r>
      <w:r>
        <w:rPr>
          <w:rFonts w:hint="eastAsia"/>
        </w:rPr>
        <w:t>版本较低的时候，一般通过扩展</w:t>
      </w:r>
      <w:proofErr w:type="spellStart"/>
      <w:r w:rsidRPr="009C04E1">
        <w:t>PropertyPlaceholderConfigurer</w:t>
      </w:r>
      <w:proofErr w:type="spellEnd"/>
      <w:r>
        <w:rPr>
          <w:rFonts w:hint="eastAsia"/>
        </w:rPr>
        <w:t>来实现，但该组件已经被舍弃，为保持向前兼容，虽然还可以用，但是现在已经默认使用</w:t>
      </w:r>
      <w:proofErr w:type="spellStart"/>
      <w:r w:rsidRPr="009C04E1">
        <w:t>PropertySourcesPlaceholderConfigurer</w:t>
      </w:r>
      <w:proofErr w:type="spellEnd"/>
      <w:r>
        <w:rPr>
          <w:rFonts w:hint="eastAsia"/>
        </w:rPr>
        <w:t>。（</w:t>
      </w:r>
      <w:proofErr w:type="spellStart"/>
      <w:r>
        <w:rPr>
          <w:rFonts w:hint="eastAsia"/>
        </w:rPr>
        <w:t>mnis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mnisqm</w:t>
      </w:r>
      <w:proofErr w:type="spellEnd"/>
      <w:r>
        <w:rPr>
          <w:rFonts w:hint="eastAsia"/>
        </w:rPr>
        <w:t>还在使用旧式组件）。</w:t>
      </w:r>
    </w:p>
    <w:p w:rsidR="00C54C38" w:rsidRDefault="00C54C38"/>
    <w:p w:rsidR="00C54C38" w:rsidRDefault="00C54C38">
      <w:r>
        <w:rPr>
          <w:rFonts w:hint="eastAsia"/>
        </w:rPr>
        <w:t>工程中</w:t>
      </w:r>
      <w:r w:rsidR="007F1A7B">
        <w:rPr>
          <w:rFonts w:hint="eastAsia"/>
        </w:rPr>
        <w:t>建议</w:t>
      </w:r>
      <w:r>
        <w:rPr>
          <w:rFonts w:hint="eastAsia"/>
        </w:rPr>
        <w:t>通过以下方式来加载配置文件。</w:t>
      </w:r>
    </w:p>
    <w:p w:rsidR="00C54C38" w:rsidRDefault="00C54C38" w:rsidP="00C54C38">
      <w:pPr>
        <w:jc w:val="left"/>
      </w:pPr>
      <w:r>
        <w:t>&lt;</w:t>
      </w:r>
      <w:proofErr w:type="spellStart"/>
      <w:r>
        <w:t>context</w:t>
      </w:r>
      <w:proofErr w:type="gramStart"/>
      <w:r>
        <w:t>:property</w:t>
      </w:r>
      <w:proofErr w:type="gramEnd"/>
      <w:r>
        <w:t>-placeholder</w:t>
      </w:r>
      <w:proofErr w:type="spellEnd"/>
    </w:p>
    <w:p w:rsidR="00C54C38" w:rsidRDefault="00C54C38" w:rsidP="00C54C38">
      <w:pPr>
        <w:jc w:val="left"/>
      </w:pPr>
      <w:r>
        <w:tab/>
      </w:r>
      <w:r>
        <w:tab/>
      </w:r>
      <w:proofErr w:type="gramStart"/>
      <w:r>
        <w:t>properties-ref</w:t>
      </w:r>
      <w:proofErr w:type="gramEnd"/>
      <w:r>
        <w:t>="</w:t>
      </w:r>
      <w:proofErr w:type="spellStart"/>
      <w:r>
        <w:t>cryptProperties</w:t>
      </w:r>
      <w:proofErr w:type="spellEnd"/>
      <w:r>
        <w:t>"</w:t>
      </w:r>
    </w:p>
    <w:p w:rsidR="00C54C38" w:rsidRDefault="00C54C38" w:rsidP="00C54C38">
      <w:pPr>
        <w:jc w:val="left"/>
      </w:pPr>
      <w:r>
        <w:tab/>
      </w:r>
      <w:r>
        <w:tab/>
      </w:r>
      <w:proofErr w:type="gramStart"/>
      <w:r>
        <w:t>local-override</w:t>
      </w:r>
      <w:proofErr w:type="gramEnd"/>
      <w:r>
        <w:t>="true"</w:t>
      </w:r>
    </w:p>
    <w:p w:rsidR="007F1A7B" w:rsidRDefault="00C54C38" w:rsidP="007F1A7B">
      <w:pPr>
        <w:ind w:left="840" w:hangingChars="400" w:hanging="840"/>
        <w:jc w:val="left"/>
      </w:pPr>
      <w:r>
        <w:tab/>
      </w:r>
      <w:proofErr w:type="gramStart"/>
      <w:r>
        <w:t>location</w:t>
      </w:r>
      <w:proofErr w:type="gramEnd"/>
      <w:r>
        <w:t xml:space="preserve">="file:${user.home}/project-support-auth-config/support-auth-data-access.properties" </w:t>
      </w:r>
    </w:p>
    <w:p w:rsidR="00C54C38" w:rsidRDefault="00C54C38" w:rsidP="007F1A7B">
      <w:pPr>
        <w:ind w:leftChars="400" w:left="840"/>
        <w:jc w:val="left"/>
      </w:pPr>
      <w:proofErr w:type="gramStart"/>
      <w:r>
        <w:t>ignore-unresolvable</w:t>
      </w:r>
      <w:proofErr w:type="gramEnd"/>
      <w:r>
        <w:t>="true"/&gt;</w:t>
      </w:r>
    </w:p>
    <w:p w:rsidR="00C54C38" w:rsidRDefault="00C54C38" w:rsidP="00C54C38">
      <w:pPr>
        <w:jc w:val="left"/>
      </w:pPr>
    </w:p>
    <w:p w:rsidR="00C54C38" w:rsidRDefault="00C54C38" w:rsidP="00C54C38">
      <w:pPr>
        <w:jc w:val="left"/>
      </w:pPr>
      <w:r>
        <w:t>&lt;bean id="</w:t>
      </w:r>
      <w:proofErr w:type="spellStart"/>
      <w:r>
        <w:t>cryptProperties</w:t>
      </w:r>
      <w:proofErr w:type="spellEnd"/>
      <w:r>
        <w:t>"</w:t>
      </w:r>
    </w:p>
    <w:p w:rsidR="00C54C38" w:rsidRDefault="00C54C38" w:rsidP="00C54C38">
      <w:pPr>
        <w:jc w:val="left"/>
      </w:pPr>
      <w:r>
        <w:tab/>
      </w:r>
      <w:proofErr w:type="gramStart"/>
      <w:r>
        <w:t>class</w:t>
      </w:r>
      <w:proofErr w:type="gramEnd"/>
      <w:r>
        <w:t>="com.lachesis.support.common.util.bean.CryptPropertiesFactoryBean"&gt;</w:t>
      </w:r>
    </w:p>
    <w:p w:rsidR="00C54C38" w:rsidRDefault="00C54C38" w:rsidP="00C54C38">
      <w:pPr>
        <w:jc w:val="left"/>
      </w:pPr>
      <w:r>
        <w:tab/>
        <w:t>&lt;property name="location"</w:t>
      </w:r>
    </w:p>
    <w:p w:rsidR="00C54C38" w:rsidRDefault="00C54C38" w:rsidP="00C54C38">
      <w:pPr>
        <w:jc w:val="left"/>
      </w:pPr>
      <w:r>
        <w:tab/>
      </w:r>
      <w:proofErr w:type="gramStart"/>
      <w:r>
        <w:t>value</w:t>
      </w:r>
      <w:proofErr w:type="gramEnd"/>
      <w:r>
        <w:t>="file:${user.home}/project-support-auth-config/support-auth-data-access.properties" /&gt;</w:t>
      </w:r>
    </w:p>
    <w:p w:rsidR="00C54C38" w:rsidRDefault="00C54C38" w:rsidP="00C54C38">
      <w:pPr>
        <w:jc w:val="left"/>
      </w:pPr>
      <w:r>
        <w:t>&lt;/bean&gt;</w:t>
      </w:r>
    </w:p>
    <w:p w:rsidR="009C04E1" w:rsidRDefault="009C04E1"/>
    <w:p w:rsidR="009C04E1" w:rsidRDefault="009C04E1">
      <w:r>
        <w:rPr>
          <w:rFonts w:hint="eastAsia"/>
        </w:rPr>
        <w:t>这部分实现当前由</w:t>
      </w:r>
      <w:r w:rsidRPr="009C04E1">
        <w:t>support-common-</w:t>
      </w:r>
      <w:proofErr w:type="spellStart"/>
      <w:r w:rsidRPr="009C04E1">
        <w:t>util</w:t>
      </w:r>
      <w:proofErr w:type="spellEnd"/>
      <w:r>
        <w:rPr>
          <w:rFonts w:hint="eastAsia"/>
        </w:rPr>
        <w:t>组件封装，其它工程需要引用时，只需要提供相关的配置路径。</w:t>
      </w:r>
    </w:p>
    <w:p w:rsidR="00470CD8" w:rsidRDefault="00470CD8"/>
    <w:p w:rsidR="00470CD8" w:rsidRDefault="00470CD8" w:rsidP="00470CD8">
      <w:r>
        <w:t>&lt;</w:t>
      </w:r>
      <w:proofErr w:type="gramStart"/>
      <w:r>
        <w:t>dependency</w:t>
      </w:r>
      <w:proofErr w:type="gramEnd"/>
      <w:r>
        <w:t>&gt;</w:t>
      </w:r>
    </w:p>
    <w:p w:rsidR="00470CD8" w:rsidRDefault="001B7E4A" w:rsidP="00470CD8">
      <w:r>
        <w:tab/>
      </w:r>
      <w:r w:rsidR="00470CD8">
        <w:t>&lt;</w:t>
      </w:r>
      <w:proofErr w:type="spellStart"/>
      <w:r w:rsidR="00470CD8">
        <w:t>groupId</w:t>
      </w:r>
      <w:proofErr w:type="spellEnd"/>
      <w:r w:rsidR="00470CD8">
        <w:t>&gt;</w:t>
      </w:r>
      <w:proofErr w:type="spellStart"/>
      <w:r w:rsidR="00470CD8">
        <w:t>com.lachesis.support</w:t>
      </w:r>
      <w:proofErr w:type="spellEnd"/>
      <w:r w:rsidR="00470CD8">
        <w:t>&lt;/</w:t>
      </w:r>
      <w:proofErr w:type="spellStart"/>
      <w:r w:rsidR="00470CD8">
        <w:t>groupId</w:t>
      </w:r>
      <w:proofErr w:type="spellEnd"/>
      <w:r w:rsidR="00470CD8">
        <w:t>&gt;</w:t>
      </w:r>
    </w:p>
    <w:p w:rsidR="00470CD8" w:rsidRDefault="00470CD8" w:rsidP="00470CD8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support-common-</w:t>
      </w:r>
      <w:proofErr w:type="spellStart"/>
      <w:r>
        <w:t>util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70CD8" w:rsidRDefault="00470CD8" w:rsidP="00470CD8">
      <w:r>
        <w:tab/>
        <w:t>&lt;version&gt;</w:t>
      </w:r>
      <w:r>
        <w:rPr>
          <w:rFonts w:hint="eastAsia"/>
        </w:rPr>
        <w:t>1.0.0.0-</w:t>
      </w:r>
      <w:r>
        <w:t>SNAPSHOT&lt;/version&gt;</w:t>
      </w:r>
    </w:p>
    <w:p w:rsidR="00470CD8" w:rsidRDefault="00470CD8" w:rsidP="00470CD8">
      <w:r>
        <w:t>&lt;/dependency&gt;</w:t>
      </w:r>
    </w:p>
    <w:p w:rsidR="009C04E1" w:rsidRDefault="009C04E1"/>
    <w:p w:rsidR="009C04E1" w:rsidRDefault="00975713" w:rsidP="00622213">
      <w:pPr>
        <w:pStyle w:val="1"/>
      </w:pPr>
      <w:bookmarkStart w:id="4" w:name="_Toc468889673"/>
      <w:r>
        <w:rPr>
          <w:rFonts w:hint="eastAsia"/>
        </w:rPr>
        <w:t>加解密工具</w:t>
      </w:r>
      <w:bookmarkEnd w:id="4"/>
    </w:p>
    <w:p w:rsidR="00975713" w:rsidRDefault="00975713">
      <w:r>
        <w:rPr>
          <w:rFonts w:hint="eastAsia"/>
        </w:rPr>
        <w:t>考虑到有时需要重置配置项或用户的密码，提供了简单的命令行小工具，</w:t>
      </w:r>
      <w:r>
        <w:t>windows</w:t>
      </w:r>
      <w:r>
        <w:rPr>
          <w:rFonts w:hint="eastAsia"/>
        </w:rPr>
        <w:t>平台已验证过，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下的脚本还没有经过测试。</w:t>
      </w:r>
    </w:p>
    <w:p w:rsidR="00975713" w:rsidRDefault="00975713"/>
    <w:p w:rsidR="00975713" w:rsidRDefault="00975713" w:rsidP="00622213">
      <w:pPr>
        <w:pStyle w:val="2"/>
      </w:pPr>
      <w:bookmarkStart w:id="5" w:name="_Toc468889674"/>
      <w:r>
        <w:rPr>
          <w:rFonts w:hint="eastAsia"/>
        </w:rPr>
        <w:lastRenderedPageBreak/>
        <w:t>windows</w:t>
      </w:r>
      <w:r>
        <w:rPr>
          <w:rFonts w:hint="eastAsia"/>
        </w:rPr>
        <w:t>平台下如何使用该加密工具？</w:t>
      </w:r>
      <w:bookmarkEnd w:id="5"/>
    </w:p>
    <w:p w:rsidR="00975713" w:rsidRDefault="00975713" w:rsidP="00E20B23">
      <w:pPr>
        <w:pStyle w:val="3"/>
      </w:pPr>
      <w:bookmarkStart w:id="6" w:name="_Toc468889675"/>
      <w:r>
        <w:rPr>
          <w:rFonts w:hint="eastAsia"/>
        </w:rPr>
        <w:t xml:space="preserve">1 </w:t>
      </w:r>
      <w:r>
        <w:rPr>
          <w:rFonts w:hint="eastAsia"/>
        </w:rPr>
        <w:t>配置项加密</w:t>
      </w:r>
      <w:r>
        <w:rPr>
          <w:rFonts w:hint="eastAsia"/>
        </w:rPr>
        <w:t>/</w:t>
      </w:r>
      <w:r>
        <w:rPr>
          <w:rFonts w:hint="eastAsia"/>
        </w:rPr>
        <w:t>解密</w:t>
      </w:r>
      <w:bookmarkEnd w:id="6"/>
    </w:p>
    <w:p w:rsidR="00975713" w:rsidRDefault="00975713" w:rsidP="00975713">
      <w:r>
        <w:rPr>
          <w:rFonts w:hint="eastAsia"/>
        </w:rPr>
        <w:tab/>
        <w:t>a)</w:t>
      </w:r>
      <w:r>
        <w:rPr>
          <w:rFonts w:hint="eastAsia"/>
        </w:rPr>
        <w:t>加密</w:t>
      </w:r>
    </w:p>
    <w:p w:rsidR="00975713" w:rsidRDefault="00975713" w:rsidP="00975713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configtool</w:t>
      </w:r>
      <w:proofErr w:type="spellEnd"/>
      <w:r>
        <w:rPr>
          <w:rFonts w:hint="eastAsia"/>
        </w:rPr>
        <w:t xml:space="preserve">[.CMD] </w:t>
      </w:r>
      <w:r>
        <w:rPr>
          <w:rFonts w:hint="eastAsia"/>
        </w:rPr>
        <w:t>明文</w:t>
      </w:r>
    </w:p>
    <w:p w:rsidR="00975713" w:rsidRDefault="00975713" w:rsidP="00975713">
      <w:r>
        <w:rPr>
          <w:rFonts w:hint="eastAsia"/>
        </w:rPr>
        <w:t xml:space="preserve">   [</w:t>
      </w:r>
      <w:r>
        <w:rPr>
          <w:rFonts w:hint="eastAsia"/>
        </w:rPr>
        <w:t>回车</w:t>
      </w:r>
      <w:r>
        <w:rPr>
          <w:rFonts w:hint="eastAsia"/>
        </w:rPr>
        <w:t>]</w:t>
      </w:r>
    </w:p>
    <w:p w:rsidR="00975713" w:rsidRDefault="00975713" w:rsidP="00975713">
      <w:r>
        <w:rPr>
          <w:rFonts w:hint="eastAsia"/>
        </w:rPr>
        <w:t xml:space="preserve">   </w:t>
      </w:r>
      <w:r>
        <w:rPr>
          <w:rFonts w:hint="eastAsia"/>
        </w:rPr>
        <w:t>窗口输出该明文的密文</w:t>
      </w:r>
    </w:p>
    <w:p w:rsidR="00975713" w:rsidRDefault="00975713" w:rsidP="00975713">
      <w:r>
        <w:t xml:space="preserve">   </w:t>
      </w:r>
    </w:p>
    <w:p w:rsidR="00975713" w:rsidRDefault="00975713" w:rsidP="00975713">
      <w:r>
        <w:rPr>
          <w:noProof/>
        </w:rPr>
        <w:drawing>
          <wp:inline distT="0" distB="0" distL="0" distR="0">
            <wp:extent cx="5267325" cy="66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13" w:rsidRDefault="00975713" w:rsidP="00975713">
      <w:r>
        <w:t xml:space="preserve">   </w:t>
      </w:r>
    </w:p>
    <w:p w:rsidR="00975713" w:rsidRDefault="00975713" w:rsidP="00975713">
      <w:r>
        <w:rPr>
          <w:rFonts w:hint="eastAsia"/>
        </w:rPr>
        <w:t xml:space="preserve">  b)</w:t>
      </w:r>
      <w:r>
        <w:rPr>
          <w:rFonts w:hint="eastAsia"/>
        </w:rPr>
        <w:t>解密</w:t>
      </w:r>
    </w:p>
    <w:p w:rsidR="00975713" w:rsidRDefault="00975713" w:rsidP="00975713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configtool</w:t>
      </w:r>
      <w:proofErr w:type="spellEnd"/>
      <w:r>
        <w:rPr>
          <w:rFonts w:hint="eastAsia"/>
        </w:rPr>
        <w:t xml:space="preserve">[.CMD] -d </w:t>
      </w:r>
      <w:r>
        <w:rPr>
          <w:rFonts w:hint="eastAsia"/>
        </w:rPr>
        <w:t>密文</w:t>
      </w:r>
    </w:p>
    <w:p w:rsidR="00975713" w:rsidRDefault="00975713" w:rsidP="00975713">
      <w:r>
        <w:rPr>
          <w:rFonts w:hint="eastAsia"/>
        </w:rPr>
        <w:t xml:space="preserve">  [</w:t>
      </w:r>
      <w:r>
        <w:rPr>
          <w:rFonts w:hint="eastAsia"/>
        </w:rPr>
        <w:t>回车</w:t>
      </w:r>
      <w:r>
        <w:rPr>
          <w:rFonts w:hint="eastAsia"/>
        </w:rPr>
        <w:t>]</w:t>
      </w:r>
    </w:p>
    <w:p w:rsidR="00975713" w:rsidRDefault="00975713" w:rsidP="00975713">
      <w:r>
        <w:rPr>
          <w:rFonts w:hint="eastAsia"/>
        </w:rPr>
        <w:t xml:space="preserve">  </w:t>
      </w:r>
      <w:r>
        <w:rPr>
          <w:rFonts w:hint="eastAsia"/>
        </w:rPr>
        <w:t>窗口输出该密码的明文</w:t>
      </w:r>
    </w:p>
    <w:p w:rsidR="00975713" w:rsidRDefault="00975713" w:rsidP="00975713">
      <w:r>
        <w:t xml:space="preserve">  </w:t>
      </w:r>
    </w:p>
    <w:p w:rsidR="00975713" w:rsidRDefault="00975713" w:rsidP="00975713">
      <w:r>
        <w:rPr>
          <w:noProof/>
        </w:rPr>
        <w:drawing>
          <wp:inline distT="0" distB="0" distL="0" distR="0">
            <wp:extent cx="5267325" cy="59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13" w:rsidRDefault="00975713" w:rsidP="00975713">
      <w:r>
        <w:t xml:space="preserve">  </w:t>
      </w:r>
    </w:p>
    <w:p w:rsidR="00975713" w:rsidRDefault="00975713" w:rsidP="00E20B23">
      <w:pPr>
        <w:pStyle w:val="3"/>
      </w:pPr>
      <w:bookmarkStart w:id="7" w:name="_Toc468889676"/>
      <w:r>
        <w:rPr>
          <w:rFonts w:hint="eastAsia"/>
        </w:rPr>
        <w:t xml:space="preserve">2 </w:t>
      </w:r>
      <w:r>
        <w:rPr>
          <w:rFonts w:hint="eastAsia"/>
        </w:rPr>
        <w:t>获取密码字段摘要</w:t>
      </w:r>
      <w:bookmarkEnd w:id="7"/>
    </w:p>
    <w:p w:rsidR="00975713" w:rsidRDefault="00975713" w:rsidP="00975713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pwtool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明文密码值</w:t>
      </w:r>
    </w:p>
    <w:p w:rsidR="00975713" w:rsidRDefault="00975713" w:rsidP="00975713">
      <w:r>
        <w:rPr>
          <w:rFonts w:hint="eastAsia"/>
        </w:rPr>
        <w:t xml:space="preserve">  [</w:t>
      </w:r>
      <w:r>
        <w:rPr>
          <w:rFonts w:hint="eastAsia"/>
        </w:rPr>
        <w:t>回车</w:t>
      </w:r>
      <w:r>
        <w:rPr>
          <w:rFonts w:hint="eastAsia"/>
        </w:rPr>
        <w:t>]</w:t>
      </w:r>
    </w:p>
    <w:p w:rsidR="00975713" w:rsidRDefault="00975713" w:rsidP="00975713">
      <w:r>
        <w:rPr>
          <w:rFonts w:hint="eastAsia"/>
        </w:rPr>
        <w:t xml:space="preserve">  </w:t>
      </w:r>
      <w:r>
        <w:rPr>
          <w:rFonts w:hint="eastAsia"/>
        </w:rPr>
        <w:t>窗口输出该明文密码值的摘要，如</w:t>
      </w:r>
    </w:p>
    <w:p w:rsidR="00975713" w:rsidRDefault="00975713" w:rsidP="00975713"/>
    <w:p w:rsidR="00975713" w:rsidRDefault="00975713" w:rsidP="00975713">
      <w:r>
        <w:rPr>
          <w:rFonts w:hint="eastAsia"/>
          <w:noProof/>
        </w:rPr>
        <w:drawing>
          <wp:inline distT="0" distB="0" distL="0" distR="0">
            <wp:extent cx="5267325" cy="619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13" w:rsidRDefault="00975713" w:rsidP="00975713"/>
    <w:p w:rsidR="00975713" w:rsidRDefault="00975713" w:rsidP="00622213">
      <w:pPr>
        <w:pStyle w:val="2"/>
      </w:pPr>
      <w:bookmarkStart w:id="8" w:name="_Toc468889677"/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平台下如何使用该加密工具？</w:t>
      </w:r>
      <w:bookmarkEnd w:id="8"/>
    </w:p>
    <w:p w:rsidR="00975713" w:rsidRPr="00975713" w:rsidRDefault="00975713" w:rsidP="00975713">
      <w:r>
        <w:rPr>
          <w:rFonts w:hint="eastAsia"/>
        </w:rPr>
        <w:t>类似</w:t>
      </w:r>
      <w:r>
        <w:rPr>
          <w:rFonts w:hint="eastAsia"/>
        </w:rPr>
        <w:t>windows</w:t>
      </w:r>
      <w:r>
        <w:rPr>
          <w:rFonts w:hint="eastAsia"/>
        </w:rPr>
        <w:t>平台</w:t>
      </w:r>
      <w:r w:rsidR="00622213">
        <w:rPr>
          <w:rFonts w:hint="eastAsia"/>
        </w:rPr>
        <w:t>，选择相应脚本</w:t>
      </w:r>
    </w:p>
    <w:sectPr w:rsidR="00975713" w:rsidRPr="00975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45"/>
    <w:rsid w:val="001B7E4A"/>
    <w:rsid w:val="00240CA0"/>
    <w:rsid w:val="00355199"/>
    <w:rsid w:val="00382B87"/>
    <w:rsid w:val="00470CD8"/>
    <w:rsid w:val="004C2D55"/>
    <w:rsid w:val="00622213"/>
    <w:rsid w:val="007F1A7B"/>
    <w:rsid w:val="00844F45"/>
    <w:rsid w:val="00975713"/>
    <w:rsid w:val="009C04E1"/>
    <w:rsid w:val="00B13D2C"/>
    <w:rsid w:val="00C54C38"/>
    <w:rsid w:val="00E2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2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2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0B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57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5713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6222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222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22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22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0B2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20B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20B2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20B2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20B2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E20B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2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2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0B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57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5713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6222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222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22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22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0B2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20B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20B2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20B2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20B2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E20B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088"/>
    <w:rsid w:val="00D90722"/>
    <w:rsid w:val="00E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3D9E5F6ABD4852A0FC2442E5179638">
    <w:name w:val="543D9E5F6ABD4852A0FC2442E5179638"/>
    <w:rsid w:val="00EE7088"/>
    <w:pPr>
      <w:widowControl w:val="0"/>
      <w:jc w:val="both"/>
    </w:pPr>
  </w:style>
  <w:style w:type="paragraph" w:customStyle="1" w:styleId="10EA87E6FAAF4500ABFD7E138B85D5AE">
    <w:name w:val="10EA87E6FAAF4500ABFD7E138B85D5AE"/>
    <w:rsid w:val="00EE7088"/>
    <w:pPr>
      <w:widowControl w:val="0"/>
      <w:jc w:val="both"/>
    </w:pPr>
  </w:style>
  <w:style w:type="paragraph" w:customStyle="1" w:styleId="489487124F6A4253BE321EABCBEE564E">
    <w:name w:val="489487124F6A4253BE321EABCBEE564E"/>
    <w:rsid w:val="00EE708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3D9E5F6ABD4852A0FC2442E5179638">
    <w:name w:val="543D9E5F6ABD4852A0FC2442E5179638"/>
    <w:rsid w:val="00EE7088"/>
    <w:pPr>
      <w:widowControl w:val="0"/>
      <w:jc w:val="both"/>
    </w:pPr>
  </w:style>
  <w:style w:type="paragraph" w:customStyle="1" w:styleId="10EA87E6FAAF4500ABFD7E138B85D5AE">
    <w:name w:val="10EA87E6FAAF4500ABFD7E138B85D5AE"/>
    <w:rsid w:val="00EE7088"/>
    <w:pPr>
      <w:widowControl w:val="0"/>
      <w:jc w:val="both"/>
    </w:pPr>
  </w:style>
  <w:style w:type="paragraph" w:customStyle="1" w:styleId="489487124F6A4253BE321EABCBEE564E">
    <w:name w:val="489487124F6A4253BE321EABCBEE564E"/>
    <w:rsid w:val="00EE708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A84A4-2261-4C43-A758-25ABAA6D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李华桂</dc:creator>
  <cp:keywords/>
  <dc:description/>
  <cp:lastModifiedBy>李华桂</cp:lastModifiedBy>
  <cp:revision>11</cp:revision>
  <dcterms:created xsi:type="dcterms:W3CDTF">2016-12-07T07:16:00Z</dcterms:created>
  <dcterms:modified xsi:type="dcterms:W3CDTF">2016-12-07T07:59:00Z</dcterms:modified>
</cp:coreProperties>
</file>