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A2540"/>
          <w:sz w:val="72"/>
          <w:szCs w:val="72"/>
        </w:rPr>
        <w:t xml:space="preserve">OPENDARKSTS</w:t>
      </w:r>
    </w:p>
    <w:p>
      <w:pPr>
        <w:pBdr>
          <w:bottom w:val="single" w:color="0099BB" w:sz="6" w:space="8"/>
        </w:pBdr>
        <w:spacing w:after="40" w:before="0"/>
        <w:jc w:val="center"/>
      </w:pPr>
      <w:r>
        <w:rPr>
          <w:rFonts w:ascii="Arial" w:cs="Arial" w:eastAsia="Arial" w:hAnsi="Arial"/>
          <w:color w:val="0099BB"/>
          <w:sz w:val="32"/>
          <w:szCs w:val="32"/>
        </w:rPr>
        <w:t xml:space="preserve">Dark Fleet Intelligence System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4A7A"/>
          <w:sz w:val="48"/>
          <w:szCs w:val="48"/>
        </w:rPr>
        <w:t xml:space="preserve">USER MANUAL</w:t>
      </w:r>
    </w:p>
    <w:p>
      <w:pPr>
        <w:spacing w:after="0" w:before="1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0099BB"/>
          <w:sz w:val="24"/>
          <w:szCs w:val="24"/>
        </w:rPr>
        <w:t xml:space="preserve">Version 3.0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OpenDarkSTS v3.0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Satellite-based dark fleet ship-to-ship transfer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YOLOv8l trained on Sentinel-2 imagery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Marine Cadastre (US Coast Guard)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User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May 28,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1. Introduction</w:t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1.1 What is OpenDarkSTS?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OpenDarkSTS is an AI-powered dark fleet detection system that uses satellite imagery and AIS (Automatic Identification System) vessel traffic data to identify illegal ship-to-ship (STS) transfers. These transfers are commonly used by sanctioned vessels to conceal the origin of cargo such as oil, grain, or weapons.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system combines: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YOLOv8l deep learning model trained on Sentinel-2 satellite imagery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Marine Cadastre AIS data from the US Coast Guard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 web-based GUI for non-technical operators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Automated dark fleet classification and coordinate extraction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1.2 How It Works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detection pipeline follows three stages: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Stage 1 — Detect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YOLOv8l model scans uploaded satellite images and identifies ship pairs in STS transfer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Stage 2 — Verify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AIS data is cross-referenced to check if detected vessels are broadcasting their 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Stage 3 — Classify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Each detection is classified based on AIS availability: Confirmed Dark, Partially Dark, AIS Present, or Detected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1.3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3.10 or higher (virtual environment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NVIDIA GPU with CUDA support (recommended for faster detection)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16GB minimum, 32GB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50GB+ free space (for AIS data downloads)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Chrome, Edge, or Firefox (latest version)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2. Setup Guide for Third Parties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This section covers everything a new user needs to install and run OpenDarkSTS from scratch on a Windows machine.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2.1 Required Files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You need the following files from the OpenDarkSTS repository (GitHub: gavingavinchan/OpenDarkSTS, branch: windows):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Main Flask application — the backend server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Frontend GUI — must be inside a folder named 'templates'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train_darkfleet.ipynb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Jupyter notebook for model training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scripts/convert_polygon_to_bbox.py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Converts Roboflow polygon labels to bounding boxes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scripts/preview_bbox_annotations.py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Preview training annotations before retraining (OPTIONAL)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44" w:sz="1"/>
              <w:left w:val="single" w:color="CC2244" w:sz="1"/>
              <w:bottom w:val="single" w:color="CC2244" w:sz="1"/>
              <w:right w:val="single" w:color="CC2244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📁 Required Folder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YourFolder/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├── app.py                    ← main 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└── templates/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      └── index.html          ← frontend interface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⚠️  The templates/ folder MUST be in the same directory as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  If index.html is not inside templates/, the app will show a 500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2.2 Step-by-Step Installation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1 — Install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Download Python 3.10 or higher from https://www.python.org/downloads/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During installation, check 'Add Python to PATH'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Verify installation by opening PowerShell and running: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Verify Python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python --version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Expected output: Python 3.10.x or higher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2 — Create a Virtual Environment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 virtual environment keeps the app's packages separate from your system Python.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Create Virtual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Open PowerShell and run: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python -m venv darkfleet_env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Activate 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.\darkfleet_env\Scripts\Activate.ps1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You should see (darkfleet_env) in your terminal prompt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3 — Install Required Python Packages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Install all required packages using pip inside the virtual environment: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Install Packages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pip install flask ultralytics opencv-python torch torchvision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pip install zstandard pandas folium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For NVIDIA GPU support (RTX series):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pip install --pre torch torchvision --index-url https://download.pytorch.org/whl/nightly/cu128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Web framework — runs the application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YOLOv8 detection model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Image reading, processing and annotation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torch + torchvision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PyTorch deep learning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zstandard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Decompress Marine Cadastre .zst AIS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Filter AIS CSV data by geographic coordinates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folium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Alternative map rendering library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4 — Download Model Weights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YOLOv8 model weights file (best.pt) is NOT included in the GitHub repository because it is too large (88MB). You must obtain it separately.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Option A — Train your own model using train_darkfleet.ipynb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Option B — Request the pre-trained weights file from the project team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1"/>
              <w:left w:val="single" w:color="CC6600" w:sz="1"/>
              <w:bottom w:val="single" w:color="CC6600" w:sz="1"/>
              <w:right w:val="single" w:color="CC6600" w:sz="1"/>
            </w:tcBorders>
            <w:shd w:fill="FFF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⚠️ Important: Update Weights Path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Once you have best.pt, open app.py in a text editor and update line ~58: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BEST_WEIGHTS = Path(r"C:\YourPath\best.pt")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Replace C:\YourPath\best.pt with the actual path to your weights file.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5 — Configure Data Directory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Open app.py in a text editor and update the BASE_DIR path (line ~52) to point to your dataset folder: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Update BASE_DIR in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BASE_DIR = Path(r"C:\YourPath\your_dataset_folder")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This folder should contain: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dataset.yaml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train/images/ and train/labels/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valid/images/ and valid/labels/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test/images/ and test/labels/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Step 6 — 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Start the 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Open PowerShell, navigate to your folder: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cd C:\YourFolder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Run with virtual environment Python: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&amp; ".\darkfleet_env\Scripts\python.exe"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# Open your browser and go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http://localhost:5000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2.3 Verifying the Installation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After starting the app, check these indicators in the browser: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MODEL ✓ (green)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✅ Weights loaded correctly — ready to detect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MODEL ✗ (red)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❌ Weights not found — update BEST_WEIGHTS path in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GPU name shown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✅ NVIDIA GPU detected — fast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CPU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⚠️ No GPU — detection works but slower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500 Error in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❌ templates/index.html not found — check folder structure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2.4 Complete Checklist for Third Parties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Python 3.10+ 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Virtual environment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python -m venv darkfleet_env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All packages 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pip install flask ultralytics opencv-python torch zstandard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app.py downloaded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From GitHub windows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templates/index.html downloaded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Must be inside templates/ folder next to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best.pt weights obtained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From project team or trained using notebook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BASE_DIR updated in 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Point to your dataset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BEST_WEIGHTS updated in 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Point to your best.pt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App starts without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http://localhost:5000 shows the GUI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☐ MODEL ✓ shown in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Green dot confirms weights loaded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Getting Started</w:t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3.1 Starting the Application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Once installed, always run the application using the virtual environment Python: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Run Command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&amp; ".\darkfleet_env\Scripts\python.exe"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The terminal will display: Open: http://localhost:5000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3.2 Interface Overview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interface has two main modes accessible from the top-right toggle: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👤 User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For operators — scan images, view detections, manage AIS data, export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🛠️ Developer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For technical users — single image testing, model training, reference documentation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3.3 Status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MODEL 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Model weights loaded and ready for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NVIDIA GPU detected and in use (shows GPU 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NO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Weights not found — check BEST_WEIGHTS path in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● CPU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No GPU detected — detection runs on CPU (slower)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User Mode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User Mode is designed for maritime analysts and operators. It provides all tools needed to scan satellite images, review detections, and report findings to authorities.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3.1 Intelligence HQ (Statistics Dashboard)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home screen shows cumulative statistics about all past scans. It includes four animated counters, three charts, and a live radar display.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Total Scans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Number of scan operations performed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Total Detections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Total number of ships detected across all scans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Confirmed 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Number of AIS-verified dark fleet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AIS 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Detections where AIS signals confirmed legitimate vessels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Pie Chart — Distribution of dark status (Fully Dark, Partially Dark, AIS Present)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Line Chart — STS detection trend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Bar Chart — Total detections per scan session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3.2 Scan Images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This is the primary detection interface. Follow these steps to scan satellite imagery: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'Scan Images'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Upload one or more Sentinel-2 satellite images (JPG, PNG, or TIF format)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Select a sensitivity level: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🔍 Low (0.10)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Catches the most detections — use in busy shipping lanes. May produce some false alarms from cloud cover or waves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⚖️ Medium (0.25)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Recommended for most scans — balanced between detection rate and false alarm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🎯 High (0.45)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Very precise — only flags high-confidence detections. Best for clear imagery. May miss faint STS transfers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Optionally enter an AIS Data Directory path for vessel verification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'LAUNCH SCAN'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1"/>
              <w:left w:val="single" w:color="CC6600" w:sz="1"/>
              <w:bottom w:val="single" w:color="CC6600" w:sz="1"/>
              <w:right w:val="single" w:color="CC6600" w:sz="1"/>
            </w:tcBorders>
            <w:shd w:fill="FFF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⚠️ Important: AIS Verification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Without AIS data: Ships are marked as ⚪ DETECTED ONLY (unverified)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With AIS data: Ships are classified as Confirmed Dark, Suspicious, or Legitimate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Always provide AIS data when possible for accurate dark fleet identification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3.3 STS Events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After scanning, confirmed detections appear as cards in the STS Events tab. Each card shows: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Annotated satellite image with detection bounding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Dark fleet status classification with colour-coded flash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GPS coordinates (requires AIS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AIS vessels identified nearby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Sensitivity level used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Understanding Flash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CONFIRMED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🔴 Red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no AIS signals nearby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Report to maritime authorities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PARTIALLY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🟡 Yellow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only 1 AIS signal nearby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Investigate further — suspicious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AIS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No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+ 2+ AIS signals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Likely legitimate — monitor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DETECTED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⚪ White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but no AIS 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Rescan with AIS data to verify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3.4 Live Map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Live Map displays GPS coordinates of all confirmed STS events on an interactive OpenStreetMap. It requires AIS data to be provided during scanning.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any marker to see vessel details (MMSI, vessel name, distance)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'📍 MAP' on an STS card to zoom to that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'COPY COORDINATES' to copy all locations for authority reporting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3.5 Export Report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Download scan results for authority reporting or archiving: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📊 CSV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Spreadsheet format with filename, STS count, dark status, coordinates, and sensitivity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📄 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Machine-readable format with full detection details including bounding boxes and AIS vessel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🗑️ Clear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Removes all scan results and statistics (cannot be undone)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D0E8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💾 Persistence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Scan results are automatically saved to disk and restored when the application restarts.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Results persist until you click 'CLEAR ALL SCAN HISTORY' in the Export tab.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3.6 AIS Manager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AIS Manager allows you to download official Marine Cadastre AIS vessel traffic data directly within the application.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Download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📅 Single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Download AIS data for one specific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📆 Date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Download AIS data for a range of days (e.g. 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🗓️ Full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Download all 28-31 days of a selected month (~4-6GB)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📋 Full 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Download all 365 days of a year (~65GB — large storage 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Region Filter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To reduce file sizes from ~500MB to just a few MB, use the Region Filter to download only vessels in your area of interest.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🌊 Gulf of Mexico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Lat 20°→35°, Lon -100°→-80°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🛢️ Persian Gulf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Lat 22°→32°, Lon 50°→60°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🌍 West Africa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Lat -5°→25°, Lon -20°→45°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🌏 South China Sea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Lat 0°→25°, Lon 100°→125°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🌊 Mediterranean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Lat 30°→45°, Lon -10°→40°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Custom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Enter your own lat/lon bounding box coordinates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Using Downloaded AIS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'📡 USE' next to a downloaded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AIS directory path is automatically filled in the Scan Images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Upload your satellite image and run a scan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system will automatically match vessels by date and location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4. Developer Mode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Developer Mode provides technical tools for testing and improving the detection model. Switch to Developer Mode using the 🛠️ DEV toggle in the top-right corner.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4.1 Single Image Detection Test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Test the model on individual satellite images without saving to scan history: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Switch to Developer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'Single Detect'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Upload a satellite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Select sensitivity level (Low / Medium / High)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Optionally provide a custom weights path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Click 'RUN DETECTION'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Results show annotated image, detection table with class, confidence, status, and bounding box coordinates, plus confidence level used.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ℹ️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Single Detect is for testing only — results are NOT added to scan history.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Use 'Scan Images' in User Mode for official scans with history tracking.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4.2 Train Model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Retrain the YOLOv8 model on updated datasets directly from the GUI: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data.yaml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Path to the dataset YAML file (includes train/valid/test splits)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Where to save training results and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Number of training epochs (default: 300)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Training image resolution (default: 1280px)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Batch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Batch size — reduce to 4 if GPU runs out of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Random seed for reproducibility (default: 42)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99BB"/>
          <w:sz w:val="24"/>
          <w:szCs w:val="24"/>
        </w:rPr>
        <w:t xml:space="preserve">Training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Use batch=4 for 12GB VRAM GPUs to avoid out-of-memory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Higher image size (1280px) gives better results than 640px for small 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Run scripts/convert_polygon_to_bbox.py before training if using Roboflow polygon exports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patience=0 trains all epochs without early stopping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5. AIS Data Format</w:t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5.1 Required Format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AIS CSV files must follow this naming convention for the pipeline to correctly match them to satellite images by date: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1"/>
              <w:left w:val="single" w:color="0099BB" w:sz="1"/>
              <w:bottom w:val="single" w:color="0099BB" w:sz="1"/>
              <w:right w:val="single" w:color="0099BB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📁 Required Filename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AIS_YYYY_MM_DD.csv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AIS_2025_01_03.csv  (January 3rd, 2025)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  AIS_2021_01_03.csv  (January 3rd, 2021)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5.2 Required Columns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AIS CSV must contain at minimum these columns (case-insensitive):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LAT or latitude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Vessel latitude coordinate (decimal degrees)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LON, longitude, or 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Vessel longitude coordinate (decimal degrees)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MMSI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Maritime Mobile Service Identity number (9-digit vessel 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VesselName or vessel_name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Name of the vessel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BaseDateTime or base_date_time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UTC timestamp of the AIS signal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5.3 Marine Cadastre Data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AIS Manager downloads data from the official Marine Cadastre portal (US Coast Guard). These files use lowercase column names: latitude, longitude, mmsi, vessel_name, base_date_time.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pipeline automatically detects both uppercase (LAT/LON) and lowercase (latitude/longitude) column names.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6. Troubleshooting</w:t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6.1 Common Issues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templates/index.html file is missing. Ensure the templates/ folder exists next to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No module named 'flask'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Running with wrong Python. Use: &amp; "C:\darkfleet_env\Scripts\python.exe"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MODEL ✗ in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Weights file not found. Check BEST_WEIGHTS path in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0 STS detected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Try Low sensitivity. Image may be outside training date range (2020-2024)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AIS download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Install required packages: pip install zstandard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GPU memory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Reduce batch size to 4 in training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Large bounding boxes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Run convert_polygon_to_bbox.py then retrain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TemplateNotFound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Run app.py from the folder that contains the templates/ directory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6.2 GPU Memory Management</w:t>
      </w:r>
    </w:p>
    <w:p>
      <w:pPr>
        <w:spacing w:after="100" w:before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If training crashes with memory errors: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Reduce batch size from 8 to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Reduce image size from 1280 to 960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Close other applications using the GPU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Run this to clear GPU memory before training: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44" w:sz="1"/>
              <w:left w:val="single" w:color="CC2244" w:sz="1"/>
              <w:bottom w:val="single" w:color="CC2244" w:sz="1"/>
              <w:right w:val="single" w:color="CC2244" w:sz="1"/>
            </w:tcBorders>
            <w:shd w:fill="F5F7F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▶ Clear GPU Memory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taskkill /F /IM python.exe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A3A"/>
                <w:sz w:val="21"/>
                <w:szCs w:val="21"/>
              </w:rPr>
              <w:t xml:space="preserve">Then restart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6.3 Required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Web framework for the GUI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YOLOv8 detection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Image processing and annotation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torch + torchvision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PyTorch deep learning (nightly for RTX 50 series)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zstandard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Decompress Marine Cadastre .zst AIS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Filter AIS CSV data by coordinates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folium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Alternative map rendering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7. Quick Reference</w:t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7.1 Detection Status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CONFIRMED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AIS checked + no vessels broadcasting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Report to maritime authorities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PARTIALLY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only 1 AIS signal nearby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Investigate — suspicious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AIS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+ 2+ AIS signals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Likely legitimate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DETECTED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STS detected but no AIS 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Rescan with AIS to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NO 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No STS transfer detected in this 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Image is clear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7.2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Ctrl + Shift + 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Hard refresh browser (clears cache after updating files)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Ctrl +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Stop Flask server in terminal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7.3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Main Flask application — run this to start the GUI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Frontend interface — all UI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scripts/convert_polygon_to_bbox.py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Convert Roboflow polygon labels to bounding boxes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scripts/preview_bbox_annotations.py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Preview training annotations before retraining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train_darkfleet.ipynb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Jupyter notebook for model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AIS_Downloads/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Downloaded Marine Cadastre AIS CSV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runs/exports/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Scan results, annotated images, and export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runs/exports/scan_history.json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Persistent scan history (survives app restarts)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runs/exports/cumulative_stats.json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Cumulative statistics across all scans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99B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7.4 Sensitivity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Low (conf=0.10)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Maximum recall — catches everything including faint detections. Higher false positive rate. Use when you cannot miss any STS event.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Medium (conf=0.25)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Recommended for daily operations. Balanced between detection rate and false alarm rate. Best starting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High (conf=0.45)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Maximum precision — only very confident detections. Lower false positive rate. Use with clear, high-resolution imagery.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8EF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For Authorised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0099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BB" w:sz="4" w:space="4"/>
      </w:pBdr>
    </w:pPr>
    <w:r>
      <w:rPr>
        <w:rFonts w:ascii="Arial" w:cs="Arial" w:eastAsia="Arial" w:hAnsi="Arial"/>
        <w:color w:val="1A4A7A"/>
        <w:sz w:val="18"/>
        <w:szCs w:val="18"/>
      </w:rPr>
      <w:t xml:space="preserve">OpenDarkSTS — Dark Fleet Intelligence System</w:t>
    </w:r>
    <w:r>
      <w:rPr>
        <w:rFonts w:ascii="Arial" w:cs="Arial" w:eastAsia="Arial" w:hAnsi="Arial"/>
        <w:color w:val="0099BB"/>
        <w:sz w:val="18"/>
        <w:szCs w:val="18"/>
      </w:rPr>
      <w:t xml:space="preserve">    |    User Manual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99B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2026-05-28T04:41:39.766Z</dcterms:created>
  <dcterms:modified xsi:type="dcterms:W3CDTF">2026-05-28T04:41:39.767Z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