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0B741" w14:textId="1CB0FD8F" w:rsidR="00AD5809" w:rsidRDefault="00AD5809" w:rsidP="00AD5809">
      <w:pPr>
        <w:pStyle w:val="ListParagraph"/>
        <w:numPr>
          <w:ilvl w:val="0"/>
          <w:numId w:val="1"/>
        </w:numPr>
        <w:rPr>
          <w:b/>
        </w:rPr>
      </w:pPr>
      <w:bookmarkStart w:id="0" w:name="_GoBack"/>
      <w:bookmarkEnd w:id="0"/>
      <w:r w:rsidRPr="00AD5809">
        <w:rPr>
          <w:b/>
        </w:rPr>
        <w:t>Introduction</w:t>
      </w:r>
      <w:r>
        <w:rPr>
          <w:b/>
        </w:rPr>
        <w:t xml:space="preserve"> and </w:t>
      </w:r>
      <w:r w:rsidR="00EC0332">
        <w:rPr>
          <w:b/>
        </w:rPr>
        <w:t xml:space="preserve">Lab </w:t>
      </w:r>
      <w:proofErr w:type="gramStart"/>
      <w:r>
        <w:rPr>
          <w:b/>
        </w:rPr>
        <w:t xml:space="preserve">Description </w:t>
      </w:r>
      <w:r w:rsidR="00174E35">
        <w:rPr>
          <w:b/>
        </w:rPr>
        <w:t>:</w:t>
      </w:r>
      <w:proofErr w:type="gramEnd"/>
    </w:p>
    <w:p w14:paraId="653E3A34" w14:textId="6198F37E" w:rsidR="00991914" w:rsidRDefault="00EC0332" w:rsidP="004A5A16">
      <w:pPr>
        <w:ind w:left="360"/>
        <w:rPr>
          <w:rFonts w:ascii="Times New Roman" w:hAnsi="Times New Roman" w:cs="Times New Roman"/>
          <w:sz w:val="24"/>
          <w:szCs w:val="24"/>
        </w:rPr>
      </w:pPr>
      <w:r>
        <w:rPr>
          <w:rFonts w:ascii="Times New Roman" w:hAnsi="Times New Roman" w:cs="Times New Roman"/>
          <w:sz w:val="24"/>
          <w:szCs w:val="24"/>
        </w:rPr>
        <w:t xml:space="preserve">For our first lab we will be using one set of </w:t>
      </w:r>
      <w:r w:rsidR="00BE6E09">
        <w:rPr>
          <w:rFonts w:ascii="Times New Roman" w:hAnsi="Times New Roman" w:cs="Times New Roman"/>
          <w:sz w:val="24"/>
          <w:szCs w:val="24"/>
        </w:rPr>
        <w:t>encoders</w:t>
      </w:r>
      <w:r>
        <w:rPr>
          <w:rFonts w:ascii="Times New Roman" w:hAnsi="Times New Roman" w:cs="Times New Roman"/>
          <w:sz w:val="24"/>
          <w:szCs w:val="24"/>
        </w:rPr>
        <w:t xml:space="preserve"> and our own code to control the robot and make it follow a predetermined path with a predetermined speed. We will use and draw upon multiple pieces of hardware in the lab in order to build our software for the tasks</w:t>
      </w:r>
      <w:r w:rsidR="004A5A16">
        <w:rPr>
          <w:rFonts w:ascii="Times New Roman" w:hAnsi="Times New Roman" w:cs="Times New Roman"/>
          <w:sz w:val="24"/>
          <w:szCs w:val="24"/>
        </w:rPr>
        <w:t>. G</w:t>
      </w:r>
      <w:r>
        <w:rPr>
          <w:rFonts w:ascii="Times New Roman" w:hAnsi="Times New Roman" w:cs="Times New Roman"/>
          <w:sz w:val="24"/>
          <w:szCs w:val="24"/>
        </w:rPr>
        <w:t xml:space="preserve">iven a set radius and speed we will be instructed to make our robot follow a semi-circle </w:t>
      </w:r>
      <w:r w:rsidR="004A5A16">
        <w:rPr>
          <w:rFonts w:ascii="Times New Roman" w:hAnsi="Times New Roman" w:cs="Times New Roman"/>
          <w:sz w:val="24"/>
          <w:szCs w:val="24"/>
        </w:rPr>
        <w:t>within the given time</w:t>
      </w:r>
      <w:r>
        <w:rPr>
          <w:rFonts w:ascii="Times New Roman" w:hAnsi="Times New Roman" w:cs="Times New Roman"/>
          <w:sz w:val="24"/>
          <w:szCs w:val="24"/>
        </w:rPr>
        <w:t xml:space="preserve">. </w:t>
      </w:r>
    </w:p>
    <w:p w14:paraId="2862E211" w14:textId="08326CF3" w:rsidR="00105420" w:rsidRPr="00D922EC" w:rsidRDefault="004A5A16" w:rsidP="0010542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Materials:</w:t>
      </w:r>
    </w:p>
    <w:p w14:paraId="11692E1C" w14:textId="3D90C389" w:rsidR="00105420" w:rsidRDefault="00174E35" w:rsidP="00174E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VNC software Download</w:t>
      </w:r>
    </w:p>
    <w:p w14:paraId="75AA2D37" w14:textId="541CD6EF" w:rsidR="00174E35" w:rsidRDefault="00174E35" w:rsidP="00174E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Arduino kit</w:t>
      </w:r>
    </w:p>
    <w:p w14:paraId="716E6A9C" w14:textId="4844CDE0" w:rsidR="00174E35" w:rsidRDefault="00174E35" w:rsidP="00174E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Raspberry Pie</w:t>
      </w:r>
    </w:p>
    <w:p w14:paraId="129AEE1C" w14:textId="64AB0464" w:rsidR="00174E35" w:rsidRPr="004A5A16" w:rsidRDefault="00174E35" w:rsidP="00174E35">
      <w:pPr>
        <w:pStyle w:val="ListParagraph"/>
        <w:numPr>
          <w:ilvl w:val="0"/>
          <w:numId w:val="1"/>
        </w:numPr>
        <w:rPr>
          <w:rFonts w:ascii="Times New Roman" w:hAnsi="Times New Roman" w:cs="Times New Roman"/>
          <w:b/>
          <w:sz w:val="24"/>
          <w:szCs w:val="24"/>
        </w:rPr>
      </w:pPr>
      <w:r w:rsidRPr="004A5A16">
        <w:rPr>
          <w:rFonts w:ascii="Times New Roman" w:hAnsi="Times New Roman" w:cs="Times New Roman"/>
          <w:b/>
          <w:sz w:val="24"/>
          <w:szCs w:val="24"/>
        </w:rPr>
        <w:t>File List:</w:t>
      </w:r>
    </w:p>
    <w:p w14:paraId="138454F9" w14:textId="05138F82" w:rsidR="00174E35" w:rsidRDefault="00174E35" w:rsidP="00174E3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Encoders.py</w:t>
      </w:r>
    </w:p>
    <w:p w14:paraId="5A752513" w14:textId="5D3E6EBD" w:rsidR="00174E35" w:rsidRPr="00174E35" w:rsidRDefault="00174E35" w:rsidP="00174E3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Driver.py</w:t>
      </w:r>
    </w:p>
    <w:p w14:paraId="4153022F" w14:textId="3D90521D" w:rsidR="00AD5809" w:rsidRDefault="00174E35" w:rsidP="00AD5809">
      <w:pPr>
        <w:pStyle w:val="ListParagraph"/>
        <w:numPr>
          <w:ilvl w:val="0"/>
          <w:numId w:val="1"/>
        </w:numPr>
        <w:rPr>
          <w:b/>
        </w:rPr>
      </w:pPr>
      <w:r>
        <w:rPr>
          <w:b/>
        </w:rPr>
        <w:t>Task 1:</w:t>
      </w:r>
    </w:p>
    <w:p w14:paraId="2444E107" w14:textId="5B38529A" w:rsidR="00174E35" w:rsidRDefault="00174E35" w:rsidP="00174E35">
      <w:pPr>
        <w:ind w:left="360"/>
        <w:rPr>
          <w:rFonts w:ascii="Times New Roman" w:hAnsi="Times New Roman" w:cs="Times New Roman"/>
        </w:rPr>
      </w:pPr>
      <w:r w:rsidRPr="00174E35">
        <w:rPr>
          <w:rFonts w:ascii="Times New Roman" w:hAnsi="Times New Roman" w:cs="Times New Roman"/>
        </w:rPr>
        <w:t xml:space="preserve">To complete task 1 we started by using our </w:t>
      </w:r>
      <w:proofErr w:type="spellStart"/>
      <w:proofErr w:type="gramStart"/>
      <w:r w:rsidRPr="00174E35">
        <w:rPr>
          <w:rFonts w:ascii="Times New Roman" w:hAnsi="Times New Roman" w:cs="Times New Roman"/>
        </w:rPr>
        <w:t>CalibrateSpeed</w:t>
      </w:r>
      <w:proofErr w:type="spellEnd"/>
      <w:r w:rsidRPr="00174E35">
        <w:rPr>
          <w:rFonts w:ascii="Times New Roman" w:hAnsi="Times New Roman" w:cs="Times New Roman"/>
        </w:rPr>
        <w:t>(</w:t>
      </w:r>
      <w:proofErr w:type="gramEnd"/>
      <w:r w:rsidRPr="00174E35">
        <w:rPr>
          <w:rFonts w:ascii="Times New Roman" w:hAnsi="Times New Roman" w:cs="Times New Roman"/>
        </w:rPr>
        <w:t xml:space="preserve">) function in order to grab the instantaneous speed values at different intervals. Based on different incremented PWM motor values that we have recorded with the </w:t>
      </w:r>
      <w:proofErr w:type="spellStart"/>
      <w:proofErr w:type="gramStart"/>
      <w:r w:rsidRPr="00174E35">
        <w:rPr>
          <w:rFonts w:ascii="Times New Roman" w:hAnsi="Times New Roman" w:cs="Times New Roman"/>
        </w:rPr>
        <w:t>CalibrateSpeed</w:t>
      </w:r>
      <w:proofErr w:type="spellEnd"/>
      <w:r w:rsidRPr="00174E35">
        <w:rPr>
          <w:rFonts w:ascii="Times New Roman" w:hAnsi="Times New Roman" w:cs="Times New Roman"/>
        </w:rPr>
        <w:t>(</w:t>
      </w:r>
      <w:proofErr w:type="gramEnd"/>
      <w:r w:rsidRPr="00174E35">
        <w:rPr>
          <w:rFonts w:ascii="Times New Roman" w:hAnsi="Times New Roman" w:cs="Times New Roman"/>
        </w:rPr>
        <w:t>) function</w:t>
      </w:r>
      <w:r w:rsidR="004A5A16">
        <w:rPr>
          <w:rFonts w:ascii="Times New Roman" w:hAnsi="Times New Roman" w:cs="Times New Roman"/>
        </w:rPr>
        <w:t>,</w:t>
      </w:r>
      <w:r w:rsidRPr="00174E35">
        <w:rPr>
          <w:rFonts w:ascii="Times New Roman" w:hAnsi="Times New Roman" w:cs="Times New Roman"/>
        </w:rPr>
        <w:t xml:space="preserve"> we were then able to set our speed based on user input. To change the speed all we </w:t>
      </w:r>
      <w:proofErr w:type="gramStart"/>
      <w:r w:rsidRPr="00174E35">
        <w:rPr>
          <w:rFonts w:ascii="Times New Roman" w:hAnsi="Times New Roman" w:cs="Times New Roman"/>
        </w:rPr>
        <w:t>ha</w:t>
      </w:r>
      <w:r w:rsidR="004A5A16">
        <w:rPr>
          <w:rFonts w:ascii="Times New Roman" w:hAnsi="Times New Roman" w:cs="Times New Roman"/>
        </w:rPr>
        <w:t>ve</w:t>
      </w:r>
      <w:r w:rsidRPr="00174E35">
        <w:rPr>
          <w:rFonts w:ascii="Times New Roman" w:hAnsi="Times New Roman" w:cs="Times New Roman"/>
        </w:rPr>
        <w:t xml:space="preserve"> to</w:t>
      </w:r>
      <w:proofErr w:type="gramEnd"/>
      <w:r w:rsidRPr="00174E35">
        <w:rPr>
          <w:rFonts w:ascii="Times New Roman" w:hAnsi="Times New Roman" w:cs="Times New Roman"/>
        </w:rPr>
        <w:t xml:space="preserve"> do for RPS is input our </w:t>
      </w:r>
      <w:r w:rsidR="004A5A16">
        <w:rPr>
          <w:rFonts w:ascii="Times New Roman" w:hAnsi="Times New Roman" w:cs="Times New Roman"/>
        </w:rPr>
        <w:t xml:space="preserve">desired </w:t>
      </w:r>
      <w:r w:rsidRPr="00174E35">
        <w:rPr>
          <w:rFonts w:ascii="Times New Roman" w:hAnsi="Times New Roman" w:cs="Times New Roman"/>
        </w:rPr>
        <w:t xml:space="preserve">speed </w:t>
      </w:r>
      <w:r w:rsidR="004A5A16">
        <w:rPr>
          <w:rFonts w:ascii="Times New Roman" w:hAnsi="Times New Roman" w:cs="Times New Roman"/>
        </w:rPr>
        <w:t>and the bot will look at its data and select the appropriate speed based on the mapped speed for that value</w:t>
      </w:r>
      <w:r w:rsidRPr="00174E35">
        <w:rPr>
          <w:rFonts w:ascii="Times New Roman" w:hAnsi="Times New Roman" w:cs="Times New Roman"/>
        </w:rPr>
        <w:t xml:space="preserve">. Our next step was to calculate IPS so we could change our speed value based on our measurements in inches traveled per second. We were able to do this by calculating the </w:t>
      </w:r>
      <w:r w:rsidR="004A5A16">
        <w:rPr>
          <w:rFonts w:ascii="Times New Roman" w:hAnsi="Times New Roman" w:cs="Times New Roman"/>
        </w:rPr>
        <w:t>circumference and dividing it by 32</w:t>
      </w:r>
      <w:r w:rsidRPr="00174E35">
        <w:rPr>
          <w:rFonts w:ascii="Times New Roman" w:hAnsi="Times New Roman" w:cs="Times New Roman"/>
        </w:rPr>
        <w:t>.</w:t>
      </w:r>
      <w:r w:rsidR="004A5A16">
        <w:rPr>
          <w:rFonts w:ascii="Times New Roman" w:hAnsi="Times New Roman" w:cs="Times New Roman"/>
        </w:rPr>
        <w:t xml:space="preserve"> Every tick that goes by would indicate a section and every 32 is a revolution. </w:t>
      </w:r>
      <w:proofErr w:type="gramStart"/>
      <w:r w:rsidR="004A5A16">
        <w:rPr>
          <w:rFonts w:ascii="Times New Roman" w:hAnsi="Times New Roman" w:cs="Times New Roman"/>
        </w:rPr>
        <w:t>So</w:t>
      </w:r>
      <w:proofErr w:type="gramEnd"/>
      <w:r w:rsidR="004A5A16">
        <w:rPr>
          <w:rFonts w:ascii="Times New Roman" w:hAnsi="Times New Roman" w:cs="Times New Roman"/>
        </w:rPr>
        <w:t xml:space="preserve"> using this data we are able to calculate IPS.</w:t>
      </w:r>
    </w:p>
    <w:p w14:paraId="1AC5BE3B" w14:textId="77777777" w:rsidR="004A5A16" w:rsidRPr="00174E35" w:rsidRDefault="004A5A16" w:rsidP="00174E35">
      <w:pPr>
        <w:ind w:left="360"/>
        <w:rPr>
          <w:rFonts w:ascii="Times New Roman" w:hAnsi="Times New Roman" w:cs="Times New Roman"/>
        </w:rPr>
      </w:pPr>
    </w:p>
    <w:p w14:paraId="27662BC2" w14:textId="7511EE87" w:rsidR="00BB5FBF" w:rsidRDefault="00174E35" w:rsidP="00BB5FBF">
      <w:pPr>
        <w:pStyle w:val="ListParagraph"/>
        <w:numPr>
          <w:ilvl w:val="0"/>
          <w:numId w:val="1"/>
        </w:numPr>
        <w:rPr>
          <w:rFonts w:ascii="Times New Roman" w:hAnsi="Times New Roman" w:cs="Times New Roman"/>
          <w:b/>
        </w:rPr>
      </w:pPr>
      <w:r>
        <w:rPr>
          <w:rFonts w:ascii="Times New Roman" w:hAnsi="Times New Roman" w:cs="Times New Roman"/>
          <w:b/>
        </w:rPr>
        <w:t>Task 2:</w:t>
      </w:r>
    </w:p>
    <w:p w14:paraId="04B669E5" w14:textId="28D09417" w:rsidR="00174E35" w:rsidRPr="00174E35" w:rsidRDefault="00174E35" w:rsidP="00174E35">
      <w:pPr>
        <w:ind w:left="360"/>
        <w:rPr>
          <w:rFonts w:ascii="Times New Roman" w:hAnsi="Times New Roman" w:cs="Times New Roman"/>
        </w:rPr>
      </w:pPr>
      <w:r w:rsidRPr="00174E35">
        <w:rPr>
          <w:rFonts w:ascii="Times New Roman" w:hAnsi="Times New Roman" w:cs="Times New Roman"/>
        </w:rPr>
        <w:t xml:space="preserve">Our second task was to move the robot in a straight line in a specified time. We used the input time seconds to get our needed speed. From here we were able to use our </w:t>
      </w:r>
      <w:proofErr w:type="spellStart"/>
      <w:proofErr w:type="gramStart"/>
      <w:r w:rsidR="004A5A16">
        <w:rPr>
          <w:rFonts w:ascii="Times New Roman" w:hAnsi="Times New Roman" w:cs="Times New Roman"/>
        </w:rPr>
        <w:t>setSpeedRPS</w:t>
      </w:r>
      <w:proofErr w:type="spellEnd"/>
      <w:r w:rsidR="004A5A16">
        <w:rPr>
          <w:rFonts w:ascii="Times New Roman" w:hAnsi="Times New Roman" w:cs="Times New Roman"/>
        </w:rPr>
        <w:t>(</w:t>
      </w:r>
      <w:proofErr w:type="gramEnd"/>
      <w:r w:rsidR="004A5A16">
        <w:rPr>
          <w:rFonts w:ascii="Times New Roman" w:hAnsi="Times New Roman" w:cs="Times New Roman"/>
        </w:rPr>
        <w:t>) function</w:t>
      </w:r>
      <w:r w:rsidRPr="00174E35">
        <w:rPr>
          <w:rFonts w:ascii="Times New Roman" w:hAnsi="Times New Roman" w:cs="Times New Roman"/>
        </w:rPr>
        <w:t xml:space="preserve"> in order to keep the wheels going the same speed but in opposite direction. The inversing of the wheels allows for movement in a single direction</w:t>
      </w:r>
      <w:r w:rsidR="004A5A16">
        <w:rPr>
          <w:rFonts w:ascii="Times New Roman" w:hAnsi="Times New Roman" w:cs="Times New Roman"/>
        </w:rPr>
        <w:t>,</w:t>
      </w:r>
      <w:r w:rsidRPr="00174E35">
        <w:rPr>
          <w:rFonts w:ascii="Times New Roman" w:hAnsi="Times New Roman" w:cs="Times New Roman"/>
        </w:rPr>
        <w:t xml:space="preserve"> since the wheels are in fact mirrored. Once the speed needed is calculated the robot will move in a straight line at the given speed. If the speed given is to fast it will </w:t>
      </w:r>
      <w:r w:rsidR="004A5A16">
        <w:rPr>
          <w:rFonts w:ascii="Times New Roman" w:hAnsi="Times New Roman" w:cs="Times New Roman"/>
        </w:rPr>
        <w:t>j</w:t>
      </w:r>
      <w:r w:rsidRPr="00174E35">
        <w:rPr>
          <w:rFonts w:ascii="Times New Roman" w:hAnsi="Times New Roman" w:cs="Times New Roman"/>
        </w:rPr>
        <w:t>ust use the max speed the servos can currently go</w:t>
      </w:r>
      <w:r w:rsidR="004A5A16">
        <w:rPr>
          <w:rFonts w:ascii="Times New Roman" w:hAnsi="Times New Roman" w:cs="Times New Roman"/>
        </w:rPr>
        <w:t xml:space="preserve"> and vice versa for values to low</w:t>
      </w:r>
      <w:r w:rsidRPr="00174E35">
        <w:rPr>
          <w:rFonts w:ascii="Times New Roman" w:hAnsi="Times New Roman" w:cs="Times New Roman"/>
        </w:rPr>
        <w:t>.</w:t>
      </w:r>
    </w:p>
    <w:p w14:paraId="2B7410B2" w14:textId="64CE05DA" w:rsidR="00B46C7E" w:rsidRDefault="00EC0332" w:rsidP="00174E35">
      <w:pPr>
        <w:pStyle w:val="ListParagraph"/>
        <w:numPr>
          <w:ilvl w:val="0"/>
          <w:numId w:val="1"/>
        </w:numPr>
        <w:rPr>
          <w:rFonts w:ascii="Times New Roman" w:hAnsi="Times New Roman" w:cs="Times New Roman"/>
          <w:b/>
        </w:rPr>
      </w:pPr>
      <w:r>
        <w:rPr>
          <w:rFonts w:ascii="Times New Roman" w:hAnsi="Times New Roman" w:cs="Times New Roman"/>
          <w:b/>
        </w:rPr>
        <w:t>Encoders.py</w:t>
      </w:r>
      <w:r w:rsidR="00174E35">
        <w:rPr>
          <w:rFonts w:ascii="Times New Roman" w:hAnsi="Times New Roman" w:cs="Times New Roman"/>
          <w:b/>
        </w:rPr>
        <w:t>/Driver.py:</w:t>
      </w:r>
    </w:p>
    <w:p w14:paraId="4EC371AF" w14:textId="60472479" w:rsidR="004A5A16" w:rsidRDefault="004A5A16" w:rsidP="004A5A16">
      <w:pPr>
        <w:pStyle w:val="ListParagraph"/>
        <w:rPr>
          <w:rFonts w:ascii="Times New Roman" w:hAnsi="Times New Roman" w:cs="Times New Roman"/>
        </w:rPr>
      </w:pPr>
      <w:r>
        <w:rPr>
          <w:rFonts w:ascii="Times New Roman" w:hAnsi="Times New Roman" w:cs="Times New Roman"/>
        </w:rPr>
        <w:t xml:space="preserve">In order to make our code more compact we first combined our servo code with our encoder code into one file. This file would hold </w:t>
      </w:r>
      <w:proofErr w:type="gramStart"/>
      <w:r>
        <w:rPr>
          <w:rFonts w:ascii="Times New Roman" w:hAnsi="Times New Roman" w:cs="Times New Roman"/>
        </w:rPr>
        <w:t>all of</w:t>
      </w:r>
      <w:proofErr w:type="gramEnd"/>
      <w:r>
        <w:rPr>
          <w:rFonts w:ascii="Times New Roman" w:hAnsi="Times New Roman" w:cs="Times New Roman"/>
        </w:rPr>
        <w:t xml:space="preserve"> our functions and allow</w:t>
      </w:r>
      <w:r w:rsidR="00DF04E4">
        <w:rPr>
          <w:rFonts w:ascii="Times New Roman" w:hAnsi="Times New Roman" w:cs="Times New Roman"/>
        </w:rPr>
        <w:t xml:space="preserve"> our driver file to call upon them in an efficient and reusable way as seen in the code snippets below:</w:t>
      </w:r>
    </w:p>
    <w:p w14:paraId="244F2527" w14:textId="0B5111ED" w:rsidR="00DF04E4" w:rsidRDefault="00DF04E4" w:rsidP="004A5A16">
      <w:pPr>
        <w:pStyle w:val="ListParagraph"/>
        <w:rPr>
          <w:rFonts w:ascii="Times New Roman" w:hAnsi="Times New Roman" w:cs="Times New Roman"/>
        </w:rPr>
      </w:pPr>
    </w:p>
    <w:p w14:paraId="402972E3" w14:textId="06A9FED6" w:rsidR="00DF04E4" w:rsidRPr="004A5A16" w:rsidRDefault="00DF04E4" w:rsidP="004A5A16">
      <w:pPr>
        <w:pStyle w:val="ListParagraph"/>
        <w:rPr>
          <w:rFonts w:ascii="Times New Roman" w:hAnsi="Times New Roman" w:cs="Times New Roman"/>
        </w:rPr>
      </w:pPr>
      <w:r>
        <w:rPr>
          <w:rFonts w:ascii="Times New Roman" w:hAnsi="Times New Roman" w:cs="Times New Roman"/>
        </w:rPr>
        <w:t>(Add code snippets here)</w:t>
      </w:r>
    </w:p>
    <w:p w14:paraId="6B20B4A5" w14:textId="2F0FFD51" w:rsidR="00241D14" w:rsidRDefault="00DF04E4" w:rsidP="00BB5FBF">
      <w:pPr>
        <w:pStyle w:val="ListParagraph"/>
        <w:numPr>
          <w:ilvl w:val="0"/>
          <w:numId w:val="1"/>
        </w:numPr>
        <w:rPr>
          <w:rFonts w:ascii="Times New Roman" w:hAnsi="Times New Roman" w:cs="Times New Roman"/>
          <w:b/>
        </w:rPr>
      </w:pPr>
      <w:r>
        <w:rPr>
          <w:rFonts w:ascii="Times New Roman" w:hAnsi="Times New Roman" w:cs="Times New Roman"/>
          <w:b/>
        </w:rPr>
        <w:t>Data Analysis</w:t>
      </w:r>
      <w:r w:rsidR="00174E35">
        <w:rPr>
          <w:rFonts w:ascii="Times New Roman" w:hAnsi="Times New Roman" w:cs="Times New Roman"/>
          <w:b/>
        </w:rPr>
        <w:t>/Results</w:t>
      </w:r>
      <w:r>
        <w:rPr>
          <w:rFonts w:ascii="Times New Roman" w:hAnsi="Times New Roman" w:cs="Times New Roman"/>
          <w:b/>
        </w:rPr>
        <w:t>/</w:t>
      </w:r>
      <w:proofErr w:type="spellStart"/>
      <w:r>
        <w:rPr>
          <w:rFonts w:ascii="Times New Roman" w:hAnsi="Times New Roman" w:cs="Times New Roman"/>
          <w:b/>
        </w:rPr>
        <w:t>Youtube</w:t>
      </w:r>
      <w:proofErr w:type="spellEnd"/>
      <w:r>
        <w:rPr>
          <w:rFonts w:ascii="Times New Roman" w:hAnsi="Times New Roman" w:cs="Times New Roman"/>
          <w:b/>
        </w:rPr>
        <w:t xml:space="preserve"> Video</w:t>
      </w:r>
      <w:r w:rsidR="00174E35">
        <w:rPr>
          <w:rFonts w:ascii="Times New Roman" w:hAnsi="Times New Roman" w:cs="Times New Roman"/>
          <w:b/>
        </w:rPr>
        <w:t>:</w:t>
      </w:r>
    </w:p>
    <w:p w14:paraId="1375D748" w14:textId="4C249D0D" w:rsidR="00DF04E4" w:rsidRPr="00DF04E4" w:rsidRDefault="00DF04E4" w:rsidP="00DF04E4">
      <w:pPr>
        <w:ind w:left="360"/>
        <w:rPr>
          <w:rFonts w:ascii="Times New Roman" w:hAnsi="Times New Roman" w:cs="Times New Roman"/>
        </w:rPr>
      </w:pPr>
      <w:r>
        <w:rPr>
          <w:rFonts w:ascii="Times New Roman" w:hAnsi="Times New Roman" w:cs="Times New Roman"/>
        </w:rPr>
        <w:t xml:space="preserve">(When functions are </w:t>
      </w:r>
      <w:proofErr w:type="gramStart"/>
      <w:r>
        <w:rPr>
          <w:rFonts w:ascii="Times New Roman" w:hAnsi="Times New Roman" w:cs="Times New Roman"/>
        </w:rPr>
        <w:t>finished</w:t>
      </w:r>
      <w:proofErr w:type="gramEnd"/>
      <w:r>
        <w:rPr>
          <w:rFonts w:ascii="Times New Roman" w:hAnsi="Times New Roman" w:cs="Times New Roman"/>
        </w:rPr>
        <w:t xml:space="preserve"> and we are able to code for circle we can fill this in.)</w:t>
      </w:r>
    </w:p>
    <w:p w14:paraId="0A3A9E6B" w14:textId="0E9F59C3" w:rsidR="00241D14" w:rsidRDefault="00241D14" w:rsidP="00BB5FBF">
      <w:pPr>
        <w:pStyle w:val="ListParagraph"/>
        <w:numPr>
          <w:ilvl w:val="0"/>
          <w:numId w:val="1"/>
        </w:numPr>
        <w:rPr>
          <w:rFonts w:ascii="Times New Roman" w:hAnsi="Times New Roman" w:cs="Times New Roman"/>
          <w:b/>
        </w:rPr>
      </w:pPr>
      <w:r w:rsidRPr="00BC159D">
        <w:rPr>
          <w:rFonts w:ascii="Times New Roman" w:hAnsi="Times New Roman" w:cs="Times New Roman"/>
          <w:b/>
        </w:rPr>
        <w:t>Conclusion</w:t>
      </w:r>
      <w:r w:rsidR="00BC159D">
        <w:rPr>
          <w:rFonts w:ascii="Times New Roman" w:hAnsi="Times New Roman" w:cs="Times New Roman"/>
          <w:b/>
        </w:rPr>
        <w:t>:</w:t>
      </w:r>
    </w:p>
    <w:p w14:paraId="124339E7" w14:textId="205C7B90" w:rsidR="0033081A" w:rsidRPr="00DA76EC" w:rsidRDefault="00DF04E4" w:rsidP="0033081A">
      <w:pPr>
        <w:ind w:left="360"/>
        <w:rPr>
          <w:rFonts w:ascii="Times New Roman" w:hAnsi="Times New Roman" w:cs="Times New Roman"/>
        </w:rPr>
      </w:pPr>
      <w:r>
        <w:rPr>
          <w:rFonts w:ascii="Times New Roman" w:hAnsi="Times New Roman" w:cs="Times New Roman"/>
        </w:rPr>
        <w:t>(Finish this the 4</w:t>
      </w:r>
      <w:r w:rsidRPr="00DF04E4">
        <w:rPr>
          <w:rFonts w:ascii="Times New Roman" w:hAnsi="Times New Roman" w:cs="Times New Roman"/>
          <w:vertAlign w:val="superscript"/>
        </w:rPr>
        <w:t>th</w:t>
      </w:r>
      <w:r>
        <w:rPr>
          <w:rFonts w:ascii="Times New Roman" w:hAnsi="Times New Roman" w:cs="Times New Roman"/>
        </w:rPr>
        <w:t xml:space="preserve"> or 5</w:t>
      </w:r>
      <w:r w:rsidRPr="00DF04E4">
        <w:rPr>
          <w:rFonts w:ascii="Times New Roman" w:hAnsi="Times New Roman" w:cs="Times New Roman"/>
          <w:vertAlign w:val="superscript"/>
        </w:rPr>
        <w:t>th</w:t>
      </w:r>
      <w:r>
        <w:rPr>
          <w:rFonts w:ascii="Times New Roman" w:hAnsi="Times New Roman" w:cs="Times New Roman"/>
        </w:rPr>
        <w:t xml:space="preserve"> upon finishing.)</w:t>
      </w:r>
    </w:p>
    <w:p w14:paraId="675D58AC" w14:textId="77777777" w:rsidR="00F12831" w:rsidRPr="00F12831" w:rsidRDefault="00F12831" w:rsidP="00F12831">
      <w:pPr>
        <w:ind w:left="360"/>
        <w:rPr>
          <w:rFonts w:ascii="Times New Roman" w:hAnsi="Times New Roman" w:cs="Times New Roman"/>
        </w:rPr>
      </w:pPr>
    </w:p>
    <w:p w14:paraId="49ACE47A" w14:textId="56991830" w:rsidR="00BB5FBF" w:rsidRDefault="00E41CF1" w:rsidP="00AD5809">
      <w:pPr>
        <w:pStyle w:val="ListParagraph"/>
        <w:rPr>
          <w:b/>
        </w:rPr>
      </w:pPr>
      <w:r>
        <w:rPr>
          <w:b/>
        </w:rPr>
        <w:t xml:space="preserve">      </w:t>
      </w:r>
      <w:r w:rsidR="00252EDB">
        <w:rPr>
          <w:b/>
        </w:rPr>
        <w:t xml:space="preserve">     </w:t>
      </w:r>
    </w:p>
    <w:p w14:paraId="33B60741" w14:textId="16FD0A6C" w:rsidR="003D2FA7" w:rsidRDefault="003D2FA7" w:rsidP="00AD5809">
      <w:pPr>
        <w:pStyle w:val="ListParagraph"/>
        <w:rPr>
          <w:b/>
        </w:rPr>
      </w:pPr>
      <w:r>
        <w:rPr>
          <w:b/>
        </w:rPr>
        <w:t>References</w:t>
      </w:r>
    </w:p>
    <w:p w14:paraId="0485932D" w14:textId="7DF6D28D" w:rsidR="00DF04E4" w:rsidRDefault="00DF04E4" w:rsidP="00AD5809">
      <w:pPr>
        <w:pStyle w:val="ListParagraph"/>
        <w:rPr>
          <w:b/>
        </w:rPr>
      </w:pPr>
      <w:r>
        <w:rPr>
          <w:b/>
        </w:rPr>
        <w:t>(Possibly reference TA or professor maybe even lecture slides)</w:t>
      </w:r>
    </w:p>
    <w:p w14:paraId="39D33AEF" w14:textId="301DC654" w:rsidR="003D2FA7" w:rsidRPr="00AD5809" w:rsidRDefault="003D2FA7" w:rsidP="00174E35">
      <w:pPr>
        <w:pStyle w:val="ListParagraph"/>
        <w:ind w:left="1080"/>
        <w:rPr>
          <w:b/>
        </w:rPr>
      </w:pPr>
    </w:p>
    <w:sectPr w:rsidR="003D2FA7" w:rsidRPr="00AD5809" w:rsidSect="00252EDB">
      <w:headerReference w:type="first" r:id="rId8"/>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8AF5E" w14:textId="77777777" w:rsidR="00551753" w:rsidRDefault="00551753" w:rsidP="00252EDB">
      <w:pPr>
        <w:spacing w:after="0" w:line="240" w:lineRule="auto"/>
      </w:pPr>
      <w:r>
        <w:separator/>
      </w:r>
    </w:p>
  </w:endnote>
  <w:endnote w:type="continuationSeparator" w:id="0">
    <w:p w14:paraId="46856F10" w14:textId="77777777" w:rsidR="00551753" w:rsidRDefault="00551753" w:rsidP="00252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7B6D3" w14:textId="77777777" w:rsidR="00551753" w:rsidRDefault="00551753" w:rsidP="00252EDB">
      <w:pPr>
        <w:spacing w:after="0" w:line="240" w:lineRule="auto"/>
      </w:pPr>
      <w:r>
        <w:separator/>
      </w:r>
    </w:p>
  </w:footnote>
  <w:footnote w:type="continuationSeparator" w:id="0">
    <w:p w14:paraId="7F7F1EA7" w14:textId="77777777" w:rsidR="00551753" w:rsidRDefault="00551753" w:rsidP="00252E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998E3" w14:textId="408F8650" w:rsidR="00252EDB" w:rsidRPr="00252EDB" w:rsidRDefault="00EC0332" w:rsidP="00252EDB">
    <w:pPr>
      <w:pStyle w:val="Header"/>
      <w:jc w:val="center"/>
      <w:rPr>
        <w:rFonts w:ascii="Times New Roman" w:hAnsi="Times New Roman" w:cs="Times New Roman"/>
        <w:sz w:val="24"/>
        <w:szCs w:val="24"/>
      </w:rPr>
    </w:pPr>
    <w:r>
      <w:rPr>
        <w:rFonts w:ascii="Times New Roman" w:hAnsi="Times New Roman" w:cs="Times New Roman"/>
        <w:sz w:val="24"/>
        <w:szCs w:val="24"/>
      </w:rPr>
      <w:t>Lab Report: Lab 1 - Kinematics</w:t>
    </w:r>
  </w:p>
  <w:p w14:paraId="3BB0C2AD" w14:textId="722F84B9" w:rsidR="00252EDB" w:rsidRDefault="00EC0332" w:rsidP="00252EDB">
    <w:pPr>
      <w:pStyle w:val="Header"/>
      <w:jc w:val="center"/>
      <w:rPr>
        <w:rFonts w:ascii="Times New Roman" w:hAnsi="Times New Roman" w:cs="Times New Roman"/>
        <w:sz w:val="24"/>
        <w:szCs w:val="24"/>
      </w:rPr>
    </w:pPr>
    <w:r>
      <w:rPr>
        <w:rFonts w:ascii="Times New Roman" w:hAnsi="Times New Roman" w:cs="Times New Roman"/>
        <w:sz w:val="24"/>
        <w:szCs w:val="24"/>
      </w:rPr>
      <w:t xml:space="preserve">Rachel </w:t>
    </w:r>
    <w:proofErr w:type="spellStart"/>
    <w:r>
      <w:rPr>
        <w:rFonts w:ascii="Times New Roman" w:hAnsi="Times New Roman" w:cs="Times New Roman"/>
        <w:sz w:val="24"/>
        <w:szCs w:val="24"/>
      </w:rPr>
      <w:t>Klesius</w:t>
    </w:r>
    <w:proofErr w:type="spellEnd"/>
    <w:r>
      <w:rPr>
        <w:rFonts w:ascii="Times New Roman" w:hAnsi="Times New Roman" w:cs="Times New Roman"/>
        <w:sz w:val="24"/>
        <w:szCs w:val="24"/>
      </w:rPr>
      <w:t xml:space="preserve"> and </w:t>
    </w:r>
    <w:r w:rsidR="00252EDB" w:rsidRPr="00252EDB">
      <w:rPr>
        <w:rFonts w:ascii="Times New Roman" w:hAnsi="Times New Roman" w:cs="Times New Roman"/>
        <w:sz w:val="24"/>
        <w:szCs w:val="24"/>
      </w:rPr>
      <w:t>Charles Vanderlick</w:t>
    </w:r>
  </w:p>
  <w:p w14:paraId="145682AA" w14:textId="0A20F604" w:rsidR="00252EDB" w:rsidRPr="00252EDB" w:rsidRDefault="00252EDB" w:rsidP="00252EDB">
    <w:pPr>
      <w:pStyle w:val="Header"/>
      <w:jc w:val="center"/>
      <w:rPr>
        <w:rFonts w:ascii="Times New Roman" w:hAnsi="Times New Roman" w:cs="Times New Roman"/>
        <w:sz w:val="24"/>
        <w:szCs w:val="24"/>
      </w:rPr>
    </w:pPr>
    <w:r>
      <w:rPr>
        <w:rFonts w:ascii="Times New Roman" w:hAnsi="Times New Roman" w:cs="Times New Roman"/>
        <w:sz w:val="24"/>
        <w:szCs w:val="24"/>
      </w:rPr>
      <w:t>0</w:t>
    </w:r>
    <w:r w:rsidR="00EC0332">
      <w:rPr>
        <w:rFonts w:ascii="Times New Roman" w:hAnsi="Times New Roman" w:cs="Times New Roman"/>
        <w:sz w:val="24"/>
        <w:szCs w:val="24"/>
      </w:rPr>
      <w:t>2/07</w:t>
    </w:r>
    <w:r>
      <w:rPr>
        <w:rFonts w:ascii="Times New Roman" w:hAnsi="Times New Roman" w:cs="Times New Roman"/>
        <w:sz w:val="24"/>
        <w:szCs w:val="24"/>
      </w:rPr>
      <w:t>/19</w:t>
    </w:r>
  </w:p>
  <w:p w14:paraId="2E949C46" w14:textId="58CAA741" w:rsidR="00252EDB" w:rsidRPr="00252EDB" w:rsidRDefault="00252EDB" w:rsidP="00252EDB">
    <w:pPr>
      <w:pStyle w:val="Header"/>
      <w:jc w:val="center"/>
      <w:rPr>
        <w:rFonts w:ascii="Times New Roman" w:hAnsi="Times New Roman" w:cs="Times New Roman"/>
        <w:sz w:val="24"/>
        <w:szCs w:val="24"/>
      </w:rPr>
    </w:pPr>
    <w:r w:rsidRPr="00252EDB">
      <w:rPr>
        <w:rFonts w:ascii="Times New Roman" w:hAnsi="Times New Roman" w:cs="Times New Roman"/>
        <w:sz w:val="24"/>
        <w:szCs w:val="24"/>
      </w:rPr>
      <w:t>Department of Computer Science and ENG</w:t>
    </w:r>
  </w:p>
  <w:p w14:paraId="717F600C" w14:textId="56788074" w:rsidR="00252EDB" w:rsidRPr="00252EDB" w:rsidRDefault="00252EDB" w:rsidP="00252EDB">
    <w:pPr>
      <w:pStyle w:val="Header"/>
      <w:jc w:val="center"/>
      <w:rPr>
        <w:rFonts w:ascii="Times New Roman" w:hAnsi="Times New Roman" w:cs="Times New Roman"/>
        <w:sz w:val="24"/>
        <w:szCs w:val="24"/>
      </w:rPr>
    </w:pPr>
    <w:r w:rsidRPr="00252EDB">
      <w:rPr>
        <w:rFonts w:ascii="Times New Roman" w:hAnsi="Times New Roman" w:cs="Times New Roman"/>
        <w:sz w:val="24"/>
        <w:szCs w:val="24"/>
      </w:rPr>
      <w:t>University of South Florida, Tampa, Florida, USA</w:t>
    </w:r>
  </w:p>
  <w:p w14:paraId="4CCDA732" w14:textId="77777777" w:rsidR="00252EDB" w:rsidRDefault="00252E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03E9B"/>
    <w:multiLevelType w:val="hybridMultilevel"/>
    <w:tmpl w:val="3FEEDE4E"/>
    <w:lvl w:ilvl="0" w:tplc="7E840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204FEF"/>
    <w:multiLevelType w:val="hybridMultilevel"/>
    <w:tmpl w:val="5CAA53AA"/>
    <w:lvl w:ilvl="0" w:tplc="5A26EC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4E83C41"/>
    <w:multiLevelType w:val="hybridMultilevel"/>
    <w:tmpl w:val="2954E4FE"/>
    <w:lvl w:ilvl="0" w:tplc="CE6C8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EED4DFA"/>
    <w:multiLevelType w:val="hybridMultilevel"/>
    <w:tmpl w:val="D08C41F8"/>
    <w:lvl w:ilvl="0" w:tplc="29061C80">
      <w:start w:val="1"/>
      <w:numFmt w:val="decimal"/>
      <w:lvlText w:val="%1."/>
      <w:lvlJc w:val="left"/>
      <w:pPr>
        <w:ind w:left="1080" w:hanging="360"/>
      </w:pPr>
      <w:rPr>
        <w:rFonts w:hint="default"/>
        <w:b w:val="0"/>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CA17EB0"/>
    <w:multiLevelType w:val="multilevel"/>
    <w:tmpl w:val="118A56F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09"/>
    <w:rsid w:val="0003739F"/>
    <w:rsid w:val="000E584C"/>
    <w:rsid w:val="0010472A"/>
    <w:rsid w:val="00105420"/>
    <w:rsid w:val="00174E35"/>
    <w:rsid w:val="00236153"/>
    <w:rsid w:val="00241D14"/>
    <w:rsid w:val="00252EDB"/>
    <w:rsid w:val="0025396F"/>
    <w:rsid w:val="002A16F0"/>
    <w:rsid w:val="0033081A"/>
    <w:rsid w:val="003622D7"/>
    <w:rsid w:val="003D2FA7"/>
    <w:rsid w:val="0048220A"/>
    <w:rsid w:val="004A5A16"/>
    <w:rsid w:val="004C5967"/>
    <w:rsid w:val="00551753"/>
    <w:rsid w:val="006A11D3"/>
    <w:rsid w:val="00991914"/>
    <w:rsid w:val="00AD5809"/>
    <w:rsid w:val="00AF7C38"/>
    <w:rsid w:val="00B46C7E"/>
    <w:rsid w:val="00B76388"/>
    <w:rsid w:val="00BB5FBF"/>
    <w:rsid w:val="00BC159D"/>
    <w:rsid w:val="00BE6E09"/>
    <w:rsid w:val="00D922EC"/>
    <w:rsid w:val="00DA2EE1"/>
    <w:rsid w:val="00DA76EC"/>
    <w:rsid w:val="00DF04E4"/>
    <w:rsid w:val="00E41CF1"/>
    <w:rsid w:val="00EC0332"/>
    <w:rsid w:val="00F12831"/>
    <w:rsid w:val="00F76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6D9D"/>
  <w15:chartTrackingRefBased/>
  <w15:docId w15:val="{833960C4-3A3A-4663-8409-7D1FA81E0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809"/>
    <w:pPr>
      <w:ind w:left="720"/>
      <w:contextualSpacing/>
    </w:pPr>
  </w:style>
  <w:style w:type="paragraph" w:styleId="Header">
    <w:name w:val="header"/>
    <w:basedOn w:val="Normal"/>
    <w:link w:val="HeaderChar"/>
    <w:uiPriority w:val="99"/>
    <w:unhideWhenUsed/>
    <w:rsid w:val="00252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EDB"/>
  </w:style>
  <w:style w:type="paragraph" w:styleId="Footer">
    <w:name w:val="footer"/>
    <w:basedOn w:val="Normal"/>
    <w:link w:val="FooterChar"/>
    <w:uiPriority w:val="99"/>
    <w:unhideWhenUsed/>
    <w:rsid w:val="00252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EDB"/>
  </w:style>
  <w:style w:type="character" w:styleId="Hyperlink">
    <w:name w:val="Hyperlink"/>
    <w:basedOn w:val="DefaultParagraphFont"/>
    <w:uiPriority w:val="99"/>
    <w:unhideWhenUsed/>
    <w:rsid w:val="003D2FA7"/>
    <w:rPr>
      <w:color w:val="0563C1" w:themeColor="hyperlink"/>
      <w:u w:val="single"/>
    </w:rPr>
  </w:style>
  <w:style w:type="character" w:styleId="UnresolvedMention">
    <w:name w:val="Unresolved Mention"/>
    <w:basedOn w:val="DefaultParagraphFont"/>
    <w:uiPriority w:val="99"/>
    <w:semiHidden/>
    <w:unhideWhenUsed/>
    <w:rsid w:val="003D2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2DE6C-229B-4059-B1C3-381E3D77C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Barbosa</dc:creator>
  <cp:keywords/>
  <dc:description/>
  <cp:lastModifiedBy>Brianna Barbosa</cp:lastModifiedBy>
  <cp:revision>2</cp:revision>
  <cp:lastPrinted>2019-01-30T14:15:00Z</cp:lastPrinted>
  <dcterms:created xsi:type="dcterms:W3CDTF">2019-02-01T01:09:00Z</dcterms:created>
  <dcterms:modified xsi:type="dcterms:W3CDTF">2019-02-01T01:09:00Z</dcterms:modified>
</cp:coreProperties>
</file>