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793" w:rsidRDefault="00CB0793">
      <w:pPr>
        <w:rPr>
          <w:rFonts w:ascii="微软雅黑" w:eastAsia="微软雅黑" w:hAnsi="微软雅黑"/>
          <w:color w:val="3366F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66FF"/>
          <w:sz w:val="27"/>
          <w:szCs w:val="27"/>
          <w:shd w:val="clear" w:color="auto" w:fill="FFFFFF"/>
        </w:rPr>
        <w:t>ALSA音频框架</w:t>
      </w:r>
    </w:p>
    <w:p w:rsidR="00E166E3" w:rsidRDefault="00E166E3">
      <w:pPr>
        <w:rPr>
          <w:rFonts w:ascii="微软雅黑" w:eastAsia="微软雅黑" w:hAnsi="微软雅黑" w:hint="eastAsia"/>
          <w:color w:val="3366FF"/>
          <w:sz w:val="27"/>
          <w:szCs w:val="27"/>
          <w:shd w:val="clear" w:color="auto" w:fill="FFFFFF"/>
        </w:rPr>
      </w:pPr>
      <w:hyperlink r:id="rId4" w:history="1">
        <w:r>
          <w:rPr>
            <w:rStyle w:val="a3"/>
          </w:rPr>
          <w:t>https://blog.csdn.net/chenpuo/article/details/80815636</w:t>
        </w:r>
      </w:hyperlink>
    </w:p>
    <w:p w:rsidR="00136E98" w:rsidRDefault="00136E98">
      <w:pPr>
        <w:rPr>
          <w:rFonts w:hint="eastAsia"/>
        </w:rPr>
      </w:pPr>
    </w:p>
    <w:p w:rsidR="006C7984" w:rsidRDefault="00C546EA">
      <w:r>
        <w:rPr>
          <w:noProof/>
        </w:rPr>
        <w:drawing>
          <wp:inline distT="0" distB="0" distL="0" distR="0" wp14:anchorId="7569C1BE" wp14:editId="6E5E78BE">
            <wp:extent cx="4695825" cy="537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79" w:rsidRDefault="00265F79">
      <w:pPr>
        <w:rPr>
          <w:rFonts w:ascii="微软雅黑" w:eastAsia="微软雅黑" w:hAnsi="微软雅黑"/>
          <w:color w:val="3366F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66FF"/>
          <w:sz w:val="27"/>
          <w:szCs w:val="27"/>
          <w:shd w:val="clear" w:color="auto" w:fill="FFFFFF"/>
        </w:rPr>
        <w:t>kernel层</w:t>
      </w:r>
      <w:proofErr w:type="spellStart"/>
      <w:r>
        <w:rPr>
          <w:rFonts w:ascii="微软雅黑" w:eastAsia="微软雅黑" w:hAnsi="微软雅黑" w:hint="eastAsia"/>
          <w:color w:val="3366FF"/>
          <w:sz w:val="27"/>
          <w:szCs w:val="27"/>
          <w:shd w:val="clear" w:color="auto" w:fill="FFFFFF"/>
        </w:rPr>
        <w:t>ASoC</w:t>
      </w:r>
      <w:proofErr w:type="spellEnd"/>
      <w:r>
        <w:rPr>
          <w:rFonts w:ascii="微软雅黑" w:eastAsia="微软雅黑" w:hAnsi="微软雅黑" w:hint="eastAsia"/>
          <w:color w:val="3366FF"/>
          <w:sz w:val="27"/>
          <w:szCs w:val="27"/>
          <w:shd w:val="clear" w:color="auto" w:fill="FFFFFF"/>
        </w:rPr>
        <w:t>框架</w:t>
      </w:r>
      <w:r w:rsidR="00DE28D1">
        <w:rPr>
          <w:rFonts w:ascii="微软雅黑" w:eastAsia="微软雅黑" w:hAnsi="微软雅黑" w:hint="eastAsia"/>
          <w:color w:val="3366FF"/>
          <w:sz w:val="27"/>
          <w:szCs w:val="27"/>
          <w:shd w:val="clear" w:color="auto" w:fill="FFFFFF"/>
        </w:rPr>
        <w:t>：</w:t>
      </w:r>
    </w:p>
    <w:p w:rsidR="00FC7BD0" w:rsidRDefault="009448A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在内核中， ALSA依赖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ASoC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（ALSA System on Chip）驱动模型。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ASoC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是嵌入式系统使用的音频框架，它从硬件架构的角度来将功能相对独立的硬件单元细分出来，在驱动设备上分为machine、 platform/CPU和CODEC三个模块</w:t>
      </w:r>
      <w:r w:rsidR="00A7431B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A7431B">
        <w:rPr>
          <w:rFonts w:ascii="微软雅黑" w:eastAsia="微软雅黑" w:hAnsi="微软雅黑" w:hint="eastAsia"/>
          <w:color w:val="4D4D4D"/>
          <w:shd w:val="clear" w:color="auto" w:fill="FFFFFF"/>
        </w:rPr>
        <w:t>对应</w:t>
      </w:r>
      <w:proofErr w:type="spellStart"/>
      <w:r w:rsidR="00A7431B">
        <w:rPr>
          <w:rFonts w:ascii="微软雅黑" w:eastAsia="微软雅黑" w:hAnsi="微软雅黑" w:hint="eastAsia"/>
          <w:color w:val="4D4D4D"/>
          <w:shd w:val="clear" w:color="auto" w:fill="FFFFFF"/>
        </w:rPr>
        <w:t>ASoC</w:t>
      </w:r>
      <w:proofErr w:type="spellEnd"/>
      <w:r w:rsidR="00A7431B">
        <w:rPr>
          <w:rFonts w:ascii="微软雅黑" w:eastAsia="微软雅黑" w:hAnsi="微软雅黑" w:hint="eastAsia"/>
          <w:color w:val="4D4D4D"/>
          <w:shd w:val="clear" w:color="auto" w:fill="FFFFFF"/>
        </w:rPr>
        <w:t>的三个设备驱动。</w:t>
      </w:r>
    </w:p>
    <w:p w:rsidR="00AE2978" w:rsidRPr="008F328E" w:rsidRDefault="00AE2978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这三个设备分别注册各自功能的dev设备，但都是以内核platform设备模型来创建。 </w:t>
      </w:r>
    </w:p>
    <w:p w:rsidR="00EE7B5A" w:rsidRDefault="00EE7B5A">
      <w:r>
        <w:rPr>
          <w:noProof/>
        </w:rPr>
        <w:lastRenderedPageBreak/>
        <w:drawing>
          <wp:inline distT="0" distB="0" distL="0" distR="0">
            <wp:extent cx="5257800" cy="1943100"/>
            <wp:effectExtent l="0" t="0" r="0" b="0"/>
            <wp:docPr id="2" name="图片 2" descr="https://img-blog.csdn.net/20180304130759266?watermark/2/text/aHR0cDovL2Jsb2cuY3Nkbi5uZXQvUmFkaWFuY2VCbGF1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304130759266?watermark/2/text/aHR0cDovL2Jsb2cuY3Nkbi5uZXQvUmFkaWFuY2VCbGF1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B3" w:rsidRDefault="00BE6D6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可以这么理解：一套嵌入式</w:t>
      </w:r>
      <w:r>
        <w:rPr>
          <w:rFonts w:ascii="微软雅黑" w:eastAsia="微软雅黑" w:hAnsi="微软雅黑" w:hint="eastAsia"/>
          <w:color w:val="3366FF"/>
          <w:shd w:val="clear" w:color="auto" w:fill="FFFFFF"/>
        </w:rPr>
        <w:t>硬件平台（Machine）包含了平台AP（Platform）和音频CODEC芯片（Codec）</w:t>
      </w:r>
      <w:r w:rsidR="006D03C1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BE6D6F" w:rsidRDefault="00BE6D6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这三个设备分别注册各自功能的dev设备，但都是以内核platform设备模型来创建。 </w:t>
      </w:r>
    </w:p>
    <w:p w:rsidR="004A0E06" w:rsidRDefault="004A0E06">
      <w:r>
        <w:rPr>
          <w:noProof/>
        </w:rPr>
        <w:drawing>
          <wp:inline distT="0" distB="0" distL="0" distR="0">
            <wp:extent cx="4305300" cy="5410200"/>
            <wp:effectExtent l="0" t="0" r="0" b="0"/>
            <wp:docPr id="6" name="图片 6" descr="https://img-blog.csdn.net/2018052906333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5290633351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D6" w:rsidRDefault="000C51D6">
      <w:r>
        <w:rPr>
          <w:noProof/>
        </w:rPr>
        <w:lastRenderedPageBreak/>
        <w:drawing>
          <wp:inline distT="0" distB="0" distL="0" distR="0">
            <wp:extent cx="3571875" cy="1657350"/>
            <wp:effectExtent l="0" t="0" r="9525" b="0"/>
            <wp:docPr id="7" name="图片 7" descr="https://img-blog.csdn.net/20180529063348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5290633488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012" w:rsidRDefault="002D30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37974"/>
            <wp:effectExtent l="0" t="0" r="2540" b="635"/>
            <wp:docPr id="8" name="图片 8" descr="https://img-blog.csdn.net/20180529063408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5290634088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C0"/>
    <w:rsid w:val="000C51D6"/>
    <w:rsid w:val="00136E98"/>
    <w:rsid w:val="001631CD"/>
    <w:rsid w:val="002403B3"/>
    <w:rsid w:val="00265F79"/>
    <w:rsid w:val="002D3012"/>
    <w:rsid w:val="004A0E06"/>
    <w:rsid w:val="006C7984"/>
    <w:rsid w:val="006D03C1"/>
    <w:rsid w:val="007E02CF"/>
    <w:rsid w:val="008F328E"/>
    <w:rsid w:val="009448AE"/>
    <w:rsid w:val="00A7431B"/>
    <w:rsid w:val="00AE2978"/>
    <w:rsid w:val="00BE6D6F"/>
    <w:rsid w:val="00C546EA"/>
    <w:rsid w:val="00CB0793"/>
    <w:rsid w:val="00DC35C6"/>
    <w:rsid w:val="00DC40C0"/>
    <w:rsid w:val="00DE28D1"/>
    <w:rsid w:val="00DE368A"/>
    <w:rsid w:val="00E166E3"/>
    <w:rsid w:val="00E86C16"/>
    <w:rsid w:val="00EE7B5A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F1389-F641-4780-A357-0F5B8EE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6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log.csdn.net/chenpuo/article/details/8081563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67</Words>
  <Characters>385</Characters>
  <Application>Microsoft Office Word</Application>
  <DocSecurity>0</DocSecurity>
  <Lines>3</Lines>
  <Paragraphs>1</Paragraphs>
  <ScaleCrop>false</ScaleCrop>
  <Company>HP Inc.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liuwenzheng</dc:creator>
  <cp:keywords/>
  <dc:description/>
  <cp:lastModifiedBy>liuwenzheng</cp:lastModifiedBy>
  <cp:revision>46</cp:revision>
  <dcterms:created xsi:type="dcterms:W3CDTF">2020-04-28T10:49:00Z</dcterms:created>
  <dcterms:modified xsi:type="dcterms:W3CDTF">2020-04-28T11:26:00Z</dcterms:modified>
</cp:coreProperties>
</file>