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01A" w:rsidRDefault="001E2DAC" w:rsidP="00F4487D">
      <w:pPr>
        <w:pStyle w:val="a3"/>
      </w:pPr>
      <w:r>
        <w:rPr>
          <w:rFonts w:hint="eastAsia"/>
        </w:rPr>
        <w:t>设置与工具</w:t>
      </w:r>
    </w:p>
    <w:p w:rsidR="00F4487D" w:rsidRDefault="00AE7D7B" w:rsidP="00F4487D">
      <w:pPr>
        <w:pStyle w:val="1"/>
      </w:pPr>
      <w:r>
        <w:rPr>
          <w:rFonts w:hint="eastAsia"/>
        </w:rPr>
        <w:t>一</w:t>
      </w:r>
      <w:r w:rsidR="00F4487D">
        <w:t xml:space="preserve"> T</w:t>
      </w:r>
      <w:r w:rsidR="00F4487D">
        <w:rPr>
          <w:rFonts w:hint="eastAsia"/>
        </w:rPr>
        <w:t>hinkpad</w:t>
      </w:r>
      <w:r w:rsidR="00F4487D">
        <w:t xml:space="preserve"> P50</w:t>
      </w:r>
      <w:r w:rsidR="00F4487D">
        <w:rPr>
          <w:rFonts w:hint="eastAsia"/>
        </w:rPr>
        <w:t>设置</w:t>
      </w:r>
    </w:p>
    <w:p w:rsidR="00F4487D" w:rsidRDefault="00F4487D">
      <w:r>
        <w:rPr>
          <w:rFonts w:hint="eastAsia"/>
        </w:rPr>
        <w:t>功能</w:t>
      </w:r>
      <w:r>
        <w:t>键设置</w:t>
      </w:r>
    </w:p>
    <w:p w:rsidR="00F4487D" w:rsidRDefault="00F4487D" w:rsidP="00F4487D">
      <w:r>
        <w:rPr>
          <w:rFonts w:hint="eastAsia"/>
        </w:rPr>
        <w:t>请教：</w:t>
      </w:r>
      <w:r>
        <w:t>P50如何将第一排的功能 (F) 键位设为优先？而不是TMD调节音量、亮度</w:t>
      </w:r>
      <w:r>
        <w:rPr>
          <w:rFonts w:hint="eastAsia"/>
        </w:rPr>
        <w:t>？</w:t>
      </w:r>
    </w:p>
    <w:p w:rsidR="00F4487D" w:rsidRDefault="00F4487D" w:rsidP="00F4487D"/>
    <w:p w:rsidR="00F4487D" w:rsidRDefault="00F4487D" w:rsidP="00F4487D">
      <w:r w:rsidRPr="00F4487D">
        <w:t>FN+ESC，FnLk那个灯亮了就行了</w:t>
      </w:r>
      <w:r>
        <w:rPr>
          <w:rFonts w:hint="eastAsia"/>
        </w:rPr>
        <w:t>。</w:t>
      </w:r>
    </w:p>
    <w:p w:rsidR="00AE7D7B" w:rsidRDefault="00AE7D7B" w:rsidP="00F4487D"/>
    <w:p w:rsidR="00BF590C" w:rsidRDefault="00BF590C" w:rsidP="00BF590C">
      <w:pPr>
        <w:pStyle w:val="1"/>
      </w:pPr>
      <w:r>
        <w:rPr>
          <w:rFonts w:hint="eastAsia"/>
        </w:rPr>
        <w:t>二 win</w:t>
      </w:r>
      <w:r>
        <w:t>10</w:t>
      </w:r>
    </w:p>
    <w:p w:rsidR="00BF590C" w:rsidRDefault="00BF590C" w:rsidP="00BF590C">
      <w:pPr>
        <w:pStyle w:val="2"/>
      </w:pPr>
      <w:r>
        <w:rPr>
          <w:rFonts w:hint="eastAsia"/>
        </w:rPr>
        <w:t xml:space="preserve">1 </w:t>
      </w:r>
      <w:r w:rsidRPr="00BF590C">
        <w:rPr>
          <w:rFonts w:hint="eastAsia"/>
        </w:rPr>
        <w:t>重命名文件夹就卡死</w:t>
      </w:r>
    </w:p>
    <w:p w:rsidR="00BF590C" w:rsidRDefault="00BF590C" w:rsidP="00BF590C">
      <w:r>
        <w:rPr>
          <w:rFonts w:hint="eastAsia"/>
        </w:rPr>
        <w:t>引用：</w:t>
      </w:r>
    </w:p>
    <w:p w:rsidR="00BF590C" w:rsidRDefault="00BF590C" w:rsidP="00BF590C">
      <w:r>
        <w:tab/>
      </w:r>
      <w:hyperlink r:id="rId7" w:history="1">
        <w:r w:rsidRPr="0082680B">
          <w:rPr>
            <w:rStyle w:val="aa"/>
          </w:rPr>
          <w:t>http://tieba.baidu.com/p/4637093080</w:t>
        </w:r>
      </w:hyperlink>
    </w:p>
    <w:p w:rsidR="00BF590C" w:rsidRPr="00BF590C" w:rsidRDefault="00BF590C" w:rsidP="00BF590C">
      <w:r>
        <w:tab/>
      </w:r>
      <w:r w:rsidRPr="00BF590C">
        <w:rPr>
          <w:rFonts w:hint="eastAsia"/>
        </w:rPr>
        <w:t>打开文件夹选项，把常规这一栏中清除文件资源管理器历史记录，并且还原默认值，问题奇迹般地就解决了！</w:t>
      </w:r>
    </w:p>
    <w:p w:rsidR="00AE7D7B" w:rsidRDefault="00AE7D7B" w:rsidP="00AE7D7B">
      <w:pPr>
        <w:pStyle w:val="1"/>
      </w:pPr>
      <w:r>
        <w:rPr>
          <w:rFonts w:hint="eastAsia"/>
        </w:rPr>
        <w:t>二 visual</w:t>
      </w:r>
      <w:r>
        <w:t xml:space="preserve"> 2015 </w:t>
      </w:r>
    </w:p>
    <w:p w:rsidR="00AE7D7B" w:rsidRDefault="00AE7D7B" w:rsidP="00F4487D"/>
    <w:p w:rsidR="00AE7D7B" w:rsidRDefault="00AE7D7B" w:rsidP="00AE7D7B">
      <w:pPr>
        <w:pStyle w:val="2"/>
      </w:pPr>
      <w:r>
        <w:rPr>
          <w:rFonts w:hint="eastAsia"/>
        </w:rPr>
        <w:t>1</w:t>
      </w:r>
      <w:r w:rsidR="00BF590C">
        <w:t xml:space="preserve"> </w:t>
      </w:r>
      <w:r>
        <w:rPr>
          <w:rFonts w:hint="eastAsia"/>
        </w:rPr>
        <w:t>下载地址与破解密匙</w:t>
      </w:r>
    </w:p>
    <w:p w:rsidR="00AE7D7B" w:rsidRDefault="00AE7D7B" w:rsidP="00AE7D7B"/>
    <w:p w:rsidR="00AE7D7B" w:rsidRDefault="00AE7D7B" w:rsidP="00AE7D7B">
      <w:r>
        <w:t>Visual Studio Professional 2015简体中文版（专业版）：</w:t>
      </w:r>
    </w:p>
    <w:p w:rsidR="00AE7D7B" w:rsidRDefault="00864A3D" w:rsidP="00AE7D7B">
      <w:hyperlink r:id="rId8" w:history="1">
        <w:r w:rsidR="00AE7D7B" w:rsidRPr="00ED26A7">
          <w:rPr>
            <w:rStyle w:val="aa"/>
          </w:rPr>
          <w:t>http://download.microsoft.com/download/B/8/9/B898E46E-CBAE-4045-A8E2-2D33DD36F3C4/vs2015.pro_chs.iso</w:t>
        </w:r>
      </w:hyperlink>
    </w:p>
    <w:p w:rsidR="00AE7D7B" w:rsidRDefault="00AE7D7B" w:rsidP="00AE7D7B">
      <w:r>
        <w:t>SHA1: 629E7154E2695F08A3C692C0B3F6CE19DF6D3A72</w:t>
      </w:r>
    </w:p>
    <w:p w:rsidR="00AE7D7B" w:rsidRDefault="00AE7D7B" w:rsidP="00AE7D7B">
      <w:r>
        <w:rPr>
          <w:rFonts w:hint="eastAsia"/>
        </w:rPr>
        <w:t>激活密钥：</w:t>
      </w:r>
      <w:r>
        <w:t>HMGNV-WCYXV-X7G9W-YCX63-B98R2</w:t>
      </w:r>
    </w:p>
    <w:p w:rsidR="00AE7D7B" w:rsidRDefault="00AE7D7B" w:rsidP="00AE7D7B"/>
    <w:p w:rsidR="00AE7D7B" w:rsidRDefault="00AE7D7B" w:rsidP="00AE7D7B">
      <w:r>
        <w:t>Visual Studio Enterprise 2015简体中文版（企业版）：</w:t>
      </w:r>
    </w:p>
    <w:p w:rsidR="00AE7D7B" w:rsidRDefault="00864A3D" w:rsidP="00AE7D7B">
      <w:hyperlink r:id="rId9" w:history="1">
        <w:r w:rsidR="00AE7D7B" w:rsidRPr="00ED26A7">
          <w:rPr>
            <w:rStyle w:val="aa"/>
          </w:rPr>
          <w:t>http://download.microsoft.com/download/B/8/F/B8F1470D-2396-4E7A-83F5-AC09154EB925/vs2015.ent_chs.iso</w:t>
        </w:r>
      </w:hyperlink>
    </w:p>
    <w:p w:rsidR="00AE7D7B" w:rsidRDefault="00AE7D7B" w:rsidP="00AE7D7B">
      <w:r>
        <w:t>SHA1: 4FFA1EE3E2D3337D3EDAE550A3583ABE9C426BEF</w:t>
      </w:r>
    </w:p>
    <w:p w:rsidR="00AE7D7B" w:rsidRDefault="00AE7D7B" w:rsidP="00AE7D7B">
      <w:r>
        <w:rPr>
          <w:rFonts w:hint="eastAsia"/>
        </w:rPr>
        <w:t>激活密钥：</w:t>
      </w:r>
      <w:r>
        <w:t>HM6NR-QXX7C-DFW2Y-8B82K-WTYJV</w:t>
      </w:r>
    </w:p>
    <w:p w:rsidR="005D26A5" w:rsidRDefault="005D26A5" w:rsidP="00AE7D7B">
      <w:bookmarkStart w:id="0" w:name="_GoBack"/>
      <w:bookmarkEnd w:id="0"/>
    </w:p>
    <w:p w:rsidR="005D26A5" w:rsidRDefault="005D26A5" w:rsidP="009F74A4">
      <w:pPr>
        <w:pStyle w:val="2"/>
      </w:pPr>
      <w:r>
        <w:t>2</w:t>
      </w:r>
      <w:r w:rsidR="00BF590C">
        <w:rPr>
          <w:rFonts w:hint="eastAsia"/>
        </w:rPr>
        <w:t xml:space="preserve"> </w:t>
      </w:r>
      <w:r>
        <w:rPr>
          <w:rFonts w:hint="eastAsia"/>
        </w:rPr>
        <w:t>创建C工程</w:t>
      </w:r>
    </w:p>
    <w:p w:rsidR="00381E59" w:rsidRDefault="00381E59" w:rsidP="009F74A4">
      <w:r>
        <w:rPr>
          <w:rFonts w:hint="eastAsia"/>
        </w:rPr>
        <w:t>简单的工程创建如下所示：</w:t>
      </w:r>
    </w:p>
    <w:p w:rsidR="009F74A4" w:rsidRDefault="00864A3D" w:rsidP="009F74A4">
      <w:hyperlink r:id="rId10" w:history="1">
        <w:r w:rsidR="00381E59" w:rsidRPr="006A183A">
          <w:rPr>
            <w:rStyle w:val="aa"/>
          </w:rPr>
          <w:t>http://www.jianshu.com/p/a1fdbdbec1d2?open_source=weibo_search</w:t>
        </w:r>
      </w:hyperlink>
    </w:p>
    <w:p w:rsidR="00381E59" w:rsidRDefault="00381E59" w:rsidP="009F74A4"/>
    <w:p w:rsidR="00381E59" w:rsidRDefault="00B8236B" w:rsidP="00B8236B">
      <w:pPr>
        <w:pStyle w:val="2"/>
      </w:pPr>
      <w:r>
        <w:t>3</w:t>
      </w:r>
      <w:r w:rsidR="00BF590C">
        <w:rPr>
          <w:rFonts w:hint="eastAsia"/>
        </w:rPr>
        <w:t xml:space="preserve"> </w:t>
      </w:r>
      <w:r>
        <w:rPr>
          <w:rFonts w:hint="eastAsia"/>
        </w:rPr>
        <w:t>调试</w:t>
      </w:r>
    </w:p>
    <w:p w:rsidR="00B8236B" w:rsidRDefault="00B8236B" w:rsidP="00B8236B">
      <w:r>
        <w:rPr>
          <w:rFonts w:hint="eastAsia"/>
        </w:rPr>
        <w:t>引用：</w:t>
      </w:r>
    </w:p>
    <w:p w:rsidR="00B8236B" w:rsidRDefault="00B8236B" w:rsidP="00B8236B">
      <w:r>
        <w:tab/>
      </w:r>
      <w:hyperlink r:id="rId11" w:history="1">
        <w:r w:rsidRPr="0082680B">
          <w:rPr>
            <w:rStyle w:val="aa"/>
          </w:rPr>
          <w:t>http://www.cnblogs.com/ligelaige/p/3379550.html</w:t>
        </w:r>
      </w:hyperlink>
    </w:p>
    <w:p w:rsidR="00B8236B" w:rsidRDefault="00B8236B" w:rsidP="00B8236B"/>
    <w:p w:rsidR="00B8236B" w:rsidRDefault="00B8236B" w:rsidP="00B8236B"/>
    <w:p w:rsidR="00B8236B" w:rsidRDefault="00B8236B" w:rsidP="00B8236B">
      <w:pPr>
        <w:pStyle w:val="2"/>
      </w:pPr>
      <w:r>
        <w:rPr>
          <w:rFonts w:hint="eastAsia"/>
        </w:rPr>
        <w:t>4</w:t>
      </w:r>
      <w:r w:rsidR="00BF590C">
        <w:rPr>
          <w:rFonts w:hint="eastAsia"/>
        </w:rPr>
        <w:t xml:space="preserve"> </w:t>
      </w:r>
      <w:r>
        <w:rPr>
          <w:rFonts w:hint="eastAsia"/>
        </w:rPr>
        <w:t>皮肤</w:t>
      </w:r>
    </w:p>
    <w:p w:rsidR="00B8236B" w:rsidRDefault="00B8236B" w:rsidP="00B8236B">
      <w:r>
        <w:rPr>
          <w:rFonts w:hint="eastAsia"/>
        </w:rPr>
        <w:t>引用：</w:t>
      </w:r>
    </w:p>
    <w:p w:rsidR="00B8236B" w:rsidRDefault="00B8236B" w:rsidP="00B8236B">
      <w:r>
        <w:tab/>
      </w:r>
      <w:hyperlink r:id="rId12" w:history="1">
        <w:r w:rsidRPr="0082680B">
          <w:rPr>
            <w:rStyle w:val="aa"/>
          </w:rPr>
          <w:t>http://jingyan.baidu.com/article/acf728fd220ee8f8e510a3a2.html</w:t>
        </w:r>
      </w:hyperlink>
    </w:p>
    <w:p w:rsidR="00B8236B" w:rsidRDefault="0071464C" w:rsidP="00B8236B">
      <w:r>
        <w:tab/>
      </w:r>
    </w:p>
    <w:p w:rsidR="00B8236B" w:rsidRDefault="00B8236B" w:rsidP="00B8236B"/>
    <w:p w:rsidR="00B8236B" w:rsidRDefault="0097415F" w:rsidP="0097415F">
      <w:pPr>
        <w:pStyle w:val="1"/>
      </w:pPr>
      <w:r>
        <w:rPr>
          <w:rFonts w:hint="eastAsia"/>
        </w:rPr>
        <w:t>Note</w:t>
      </w:r>
      <w:r>
        <w:t>pad++</w:t>
      </w:r>
    </w:p>
    <w:p w:rsidR="0097415F" w:rsidRDefault="0097415F" w:rsidP="00B8236B"/>
    <w:p w:rsidR="00B8236B" w:rsidRPr="00B8236B" w:rsidRDefault="00CF730A" w:rsidP="002E3572">
      <w:pPr>
        <w:pStyle w:val="1"/>
      </w:pPr>
      <w:r>
        <w:rPr>
          <w:rFonts w:hint="eastAsia"/>
        </w:rPr>
        <w:t>Tor</w:t>
      </w:r>
      <w:r>
        <w:t>toiseSVN</w:t>
      </w:r>
    </w:p>
    <w:p w:rsidR="005D26A5" w:rsidRDefault="005D26A5" w:rsidP="00AE7D7B"/>
    <w:sectPr w:rsidR="005D2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A3D" w:rsidRDefault="00864A3D" w:rsidP="00AE7D7B">
      <w:r>
        <w:separator/>
      </w:r>
    </w:p>
  </w:endnote>
  <w:endnote w:type="continuationSeparator" w:id="0">
    <w:p w:rsidR="00864A3D" w:rsidRDefault="00864A3D" w:rsidP="00AE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A3D" w:rsidRDefault="00864A3D" w:rsidP="00AE7D7B">
      <w:r>
        <w:separator/>
      </w:r>
    </w:p>
  </w:footnote>
  <w:footnote w:type="continuationSeparator" w:id="0">
    <w:p w:rsidR="00864A3D" w:rsidRDefault="00864A3D" w:rsidP="00AE7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23249"/>
    <w:multiLevelType w:val="hybridMultilevel"/>
    <w:tmpl w:val="77C2D836"/>
    <w:lvl w:ilvl="0" w:tplc="9D566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384DE2"/>
    <w:multiLevelType w:val="hybridMultilevel"/>
    <w:tmpl w:val="3FE47210"/>
    <w:lvl w:ilvl="0" w:tplc="201AC9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242"/>
    <w:rsid w:val="001E2DAC"/>
    <w:rsid w:val="002E3572"/>
    <w:rsid w:val="00381E59"/>
    <w:rsid w:val="00454BC3"/>
    <w:rsid w:val="005B10A0"/>
    <w:rsid w:val="005D26A5"/>
    <w:rsid w:val="005D701A"/>
    <w:rsid w:val="00605378"/>
    <w:rsid w:val="006D56AA"/>
    <w:rsid w:val="0071464C"/>
    <w:rsid w:val="00864A3D"/>
    <w:rsid w:val="0097415F"/>
    <w:rsid w:val="009F74A4"/>
    <w:rsid w:val="00AE7D7B"/>
    <w:rsid w:val="00B8236B"/>
    <w:rsid w:val="00BF590C"/>
    <w:rsid w:val="00CF730A"/>
    <w:rsid w:val="00E0639C"/>
    <w:rsid w:val="00E06D79"/>
    <w:rsid w:val="00E52242"/>
    <w:rsid w:val="00F4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82CBB"/>
  <w15:chartTrackingRefBased/>
  <w15:docId w15:val="{7EBC5D19-8466-4E16-8F6F-E3E059FB4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8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7D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487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448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F4487D"/>
    <w:rPr>
      <w:rFonts w:asciiTheme="majorHAnsi" w:eastAsiaTheme="majorEastAsia" w:hAnsiTheme="majorHAnsi" w:cstheme="majorBidi"/>
      <w:b/>
      <w:bCs/>
      <w:sz w:val="52"/>
      <w:szCs w:val="32"/>
    </w:rPr>
  </w:style>
  <w:style w:type="paragraph" w:styleId="a5">
    <w:name w:val="header"/>
    <w:basedOn w:val="a"/>
    <w:link w:val="a6"/>
    <w:uiPriority w:val="99"/>
    <w:unhideWhenUsed/>
    <w:rsid w:val="00AE7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7D7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7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7D7B"/>
    <w:rPr>
      <w:sz w:val="18"/>
      <w:szCs w:val="18"/>
    </w:rPr>
  </w:style>
  <w:style w:type="paragraph" w:styleId="a9">
    <w:name w:val="List Paragraph"/>
    <w:basedOn w:val="a"/>
    <w:uiPriority w:val="34"/>
    <w:qFormat/>
    <w:rsid w:val="00AE7D7B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AE7D7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AE7D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microsoft.com/download/B/8/9/B898E46E-CBAE-4045-A8E2-2D33DD36F3C4/vs2015.pro_chs.is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ieba.baidu.com/p/4637093080" TargetMode="External"/><Relationship Id="rId12" Type="http://schemas.openxmlformats.org/officeDocument/2006/relationships/hyperlink" Target="http://jingyan.baidu.com/article/acf728fd220ee8f8e510a3a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ligelaige/p/3379550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jianshu.com/p/a1fdbdbec1d2?open_source=weibo_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.microsoft.com/download/B/8/F/B8F1470D-2396-4E7A-83F5-AC09154EB925/vs2015.ent_chs.is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 c</dc:creator>
  <cp:keywords/>
  <dc:description/>
  <cp:lastModifiedBy>zha c</cp:lastModifiedBy>
  <cp:revision>12</cp:revision>
  <dcterms:created xsi:type="dcterms:W3CDTF">2016-11-24T17:13:00Z</dcterms:created>
  <dcterms:modified xsi:type="dcterms:W3CDTF">2017-11-09T02:39:00Z</dcterms:modified>
</cp:coreProperties>
</file>