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232" w:rsidRDefault="009D6408">
      <w:proofErr w:type="spellStart"/>
      <w:r>
        <w:t>B</w:t>
      </w:r>
      <w:r>
        <w:rPr>
          <w:rFonts w:hint="eastAsia"/>
        </w:rPr>
        <w:t>lue</w:t>
      </w:r>
      <w:r>
        <w:t>z</w:t>
      </w:r>
      <w:proofErr w:type="spellEnd"/>
      <w:r>
        <w:rPr>
          <w:rFonts w:hint="eastAsia"/>
        </w:rPr>
        <w:t>源码</w:t>
      </w:r>
      <w:r>
        <w:t>分析</w:t>
      </w:r>
    </w:p>
    <w:p w:rsidR="009D6408" w:rsidRDefault="00E255E9">
      <w:proofErr w:type="spellStart"/>
      <w:r>
        <w:rPr>
          <w:rFonts w:hint="eastAsia"/>
        </w:rPr>
        <w:t>B</w:t>
      </w:r>
      <w:r>
        <w:t>luez</w:t>
      </w:r>
      <w:proofErr w:type="spellEnd"/>
      <w:r>
        <w:rPr>
          <w:rFonts w:hint="eastAsia"/>
        </w:rPr>
        <w:t>是</w:t>
      </w:r>
      <w:proofErr w:type="spellStart"/>
      <w:r>
        <w:t>linux</w:t>
      </w:r>
      <w:proofErr w:type="spellEnd"/>
      <w:r>
        <w:t xml:space="preserve"> </w:t>
      </w:r>
      <w:r>
        <w:rPr>
          <w:rFonts w:hint="eastAsia"/>
        </w:rPr>
        <w:t>的</w:t>
      </w:r>
      <w:r>
        <w:t>官方</w:t>
      </w:r>
      <w:proofErr w:type="gramStart"/>
      <w:r>
        <w:t>蓝牙协议栈</w:t>
      </w:r>
      <w:proofErr w:type="gramEnd"/>
      <w:r>
        <w:rPr>
          <w:rFonts w:hint="eastAsia"/>
        </w:rPr>
        <w:t>。</w:t>
      </w:r>
    </w:p>
    <w:p w:rsidR="00E255E9" w:rsidRDefault="00522909">
      <w:proofErr w:type="spellStart"/>
      <w:r>
        <w:rPr>
          <w:rFonts w:hint="eastAsia"/>
        </w:rPr>
        <w:t>B</w:t>
      </w:r>
      <w:r>
        <w:t>luez</w:t>
      </w:r>
      <w:proofErr w:type="spellEnd"/>
      <w:r>
        <w:rPr>
          <w:rFonts w:hint="eastAsia"/>
        </w:rPr>
        <w:t>由</w:t>
      </w:r>
      <w:r>
        <w:t>两部分组成一部分</w:t>
      </w:r>
      <w:r>
        <w:rPr>
          <w:rFonts w:hint="eastAsia"/>
        </w:rPr>
        <w:t>工作在</w:t>
      </w:r>
      <w:r>
        <w:t>kernel</w:t>
      </w:r>
      <w:r>
        <w:rPr>
          <w:rFonts w:hint="eastAsia"/>
        </w:rPr>
        <w:t>层</w:t>
      </w:r>
      <w:r>
        <w:t>，位于</w:t>
      </w:r>
      <w:proofErr w:type="spellStart"/>
      <w:r>
        <w:t>linux</w:t>
      </w:r>
      <w:proofErr w:type="spellEnd"/>
      <w:r>
        <w:t xml:space="preserve"> </w:t>
      </w:r>
      <w:r>
        <w:rPr>
          <w:rFonts w:hint="eastAsia"/>
        </w:rPr>
        <w:t>的</w:t>
      </w:r>
      <w:r>
        <w:t>kernel</w:t>
      </w:r>
      <w:r>
        <w:t>源码中；另外一部分</w:t>
      </w:r>
      <w:r>
        <w:rPr>
          <w:rFonts w:hint="eastAsia"/>
        </w:rPr>
        <w:t>工作</w:t>
      </w:r>
      <w:r>
        <w:t>在用户空间</w:t>
      </w:r>
      <w:r>
        <w:rPr>
          <w:rFonts w:hint="eastAsia"/>
        </w:rPr>
        <w:t>，</w:t>
      </w:r>
      <w:r>
        <w:t>可以在</w:t>
      </w:r>
      <w:proofErr w:type="spellStart"/>
      <w:r>
        <w:t>bluez</w:t>
      </w:r>
      <w:proofErr w:type="spellEnd"/>
      <w:proofErr w:type="gramStart"/>
      <w:r>
        <w:t>官网直接</w:t>
      </w:r>
      <w:proofErr w:type="gramEnd"/>
      <w:r>
        <w:t>下载。</w:t>
      </w:r>
    </w:p>
    <w:p w:rsidR="00F36606" w:rsidRDefault="00F36606"/>
    <w:p w:rsidR="00F36606" w:rsidRDefault="00F36606" w:rsidP="003C6A48">
      <w:pPr>
        <w:pStyle w:val="a6"/>
        <w:pageBreakBefore/>
        <w:numPr>
          <w:ilvl w:val="0"/>
          <w:numId w:val="14"/>
        </w:numPr>
        <w:ind w:left="448" w:firstLineChars="0" w:hanging="448"/>
      </w:pPr>
      <w:r>
        <w:t>Kernel</w:t>
      </w:r>
      <w:r>
        <w:t>部分代码：</w:t>
      </w:r>
      <w:r>
        <w:rPr>
          <w:rFonts w:hint="eastAsia"/>
        </w:rPr>
        <w:t>位于</w:t>
      </w:r>
      <w:r>
        <w:rPr>
          <w:rFonts w:hint="eastAsia"/>
        </w:rPr>
        <w:t>K</w:t>
      </w:r>
      <w:r>
        <w:t>ernel</w:t>
      </w:r>
      <w:r>
        <w:t>的</w:t>
      </w:r>
      <w:r>
        <w:rPr>
          <w:rFonts w:hint="eastAsia"/>
        </w:rPr>
        <w:t>代码</w:t>
      </w:r>
      <w:r>
        <w:t>分为驱动代码和协议代码</w:t>
      </w:r>
    </w:p>
    <w:p w:rsidR="00095635" w:rsidRPr="004C6C2B" w:rsidRDefault="00095635"/>
    <w:p w:rsidR="0099083C" w:rsidRPr="00181CE6" w:rsidRDefault="0099083C" w:rsidP="00012440">
      <w:pPr>
        <w:rPr>
          <w:b/>
        </w:rPr>
      </w:pPr>
      <w:r w:rsidRPr="00181CE6">
        <w:rPr>
          <w:rFonts w:hint="eastAsia"/>
          <w:b/>
        </w:rPr>
        <w:t>什么</w:t>
      </w:r>
      <w:r w:rsidRPr="00181CE6">
        <w:rPr>
          <w:b/>
        </w:rPr>
        <w:t>是</w:t>
      </w:r>
      <w:r w:rsidRPr="00181CE6">
        <w:rPr>
          <w:rFonts w:hint="eastAsia"/>
          <w:b/>
        </w:rPr>
        <w:t>HCI</w:t>
      </w:r>
    </w:p>
    <w:p w:rsidR="00012440" w:rsidRDefault="00012440" w:rsidP="00012440">
      <w:r>
        <w:rPr>
          <w:rFonts w:hint="eastAsia"/>
        </w:rPr>
        <w:t xml:space="preserve">HCI (Host Control Interface) </w:t>
      </w:r>
      <w:r>
        <w:rPr>
          <w:rFonts w:hint="eastAsia"/>
        </w:rPr>
        <w:t>是</w:t>
      </w:r>
      <w:r>
        <w:rPr>
          <w:rFonts w:hint="eastAsia"/>
        </w:rPr>
        <w:t xml:space="preserve"> Bluetooth SIG </w:t>
      </w:r>
      <w:r>
        <w:rPr>
          <w:rFonts w:hint="eastAsia"/>
        </w:rPr>
        <w:t>设计</w:t>
      </w:r>
      <w:r>
        <w:t>用来提供</w:t>
      </w:r>
      <w:r>
        <w:rPr>
          <w:rFonts w:hint="eastAsia"/>
        </w:rPr>
        <w:t>H</w:t>
      </w:r>
      <w:r>
        <w:t>ost</w:t>
      </w:r>
      <w:r>
        <w:t>与</w:t>
      </w:r>
      <w:r>
        <w:rPr>
          <w:rFonts w:hint="eastAsia"/>
        </w:rPr>
        <w:t>B</w:t>
      </w:r>
      <w:r>
        <w:t>luetooth</w:t>
      </w:r>
      <w:r>
        <w:t>连接的软件接口</w:t>
      </w:r>
      <w:r>
        <w:rPr>
          <w:rFonts w:hint="eastAsia"/>
        </w:rPr>
        <w:t>（</w:t>
      </w:r>
      <w:r>
        <w:rPr>
          <w:rFonts w:hint="eastAsia"/>
        </w:rPr>
        <w:t>Software In</w:t>
      </w:r>
      <w:r>
        <w:t>t</w:t>
      </w:r>
      <w:r>
        <w:rPr>
          <w:rFonts w:hint="eastAsia"/>
        </w:rPr>
        <w:t>erface)</w:t>
      </w:r>
      <w:r w:rsidR="00282D9A">
        <w:rPr>
          <w:rFonts w:hint="eastAsia"/>
        </w:rPr>
        <w:t>。</w:t>
      </w:r>
      <w:r w:rsidR="00706CE4">
        <w:rPr>
          <w:rFonts w:hint="eastAsia"/>
        </w:rPr>
        <w:t>而</w:t>
      </w:r>
      <w:r>
        <w:t>实际</w:t>
      </w:r>
      <w:r>
        <w:rPr>
          <w:rFonts w:hint="eastAsia"/>
        </w:rPr>
        <w:t>连接</w:t>
      </w:r>
      <w:r>
        <w:t>的硬件上</w:t>
      </w:r>
      <w:r>
        <w:rPr>
          <w:rFonts w:hint="eastAsia"/>
        </w:rPr>
        <w:t>目前</w:t>
      </w:r>
      <w:r w:rsidR="00706CE4">
        <w:rPr>
          <w:rFonts w:hint="eastAsia"/>
        </w:rPr>
        <w:t>也</w:t>
      </w:r>
      <w:r w:rsidR="00CA1260">
        <w:rPr>
          <w:rFonts w:hint="eastAsia"/>
        </w:rPr>
        <w:t>已经</w:t>
      </w:r>
      <w:r>
        <w:rPr>
          <w:rFonts w:hint="eastAsia"/>
        </w:rPr>
        <w:t>制定</w:t>
      </w:r>
      <w:r>
        <w:t>了</w:t>
      </w:r>
      <w:r>
        <w:rPr>
          <w:rFonts w:hint="eastAsia"/>
        </w:rPr>
        <w:t>传输</w:t>
      </w:r>
      <w:r>
        <w:t>方式</w:t>
      </w:r>
      <w:r w:rsidR="00CA1260">
        <w:rPr>
          <w:rFonts w:hint="eastAsia"/>
        </w:rPr>
        <w:t>，</w:t>
      </w:r>
      <w:r>
        <w:t>使</w:t>
      </w:r>
      <w:r>
        <w:rPr>
          <w:rFonts w:hint="eastAsia"/>
        </w:rPr>
        <w:t>H</w:t>
      </w:r>
      <w:r>
        <w:t>ost</w:t>
      </w:r>
      <w:r>
        <w:t>与</w:t>
      </w:r>
      <w:r>
        <w:rPr>
          <w:rFonts w:hint="eastAsia"/>
        </w:rPr>
        <w:t>BT M</w:t>
      </w:r>
      <w:r>
        <w:t>odule</w:t>
      </w:r>
      <w:r w:rsidR="00147E5D">
        <w:rPr>
          <w:rFonts w:hint="eastAsia"/>
        </w:rPr>
        <w:t>硬件</w:t>
      </w:r>
      <w:r>
        <w:t>连接有所依据，目前已经</w:t>
      </w:r>
      <w:r>
        <w:rPr>
          <w:rFonts w:hint="eastAsia"/>
        </w:rPr>
        <w:t>制定</w:t>
      </w:r>
      <w:r>
        <w:t>的传输方式有</w:t>
      </w:r>
      <w:r>
        <w:rPr>
          <w:rFonts w:hint="eastAsia"/>
        </w:rPr>
        <w:t>：</w:t>
      </w:r>
    </w:p>
    <w:p w:rsidR="00012440" w:rsidRDefault="00012440" w:rsidP="00CA1260">
      <w:pPr>
        <w:pStyle w:val="a6"/>
        <w:numPr>
          <w:ilvl w:val="0"/>
          <w:numId w:val="10"/>
        </w:numPr>
        <w:ind w:firstLineChars="0"/>
      </w:pPr>
      <w:r>
        <w:t>UART</w:t>
      </w:r>
    </w:p>
    <w:p w:rsidR="00012440" w:rsidRDefault="00012440" w:rsidP="00CA1260">
      <w:pPr>
        <w:pStyle w:val="a6"/>
        <w:numPr>
          <w:ilvl w:val="0"/>
          <w:numId w:val="10"/>
        </w:numPr>
        <w:ind w:firstLineChars="0"/>
      </w:pPr>
      <w:r>
        <w:t>USB</w:t>
      </w:r>
    </w:p>
    <w:p w:rsidR="00012440" w:rsidRDefault="00012440" w:rsidP="00CA1260">
      <w:pPr>
        <w:pStyle w:val="a6"/>
        <w:numPr>
          <w:ilvl w:val="0"/>
          <w:numId w:val="10"/>
        </w:numPr>
        <w:ind w:firstLineChars="0"/>
      </w:pPr>
      <w:r>
        <w:t>SD</w:t>
      </w:r>
    </w:p>
    <w:p w:rsidR="00012440" w:rsidRDefault="00012440" w:rsidP="00CA1260">
      <w:pPr>
        <w:pStyle w:val="a6"/>
        <w:numPr>
          <w:ilvl w:val="0"/>
          <w:numId w:val="10"/>
        </w:numPr>
        <w:ind w:firstLineChars="0"/>
      </w:pPr>
      <w:r>
        <w:t>3-Wire UART</w:t>
      </w:r>
    </w:p>
    <w:p w:rsidR="00961C17" w:rsidRDefault="00961C17" w:rsidP="00384DA4"/>
    <w:p w:rsidR="00CA1260" w:rsidRDefault="00CA1260" w:rsidP="00012440">
      <w:r>
        <w:rPr>
          <w:rFonts w:hint="eastAsia"/>
        </w:rPr>
        <w:t>HCI</w:t>
      </w:r>
      <w:r>
        <w:rPr>
          <w:rFonts w:hint="eastAsia"/>
        </w:rPr>
        <w:t>有</w:t>
      </w:r>
      <w:r>
        <w:t>四种基本</w:t>
      </w:r>
      <w:r>
        <w:rPr>
          <w:rFonts w:hint="eastAsia"/>
        </w:rPr>
        <w:t>形态</w:t>
      </w:r>
      <w:r>
        <w:t>的封包，在不同的传输层通过不同的方式区别</w:t>
      </w:r>
      <w:r w:rsidR="004A1402">
        <w:rPr>
          <w:rFonts w:hint="eastAsia"/>
        </w:rPr>
        <w:t>：</w:t>
      </w:r>
    </w:p>
    <w:p w:rsidR="004A1402" w:rsidRDefault="004A1402" w:rsidP="004A140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C</w:t>
      </w:r>
      <w:r>
        <w:t>ommands</w:t>
      </w:r>
      <w:r>
        <w:rPr>
          <w:rFonts w:hint="eastAsia"/>
        </w:rPr>
        <w:t>：用于</w:t>
      </w:r>
      <w:r>
        <w:rPr>
          <w:rFonts w:hint="eastAsia"/>
        </w:rPr>
        <w:t>H</w:t>
      </w:r>
      <w:r>
        <w:t>ost</w:t>
      </w:r>
      <w:r>
        <w:t>对</w:t>
      </w:r>
      <w:r>
        <w:rPr>
          <w:rFonts w:hint="eastAsia"/>
        </w:rPr>
        <w:t>BT M</w:t>
      </w:r>
      <w:r>
        <w:t xml:space="preserve">odule </w:t>
      </w:r>
      <w:r>
        <w:rPr>
          <w:rFonts w:hint="eastAsia"/>
        </w:rPr>
        <w:t>的</w:t>
      </w:r>
      <w:r>
        <w:t>控制</w:t>
      </w:r>
    </w:p>
    <w:p w:rsidR="004A1402" w:rsidRDefault="004A1402" w:rsidP="00132AA9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U</w:t>
      </w:r>
      <w:r>
        <w:t>ART Transport</w:t>
      </w:r>
      <w:r>
        <w:t>使用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01</w:t>
      </w:r>
      <w:r>
        <w:rPr>
          <w:rFonts w:hint="eastAsia"/>
        </w:rPr>
        <w:t>放到</w:t>
      </w:r>
      <w:r>
        <w:t>packet</w:t>
      </w:r>
      <w:r>
        <w:t>的开头作为识别</w:t>
      </w:r>
    </w:p>
    <w:p w:rsidR="00586294" w:rsidRDefault="00586294" w:rsidP="00132AA9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>USB T</w:t>
      </w:r>
      <w:r>
        <w:t>ransport</w:t>
      </w:r>
      <w:r>
        <w:t>是</w:t>
      </w:r>
      <w:r>
        <w:t>control endpoint</w:t>
      </w:r>
      <w:r w:rsidR="00FB06AA">
        <w:rPr>
          <w:rFonts w:hint="eastAsia"/>
        </w:rPr>
        <w:t>（</w:t>
      </w:r>
      <w:proofErr w:type="spellStart"/>
      <w:r>
        <w:t>endpoint</w:t>
      </w:r>
      <w:proofErr w:type="spellEnd"/>
      <w:r>
        <w:t xml:space="preserve"> 0</w:t>
      </w:r>
      <w:r w:rsidR="00FB06AA">
        <w:t>）</w:t>
      </w:r>
      <w:r w:rsidR="00E93CE0">
        <w:rPr>
          <w:rFonts w:hint="eastAsia"/>
        </w:rPr>
        <w:t>（控制断点</w:t>
      </w:r>
      <w:r w:rsidR="00E93CE0">
        <w:t>）</w:t>
      </w:r>
    </w:p>
    <w:p w:rsidR="001A56DB" w:rsidRDefault="001A56DB" w:rsidP="001A56DB">
      <w:pPr>
        <w:pStyle w:val="a6"/>
        <w:numPr>
          <w:ilvl w:val="0"/>
          <w:numId w:val="8"/>
        </w:numPr>
        <w:ind w:firstLineChars="0"/>
      </w:pPr>
      <w:r>
        <w:t>Asynchronous connectionless (ACL) Data</w:t>
      </w:r>
      <w:r>
        <w:rPr>
          <w:rFonts w:hint="eastAsia"/>
        </w:rPr>
        <w:t>：用于</w:t>
      </w:r>
      <w:r>
        <w:t>传输一般的资料，具有基本的资料可靠性保证</w:t>
      </w:r>
    </w:p>
    <w:p w:rsidR="001A56DB" w:rsidRDefault="001A56DB" w:rsidP="001A56DB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 xml:space="preserve">UART transport </w:t>
      </w:r>
      <w:r>
        <w:rPr>
          <w:rFonts w:hint="eastAsia"/>
        </w:rPr>
        <w:t>使用</w:t>
      </w:r>
      <w:r>
        <w:rPr>
          <w:rFonts w:hint="eastAsia"/>
        </w:rPr>
        <w:t xml:space="preserve"> 0x02</w:t>
      </w:r>
    </w:p>
    <w:p w:rsidR="001A56DB" w:rsidRDefault="001A56DB" w:rsidP="001A56DB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>USB transport</w:t>
      </w:r>
      <w:r>
        <w:rPr>
          <w:rFonts w:hint="eastAsia"/>
        </w:rPr>
        <w:t>用</w:t>
      </w:r>
      <w:r>
        <w:rPr>
          <w:rFonts w:hint="eastAsia"/>
        </w:rPr>
        <w:t xml:space="preserve">Bulk endpoint </w:t>
      </w:r>
      <w:r>
        <w:rPr>
          <w:rFonts w:hint="eastAsia"/>
        </w:rPr>
        <w:t>传输</w:t>
      </w:r>
    </w:p>
    <w:p w:rsidR="006D3DC3" w:rsidRDefault="006D3DC3" w:rsidP="006D3DC3">
      <w:pPr>
        <w:pStyle w:val="a6"/>
        <w:numPr>
          <w:ilvl w:val="0"/>
          <w:numId w:val="8"/>
        </w:numPr>
        <w:ind w:firstLineChars="0"/>
      </w:pPr>
      <w:r>
        <w:t>Synchronous connection-oriented (SCO) Data</w:t>
      </w:r>
      <w:r>
        <w:rPr>
          <w:rFonts w:hint="eastAsia"/>
        </w:rPr>
        <w:t>：用于</w:t>
      </w:r>
      <w:r>
        <w:t>语音资料的传输</w:t>
      </w:r>
    </w:p>
    <w:p w:rsidR="006D3DC3" w:rsidRDefault="006D3DC3" w:rsidP="006D3DC3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 xml:space="preserve">UART transport </w:t>
      </w:r>
      <w:r>
        <w:rPr>
          <w:rFonts w:hint="eastAsia"/>
        </w:rPr>
        <w:t>使用</w:t>
      </w:r>
      <w:r>
        <w:rPr>
          <w:rFonts w:hint="eastAsia"/>
        </w:rPr>
        <w:t xml:space="preserve"> 0x03</w:t>
      </w:r>
    </w:p>
    <w:p w:rsidR="006D3DC3" w:rsidRDefault="006D3DC3" w:rsidP="006D3DC3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>USB transport</w:t>
      </w:r>
      <w:r>
        <w:rPr>
          <w:rFonts w:hint="eastAsia"/>
        </w:rPr>
        <w:t>用</w:t>
      </w:r>
      <w:r>
        <w:rPr>
          <w:rFonts w:hint="eastAsia"/>
        </w:rPr>
        <w:t xml:space="preserve">Isochronous endpoint </w:t>
      </w:r>
      <w:r>
        <w:rPr>
          <w:rFonts w:hint="eastAsia"/>
        </w:rPr>
        <w:t>传输</w:t>
      </w:r>
    </w:p>
    <w:p w:rsidR="004A1402" w:rsidRDefault="004A1402" w:rsidP="004A1402">
      <w:pPr>
        <w:pStyle w:val="a6"/>
        <w:numPr>
          <w:ilvl w:val="0"/>
          <w:numId w:val="8"/>
        </w:numPr>
        <w:ind w:firstLineChars="0"/>
      </w:pPr>
      <w:r>
        <w:t>Event</w:t>
      </w:r>
      <w:r>
        <w:rPr>
          <w:rFonts w:hint="eastAsia"/>
        </w:rPr>
        <w:t>：用于</w:t>
      </w:r>
      <w:r>
        <w:rPr>
          <w:rFonts w:hint="eastAsia"/>
        </w:rPr>
        <w:t xml:space="preserve"> BT M</w:t>
      </w:r>
      <w:r>
        <w:t xml:space="preserve">odule </w:t>
      </w:r>
      <w:r>
        <w:rPr>
          <w:rFonts w:hint="eastAsia"/>
        </w:rPr>
        <w:t>回应</w:t>
      </w:r>
      <w:r>
        <w:rPr>
          <w:rFonts w:hint="eastAsia"/>
        </w:rPr>
        <w:t xml:space="preserve"> H</w:t>
      </w:r>
      <w:r>
        <w:t xml:space="preserve">ost </w:t>
      </w:r>
      <w:r>
        <w:rPr>
          <w:rFonts w:hint="eastAsia"/>
        </w:rPr>
        <w:t>的</w:t>
      </w:r>
      <w:r>
        <w:t>控制</w:t>
      </w:r>
    </w:p>
    <w:p w:rsidR="00CC5A2B" w:rsidRDefault="00CC5A2B" w:rsidP="00415635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 xml:space="preserve">UART transport </w:t>
      </w:r>
      <w:r>
        <w:rPr>
          <w:rFonts w:hint="eastAsia"/>
        </w:rPr>
        <w:t>使用</w:t>
      </w:r>
      <w:r>
        <w:rPr>
          <w:rFonts w:hint="eastAsia"/>
        </w:rPr>
        <w:t xml:space="preserve"> 0x04</w:t>
      </w:r>
    </w:p>
    <w:p w:rsidR="00105006" w:rsidRDefault="00CC5A2B" w:rsidP="00F9448F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 xml:space="preserve">USB transport </w:t>
      </w:r>
      <w:r w:rsidR="0017118F">
        <w:rPr>
          <w:rFonts w:hint="eastAsia"/>
        </w:rPr>
        <w:t>则用</w:t>
      </w:r>
      <w:r>
        <w:rPr>
          <w:rFonts w:hint="eastAsia"/>
        </w:rPr>
        <w:t xml:space="preserve"> Interrupt endpoint</w:t>
      </w:r>
      <w:r w:rsidR="000C6615">
        <w:rPr>
          <w:rFonts w:hint="eastAsia"/>
        </w:rPr>
        <w:t>（中断断点</w:t>
      </w:r>
      <w:r w:rsidR="000C6615">
        <w:t>）</w:t>
      </w:r>
    </w:p>
    <w:p w:rsidR="001C0F6B" w:rsidRDefault="009E3157">
      <w:r>
        <w:rPr>
          <w:rFonts w:hint="eastAsia"/>
        </w:rPr>
        <w:t>HCI</w:t>
      </w:r>
      <w:r w:rsidR="00E90E4D">
        <w:rPr>
          <w:rFonts w:hint="eastAsia"/>
        </w:rPr>
        <w:t>驱动代码</w:t>
      </w:r>
      <w:r w:rsidR="00E90E4D">
        <w:t>位于</w:t>
      </w:r>
      <w:r w:rsidR="00E90E4D" w:rsidRPr="00F36606">
        <w:t>kernel\drivers\</w:t>
      </w:r>
      <w:proofErr w:type="spellStart"/>
      <w:r w:rsidR="00E90E4D" w:rsidRPr="00F36606">
        <w:t>bluetooth</w:t>
      </w:r>
      <w:proofErr w:type="spellEnd"/>
      <w:r w:rsidR="00E90E4D">
        <w:rPr>
          <w:rFonts w:hint="eastAsia"/>
        </w:rPr>
        <w:t>，</w:t>
      </w:r>
    </w:p>
    <w:p w:rsidR="001C0F6B" w:rsidRDefault="001C0F6B">
      <w:pPr>
        <w:rPr>
          <w:rFonts w:hint="eastAsia"/>
        </w:rPr>
      </w:pPr>
      <w:proofErr w:type="spellStart"/>
      <w:r w:rsidRPr="001C0F6B">
        <w:t>hci_ldisc.c</w:t>
      </w:r>
      <w:proofErr w:type="spellEnd"/>
      <w:r>
        <w:t xml:space="preserve"> </w:t>
      </w:r>
      <w:r w:rsidR="0067744B">
        <w:rPr>
          <w:rFonts w:hint="eastAsia"/>
        </w:rPr>
        <w:t>提供</w:t>
      </w:r>
      <w:r w:rsidR="0067744B">
        <w:t>基于</w:t>
      </w:r>
      <w:r w:rsidR="0067744B">
        <w:rPr>
          <w:rFonts w:hint="eastAsia"/>
        </w:rPr>
        <w:t xml:space="preserve"> UART </w:t>
      </w:r>
      <w:r w:rsidR="0067744B">
        <w:rPr>
          <w:rFonts w:hint="eastAsia"/>
        </w:rPr>
        <w:t>的</w:t>
      </w:r>
      <w:r w:rsidR="0067744B">
        <w:t>标准</w:t>
      </w:r>
      <w:r w:rsidR="0067744B">
        <w:rPr>
          <w:rFonts w:hint="eastAsia"/>
        </w:rPr>
        <w:t xml:space="preserve"> HCI </w:t>
      </w:r>
      <w:r w:rsidR="0067744B">
        <w:rPr>
          <w:rFonts w:hint="eastAsia"/>
        </w:rPr>
        <w:t>接口</w:t>
      </w:r>
      <w:r w:rsidR="00162580">
        <w:rPr>
          <w:rFonts w:hint="eastAsia"/>
        </w:rPr>
        <w:t>。</w:t>
      </w:r>
    </w:p>
    <w:p w:rsidR="00462A1A" w:rsidRDefault="00547114">
      <w:pPr>
        <w:rPr>
          <w:rFonts w:hint="eastAsia"/>
        </w:rPr>
      </w:pPr>
      <w:proofErr w:type="spellStart"/>
      <w:r w:rsidRPr="00547114">
        <w:t>hci_bcsp.c</w:t>
      </w:r>
      <w:proofErr w:type="spellEnd"/>
      <w:r>
        <w:t xml:space="preserve"> </w:t>
      </w:r>
      <w:r w:rsidRPr="00547114">
        <w:t>hci_h4.c</w:t>
      </w:r>
      <w:r w:rsidR="00CD1FD3">
        <w:t xml:space="preserve"> HCI</w:t>
      </w:r>
      <w:r w:rsidR="00B4269F">
        <w:t xml:space="preserve"> H4</w:t>
      </w:r>
      <w:r w:rsidR="00B4269F">
        <w:rPr>
          <w:rFonts w:hint="eastAsia"/>
        </w:rPr>
        <w:t>和</w:t>
      </w:r>
      <w:r w:rsidR="00B4269F">
        <w:rPr>
          <w:rFonts w:hint="eastAsia"/>
        </w:rPr>
        <w:t xml:space="preserve"> HCI BCSP</w:t>
      </w:r>
      <w:r w:rsidR="00CD1FD3">
        <w:rPr>
          <w:rFonts w:hint="eastAsia"/>
        </w:rPr>
        <w:t>协议</w:t>
      </w:r>
    </w:p>
    <w:p w:rsidR="00F2601F" w:rsidRDefault="00462A1A">
      <w:r>
        <w:rPr>
          <w:rFonts w:hint="eastAsia"/>
        </w:rPr>
        <w:t xml:space="preserve"> </w:t>
      </w:r>
      <w:r w:rsidR="0030657C">
        <w:rPr>
          <w:rFonts w:hint="eastAsia"/>
        </w:rPr>
        <w:t xml:space="preserve">H4 </w:t>
      </w:r>
      <w:r w:rsidR="0030657C">
        <w:rPr>
          <w:rFonts w:hint="eastAsia"/>
        </w:rPr>
        <w:t>和</w:t>
      </w:r>
      <w:r w:rsidR="0030657C">
        <w:rPr>
          <w:rFonts w:hint="eastAsia"/>
        </w:rPr>
        <w:t xml:space="preserve"> BCSP </w:t>
      </w:r>
      <w:r w:rsidR="0030657C">
        <w:rPr>
          <w:rFonts w:hint="eastAsia"/>
        </w:rPr>
        <w:t>协议</w:t>
      </w:r>
      <w:r w:rsidR="00547114">
        <w:rPr>
          <w:rFonts w:hint="eastAsia"/>
        </w:rPr>
        <w:t>之间有什么</w:t>
      </w:r>
      <w:r w:rsidR="0030657C">
        <w:t>区别</w:t>
      </w:r>
      <w:r w:rsidR="00547114">
        <w:rPr>
          <w:rFonts w:hint="eastAsia"/>
        </w:rPr>
        <w:t>呢</w:t>
      </w:r>
      <w:r w:rsidR="00547114">
        <w:t>？</w:t>
      </w:r>
    </w:p>
    <w:p w:rsidR="00BF3A47" w:rsidRDefault="00865463">
      <w:proofErr w:type="gramStart"/>
      <w:r>
        <w:rPr>
          <w:rFonts w:hint="eastAsia"/>
        </w:rPr>
        <w:t>蓝牙规范</w:t>
      </w:r>
      <w:proofErr w:type="gramEnd"/>
      <w:r w:rsidR="00B63C66">
        <w:rPr>
          <w:rFonts w:hint="eastAsia"/>
        </w:rPr>
        <w:t>V1.2</w:t>
      </w:r>
      <w:r>
        <w:t>定义了</w:t>
      </w:r>
      <w:r>
        <w:rPr>
          <w:rFonts w:hint="eastAsia"/>
        </w:rPr>
        <w:t>一系列通信层</w:t>
      </w:r>
      <w:r>
        <w:t>和协议</w:t>
      </w:r>
      <w:r w:rsidR="004318CF">
        <w:rPr>
          <w:rFonts w:hint="eastAsia"/>
        </w:rPr>
        <w:t>，允许</w:t>
      </w:r>
      <w:r>
        <w:rPr>
          <w:rFonts w:hint="eastAsia"/>
        </w:rPr>
        <w:t>主机</w:t>
      </w:r>
      <w:r w:rsidR="00987341">
        <w:t>程序</w:t>
      </w:r>
      <w:r>
        <w:t>发送接收数据和</w:t>
      </w:r>
      <w:proofErr w:type="gramStart"/>
      <w:r>
        <w:t>控制蓝牙连接</w:t>
      </w:r>
      <w:proofErr w:type="gramEnd"/>
      <w:r w:rsidR="003909FF">
        <w:rPr>
          <w:rFonts w:hint="eastAsia"/>
        </w:rPr>
        <w:t>。</w:t>
      </w:r>
      <w:r w:rsidR="00322401">
        <w:rPr>
          <w:rFonts w:hint="eastAsia"/>
        </w:rPr>
        <w:t>以下</w:t>
      </w:r>
      <w:r w:rsidR="00322401">
        <w:t>内容简短的介绍下</w:t>
      </w:r>
      <w:r w:rsidR="00322401">
        <w:rPr>
          <w:rFonts w:hint="eastAsia"/>
        </w:rPr>
        <w:t>H4</w:t>
      </w:r>
      <w:r w:rsidR="00322401">
        <w:rPr>
          <w:rFonts w:hint="eastAsia"/>
        </w:rPr>
        <w:t>和</w:t>
      </w:r>
      <w:r w:rsidR="00322401">
        <w:rPr>
          <w:rFonts w:hint="eastAsia"/>
        </w:rPr>
        <w:t>BCSP</w:t>
      </w:r>
      <w:r w:rsidR="00322401">
        <w:rPr>
          <w:rFonts w:hint="eastAsia"/>
        </w:rPr>
        <w:t>这两个基于</w:t>
      </w:r>
      <w:r w:rsidR="00322401">
        <w:rPr>
          <w:rFonts w:hint="eastAsia"/>
        </w:rPr>
        <w:t>UART</w:t>
      </w:r>
      <w:r w:rsidR="00322401">
        <w:rPr>
          <w:rFonts w:hint="eastAsia"/>
        </w:rPr>
        <w:t>的协议。</w:t>
      </w:r>
    </w:p>
    <w:p w:rsidR="00DA3EC1" w:rsidRDefault="00DA3EC1" w:rsidP="00ED69E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H4</w:t>
      </w:r>
    </w:p>
    <w:p w:rsidR="000C364E" w:rsidRDefault="000C364E" w:rsidP="000C364E">
      <w:r>
        <w:rPr>
          <w:rFonts w:hint="eastAsia"/>
        </w:rPr>
        <w:t xml:space="preserve">H4 </w:t>
      </w:r>
      <w:r>
        <w:rPr>
          <w:rFonts w:hint="eastAsia"/>
        </w:rPr>
        <w:t>是最</w:t>
      </w:r>
      <w:r>
        <w:t>简单的主机传输协议</w:t>
      </w:r>
      <w:r>
        <w:rPr>
          <w:rFonts w:hint="eastAsia"/>
        </w:rPr>
        <w:t>。它</w:t>
      </w:r>
      <w:r>
        <w:t>被规定为没有奇偶校验的</w:t>
      </w:r>
      <w:r>
        <w:rPr>
          <w:rFonts w:hint="eastAsia"/>
        </w:rPr>
        <w:t xml:space="preserve"> RS232</w:t>
      </w:r>
      <w:r>
        <w:rPr>
          <w:rFonts w:hint="eastAsia"/>
        </w:rPr>
        <w:t>。但是硬件</w:t>
      </w:r>
      <w:r>
        <w:t>流控制</w:t>
      </w:r>
      <w:r>
        <w:rPr>
          <w:rFonts w:hint="eastAsia"/>
        </w:rPr>
        <w:t>是</w:t>
      </w:r>
      <w:r>
        <w:t>必须的。</w:t>
      </w:r>
    </w:p>
    <w:p w:rsidR="00211180" w:rsidRDefault="000C364E" w:rsidP="00211180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C</w:t>
      </w:r>
      <w:r w:rsidR="00EA1B59">
        <w:t>ommand</w:t>
      </w:r>
      <w:r w:rsidR="00211180">
        <w:t>s</w:t>
      </w:r>
      <w:r w:rsidR="0086107D">
        <w:t xml:space="preserve"> </w:t>
      </w:r>
    </w:p>
    <w:p w:rsidR="000C364E" w:rsidRDefault="000C364E" w:rsidP="000C364E">
      <w:pPr>
        <w:pStyle w:val="a6"/>
        <w:numPr>
          <w:ilvl w:val="0"/>
          <w:numId w:val="8"/>
        </w:numPr>
        <w:ind w:firstLineChars="0"/>
      </w:pPr>
      <w:r>
        <w:t>Event</w:t>
      </w:r>
      <w:r w:rsidR="0086107D">
        <w:t xml:space="preserve"> </w:t>
      </w:r>
    </w:p>
    <w:p w:rsidR="0086107D" w:rsidRDefault="000C364E" w:rsidP="00272F60">
      <w:pPr>
        <w:pStyle w:val="a6"/>
        <w:numPr>
          <w:ilvl w:val="0"/>
          <w:numId w:val="8"/>
        </w:numPr>
        <w:ind w:firstLineChars="0"/>
      </w:pPr>
      <w:r>
        <w:t>Synchronous connection-oriented (SCO) Data</w:t>
      </w:r>
    </w:p>
    <w:p w:rsidR="000C364E" w:rsidRDefault="000C364E" w:rsidP="00272F60">
      <w:pPr>
        <w:pStyle w:val="a6"/>
        <w:numPr>
          <w:ilvl w:val="0"/>
          <w:numId w:val="8"/>
        </w:numPr>
        <w:ind w:firstLineChars="0"/>
      </w:pPr>
      <w:r>
        <w:t>Asynchronous connectionless (ACL) Data</w:t>
      </w:r>
    </w:p>
    <w:p w:rsidR="000C364E" w:rsidRDefault="000C364E" w:rsidP="000C364E">
      <w:r>
        <w:rPr>
          <w:rFonts w:hint="eastAsia"/>
        </w:rPr>
        <w:t>H4</w:t>
      </w:r>
      <w:r>
        <w:t xml:space="preserve"> </w:t>
      </w:r>
      <w:r>
        <w:rPr>
          <w:rFonts w:hint="eastAsia"/>
        </w:rPr>
        <w:t>的</w:t>
      </w:r>
      <w:r>
        <w:t>缺点在于错误检测上面，由于没有奇偶校验，它只能检测</w:t>
      </w:r>
      <w:r>
        <w:rPr>
          <w:rFonts w:hint="eastAsia"/>
        </w:rPr>
        <w:t>以下</w:t>
      </w:r>
      <w:r>
        <w:t>错误：</w:t>
      </w:r>
    </w:p>
    <w:p w:rsidR="000C364E" w:rsidRDefault="000C364E" w:rsidP="000C364E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错误</w:t>
      </w:r>
      <w:r>
        <w:t>的</w:t>
      </w:r>
      <w:r>
        <w:rPr>
          <w:rFonts w:hint="eastAsia"/>
        </w:rPr>
        <w:t>HCI</w:t>
      </w:r>
      <w:r>
        <w:t xml:space="preserve"> </w:t>
      </w:r>
      <w:r>
        <w:rPr>
          <w:rFonts w:hint="eastAsia"/>
        </w:rPr>
        <w:t>包</w:t>
      </w:r>
    </w:p>
    <w:p w:rsidR="000C364E" w:rsidRDefault="000C364E" w:rsidP="000C364E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损坏</w:t>
      </w:r>
      <w:r>
        <w:t>的</w:t>
      </w:r>
      <w:r>
        <w:rPr>
          <w:rFonts w:hint="eastAsia"/>
        </w:rPr>
        <w:t>HCI</w:t>
      </w:r>
      <w:r>
        <w:t xml:space="preserve"> </w:t>
      </w:r>
      <w:r>
        <w:rPr>
          <w:rFonts w:hint="eastAsia"/>
        </w:rPr>
        <w:t>命令</w:t>
      </w:r>
    </w:p>
    <w:p w:rsidR="008F764A" w:rsidRDefault="000C364E" w:rsidP="000C364E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 xml:space="preserve">HCI </w:t>
      </w:r>
      <w:r>
        <w:rPr>
          <w:rFonts w:hint="eastAsia"/>
        </w:rPr>
        <w:t>长度</w:t>
      </w:r>
      <w:r>
        <w:t>超过了</w:t>
      </w:r>
      <w:r>
        <w:rPr>
          <w:rFonts w:hint="eastAsia"/>
        </w:rPr>
        <w:t>范围</w:t>
      </w:r>
    </w:p>
    <w:p w:rsidR="00BE03B8" w:rsidRDefault="00BE03B8" w:rsidP="00BE03B8">
      <w:r>
        <w:rPr>
          <w:rFonts w:hint="eastAsia"/>
        </w:rPr>
        <w:t>缺乏</w:t>
      </w:r>
      <w:r>
        <w:t>错误</w:t>
      </w:r>
      <w:r>
        <w:rPr>
          <w:rFonts w:hint="eastAsia"/>
        </w:rPr>
        <w:t>恢复</w:t>
      </w:r>
      <w:r>
        <w:t>机制，</w:t>
      </w:r>
      <w:r w:rsidR="002E59D1">
        <w:rPr>
          <w:rFonts w:hint="eastAsia"/>
        </w:rPr>
        <w:t>一旦</w:t>
      </w:r>
      <w:r w:rsidR="002E59D1">
        <w:t>出现错误，</w:t>
      </w:r>
      <w:r w:rsidR="005878DC">
        <w:rPr>
          <w:rFonts w:hint="eastAsia"/>
        </w:rPr>
        <w:t>唯一</w:t>
      </w:r>
      <w:r w:rsidR="005878DC">
        <w:t>的</w:t>
      </w:r>
      <w:r w:rsidR="002E59D1">
        <w:rPr>
          <w:rFonts w:hint="eastAsia"/>
        </w:rPr>
        <w:t>恢复</w:t>
      </w:r>
      <w:r w:rsidR="005878DC">
        <w:t>方式就是复位总线和重新启动传输</w:t>
      </w:r>
      <w:r w:rsidR="002E59D1">
        <w:rPr>
          <w:rFonts w:hint="eastAsia"/>
        </w:rPr>
        <w:t>。</w:t>
      </w:r>
      <w:r w:rsidR="00A4227A">
        <w:rPr>
          <w:rFonts w:hint="eastAsia"/>
        </w:rPr>
        <w:t>这通常</w:t>
      </w:r>
      <w:r w:rsidR="00A4227A">
        <w:t>意味着重整</w:t>
      </w:r>
      <w:r w:rsidR="00A4227A">
        <w:t>BT</w:t>
      </w:r>
      <w:r w:rsidR="00A4227A">
        <w:rPr>
          <w:rFonts w:hint="eastAsia"/>
        </w:rPr>
        <w:t>连接</w:t>
      </w:r>
      <w:r w:rsidR="00A4227A">
        <w:t>。</w:t>
      </w:r>
      <w:r w:rsidR="00706817">
        <w:rPr>
          <w:rFonts w:hint="eastAsia"/>
        </w:rPr>
        <w:t>这种</w:t>
      </w:r>
      <w:r w:rsidR="00706817">
        <w:t>方式的</w:t>
      </w:r>
      <w:r w:rsidR="00706817">
        <w:rPr>
          <w:rFonts w:hint="eastAsia"/>
        </w:rPr>
        <w:t>优点</w:t>
      </w:r>
      <w:r w:rsidR="00F230B6">
        <w:rPr>
          <w:rFonts w:hint="eastAsia"/>
        </w:rPr>
        <w:t>就是</w:t>
      </w:r>
    </w:p>
    <w:p w:rsidR="009C387C" w:rsidRDefault="009C387C" w:rsidP="00ED69E9">
      <w:pPr>
        <w:pStyle w:val="a6"/>
        <w:numPr>
          <w:ilvl w:val="0"/>
          <w:numId w:val="7"/>
        </w:numPr>
        <w:ind w:firstLineChars="0"/>
      </w:pPr>
      <w:r>
        <w:t>BCSP</w:t>
      </w:r>
    </w:p>
    <w:p w:rsidR="003B5FFD" w:rsidRPr="003B5FFD" w:rsidRDefault="003B5FFD" w:rsidP="003B5FFD">
      <w:pPr>
        <w:shd w:val="clear" w:color="auto" w:fill="FFFFFF"/>
        <w:spacing w:after="90" w:line="348" w:lineRule="atLeast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BCSP</w:t>
      </w:r>
      <w:r w:rsidRPr="003B5FFD">
        <w:rPr>
          <w:rFonts w:ascii="Arial" w:eastAsia="宋体" w:hAnsi="Arial" w:cs="Arial" w:hint="eastAsia"/>
          <w:color w:val="333333"/>
        </w:rPr>
        <w:t>（</w:t>
      </w:r>
      <w:proofErr w:type="spellStart"/>
      <w:r w:rsidRPr="003B5FFD">
        <w:rPr>
          <w:rFonts w:ascii="Arial" w:eastAsia="宋体" w:hAnsi="Arial" w:cs="Arial" w:hint="eastAsia"/>
          <w:color w:val="333333"/>
        </w:rPr>
        <w:t>B</w:t>
      </w:r>
      <w:r w:rsidRPr="003B5FFD">
        <w:rPr>
          <w:rFonts w:ascii="Arial" w:eastAsia="宋体" w:hAnsi="Arial" w:cs="Arial"/>
          <w:color w:val="333333"/>
        </w:rPr>
        <w:t>lueCore</w:t>
      </w:r>
      <w:proofErr w:type="spellEnd"/>
      <w:r w:rsidRPr="003B5FFD">
        <w:rPr>
          <w:rFonts w:ascii="Arial" w:eastAsia="宋体" w:hAnsi="Arial" w:cs="Arial"/>
          <w:color w:val="333333"/>
        </w:rPr>
        <w:t xml:space="preserve"> Serial Protocol</w:t>
      </w:r>
      <w:r w:rsidRPr="003B5FFD">
        <w:rPr>
          <w:rFonts w:ascii="Arial" w:eastAsia="宋体" w:hAnsi="Arial" w:cs="Arial"/>
          <w:color w:val="333333"/>
        </w:rPr>
        <w:t>）</w:t>
      </w:r>
      <w:r w:rsidRPr="003B5FFD">
        <w:rPr>
          <w:rFonts w:ascii="Arial" w:eastAsia="宋体" w:hAnsi="Arial" w:cs="Arial" w:hint="eastAsia"/>
          <w:color w:val="333333"/>
        </w:rPr>
        <w:t>是</w:t>
      </w:r>
      <w:r w:rsidRPr="003B5FFD">
        <w:rPr>
          <w:rFonts w:ascii="Arial" w:eastAsia="宋体" w:hAnsi="Arial" w:cs="Arial" w:hint="eastAsia"/>
          <w:color w:val="333333"/>
        </w:rPr>
        <w:t xml:space="preserve"> CSR </w:t>
      </w:r>
      <w:r w:rsidRPr="003B5FFD">
        <w:rPr>
          <w:rFonts w:ascii="Arial" w:eastAsia="宋体" w:hAnsi="Arial" w:cs="Arial" w:hint="eastAsia"/>
          <w:color w:val="333333"/>
        </w:rPr>
        <w:t>开发</w:t>
      </w:r>
      <w:r w:rsidRPr="003B5FFD">
        <w:rPr>
          <w:rFonts w:ascii="Arial" w:eastAsia="宋体" w:hAnsi="Arial" w:cs="Arial"/>
          <w:color w:val="333333"/>
        </w:rPr>
        <w:t>用来替代</w:t>
      </w:r>
      <w:r w:rsidRPr="003B5FFD">
        <w:rPr>
          <w:rFonts w:ascii="Arial" w:eastAsia="宋体" w:hAnsi="Arial" w:cs="Arial" w:hint="eastAsia"/>
          <w:color w:val="333333"/>
        </w:rPr>
        <w:t xml:space="preserve"> H4 </w:t>
      </w:r>
      <w:r w:rsidRPr="003B5FFD">
        <w:rPr>
          <w:rFonts w:ascii="Arial" w:eastAsia="宋体" w:hAnsi="Arial" w:cs="Arial" w:hint="eastAsia"/>
          <w:color w:val="333333"/>
        </w:rPr>
        <w:t>的</w:t>
      </w:r>
      <w:r w:rsidRPr="003B5FFD">
        <w:rPr>
          <w:rFonts w:ascii="Arial" w:eastAsia="宋体" w:hAnsi="Arial" w:cs="Arial"/>
          <w:color w:val="333333"/>
        </w:rPr>
        <w:t>一种可靠性传输协议。</w:t>
      </w:r>
      <w:r w:rsidRPr="003B5FFD">
        <w:rPr>
          <w:rFonts w:ascii="Arial" w:eastAsia="宋体" w:hAnsi="Arial" w:cs="Arial" w:hint="eastAsia"/>
          <w:color w:val="333333"/>
        </w:rPr>
        <w:t>这个</w:t>
      </w:r>
      <w:r w:rsidRPr="003B5FFD">
        <w:rPr>
          <w:rFonts w:ascii="Arial" w:eastAsia="宋体" w:hAnsi="Arial" w:cs="Arial"/>
          <w:color w:val="333333"/>
        </w:rPr>
        <w:t>协议</w:t>
      </w:r>
      <w:r w:rsidRPr="003B5FFD">
        <w:rPr>
          <w:rFonts w:ascii="Arial" w:eastAsia="宋体" w:hAnsi="Arial" w:cs="Arial" w:hint="eastAsia"/>
          <w:color w:val="333333"/>
        </w:rPr>
        <w:t>定义</w:t>
      </w:r>
      <w:r w:rsidRPr="003B5FFD">
        <w:rPr>
          <w:rFonts w:ascii="Arial" w:eastAsia="宋体" w:hAnsi="Arial" w:cs="Arial"/>
          <w:color w:val="333333"/>
        </w:rPr>
        <w:t>用</w:t>
      </w:r>
      <w:r w:rsidRPr="003B5FFD">
        <w:rPr>
          <w:rFonts w:ascii="Arial" w:eastAsia="宋体" w:hAnsi="Arial" w:cs="Arial" w:hint="eastAsia"/>
          <w:color w:val="333333"/>
        </w:rPr>
        <w:t>3</w:t>
      </w:r>
      <w:r w:rsidRPr="003B5FFD">
        <w:rPr>
          <w:rFonts w:ascii="Arial" w:eastAsia="宋体" w:hAnsi="Arial" w:cs="Arial"/>
          <w:color w:val="333333"/>
        </w:rPr>
        <w:t>-wire UART</w:t>
      </w:r>
      <w:r w:rsidRPr="003B5FFD">
        <w:rPr>
          <w:rFonts w:ascii="Arial" w:eastAsia="宋体" w:hAnsi="Arial" w:cs="Arial" w:hint="eastAsia"/>
          <w:color w:val="333333"/>
        </w:rPr>
        <w:t>连接</w:t>
      </w:r>
      <w:r w:rsidRPr="003B5FFD">
        <w:rPr>
          <w:rFonts w:ascii="Arial" w:eastAsia="宋体" w:hAnsi="Arial" w:cs="Arial"/>
          <w:color w:val="333333"/>
        </w:rPr>
        <w:t>。不过</w:t>
      </w:r>
      <w:r w:rsidRPr="003B5FFD">
        <w:rPr>
          <w:rFonts w:ascii="Arial" w:eastAsia="宋体" w:hAnsi="Arial" w:cs="Arial" w:hint="eastAsia"/>
          <w:color w:val="333333"/>
        </w:rPr>
        <w:t>，</w:t>
      </w:r>
      <w:r w:rsidRPr="003B5FFD">
        <w:rPr>
          <w:rFonts w:ascii="Arial" w:eastAsia="宋体" w:hAnsi="Arial" w:cs="Arial" w:hint="eastAsia"/>
          <w:color w:val="333333"/>
        </w:rPr>
        <w:t xml:space="preserve">BCSP </w:t>
      </w:r>
      <w:r w:rsidRPr="003B5FFD">
        <w:rPr>
          <w:rFonts w:ascii="Arial" w:eastAsia="宋体" w:hAnsi="Arial" w:cs="Arial" w:hint="eastAsia"/>
          <w:color w:val="333333"/>
        </w:rPr>
        <w:t>也可以</w:t>
      </w:r>
      <w:r w:rsidRPr="003B5FFD">
        <w:rPr>
          <w:rFonts w:ascii="Arial" w:eastAsia="宋体" w:hAnsi="Arial" w:cs="Arial"/>
          <w:color w:val="333333"/>
        </w:rPr>
        <w:t>选择</w:t>
      </w:r>
      <w:r w:rsidRPr="003B5FFD">
        <w:rPr>
          <w:rFonts w:ascii="Arial" w:eastAsia="宋体" w:hAnsi="Arial" w:cs="Arial" w:hint="eastAsia"/>
          <w:color w:val="333333"/>
        </w:rPr>
        <w:t>有</w:t>
      </w:r>
      <w:r w:rsidRPr="003B5FFD">
        <w:rPr>
          <w:rFonts w:ascii="Arial" w:eastAsia="宋体" w:hAnsi="Arial" w:cs="Arial"/>
          <w:color w:val="333333"/>
        </w:rPr>
        <w:t>两路流控制的</w:t>
      </w:r>
      <w:r w:rsidRPr="003B5FFD">
        <w:rPr>
          <w:rFonts w:ascii="Arial" w:eastAsia="宋体" w:hAnsi="Arial" w:cs="Arial" w:hint="eastAsia"/>
          <w:color w:val="333333"/>
        </w:rPr>
        <w:t xml:space="preserve"> 5</w:t>
      </w:r>
      <w:r w:rsidRPr="003B5FFD">
        <w:rPr>
          <w:rFonts w:ascii="Arial" w:eastAsia="宋体" w:hAnsi="Arial" w:cs="Arial"/>
          <w:color w:val="333333"/>
        </w:rPr>
        <w:t>-wire UART</w:t>
      </w:r>
      <w:r w:rsidRPr="003B5FFD">
        <w:rPr>
          <w:rFonts w:ascii="Arial" w:eastAsia="宋体" w:hAnsi="Arial" w:cs="Arial" w:hint="eastAsia"/>
          <w:color w:val="333333"/>
        </w:rPr>
        <w:t>。</w:t>
      </w:r>
    </w:p>
    <w:p w:rsidR="003B5FFD" w:rsidRPr="003B5FFD" w:rsidRDefault="003B5FFD" w:rsidP="003B5FFD">
      <w:pPr>
        <w:pStyle w:val="a6"/>
        <w:numPr>
          <w:ilvl w:val="0"/>
          <w:numId w:val="11"/>
        </w:numPr>
        <w:shd w:val="clear" w:color="auto" w:fill="FFFFFF"/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 xml:space="preserve">HCI </w:t>
      </w:r>
      <w:r w:rsidRPr="003B5FFD">
        <w:rPr>
          <w:rFonts w:ascii="Arial" w:eastAsia="宋体" w:hAnsi="Arial" w:cs="Arial" w:hint="eastAsia"/>
          <w:color w:val="333333"/>
        </w:rPr>
        <w:t>封包</w:t>
      </w:r>
      <w:r w:rsidRPr="003B5FFD">
        <w:rPr>
          <w:rFonts w:ascii="Arial" w:eastAsia="宋体" w:hAnsi="Arial" w:cs="Arial"/>
          <w:color w:val="333333"/>
        </w:rPr>
        <w:t>中的</w:t>
      </w:r>
      <w:r w:rsidRPr="003B5FFD">
        <w:rPr>
          <w:rFonts w:ascii="Arial" w:eastAsia="宋体" w:hAnsi="Arial" w:cs="Arial" w:hint="eastAsia"/>
          <w:color w:val="333333"/>
        </w:rPr>
        <w:t>消息也增加</w:t>
      </w:r>
      <w:r w:rsidRPr="003B5FFD">
        <w:rPr>
          <w:rFonts w:ascii="Arial" w:eastAsia="宋体" w:hAnsi="Arial" w:cs="Arial"/>
          <w:color w:val="333333"/>
        </w:rPr>
        <w:t>了对以下功能的支持：</w:t>
      </w:r>
    </w:p>
    <w:p w:rsidR="003B5FFD" w:rsidRPr="003B5FFD" w:rsidRDefault="003B5FFD" w:rsidP="003B5FFD">
      <w:pPr>
        <w:pStyle w:val="a6"/>
        <w:numPr>
          <w:ilvl w:val="0"/>
          <w:numId w:val="11"/>
        </w:numPr>
        <w:shd w:val="clear" w:color="auto" w:fill="FFFFFF"/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可选</w:t>
      </w:r>
      <w:r w:rsidRPr="003B5FFD">
        <w:rPr>
          <w:rFonts w:ascii="Arial" w:eastAsia="宋体" w:hAnsi="Arial" w:cs="Arial"/>
          <w:color w:val="333333"/>
        </w:rPr>
        <w:t>可靠连接</w:t>
      </w:r>
      <w:r w:rsidRPr="003B5FFD">
        <w:rPr>
          <w:rFonts w:ascii="Arial" w:eastAsia="宋体" w:hAnsi="Arial" w:cs="Arial" w:hint="eastAsia"/>
          <w:color w:val="333333"/>
        </w:rPr>
        <w:t>或者</w:t>
      </w:r>
      <w:r w:rsidRPr="003B5FFD">
        <w:rPr>
          <w:rFonts w:ascii="Arial" w:eastAsia="宋体" w:hAnsi="Arial" w:cs="Arial"/>
          <w:color w:val="333333"/>
        </w:rPr>
        <w:t>不可靠连接</w:t>
      </w:r>
    </w:p>
    <w:p w:rsidR="003B5FFD" w:rsidRPr="003B5FFD" w:rsidRDefault="003B5FFD" w:rsidP="003B5FFD">
      <w:pPr>
        <w:pStyle w:val="a6"/>
        <w:numPr>
          <w:ilvl w:val="0"/>
          <w:numId w:val="11"/>
        </w:numPr>
        <w:shd w:val="clear" w:color="auto" w:fill="FFFFFF"/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对于</w:t>
      </w:r>
      <w:r w:rsidRPr="003B5FFD">
        <w:rPr>
          <w:rFonts w:ascii="Arial" w:eastAsia="宋体" w:hAnsi="Arial" w:cs="Arial"/>
          <w:color w:val="333333"/>
        </w:rPr>
        <w:t>不可靠连接有软件的流控制和序列控制</w:t>
      </w:r>
    </w:p>
    <w:p w:rsidR="003B5FFD" w:rsidRPr="003B5FFD" w:rsidRDefault="003B5FFD" w:rsidP="003B5FFD">
      <w:pPr>
        <w:pStyle w:val="a6"/>
        <w:numPr>
          <w:ilvl w:val="0"/>
          <w:numId w:val="11"/>
        </w:numPr>
        <w:shd w:val="clear" w:color="auto" w:fill="FFFFFF"/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对于</w:t>
      </w:r>
      <w:r w:rsidRPr="003B5FFD">
        <w:rPr>
          <w:rFonts w:ascii="Arial" w:eastAsia="宋体" w:hAnsi="Arial" w:cs="Arial"/>
          <w:color w:val="333333"/>
        </w:rPr>
        <w:t>可靠连接每一个</w:t>
      </w:r>
      <w:r w:rsidRPr="003B5FFD">
        <w:rPr>
          <w:rFonts w:ascii="Arial" w:eastAsia="宋体" w:hAnsi="Arial" w:cs="Arial" w:hint="eastAsia"/>
          <w:color w:val="333333"/>
        </w:rPr>
        <w:t>封包</w:t>
      </w:r>
      <w:r w:rsidRPr="003B5FFD">
        <w:rPr>
          <w:rFonts w:ascii="Arial" w:eastAsia="宋体" w:hAnsi="Arial" w:cs="Arial"/>
          <w:color w:val="333333"/>
        </w:rPr>
        <w:t>都有应答</w:t>
      </w:r>
      <w:r w:rsidRPr="003B5FFD">
        <w:rPr>
          <w:rFonts w:ascii="Arial" w:eastAsia="宋体" w:hAnsi="Arial" w:cs="Arial" w:hint="eastAsia"/>
          <w:color w:val="333333"/>
        </w:rPr>
        <w:t>信号</w:t>
      </w:r>
    </w:p>
    <w:p w:rsidR="003B5FFD" w:rsidRPr="003B5FFD" w:rsidRDefault="003B5FFD" w:rsidP="003B5FFD">
      <w:pPr>
        <w:pStyle w:val="a6"/>
        <w:numPr>
          <w:ilvl w:val="0"/>
          <w:numId w:val="11"/>
        </w:numPr>
        <w:shd w:val="clear" w:color="auto" w:fill="FFFFFF"/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所有</w:t>
      </w:r>
      <w:r w:rsidRPr="003B5FFD">
        <w:rPr>
          <w:rFonts w:ascii="Arial" w:eastAsia="宋体" w:hAnsi="Arial" w:cs="Arial"/>
          <w:color w:val="333333"/>
        </w:rPr>
        <w:t>的消息都</w:t>
      </w:r>
      <w:r w:rsidRPr="003B5FFD">
        <w:rPr>
          <w:rFonts w:ascii="Arial" w:eastAsia="宋体" w:hAnsi="Arial" w:cs="Arial" w:hint="eastAsia"/>
          <w:color w:val="333333"/>
        </w:rPr>
        <w:t>可以选择</w:t>
      </w:r>
      <w:r w:rsidRPr="003B5FFD">
        <w:rPr>
          <w:rFonts w:ascii="Arial" w:eastAsia="宋体" w:hAnsi="Arial" w:cs="Arial"/>
          <w:color w:val="333333"/>
        </w:rPr>
        <w:t>是否使用</w:t>
      </w:r>
      <w:r w:rsidRPr="003B5FFD">
        <w:rPr>
          <w:rFonts w:ascii="Arial" w:eastAsia="宋体" w:hAnsi="Arial" w:cs="Arial" w:hint="eastAsia"/>
          <w:color w:val="333333"/>
        </w:rPr>
        <w:t xml:space="preserve"> CRC</w:t>
      </w:r>
    </w:p>
    <w:p w:rsidR="003B5FFD" w:rsidRPr="003B5FFD" w:rsidRDefault="003B5FFD" w:rsidP="003B5FFD">
      <w:pPr>
        <w:pStyle w:val="a6"/>
        <w:numPr>
          <w:ilvl w:val="0"/>
          <w:numId w:val="11"/>
        </w:numPr>
        <w:shd w:val="clear" w:color="auto" w:fill="FFFFFF"/>
        <w:tabs>
          <w:tab w:val="left" w:pos="2115"/>
        </w:tabs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封包</w:t>
      </w:r>
      <w:r w:rsidRPr="003B5FFD">
        <w:rPr>
          <w:rFonts w:ascii="Arial" w:eastAsia="宋体" w:hAnsi="Arial" w:cs="Arial"/>
          <w:color w:val="333333"/>
        </w:rPr>
        <w:t>的头部有</w:t>
      </w:r>
      <w:r w:rsidRPr="003B5FFD">
        <w:rPr>
          <w:rFonts w:ascii="Arial" w:eastAsia="宋体" w:hAnsi="Arial" w:cs="Arial"/>
          <w:color w:val="333333"/>
        </w:rPr>
        <w:t>8</w:t>
      </w:r>
      <w:r w:rsidRPr="003B5FFD">
        <w:rPr>
          <w:rFonts w:ascii="Arial" w:eastAsia="宋体" w:hAnsi="Arial" w:cs="Arial" w:hint="eastAsia"/>
          <w:color w:val="333333"/>
        </w:rPr>
        <w:t>位</w:t>
      </w:r>
      <w:r w:rsidRPr="003B5FFD">
        <w:rPr>
          <w:rFonts w:ascii="Arial" w:eastAsia="宋体" w:hAnsi="Arial" w:cs="Arial"/>
          <w:color w:val="333333"/>
        </w:rPr>
        <w:t>的</w:t>
      </w:r>
      <w:r w:rsidRPr="003B5FFD">
        <w:rPr>
          <w:rFonts w:ascii="Arial" w:eastAsia="宋体" w:hAnsi="Arial" w:cs="Arial" w:hint="eastAsia"/>
          <w:color w:val="333333"/>
        </w:rPr>
        <w:t>校验和</w:t>
      </w:r>
    </w:p>
    <w:p w:rsidR="003B5FFD" w:rsidRPr="003B5FFD" w:rsidRDefault="003B5FFD" w:rsidP="003B5FFD">
      <w:pPr>
        <w:pStyle w:val="a6"/>
        <w:numPr>
          <w:ilvl w:val="0"/>
          <w:numId w:val="11"/>
        </w:numPr>
        <w:shd w:val="clear" w:color="auto" w:fill="FFFFFF"/>
        <w:tabs>
          <w:tab w:val="left" w:pos="2115"/>
        </w:tabs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简单</w:t>
      </w:r>
      <w:r w:rsidRPr="003B5FFD">
        <w:rPr>
          <w:rFonts w:ascii="Arial" w:eastAsia="宋体" w:hAnsi="Arial" w:cs="Arial"/>
          <w:color w:val="333333"/>
        </w:rPr>
        <w:t>的错误</w:t>
      </w:r>
      <w:r w:rsidRPr="003B5FFD">
        <w:rPr>
          <w:rFonts w:ascii="Arial" w:eastAsia="宋体" w:hAnsi="Arial" w:cs="Arial" w:hint="eastAsia"/>
          <w:color w:val="333333"/>
        </w:rPr>
        <w:t>恢复</w:t>
      </w:r>
      <w:r w:rsidRPr="003B5FFD">
        <w:rPr>
          <w:rFonts w:ascii="Arial" w:eastAsia="宋体" w:hAnsi="Arial" w:cs="Arial"/>
          <w:color w:val="333333"/>
        </w:rPr>
        <w:t>策略</w:t>
      </w:r>
    </w:p>
    <w:p w:rsidR="003B5FFD" w:rsidRPr="003B5FFD" w:rsidRDefault="003B5FFD" w:rsidP="003B5FFD">
      <w:pPr>
        <w:shd w:val="clear" w:color="auto" w:fill="FFFFFF"/>
        <w:tabs>
          <w:tab w:val="left" w:pos="2115"/>
        </w:tabs>
        <w:spacing w:after="90" w:line="348" w:lineRule="atLeast"/>
        <w:rPr>
          <w:rFonts w:ascii="微软雅黑" w:eastAsia="微软雅黑" w:hAnsi="微软雅黑"/>
          <w:color w:val="252525"/>
          <w:shd w:val="clear" w:color="auto" w:fill="FFFFFF"/>
        </w:rPr>
      </w:pPr>
      <w:r w:rsidRPr="003B5FFD">
        <w:rPr>
          <w:rFonts w:ascii="微软雅黑" w:eastAsia="微软雅黑" w:hAnsi="微软雅黑" w:hint="eastAsia"/>
          <w:color w:val="252525"/>
          <w:shd w:val="clear" w:color="auto" w:fill="FFFFFF"/>
        </w:rPr>
        <w:lastRenderedPageBreak/>
        <w:t>任何传输之前开始,一个链接的建立过程允许同步没有硬件流控制线路。B</w:t>
      </w:r>
      <w:r w:rsidRPr="003B5FFD">
        <w:rPr>
          <w:rFonts w:ascii="微软雅黑" w:eastAsia="微软雅黑" w:hAnsi="微软雅黑"/>
          <w:color w:val="252525"/>
          <w:shd w:val="clear" w:color="auto" w:fill="FFFFFF"/>
        </w:rPr>
        <w:t>CSP</w:t>
      </w:r>
      <w:r w:rsidRPr="003B5FFD">
        <w:rPr>
          <w:rFonts w:ascii="微软雅黑" w:eastAsia="微软雅黑" w:hAnsi="微软雅黑" w:hint="eastAsia"/>
          <w:color w:val="252525"/>
          <w:shd w:val="clear" w:color="auto" w:fill="FFFFFF"/>
        </w:rPr>
        <w:t>封包同样</w:t>
      </w:r>
      <w:r w:rsidRPr="003B5FFD">
        <w:rPr>
          <w:rFonts w:ascii="微软雅黑" w:eastAsia="微软雅黑" w:hAnsi="微软雅黑"/>
          <w:color w:val="252525"/>
          <w:shd w:val="clear" w:color="auto" w:fill="FFFFFF"/>
        </w:rPr>
        <w:t>包含有：</w:t>
      </w:r>
      <w:proofErr w:type="spellStart"/>
      <w:r w:rsidRPr="003B5FFD">
        <w:rPr>
          <w:rFonts w:ascii="微软雅黑" w:eastAsia="微软雅黑" w:hAnsi="微软雅黑" w:hint="eastAsia"/>
          <w:color w:val="252525"/>
          <w:shd w:val="clear" w:color="auto" w:fill="FFFFFF"/>
        </w:rPr>
        <w:t>C</w:t>
      </w:r>
      <w:r w:rsidRPr="003B5FFD">
        <w:rPr>
          <w:rFonts w:ascii="微软雅黑" w:eastAsia="微软雅黑" w:hAnsi="微软雅黑"/>
          <w:color w:val="252525"/>
          <w:shd w:val="clear" w:color="auto" w:fill="FFFFFF"/>
        </w:rPr>
        <w:t>ommond</w:t>
      </w:r>
      <w:proofErr w:type="spellEnd"/>
      <w:r w:rsidRPr="003B5FFD">
        <w:rPr>
          <w:rFonts w:ascii="微软雅黑" w:eastAsia="微软雅黑" w:hAnsi="微软雅黑"/>
          <w:color w:val="252525"/>
          <w:shd w:val="clear" w:color="auto" w:fill="FFFFFF"/>
        </w:rPr>
        <w:t>，</w:t>
      </w:r>
      <w:r w:rsidRPr="003B5FFD">
        <w:rPr>
          <w:rFonts w:ascii="微软雅黑" w:eastAsia="微软雅黑" w:hAnsi="微软雅黑" w:hint="eastAsia"/>
          <w:color w:val="252525"/>
          <w:shd w:val="clear" w:color="auto" w:fill="FFFFFF"/>
        </w:rPr>
        <w:t>E</w:t>
      </w:r>
      <w:r w:rsidRPr="003B5FFD">
        <w:rPr>
          <w:rFonts w:ascii="微软雅黑" w:eastAsia="微软雅黑" w:hAnsi="微软雅黑"/>
          <w:color w:val="252525"/>
          <w:shd w:val="clear" w:color="auto" w:fill="FFFFFF"/>
        </w:rPr>
        <w:t>vent</w:t>
      </w:r>
      <w:r w:rsidRPr="003B5FFD">
        <w:rPr>
          <w:rFonts w:ascii="微软雅黑" w:eastAsia="微软雅黑" w:hAnsi="微软雅黑" w:hint="eastAsia"/>
          <w:color w:val="252525"/>
          <w:shd w:val="clear" w:color="auto" w:fill="FFFFFF"/>
        </w:rPr>
        <w:t>，SCO，ALC。额外的通道分配也允许上层</w:t>
      </w:r>
      <w:r w:rsidRPr="003B5FFD">
        <w:rPr>
          <w:rFonts w:ascii="微软雅黑" w:eastAsia="微软雅黑" w:hAnsi="微软雅黑"/>
          <w:color w:val="252525"/>
          <w:shd w:val="clear" w:color="auto" w:fill="FFFFFF"/>
        </w:rPr>
        <w:t>的</w:t>
      </w:r>
      <w:r w:rsidRPr="003B5FFD">
        <w:rPr>
          <w:rFonts w:ascii="微软雅黑" w:eastAsia="微软雅黑" w:hAnsi="微软雅黑" w:hint="eastAsia"/>
          <w:color w:val="252525"/>
          <w:shd w:val="clear" w:color="auto" w:fill="FFFFFF"/>
        </w:rPr>
        <w:t>RFCOMM 直接通过制造商</w:t>
      </w:r>
      <w:r w:rsidRPr="003B5FFD">
        <w:rPr>
          <w:rFonts w:ascii="微软雅黑" w:eastAsia="微软雅黑" w:hAnsi="微软雅黑"/>
          <w:color w:val="252525"/>
          <w:shd w:val="clear" w:color="auto" w:fill="FFFFFF"/>
        </w:rPr>
        <w:t>的私有频道命令来通信</w:t>
      </w:r>
      <w:r w:rsidRPr="003B5FFD">
        <w:rPr>
          <w:rFonts w:ascii="微软雅黑" w:eastAsia="微软雅黑" w:hAnsi="微软雅黑" w:hint="eastAsia"/>
          <w:color w:val="252525"/>
          <w:shd w:val="clear" w:color="auto" w:fill="FFFFFF"/>
        </w:rPr>
        <w:t>。</w:t>
      </w:r>
    </w:p>
    <w:p w:rsidR="003B5FFD" w:rsidRPr="003B5FFD" w:rsidRDefault="003B5FFD" w:rsidP="003B5FFD">
      <w:pPr>
        <w:shd w:val="clear" w:color="auto" w:fill="FFFFFF"/>
        <w:tabs>
          <w:tab w:val="left" w:pos="2115"/>
        </w:tabs>
        <w:spacing w:after="90" w:line="348" w:lineRule="atLeast"/>
        <w:rPr>
          <w:rFonts w:ascii="微软雅黑" w:eastAsia="微软雅黑" w:hAnsi="微软雅黑"/>
          <w:color w:val="252525"/>
          <w:shd w:val="clear" w:color="auto" w:fill="FFFFFF"/>
        </w:rPr>
      </w:pPr>
      <w:r w:rsidRPr="003B5FFD">
        <w:rPr>
          <w:rFonts w:ascii="微软雅黑" w:eastAsia="微软雅黑" w:hAnsi="微软雅黑" w:hint="eastAsia"/>
          <w:color w:val="252525"/>
          <w:shd w:val="clear" w:color="auto" w:fill="FFFFFF"/>
        </w:rPr>
        <w:t>BCSP 堆栈</w:t>
      </w:r>
      <w:r w:rsidRPr="003B5FFD">
        <w:rPr>
          <w:rFonts w:ascii="微软雅黑" w:eastAsia="微软雅黑" w:hAnsi="微软雅黑"/>
          <w:color w:val="252525"/>
          <w:shd w:val="clear" w:color="auto" w:fill="FFFFFF"/>
        </w:rPr>
        <w:t>运行在主机和主机控制器上。</w:t>
      </w:r>
    </w:p>
    <w:p w:rsidR="003B5FFD" w:rsidRPr="003B5FFD" w:rsidRDefault="003B5FFD" w:rsidP="003B5FFD">
      <w:pPr>
        <w:pStyle w:val="a6"/>
        <w:numPr>
          <w:ilvl w:val="0"/>
          <w:numId w:val="12"/>
        </w:numPr>
        <w:shd w:val="clear" w:color="auto" w:fill="FFFFFF"/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一个可靠</w:t>
      </w:r>
      <w:r w:rsidRPr="003B5FFD">
        <w:rPr>
          <w:rFonts w:ascii="Arial" w:eastAsia="宋体" w:hAnsi="Arial" w:cs="Arial"/>
          <w:color w:val="333333"/>
        </w:rPr>
        <w:t>的双向数据服务</w:t>
      </w:r>
    </w:p>
    <w:p w:rsidR="003B5FFD" w:rsidRPr="003B5FFD" w:rsidRDefault="003B5FFD" w:rsidP="003B5FFD">
      <w:pPr>
        <w:pStyle w:val="a6"/>
        <w:numPr>
          <w:ilvl w:val="0"/>
          <w:numId w:val="12"/>
        </w:numPr>
        <w:shd w:val="clear" w:color="auto" w:fill="FFFFFF"/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一个</w:t>
      </w:r>
      <w:r w:rsidRPr="003B5FFD">
        <w:rPr>
          <w:rFonts w:ascii="Arial" w:eastAsia="宋体" w:hAnsi="Arial" w:cs="Arial"/>
          <w:color w:val="333333"/>
        </w:rPr>
        <w:t>不可靠的双向</w:t>
      </w:r>
      <w:r w:rsidRPr="003B5FFD">
        <w:rPr>
          <w:rFonts w:ascii="Arial" w:eastAsia="宋体" w:hAnsi="Arial" w:cs="Arial" w:hint="eastAsia"/>
          <w:color w:val="333333"/>
        </w:rPr>
        <w:t>数据</w:t>
      </w:r>
      <w:r w:rsidRPr="003B5FFD">
        <w:rPr>
          <w:rFonts w:ascii="Arial" w:eastAsia="宋体" w:hAnsi="Arial" w:cs="Arial"/>
          <w:color w:val="333333"/>
        </w:rPr>
        <w:t>服务</w:t>
      </w:r>
    </w:p>
    <w:p w:rsidR="003B5FFD" w:rsidRPr="003B5FFD" w:rsidRDefault="003B5FFD" w:rsidP="003B5FFD">
      <w:pPr>
        <w:shd w:val="clear" w:color="auto" w:fill="FFFFFF"/>
        <w:spacing w:after="90" w:line="348" w:lineRule="atLeast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更高层次</w:t>
      </w:r>
      <w:r w:rsidRPr="003B5FFD">
        <w:rPr>
          <w:rFonts w:ascii="Arial" w:eastAsia="宋体" w:hAnsi="Arial" w:cs="Arial"/>
          <w:color w:val="333333"/>
        </w:rPr>
        <w:t>的堆栈可以基于上面的两种数据服务。</w:t>
      </w:r>
    </w:p>
    <w:p w:rsidR="003B5FFD" w:rsidRPr="003B5FFD" w:rsidRDefault="003B5FFD" w:rsidP="003B5FFD">
      <w:pPr>
        <w:shd w:val="clear" w:color="auto" w:fill="FFFFFF"/>
        <w:spacing w:after="90" w:line="348" w:lineRule="atLeast"/>
        <w:rPr>
          <w:rFonts w:ascii="Arial" w:eastAsia="宋体" w:hAnsi="Arial" w:cs="Arial"/>
          <w:color w:val="333333"/>
        </w:rPr>
      </w:pPr>
      <w:proofErr w:type="spellStart"/>
      <w:r w:rsidRPr="003B5FFD">
        <w:rPr>
          <w:rFonts w:ascii="Arial" w:eastAsia="宋体" w:hAnsi="Arial" w:cs="Arial" w:hint="eastAsia"/>
          <w:color w:val="333333"/>
        </w:rPr>
        <w:t>B</w:t>
      </w:r>
      <w:r w:rsidRPr="003B5FFD">
        <w:rPr>
          <w:rFonts w:ascii="Arial" w:eastAsia="宋体" w:hAnsi="Arial" w:cs="Arial"/>
          <w:color w:val="333333"/>
        </w:rPr>
        <w:t>lueCore</w:t>
      </w:r>
      <w:proofErr w:type="spellEnd"/>
      <w:r w:rsidRPr="003B5FFD">
        <w:rPr>
          <w:rFonts w:ascii="Arial" w:eastAsia="宋体" w:hAnsi="Arial" w:cs="Arial"/>
          <w:color w:val="333333"/>
        </w:rPr>
        <w:t xml:space="preserve"> </w:t>
      </w:r>
      <w:r w:rsidRPr="003B5FFD">
        <w:rPr>
          <w:rFonts w:ascii="Arial" w:eastAsia="宋体" w:hAnsi="Arial" w:cs="Arial" w:hint="eastAsia"/>
          <w:color w:val="333333"/>
        </w:rPr>
        <w:t>设备在</w:t>
      </w:r>
      <w:r w:rsidRPr="003B5FFD">
        <w:rPr>
          <w:rFonts w:ascii="Arial" w:eastAsia="宋体" w:hAnsi="Arial" w:cs="Arial"/>
          <w:color w:val="333333"/>
        </w:rPr>
        <w:t>使用</w:t>
      </w:r>
      <w:r w:rsidRPr="003B5FFD">
        <w:rPr>
          <w:rFonts w:ascii="Arial" w:eastAsia="宋体" w:hAnsi="Arial" w:cs="Arial" w:hint="eastAsia"/>
          <w:color w:val="333333"/>
        </w:rPr>
        <w:t xml:space="preserve"> BCSP </w:t>
      </w:r>
      <w:r w:rsidRPr="003B5FFD">
        <w:rPr>
          <w:rFonts w:ascii="Arial" w:eastAsia="宋体" w:hAnsi="Arial" w:cs="Arial" w:hint="eastAsia"/>
          <w:color w:val="333333"/>
        </w:rPr>
        <w:t>的</w:t>
      </w:r>
      <w:r w:rsidRPr="003B5FFD">
        <w:rPr>
          <w:rFonts w:ascii="Arial" w:eastAsia="宋体" w:hAnsi="Arial" w:cs="Arial"/>
          <w:color w:val="333333"/>
        </w:rPr>
        <w:t>时候，</w:t>
      </w:r>
      <w:r w:rsidRPr="003B5FFD">
        <w:rPr>
          <w:rFonts w:ascii="Arial" w:eastAsia="宋体" w:hAnsi="Arial" w:cs="Arial" w:hint="eastAsia"/>
          <w:color w:val="333333"/>
        </w:rPr>
        <w:t>包含专用</w:t>
      </w:r>
      <w:r w:rsidRPr="003B5FFD">
        <w:rPr>
          <w:rFonts w:ascii="Arial" w:eastAsia="宋体" w:hAnsi="Arial" w:cs="Arial"/>
          <w:color w:val="333333"/>
        </w:rPr>
        <w:t>硬件来提高性能</w:t>
      </w:r>
      <w:r w:rsidRPr="003B5FFD">
        <w:rPr>
          <w:rFonts w:ascii="Arial" w:eastAsia="宋体" w:hAnsi="Arial" w:cs="Arial" w:hint="eastAsia"/>
          <w:color w:val="333333"/>
        </w:rPr>
        <w:t>。</w:t>
      </w:r>
      <w:r w:rsidRPr="003B5FFD">
        <w:rPr>
          <w:rFonts w:ascii="Arial" w:eastAsia="宋体" w:hAnsi="Arial" w:cs="Arial" w:hint="eastAsia"/>
          <w:color w:val="333333"/>
        </w:rPr>
        <w:t>BCSP</w:t>
      </w:r>
      <w:r w:rsidRPr="003B5FFD">
        <w:rPr>
          <w:rFonts w:ascii="Arial" w:eastAsia="宋体" w:hAnsi="Arial" w:cs="Arial" w:hint="eastAsia"/>
          <w:color w:val="333333"/>
        </w:rPr>
        <w:t>封包</w:t>
      </w:r>
      <w:r w:rsidRPr="003B5FFD">
        <w:rPr>
          <w:rFonts w:ascii="Arial" w:eastAsia="宋体" w:hAnsi="Arial" w:cs="Arial"/>
          <w:color w:val="333333"/>
        </w:rPr>
        <w:t>中的额外</w:t>
      </w:r>
      <w:r w:rsidRPr="003B5FFD">
        <w:rPr>
          <w:rFonts w:ascii="Arial" w:eastAsia="宋体" w:hAnsi="Arial" w:cs="Arial" w:hint="eastAsia"/>
          <w:color w:val="333333"/>
        </w:rPr>
        <w:t>信息使得</w:t>
      </w:r>
      <w:r w:rsidRPr="003B5FFD">
        <w:rPr>
          <w:rFonts w:ascii="Arial" w:eastAsia="宋体" w:hAnsi="Arial" w:cs="Arial"/>
          <w:color w:val="333333"/>
        </w:rPr>
        <w:t>这种可能能够实现。</w:t>
      </w:r>
    </w:p>
    <w:p w:rsidR="003B5FFD" w:rsidRPr="003B5FFD" w:rsidRDefault="003B5FFD" w:rsidP="003B5FFD">
      <w:pPr>
        <w:shd w:val="clear" w:color="auto" w:fill="FFFFFF"/>
        <w:spacing w:after="90" w:line="348" w:lineRule="atLeast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硬件检测</w:t>
      </w:r>
      <w:r w:rsidRPr="003B5FFD">
        <w:rPr>
          <w:rFonts w:ascii="Arial" w:eastAsia="宋体" w:hAnsi="Arial" w:cs="Arial"/>
          <w:color w:val="333333"/>
        </w:rPr>
        <w:t>包的完整性、正确性</w:t>
      </w:r>
      <w:r w:rsidRPr="003B5FFD">
        <w:rPr>
          <w:rFonts w:ascii="Arial" w:eastAsia="宋体" w:hAnsi="Arial" w:cs="Arial" w:hint="eastAsia"/>
          <w:color w:val="333333"/>
        </w:rPr>
        <w:t>，</w:t>
      </w:r>
      <w:r w:rsidRPr="003B5FFD">
        <w:rPr>
          <w:rFonts w:ascii="Arial" w:eastAsia="宋体" w:hAnsi="Arial" w:cs="Arial"/>
          <w:color w:val="333333"/>
        </w:rPr>
        <w:t>包括校验和和</w:t>
      </w:r>
      <w:r w:rsidRPr="003B5FFD">
        <w:rPr>
          <w:rFonts w:ascii="Arial" w:eastAsia="宋体" w:hAnsi="Arial" w:cs="Arial" w:hint="eastAsia"/>
          <w:color w:val="333333"/>
        </w:rPr>
        <w:t>CRC</w:t>
      </w:r>
      <w:r w:rsidRPr="003B5FFD">
        <w:rPr>
          <w:rFonts w:ascii="Arial" w:eastAsia="宋体" w:hAnsi="Arial" w:cs="Arial" w:hint="eastAsia"/>
          <w:color w:val="333333"/>
        </w:rPr>
        <w:t>，使用</w:t>
      </w:r>
      <w:r w:rsidRPr="003B5FFD">
        <w:rPr>
          <w:rFonts w:ascii="Arial" w:eastAsia="宋体" w:hAnsi="Arial" w:cs="Arial" w:hint="eastAsia"/>
          <w:color w:val="333333"/>
        </w:rPr>
        <w:t>DMA</w:t>
      </w:r>
      <w:r w:rsidRPr="003B5FFD">
        <w:rPr>
          <w:rFonts w:ascii="Arial" w:eastAsia="宋体" w:hAnsi="Arial" w:cs="Arial" w:hint="eastAsia"/>
          <w:color w:val="333333"/>
        </w:rPr>
        <w:t>将</w:t>
      </w:r>
      <w:r w:rsidRPr="003B5FFD">
        <w:rPr>
          <w:rFonts w:ascii="Arial" w:eastAsia="宋体" w:hAnsi="Arial" w:cs="Arial"/>
          <w:color w:val="333333"/>
        </w:rPr>
        <w:t>负载运输到目的地，</w:t>
      </w:r>
      <w:r w:rsidRPr="003B5FFD">
        <w:rPr>
          <w:rFonts w:ascii="Arial" w:eastAsia="宋体" w:hAnsi="Arial" w:cs="Arial" w:hint="eastAsia"/>
          <w:color w:val="333333"/>
        </w:rPr>
        <w:t>这种</w:t>
      </w:r>
      <w:r w:rsidRPr="003B5FFD">
        <w:rPr>
          <w:rFonts w:ascii="Arial" w:eastAsia="宋体" w:hAnsi="Arial" w:cs="Arial"/>
          <w:color w:val="333333"/>
        </w:rPr>
        <w:t>方式</w:t>
      </w:r>
      <w:r w:rsidRPr="003B5FFD">
        <w:rPr>
          <w:rFonts w:ascii="Arial" w:eastAsia="宋体" w:hAnsi="Arial" w:cs="Arial" w:hint="eastAsia"/>
          <w:color w:val="333333"/>
        </w:rPr>
        <w:t>是的</w:t>
      </w:r>
      <w:r w:rsidRPr="003B5FFD">
        <w:rPr>
          <w:rFonts w:ascii="Arial" w:eastAsia="宋体" w:hAnsi="Arial" w:cs="Arial"/>
          <w:color w:val="333333"/>
        </w:rPr>
        <w:t>处理器有两种好处：</w:t>
      </w:r>
    </w:p>
    <w:p w:rsidR="003B5FFD" w:rsidRPr="003B5FFD" w:rsidRDefault="003B5FFD" w:rsidP="003B5FFD">
      <w:pPr>
        <w:pStyle w:val="a6"/>
        <w:numPr>
          <w:ilvl w:val="0"/>
          <w:numId w:val="13"/>
        </w:numPr>
        <w:shd w:val="clear" w:color="auto" w:fill="FFFFFF"/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更多</w:t>
      </w:r>
      <w:r w:rsidRPr="003B5FFD">
        <w:rPr>
          <w:rFonts w:ascii="Arial" w:eastAsia="宋体" w:hAnsi="Arial" w:cs="Arial"/>
          <w:color w:val="333333"/>
        </w:rPr>
        <w:t>能力用来处理其它任务</w:t>
      </w:r>
    </w:p>
    <w:p w:rsidR="003B5FFD" w:rsidRPr="003B5FFD" w:rsidRDefault="003B5FFD" w:rsidP="003B5FFD">
      <w:pPr>
        <w:pStyle w:val="a6"/>
        <w:numPr>
          <w:ilvl w:val="0"/>
          <w:numId w:val="13"/>
        </w:numPr>
        <w:shd w:val="clear" w:color="auto" w:fill="FFFFFF"/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更多</w:t>
      </w:r>
      <w:r w:rsidRPr="003B5FFD">
        <w:rPr>
          <w:rFonts w:ascii="Arial" w:eastAsia="宋体" w:hAnsi="Arial" w:cs="Arial"/>
          <w:color w:val="333333"/>
        </w:rPr>
        <w:t>机会进入睡眠</w:t>
      </w:r>
    </w:p>
    <w:p w:rsidR="0051089F" w:rsidRDefault="0051089F" w:rsidP="0051089F">
      <w:pPr>
        <w:pStyle w:val="a6"/>
        <w:ind w:firstLine="440"/>
      </w:pPr>
    </w:p>
    <w:p w:rsidR="0051089F" w:rsidRDefault="00EB0CAD" w:rsidP="00ED69E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对比表格</w:t>
      </w:r>
    </w:p>
    <w:p w:rsidR="00ED69E9" w:rsidRDefault="0051089F" w:rsidP="00ED69E9">
      <w:r>
        <w:rPr>
          <w:rFonts w:ascii="Arial" w:eastAsia="宋体" w:hAnsi="Arial" w:cs="Arial"/>
          <w:noProof/>
          <w:color w:val="333333"/>
          <w:sz w:val="18"/>
          <w:szCs w:val="18"/>
        </w:rPr>
        <w:lastRenderedPageBreak/>
        <w:drawing>
          <wp:inline distT="0" distB="0" distL="0" distR="0" wp14:anchorId="767E8291" wp14:editId="6E63EC8F">
            <wp:extent cx="5481320" cy="4276090"/>
            <wp:effectExtent l="0" t="0" r="5080" b="0"/>
            <wp:docPr id="2" name="图片 2" descr="C:\Users\ringsd\Desktop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ngsd\Desktop\下载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7D9" w:rsidRDefault="002747D9" w:rsidP="00ED69E9">
      <w:r>
        <w:rPr>
          <w:rFonts w:hint="eastAsia"/>
        </w:rPr>
        <w:t>参考资料</w:t>
      </w:r>
      <w:r w:rsidR="00ED69E9">
        <w:t>：</w:t>
      </w:r>
    </w:p>
    <w:p w:rsidR="00ED69E9" w:rsidRDefault="00BD2809" w:rsidP="00ED69E9">
      <w:hyperlink r:id="rId6" w:history="1">
        <w:r w:rsidR="00052E14" w:rsidRPr="005A6599">
          <w:rPr>
            <w:rStyle w:val="a3"/>
          </w:rPr>
          <w:t>https://bluegiga.zendesk.com/entries/25173052-HCI-What-are-the-differences-between-H4-and-BCSP-protocol-</w:t>
        </w:r>
      </w:hyperlink>
    </w:p>
    <w:p w:rsidR="00052E14" w:rsidRDefault="00BD2809" w:rsidP="00ED69E9">
      <w:hyperlink r:id="rId7" w:history="1">
        <w:r w:rsidR="00FD14D6" w:rsidRPr="005A6599">
          <w:rPr>
            <w:rStyle w:val="a3"/>
          </w:rPr>
          <w:t>https://kunyichen.wordpress.com/2006/11/28/bluetooth-hci-data-format/</w:t>
        </w:r>
      </w:hyperlink>
    </w:p>
    <w:p w:rsidR="00FD14D6" w:rsidRDefault="00FD14D6" w:rsidP="00ED69E9"/>
    <w:p w:rsidR="0030657C" w:rsidRDefault="0030657C"/>
    <w:p w:rsidR="002F2C79" w:rsidRDefault="002F2C79" w:rsidP="005A5CD2">
      <w:pPr>
        <w:pStyle w:val="a6"/>
        <w:pageBreakBefore/>
        <w:numPr>
          <w:ilvl w:val="0"/>
          <w:numId w:val="14"/>
        </w:numPr>
        <w:ind w:left="448" w:firstLineChars="0" w:hanging="448"/>
      </w:pPr>
      <w:r>
        <w:rPr>
          <w:rFonts w:hint="eastAsia"/>
        </w:rPr>
        <w:lastRenderedPageBreak/>
        <w:t>协议代码</w:t>
      </w:r>
      <w:r>
        <w:t>位于</w:t>
      </w:r>
      <w:r w:rsidRPr="00CD2A23">
        <w:t>kernel\net\</w:t>
      </w:r>
      <w:proofErr w:type="spellStart"/>
      <w:r w:rsidRPr="00CD2A23">
        <w:t>bluetooth</w:t>
      </w:r>
      <w:proofErr w:type="spellEnd"/>
    </w:p>
    <w:p w:rsidR="0032588D" w:rsidRDefault="005567F8" w:rsidP="0032588D">
      <w:r>
        <w:t xml:space="preserve">HCI </w:t>
      </w:r>
      <w:r>
        <w:rPr>
          <w:rFonts w:hint="eastAsia"/>
        </w:rPr>
        <w:t>协议</w:t>
      </w:r>
    </w:p>
    <w:p w:rsidR="005567F8" w:rsidRDefault="00E526EB" w:rsidP="0032588D">
      <w:r>
        <w:rPr>
          <w:rFonts w:hint="eastAsia"/>
        </w:rPr>
        <w:t>L2CAP</w:t>
      </w:r>
      <w:r>
        <w:rPr>
          <w:rFonts w:hint="eastAsia"/>
        </w:rPr>
        <w:t>协议</w:t>
      </w:r>
    </w:p>
    <w:p w:rsidR="00E526EB" w:rsidRDefault="0074541D" w:rsidP="0032588D">
      <w:r>
        <w:t>SCO</w:t>
      </w:r>
    </w:p>
    <w:p w:rsidR="0030128A" w:rsidRPr="00E526EB" w:rsidRDefault="00823C57" w:rsidP="0032588D">
      <w:pPr>
        <w:rPr>
          <w:rFonts w:hint="eastAsia"/>
        </w:rPr>
      </w:pPr>
      <w:r>
        <w:t>RFCOMM</w:t>
      </w:r>
    </w:p>
    <w:p w:rsidR="001817DB" w:rsidRDefault="001817DB" w:rsidP="0032588D"/>
    <w:p w:rsidR="0032588D" w:rsidRDefault="0032588D" w:rsidP="0032588D"/>
    <w:p w:rsidR="0032588D" w:rsidRDefault="0032588D" w:rsidP="0032588D"/>
    <w:p w:rsidR="0032588D" w:rsidRDefault="0032588D" w:rsidP="0032588D">
      <w:pPr>
        <w:rPr>
          <w:rFonts w:hint="eastAsia"/>
        </w:rPr>
      </w:pPr>
    </w:p>
    <w:p w:rsidR="00CC7104" w:rsidRDefault="00EE60ED" w:rsidP="005A5CD2">
      <w:pPr>
        <w:pStyle w:val="a6"/>
        <w:pageBreakBefore/>
        <w:numPr>
          <w:ilvl w:val="0"/>
          <w:numId w:val="14"/>
        </w:numPr>
        <w:ind w:left="448" w:firstLineChars="0" w:hanging="448"/>
      </w:pPr>
      <w:r>
        <w:rPr>
          <w:rFonts w:hint="eastAsia"/>
        </w:rPr>
        <w:t>资料</w:t>
      </w:r>
      <w:r>
        <w:t>搜集</w:t>
      </w:r>
    </w:p>
    <w:p w:rsidR="00CC7104" w:rsidRDefault="00CC7104"/>
    <w:p w:rsidR="00CC7104" w:rsidRDefault="00CC7104" w:rsidP="00CC7104">
      <w:r>
        <w:t>Profiles</w:t>
      </w:r>
    </w:p>
    <w:p w:rsidR="00CC7104" w:rsidRDefault="00512B68" w:rsidP="00CC7104">
      <w:hyperlink r:id="rId8" w:history="1">
        <w:r w:rsidRPr="00176112">
          <w:rPr>
            <w:rStyle w:val="a3"/>
          </w:rPr>
          <w:t>https://en.wikipedia.org/wiki/List_of_Bluetoo</w:t>
        </w:r>
        <w:r w:rsidRPr="00176112">
          <w:rPr>
            <w:rStyle w:val="a3"/>
          </w:rPr>
          <w:t>t</w:t>
        </w:r>
        <w:r w:rsidRPr="00176112">
          <w:rPr>
            <w:rStyle w:val="a3"/>
          </w:rPr>
          <w:t>h_profiles</w:t>
        </w:r>
      </w:hyperlink>
    </w:p>
    <w:p w:rsidR="00CC7104" w:rsidRDefault="00512B68">
      <w:hyperlink r:id="rId9" w:history="1">
        <w:r w:rsidRPr="00176112">
          <w:rPr>
            <w:rStyle w:val="a3"/>
          </w:rPr>
          <w:t>https://en.wikipedia.org/wiki/List_of_Bluetooth_protocols</w:t>
        </w:r>
      </w:hyperlink>
    </w:p>
    <w:p w:rsidR="00512B68" w:rsidRPr="00CC7104" w:rsidRDefault="00512B68">
      <w:bookmarkStart w:id="0" w:name="_GoBack"/>
      <w:bookmarkEnd w:id="0"/>
    </w:p>
    <w:sectPr w:rsidR="00512B68" w:rsidRPr="00CC71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14F1"/>
    <w:multiLevelType w:val="hybridMultilevel"/>
    <w:tmpl w:val="06E4A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614DC8"/>
    <w:multiLevelType w:val="hybridMultilevel"/>
    <w:tmpl w:val="61CC4B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4E7966"/>
    <w:multiLevelType w:val="multilevel"/>
    <w:tmpl w:val="045E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5021A"/>
    <w:multiLevelType w:val="hybridMultilevel"/>
    <w:tmpl w:val="A56E08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3F91DF7"/>
    <w:multiLevelType w:val="hybridMultilevel"/>
    <w:tmpl w:val="990E15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9EC2449"/>
    <w:multiLevelType w:val="multilevel"/>
    <w:tmpl w:val="815A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6167E"/>
    <w:multiLevelType w:val="hybridMultilevel"/>
    <w:tmpl w:val="AB485C76"/>
    <w:lvl w:ilvl="0" w:tplc="9D2E64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0873C6"/>
    <w:multiLevelType w:val="hybridMultilevel"/>
    <w:tmpl w:val="975642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99F724E"/>
    <w:multiLevelType w:val="multilevel"/>
    <w:tmpl w:val="F05E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66725E"/>
    <w:multiLevelType w:val="multilevel"/>
    <w:tmpl w:val="BB2A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0A742B"/>
    <w:multiLevelType w:val="multilevel"/>
    <w:tmpl w:val="BB5C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B56A08"/>
    <w:multiLevelType w:val="hybridMultilevel"/>
    <w:tmpl w:val="6AE43D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8436B84"/>
    <w:multiLevelType w:val="multilevel"/>
    <w:tmpl w:val="D22A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DA10CD"/>
    <w:multiLevelType w:val="hybridMultilevel"/>
    <w:tmpl w:val="98C414E0"/>
    <w:lvl w:ilvl="0" w:tplc="6338E7B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9"/>
  </w:num>
  <w:num w:numId="5">
    <w:abstractNumId w:val="12"/>
  </w:num>
  <w:num w:numId="6">
    <w:abstractNumId w:val="5"/>
  </w:num>
  <w:num w:numId="7">
    <w:abstractNumId w:val="6"/>
  </w:num>
  <w:num w:numId="8">
    <w:abstractNumId w:val="11"/>
  </w:num>
  <w:num w:numId="9">
    <w:abstractNumId w:val="1"/>
  </w:num>
  <w:num w:numId="10">
    <w:abstractNumId w:val="3"/>
  </w:num>
  <w:num w:numId="11">
    <w:abstractNumId w:val="0"/>
  </w:num>
  <w:num w:numId="12">
    <w:abstractNumId w:val="4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B1"/>
    <w:rsid w:val="00012440"/>
    <w:rsid w:val="0002266A"/>
    <w:rsid w:val="000467E3"/>
    <w:rsid w:val="00052E14"/>
    <w:rsid w:val="00095635"/>
    <w:rsid w:val="000C364E"/>
    <w:rsid w:val="000C6615"/>
    <w:rsid w:val="000E3CD3"/>
    <w:rsid w:val="00105006"/>
    <w:rsid w:val="00132AA9"/>
    <w:rsid w:val="00147E5D"/>
    <w:rsid w:val="00162580"/>
    <w:rsid w:val="0017118F"/>
    <w:rsid w:val="00180A2E"/>
    <w:rsid w:val="001817DB"/>
    <w:rsid w:val="00181CE6"/>
    <w:rsid w:val="0018624D"/>
    <w:rsid w:val="001A56DB"/>
    <w:rsid w:val="001C0F6B"/>
    <w:rsid w:val="00211180"/>
    <w:rsid w:val="002458F8"/>
    <w:rsid w:val="00262050"/>
    <w:rsid w:val="002747D9"/>
    <w:rsid w:val="00282D9A"/>
    <w:rsid w:val="0028681F"/>
    <w:rsid w:val="002E59D1"/>
    <w:rsid w:val="002F2C79"/>
    <w:rsid w:val="0030128A"/>
    <w:rsid w:val="0030657C"/>
    <w:rsid w:val="00320262"/>
    <w:rsid w:val="00322401"/>
    <w:rsid w:val="0032588D"/>
    <w:rsid w:val="00384DA4"/>
    <w:rsid w:val="003909FF"/>
    <w:rsid w:val="003B5FFD"/>
    <w:rsid w:val="003C4CF1"/>
    <w:rsid w:val="003C6A48"/>
    <w:rsid w:val="003D447E"/>
    <w:rsid w:val="00415635"/>
    <w:rsid w:val="004318CF"/>
    <w:rsid w:val="00462A1A"/>
    <w:rsid w:val="0046575E"/>
    <w:rsid w:val="004A1402"/>
    <w:rsid w:val="004C0AE8"/>
    <w:rsid w:val="004C6C2B"/>
    <w:rsid w:val="004E6C3D"/>
    <w:rsid w:val="004F7091"/>
    <w:rsid w:val="0051089F"/>
    <w:rsid w:val="00512B68"/>
    <w:rsid w:val="00522909"/>
    <w:rsid w:val="00524077"/>
    <w:rsid w:val="00525898"/>
    <w:rsid w:val="00547114"/>
    <w:rsid w:val="00550EB4"/>
    <w:rsid w:val="005567F8"/>
    <w:rsid w:val="00586294"/>
    <w:rsid w:val="005878DC"/>
    <w:rsid w:val="005A5CD2"/>
    <w:rsid w:val="005E0349"/>
    <w:rsid w:val="00637B99"/>
    <w:rsid w:val="0067744B"/>
    <w:rsid w:val="00677516"/>
    <w:rsid w:val="006A1CEB"/>
    <w:rsid w:val="006B2343"/>
    <w:rsid w:val="006D3DC3"/>
    <w:rsid w:val="00706817"/>
    <w:rsid w:val="00706CE4"/>
    <w:rsid w:val="0071560C"/>
    <w:rsid w:val="00727812"/>
    <w:rsid w:val="00735882"/>
    <w:rsid w:val="0074541D"/>
    <w:rsid w:val="00754783"/>
    <w:rsid w:val="00792CF5"/>
    <w:rsid w:val="00823C57"/>
    <w:rsid w:val="008277E9"/>
    <w:rsid w:val="0086107D"/>
    <w:rsid w:val="00865463"/>
    <w:rsid w:val="008979DE"/>
    <w:rsid w:val="008A08A3"/>
    <w:rsid w:val="008B0CCE"/>
    <w:rsid w:val="008B6C4B"/>
    <w:rsid w:val="008D4E5F"/>
    <w:rsid w:val="008F764A"/>
    <w:rsid w:val="00961C17"/>
    <w:rsid w:val="00983EE7"/>
    <w:rsid w:val="00987341"/>
    <w:rsid w:val="0099083C"/>
    <w:rsid w:val="009A097D"/>
    <w:rsid w:val="009A266C"/>
    <w:rsid w:val="009B2A30"/>
    <w:rsid w:val="009B659E"/>
    <w:rsid w:val="009C387C"/>
    <w:rsid w:val="009C414B"/>
    <w:rsid w:val="009D6408"/>
    <w:rsid w:val="009E140D"/>
    <w:rsid w:val="009E3157"/>
    <w:rsid w:val="009F1237"/>
    <w:rsid w:val="009F2254"/>
    <w:rsid w:val="00A00C39"/>
    <w:rsid w:val="00A110C8"/>
    <w:rsid w:val="00A4227A"/>
    <w:rsid w:val="00A43CD3"/>
    <w:rsid w:val="00A443F1"/>
    <w:rsid w:val="00A46978"/>
    <w:rsid w:val="00A91232"/>
    <w:rsid w:val="00AD03E4"/>
    <w:rsid w:val="00B14A99"/>
    <w:rsid w:val="00B4269F"/>
    <w:rsid w:val="00B56D2F"/>
    <w:rsid w:val="00B63C66"/>
    <w:rsid w:val="00BD2809"/>
    <w:rsid w:val="00BE03B8"/>
    <w:rsid w:val="00BF3A47"/>
    <w:rsid w:val="00C1099F"/>
    <w:rsid w:val="00C447C7"/>
    <w:rsid w:val="00CA1260"/>
    <w:rsid w:val="00CA5957"/>
    <w:rsid w:val="00CC5A2B"/>
    <w:rsid w:val="00CC7104"/>
    <w:rsid w:val="00CD1FD3"/>
    <w:rsid w:val="00CD2A23"/>
    <w:rsid w:val="00D2306E"/>
    <w:rsid w:val="00D968DD"/>
    <w:rsid w:val="00DA3EC1"/>
    <w:rsid w:val="00DB7A3C"/>
    <w:rsid w:val="00DF30F1"/>
    <w:rsid w:val="00E255E9"/>
    <w:rsid w:val="00E37A31"/>
    <w:rsid w:val="00E526EB"/>
    <w:rsid w:val="00E761B1"/>
    <w:rsid w:val="00E84615"/>
    <w:rsid w:val="00E90E4D"/>
    <w:rsid w:val="00E91ABC"/>
    <w:rsid w:val="00E93CE0"/>
    <w:rsid w:val="00EA1B59"/>
    <w:rsid w:val="00EB0CAD"/>
    <w:rsid w:val="00ED69E9"/>
    <w:rsid w:val="00EE60ED"/>
    <w:rsid w:val="00EE7F8B"/>
    <w:rsid w:val="00F230B6"/>
    <w:rsid w:val="00F23E64"/>
    <w:rsid w:val="00F2601F"/>
    <w:rsid w:val="00F36606"/>
    <w:rsid w:val="00F508C4"/>
    <w:rsid w:val="00F9448F"/>
    <w:rsid w:val="00FA17AA"/>
    <w:rsid w:val="00FB06AA"/>
    <w:rsid w:val="00FD14D6"/>
    <w:rsid w:val="00FE0F33"/>
    <w:rsid w:val="00FF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EA2C"/>
  <w15:chartTrackingRefBased/>
  <w15:docId w15:val="{A0EA6BA4-55F5-43FA-A8D3-37E1D55D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0657C"/>
    <w:pPr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0657C"/>
    <w:pPr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0657C"/>
    <w:rPr>
      <w:rFonts w:ascii="宋体" w:eastAsia="宋体" w:hAnsi="宋体" w:cs="宋体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0657C"/>
    <w:rPr>
      <w:rFonts w:ascii="宋体" w:eastAsia="宋体" w:hAnsi="宋体" w:cs="宋体"/>
      <w:b/>
      <w:bCs/>
      <w:sz w:val="27"/>
      <w:szCs w:val="27"/>
    </w:rPr>
  </w:style>
  <w:style w:type="paragraph" w:customStyle="1" w:styleId="entryuser">
    <w:name w:val="entry_user"/>
    <w:basedOn w:val="a"/>
    <w:rsid w:val="0030657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in-widget">
    <w:name w:val="in-widget"/>
    <w:basedOn w:val="a0"/>
    <w:rsid w:val="0030657C"/>
  </w:style>
  <w:style w:type="character" w:styleId="a3">
    <w:name w:val="Hyperlink"/>
    <w:basedOn w:val="a0"/>
    <w:uiPriority w:val="99"/>
    <w:unhideWhenUsed/>
    <w:rsid w:val="0030657C"/>
    <w:rPr>
      <w:color w:val="0000FF"/>
      <w:u w:val="single"/>
    </w:rPr>
  </w:style>
  <w:style w:type="character" w:customStyle="1" w:styleId="apple-converted-space">
    <w:name w:val="apple-converted-space"/>
    <w:basedOn w:val="a0"/>
    <w:rsid w:val="0030657C"/>
  </w:style>
  <w:style w:type="paragraph" w:styleId="a4">
    <w:name w:val="Normal (Web)"/>
    <w:basedOn w:val="a"/>
    <w:uiPriority w:val="99"/>
    <w:semiHidden/>
    <w:unhideWhenUsed/>
    <w:rsid w:val="0030657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30657C"/>
    <w:rPr>
      <w:b/>
      <w:bCs/>
    </w:rPr>
  </w:style>
  <w:style w:type="paragraph" w:styleId="a6">
    <w:name w:val="List Paragraph"/>
    <w:basedOn w:val="a"/>
    <w:uiPriority w:val="34"/>
    <w:qFormat/>
    <w:rsid w:val="00ED69E9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6775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117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9428">
          <w:marLeft w:val="0"/>
          <w:marRight w:val="0"/>
          <w:marTop w:val="180"/>
          <w:marBottom w:val="0"/>
          <w:divBdr>
            <w:top w:val="single" w:sz="6" w:space="9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3429">
              <w:blockQuote w:val="1"/>
              <w:marLeft w:val="0"/>
              <w:marRight w:val="0"/>
              <w:marTop w:val="75"/>
              <w:marBottom w:val="75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  <w:div w:id="1781752171">
              <w:blockQuote w:val="1"/>
              <w:marLeft w:val="0"/>
              <w:marRight w:val="0"/>
              <w:marTop w:val="75"/>
              <w:marBottom w:val="75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  <w:div w:id="1930625698">
              <w:blockQuote w:val="1"/>
              <w:marLeft w:val="0"/>
              <w:marRight w:val="0"/>
              <w:marTop w:val="75"/>
              <w:marBottom w:val="75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  <w:div w:id="1797137959">
              <w:blockQuote w:val="1"/>
              <w:marLeft w:val="0"/>
              <w:marRight w:val="0"/>
              <w:marTop w:val="75"/>
              <w:marBottom w:val="75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  <w:div w:id="1612013047">
              <w:blockQuote w:val="1"/>
              <w:marLeft w:val="0"/>
              <w:marRight w:val="0"/>
              <w:marTop w:val="75"/>
              <w:marBottom w:val="75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Bluetooth_profi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nyichen.wordpress.com/2006/11/28/bluetooth-hci-data-form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uegiga.zendesk.com/entries/25173052-HCI-What-are-the-differences-between-H4-and-BCSP-protocol-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Bluetooth_protocol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7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ringsd ringsd</dc:creator>
  <cp:keywords/>
  <dc:description/>
  <cp:lastModifiedBy>ringsd ringsd</cp:lastModifiedBy>
  <cp:revision>148</cp:revision>
  <dcterms:created xsi:type="dcterms:W3CDTF">2016-01-30T03:06:00Z</dcterms:created>
  <dcterms:modified xsi:type="dcterms:W3CDTF">2016-01-30T11:44:00Z</dcterms:modified>
</cp:coreProperties>
</file>