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68603E" w14:textId="77777777" w:rsidR="007E7F8B" w:rsidRPr="007E7F8B" w:rsidRDefault="007E7F8B" w:rsidP="007E7F8B">
      <w:pPr>
        <w:pBdr>
          <w:bottom w:val="single" w:sz="6" w:space="4" w:color="EAECEF"/>
        </w:pBdr>
        <w:spacing w:before="100" w:beforeAutospacing="1" w:after="240"/>
        <w:outlineLvl w:val="1"/>
        <w:rPr>
          <w:rFonts w:ascii="Helvetica" w:eastAsia="Times New Roman" w:hAnsi="Helvetica" w:cs="Times New Roman"/>
          <w:b/>
          <w:bCs/>
          <w:color w:val="24292E"/>
          <w:sz w:val="36"/>
          <w:szCs w:val="36"/>
        </w:rPr>
      </w:pPr>
      <w:proofErr w:type="spellStart"/>
      <w:r>
        <w:rPr>
          <w:rFonts w:ascii="Helvetica" w:eastAsia="Times New Roman" w:hAnsi="Helvetica" w:cs="Times New Roman"/>
          <w:b/>
          <w:bCs/>
          <w:color w:val="24292E"/>
          <w:sz w:val="36"/>
          <w:szCs w:val="36"/>
        </w:rPr>
        <w:t>CarND</w:t>
      </w:r>
      <w:proofErr w:type="spellEnd"/>
      <w:r>
        <w:rPr>
          <w:rFonts w:ascii="Helvetica" w:eastAsia="Times New Roman" w:hAnsi="Helvetica" w:cs="Times New Roman"/>
          <w:b/>
          <w:bCs/>
          <w:color w:val="24292E"/>
          <w:sz w:val="36"/>
          <w:szCs w:val="36"/>
        </w:rPr>
        <w:t>-Vehicle-Detection WriteUp</w:t>
      </w:r>
      <w:bookmarkStart w:id="0" w:name="_GoBack"/>
      <w:bookmarkEnd w:id="0"/>
    </w:p>
    <w:p w14:paraId="3040FEBE"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 xml:space="preserve">You can use this file as a template for your </w:t>
      </w:r>
      <w:proofErr w:type="spellStart"/>
      <w:r w:rsidRPr="007E7F8B">
        <w:rPr>
          <w:rFonts w:ascii="Helvetica" w:eastAsia="Times New Roman" w:hAnsi="Helvetica" w:cs="Times New Roman"/>
          <w:b/>
          <w:bCs/>
          <w:color w:val="24292E"/>
          <w:sz w:val="30"/>
          <w:szCs w:val="30"/>
        </w:rPr>
        <w:t>writeup</w:t>
      </w:r>
      <w:proofErr w:type="spellEnd"/>
      <w:r w:rsidRPr="007E7F8B">
        <w:rPr>
          <w:rFonts w:ascii="Helvetica" w:eastAsia="Times New Roman" w:hAnsi="Helvetica" w:cs="Times New Roman"/>
          <w:b/>
          <w:bCs/>
          <w:color w:val="24292E"/>
          <w:sz w:val="30"/>
          <w:szCs w:val="30"/>
        </w:rPr>
        <w:t xml:space="preserve"> if you want to submit it as a markdown file, but feel free to use some other method and submit a pdf if you prefer.</w:t>
      </w:r>
    </w:p>
    <w:p w14:paraId="48799F28" w14:textId="77777777" w:rsidR="007E7F8B" w:rsidRPr="007E7F8B" w:rsidRDefault="007E7F8B" w:rsidP="007E7F8B">
      <w:pPr>
        <w:spacing w:before="360" w:after="360"/>
        <w:rPr>
          <w:rFonts w:ascii="Times New Roman" w:eastAsia="Times New Roman" w:hAnsi="Times New Roman" w:cs="Times New Roman"/>
        </w:rPr>
      </w:pPr>
      <w:r w:rsidRPr="007E7F8B">
        <w:rPr>
          <w:rFonts w:ascii="Times New Roman" w:eastAsia="Times New Roman" w:hAnsi="Times New Roman" w:cs="Times New Roman"/>
        </w:rPr>
        <w:pict w14:anchorId="47B9B1AA">
          <v:rect id="_x0000_i1025" style="width:0;height:3pt" o:hralign="center" o:hrstd="t" o:hrnoshade="t" o:hr="t" fillcolor="#24292e" stroked="f"/>
        </w:pict>
      </w:r>
    </w:p>
    <w:p w14:paraId="7CDB9D17"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b/>
          <w:bCs/>
          <w:color w:val="24292E"/>
        </w:rPr>
        <w:t>Vehicle Detection Project</w:t>
      </w:r>
    </w:p>
    <w:p w14:paraId="10267A36"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The goals / steps of this project are the following:</w:t>
      </w:r>
    </w:p>
    <w:p w14:paraId="2F2B3106" w14:textId="77777777" w:rsidR="007E7F8B" w:rsidRPr="007E7F8B" w:rsidRDefault="007E7F8B" w:rsidP="007E7F8B">
      <w:pPr>
        <w:numPr>
          <w:ilvl w:val="0"/>
          <w:numId w:val="1"/>
        </w:numPr>
        <w:spacing w:before="100" w:beforeAutospacing="1"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Perform a Histogram of Oriented Gradients (HOG) feature extraction on a labeled training set of images and train a classifier Linear SVM classifier</w:t>
      </w:r>
    </w:p>
    <w:p w14:paraId="270490FE" w14:textId="77777777" w:rsidR="007E7F8B" w:rsidRPr="007E7F8B" w:rsidRDefault="007E7F8B" w:rsidP="007E7F8B">
      <w:pPr>
        <w:numPr>
          <w:ilvl w:val="0"/>
          <w:numId w:val="1"/>
        </w:numPr>
        <w:spacing w:before="60"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Optionally, you can also apply a color transform and append binned color features, as well as histograms of color, to your HOG feature vector.</w:t>
      </w:r>
    </w:p>
    <w:p w14:paraId="753B23A2" w14:textId="77777777" w:rsidR="007E7F8B" w:rsidRPr="007E7F8B" w:rsidRDefault="007E7F8B" w:rsidP="007E7F8B">
      <w:pPr>
        <w:numPr>
          <w:ilvl w:val="0"/>
          <w:numId w:val="1"/>
        </w:numPr>
        <w:spacing w:before="60"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Note: for those first two steps don't forget to normalize your features and randomize a selection for training and testing.</w:t>
      </w:r>
    </w:p>
    <w:p w14:paraId="78D2E300" w14:textId="77777777" w:rsidR="007E7F8B" w:rsidRPr="007E7F8B" w:rsidRDefault="007E7F8B" w:rsidP="007E7F8B">
      <w:pPr>
        <w:numPr>
          <w:ilvl w:val="0"/>
          <w:numId w:val="1"/>
        </w:numPr>
        <w:spacing w:before="60"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Implement a sliding-window technique and use your trained classifier to search for vehicles in images.</w:t>
      </w:r>
    </w:p>
    <w:p w14:paraId="4D5B7F98" w14:textId="77777777" w:rsidR="007E7F8B" w:rsidRPr="007E7F8B" w:rsidRDefault="007E7F8B" w:rsidP="007E7F8B">
      <w:pPr>
        <w:numPr>
          <w:ilvl w:val="0"/>
          <w:numId w:val="1"/>
        </w:numPr>
        <w:spacing w:before="60"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Run your pipeline on a video stream (start with the test_video.mp4 and later implement on full project_video.mp4) and create a heat map of recurring detections frame by frame to reject outliers and follow detected vehicles.</w:t>
      </w:r>
    </w:p>
    <w:p w14:paraId="4A3AC927" w14:textId="77777777" w:rsidR="007E7F8B" w:rsidRPr="007E7F8B" w:rsidRDefault="007E7F8B" w:rsidP="007E7F8B">
      <w:pPr>
        <w:numPr>
          <w:ilvl w:val="0"/>
          <w:numId w:val="1"/>
        </w:numPr>
        <w:spacing w:before="60" w:after="100" w:afterAutospacing="1"/>
        <w:rPr>
          <w:rFonts w:ascii="Helvetica" w:eastAsia="Times New Roman" w:hAnsi="Helvetica" w:cs="Times New Roman"/>
          <w:color w:val="24292E"/>
        </w:rPr>
      </w:pPr>
      <w:r w:rsidRPr="007E7F8B">
        <w:rPr>
          <w:rFonts w:ascii="Helvetica" w:eastAsia="Times New Roman" w:hAnsi="Helvetica" w:cs="Times New Roman"/>
          <w:color w:val="24292E"/>
        </w:rPr>
        <w:t>Estimate a bounding box for vehicles detected.</w:t>
      </w:r>
    </w:p>
    <w:p w14:paraId="4C43BC54" w14:textId="77777777" w:rsidR="007E7F8B" w:rsidRPr="007E7F8B" w:rsidRDefault="007E7F8B" w:rsidP="007E7F8B">
      <w:pPr>
        <w:pBdr>
          <w:bottom w:val="single" w:sz="6" w:space="4" w:color="EAECEF"/>
        </w:pBdr>
        <w:spacing w:before="360" w:after="240"/>
        <w:outlineLvl w:val="1"/>
        <w:rPr>
          <w:rFonts w:ascii="Helvetica" w:eastAsia="Times New Roman" w:hAnsi="Helvetica" w:cs="Times New Roman"/>
          <w:b/>
          <w:bCs/>
          <w:color w:val="24292E"/>
          <w:sz w:val="36"/>
          <w:szCs w:val="36"/>
        </w:rPr>
      </w:pPr>
      <w:hyperlink r:id="rId5" w:anchor="!/rubrics/513/view" w:history="1">
        <w:r w:rsidRPr="007E7F8B">
          <w:rPr>
            <w:rFonts w:ascii="Helvetica" w:eastAsia="Times New Roman" w:hAnsi="Helvetica" w:cs="Times New Roman"/>
            <w:b/>
            <w:bCs/>
            <w:color w:val="0366D6"/>
            <w:sz w:val="36"/>
            <w:szCs w:val="36"/>
            <w:u w:val="single"/>
          </w:rPr>
          <w:t>Rubric</w:t>
        </w:r>
      </w:hyperlink>
      <w:r w:rsidRPr="007E7F8B">
        <w:rPr>
          <w:rFonts w:ascii="Helvetica" w:eastAsia="Times New Roman" w:hAnsi="Helvetica" w:cs="Times New Roman"/>
          <w:b/>
          <w:bCs/>
          <w:color w:val="24292E"/>
          <w:sz w:val="36"/>
          <w:szCs w:val="36"/>
        </w:rPr>
        <w:t> Points</w:t>
      </w:r>
    </w:p>
    <w:p w14:paraId="5D9CB037"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Here I will consider the rubric points individually and describe how I addressed each point in my implementation.</w:t>
      </w:r>
    </w:p>
    <w:p w14:paraId="5F2115AE" w14:textId="77777777" w:rsidR="007E7F8B" w:rsidRPr="007E7F8B" w:rsidRDefault="007E7F8B" w:rsidP="007E7F8B">
      <w:pPr>
        <w:spacing w:before="360" w:after="360"/>
        <w:rPr>
          <w:rFonts w:ascii="Times New Roman" w:eastAsia="Times New Roman" w:hAnsi="Times New Roman" w:cs="Times New Roman"/>
        </w:rPr>
      </w:pPr>
      <w:r w:rsidRPr="007E7F8B">
        <w:rPr>
          <w:rFonts w:ascii="Times New Roman" w:eastAsia="Times New Roman" w:hAnsi="Times New Roman" w:cs="Times New Roman"/>
        </w:rPr>
        <w:pict w14:anchorId="39E1AC5C">
          <v:rect id="_x0000_i1026" style="width:0;height:3pt" o:hralign="center" o:hrstd="t" o:hrnoshade="t" o:hr="t" fillcolor="#24292e" stroked="f"/>
        </w:pict>
      </w:r>
    </w:p>
    <w:p w14:paraId="13499D0A"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proofErr w:type="spellStart"/>
      <w:r w:rsidRPr="007E7F8B">
        <w:rPr>
          <w:rFonts w:ascii="Helvetica" w:eastAsia="Times New Roman" w:hAnsi="Helvetica" w:cs="Times New Roman"/>
          <w:b/>
          <w:bCs/>
          <w:color w:val="24292E"/>
          <w:sz w:val="30"/>
          <w:szCs w:val="30"/>
        </w:rPr>
        <w:t>Writeup</w:t>
      </w:r>
      <w:proofErr w:type="spellEnd"/>
      <w:r w:rsidRPr="007E7F8B">
        <w:rPr>
          <w:rFonts w:ascii="Helvetica" w:eastAsia="Times New Roman" w:hAnsi="Helvetica" w:cs="Times New Roman"/>
          <w:b/>
          <w:bCs/>
          <w:color w:val="24292E"/>
          <w:sz w:val="30"/>
          <w:szCs w:val="30"/>
        </w:rPr>
        <w:t xml:space="preserve"> / README</w:t>
      </w:r>
    </w:p>
    <w:p w14:paraId="0A1A4088"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 xml:space="preserve">1. Provide a </w:t>
      </w:r>
      <w:proofErr w:type="spellStart"/>
      <w:r w:rsidRPr="007E7F8B">
        <w:rPr>
          <w:rFonts w:ascii="Helvetica" w:eastAsia="Times New Roman" w:hAnsi="Helvetica" w:cs="Times New Roman"/>
          <w:b/>
          <w:bCs/>
          <w:color w:val="24292E"/>
        </w:rPr>
        <w:t>Writeup</w:t>
      </w:r>
      <w:proofErr w:type="spellEnd"/>
      <w:r w:rsidRPr="007E7F8B">
        <w:rPr>
          <w:rFonts w:ascii="Helvetica" w:eastAsia="Times New Roman" w:hAnsi="Helvetica" w:cs="Times New Roman"/>
          <w:b/>
          <w:bCs/>
          <w:color w:val="24292E"/>
        </w:rPr>
        <w:t xml:space="preserve"> / README that includes all the rubric points and how you addressed each one. You can submit your </w:t>
      </w:r>
      <w:proofErr w:type="spellStart"/>
      <w:r w:rsidRPr="007E7F8B">
        <w:rPr>
          <w:rFonts w:ascii="Helvetica" w:eastAsia="Times New Roman" w:hAnsi="Helvetica" w:cs="Times New Roman"/>
          <w:b/>
          <w:bCs/>
          <w:color w:val="24292E"/>
        </w:rPr>
        <w:t>writeup</w:t>
      </w:r>
      <w:proofErr w:type="spellEnd"/>
      <w:r w:rsidRPr="007E7F8B">
        <w:rPr>
          <w:rFonts w:ascii="Helvetica" w:eastAsia="Times New Roman" w:hAnsi="Helvetica" w:cs="Times New Roman"/>
          <w:b/>
          <w:bCs/>
          <w:color w:val="24292E"/>
        </w:rPr>
        <w:t xml:space="preserve"> as markdown or pdf. </w:t>
      </w:r>
      <w:hyperlink r:id="rId6" w:history="1">
        <w:r w:rsidRPr="007E7F8B">
          <w:rPr>
            <w:rFonts w:ascii="Helvetica" w:eastAsia="Times New Roman" w:hAnsi="Helvetica" w:cs="Times New Roman"/>
            <w:b/>
            <w:bCs/>
            <w:color w:val="0366D6"/>
            <w:u w:val="single"/>
          </w:rPr>
          <w:t>Here</w:t>
        </w:r>
      </w:hyperlink>
      <w:r w:rsidRPr="007E7F8B">
        <w:rPr>
          <w:rFonts w:ascii="Helvetica" w:eastAsia="Times New Roman" w:hAnsi="Helvetica" w:cs="Times New Roman"/>
          <w:b/>
          <w:bCs/>
          <w:color w:val="24292E"/>
        </w:rPr>
        <w:t xml:space="preserve"> is a template </w:t>
      </w:r>
      <w:proofErr w:type="spellStart"/>
      <w:r w:rsidRPr="007E7F8B">
        <w:rPr>
          <w:rFonts w:ascii="Helvetica" w:eastAsia="Times New Roman" w:hAnsi="Helvetica" w:cs="Times New Roman"/>
          <w:b/>
          <w:bCs/>
          <w:color w:val="24292E"/>
        </w:rPr>
        <w:t>writeup</w:t>
      </w:r>
      <w:proofErr w:type="spellEnd"/>
      <w:r w:rsidRPr="007E7F8B">
        <w:rPr>
          <w:rFonts w:ascii="Helvetica" w:eastAsia="Times New Roman" w:hAnsi="Helvetica" w:cs="Times New Roman"/>
          <w:b/>
          <w:bCs/>
          <w:color w:val="24292E"/>
        </w:rPr>
        <w:t xml:space="preserve"> for this project you can use as a guide and a starting point.</w:t>
      </w:r>
    </w:p>
    <w:p w14:paraId="2C2A6837"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You're reading it!</w:t>
      </w:r>
    </w:p>
    <w:p w14:paraId="71ECD268"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lastRenderedPageBreak/>
        <w:t>Histogram of Oriented Gradients (HOG)</w:t>
      </w:r>
    </w:p>
    <w:p w14:paraId="2550C41D"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1. Explain how (and identify where in your code) you extracted HOG features from the training images.</w:t>
      </w:r>
    </w:p>
    <w:p w14:paraId="26804868"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 xml:space="preserve">The code for this step is contained in the first code cell of the </w:t>
      </w:r>
      <w:proofErr w:type="spellStart"/>
      <w:r w:rsidRPr="007E7F8B">
        <w:rPr>
          <w:rFonts w:ascii="Helvetica" w:hAnsi="Helvetica" w:cs="Times New Roman"/>
          <w:color w:val="24292E"/>
        </w:rPr>
        <w:t>IPython</w:t>
      </w:r>
      <w:proofErr w:type="spellEnd"/>
      <w:r w:rsidRPr="007E7F8B">
        <w:rPr>
          <w:rFonts w:ascii="Helvetica" w:hAnsi="Helvetica" w:cs="Times New Roman"/>
          <w:color w:val="24292E"/>
        </w:rPr>
        <w:t xml:space="preserve"> notebook (or in lines # through # of the file called </w:t>
      </w:r>
      <w:r w:rsidRPr="007E7F8B">
        <w:rPr>
          <w:rFonts w:ascii="Consolas" w:hAnsi="Consolas" w:cs="Courier New"/>
          <w:color w:val="24292E"/>
          <w:sz w:val="20"/>
          <w:szCs w:val="20"/>
        </w:rPr>
        <w:t>some_file.py</w:t>
      </w:r>
      <w:r w:rsidRPr="007E7F8B">
        <w:rPr>
          <w:rFonts w:ascii="Helvetica" w:hAnsi="Helvetica" w:cs="Times New Roman"/>
          <w:color w:val="24292E"/>
        </w:rPr>
        <w:t>).</w:t>
      </w:r>
    </w:p>
    <w:p w14:paraId="22667648"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I started by reading in all the </w:t>
      </w:r>
      <w:r w:rsidRPr="007E7F8B">
        <w:rPr>
          <w:rFonts w:ascii="Consolas" w:hAnsi="Consolas" w:cs="Courier New"/>
          <w:color w:val="24292E"/>
          <w:sz w:val="20"/>
          <w:szCs w:val="20"/>
        </w:rPr>
        <w:t>vehicle</w:t>
      </w:r>
      <w:r w:rsidRPr="007E7F8B">
        <w:rPr>
          <w:rFonts w:ascii="Helvetica" w:hAnsi="Helvetica" w:cs="Times New Roman"/>
          <w:color w:val="24292E"/>
        </w:rPr>
        <w:t> and </w:t>
      </w:r>
      <w:r w:rsidRPr="007E7F8B">
        <w:rPr>
          <w:rFonts w:ascii="Consolas" w:hAnsi="Consolas" w:cs="Courier New"/>
          <w:color w:val="24292E"/>
          <w:sz w:val="20"/>
          <w:szCs w:val="20"/>
        </w:rPr>
        <w:t>non-vehicle</w:t>
      </w:r>
      <w:r w:rsidRPr="007E7F8B">
        <w:rPr>
          <w:rFonts w:ascii="Helvetica" w:hAnsi="Helvetica" w:cs="Times New Roman"/>
          <w:color w:val="24292E"/>
        </w:rPr>
        <w:t> images. Here is an example of one of each of the </w:t>
      </w:r>
      <w:proofErr w:type="spellStart"/>
      <w:r w:rsidRPr="007E7F8B">
        <w:rPr>
          <w:rFonts w:ascii="Consolas" w:hAnsi="Consolas" w:cs="Courier New"/>
          <w:color w:val="24292E"/>
          <w:sz w:val="20"/>
          <w:szCs w:val="20"/>
        </w:rPr>
        <w:t>vehicle</w:t>
      </w:r>
      <w:r w:rsidRPr="007E7F8B">
        <w:rPr>
          <w:rFonts w:ascii="Helvetica" w:hAnsi="Helvetica" w:cs="Times New Roman"/>
          <w:color w:val="24292E"/>
        </w:rPr>
        <w:t>and</w:t>
      </w:r>
      <w:proofErr w:type="spellEnd"/>
      <w:r w:rsidRPr="007E7F8B">
        <w:rPr>
          <w:rFonts w:ascii="Helvetica" w:hAnsi="Helvetica" w:cs="Times New Roman"/>
          <w:color w:val="24292E"/>
        </w:rPr>
        <w:t> </w:t>
      </w:r>
      <w:r w:rsidRPr="007E7F8B">
        <w:rPr>
          <w:rFonts w:ascii="Consolas" w:hAnsi="Consolas" w:cs="Courier New"/>
          <w:color w:val="24292E"/>
          <w:sz w:val="20"/>
          <w:szCs w:val="20"/>
        </w:rPr>
        <w:t>non-vehicle</w:t>
      </w:r>
      <w:r w:rsidRPr="007E7F8B">
        <w:rPr>
          <w:rFonts w:ascii="Helvetica" w:hAnsi="Helvetica" w:cs="Times New Roman"/>
          <w:color w:val="24292E"/>
        </w:rPr>
        <w:t> classes:</w:t>
      </w:r>
    </w:p>
    <w:p w14:paraId="4FD459FC"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219E2AF4" wp14:editId="4BE28AD6">
            <wp:extent cx="15113000" cy="7823200"/>
            <wp:effectExtent l="0" t="0" r="0" b="0"/>
            <wp:docPr id="7" name="Picture 7" descr="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t tex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00" cy="7823200"/>
                    </a:xfrm>
                    <a:prstGeom prst="rect">
                      <a:avLst/>
                    </a:prstGeom>
                    <a:noFill/>
                    <a:ln>
                      <a:noFill/>
                    </a:ln>
                  </pic:spPr>
                </pic:pic>
              </a:graphicData>
            </a:graphic>
          </wp:inline>
        </w:drawing>
      </w:r>
    </w:p>
    <w:p w14:paraId="208CEA5F"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I then explored different color spaces and different </w:t>
      </w:r>
      <w:proofErr w:type="spellStart"/>
      <w:proofErr w:type="gramStart"/>
      <w:r w:rsidRPr="007E7F8B">
        <w:rPr>
          <w:rFonts w:ascii="Consolas" w:hAnsi="Consolas" w:cs="Courier New"/>
          <w:color w:val="24292E"/>
          <w:sz w:val="20"/>
          <w:szCs w:val="20"/>
        </w:rPr>
        <w:t>skimage.hog</w:t>
      </w:r>
      <w:proofErr w:type="spellEnd"/>
      <w:r w:rsidRPr="007E7F8B">
        <w:rPr>
          <w:rFonts w:ascii="Consolas" w:hAnsi="Consolas" w:cs="Courier New"/>
          <w:color w:val="24292E"/>
          <w:sz w:val="20"/>
          <w:szCs w:val="20"/>
        </w:rPr>
        <w:t>(</w:t>
      </w:r>
      <w:proofErr w:type="gramEnd"/>
      <w:r w:rsidRPr="007E7F8B">
        <w:rPr>
          <w:rFonts w:ascii="Consolas" w:hAnsi="Consolas" w:cs="Courier New"/>
          <w:color w:val="24292E"/>
          <w:sz w:val="20"/>
          <w:szCs w:val="20"/>
        </w:rPr>
        <w:t>)</w:t>
      </w:r>
      <w:r w:rsidRPr="007E7F8B">
        <w:rPr>
          <w:rFonts w:ascii="Helvetica" w:hAnsi="Helvetica" w:cs="Times New Roman"/>
          <w:color w:val="24292E"/>
        </w:rPr>
        <w:t> parameters (</w:t>
      </w:r>
      <w:r w:rsidRPr="007E7F8B">
        <w:rPr>
          <w:rFonts w:ascii="Consolas" w:hAnsi="Consolas" w:cs="Courier New"/>
          <w:color w:val="24292E"/>
          <w:sz w:val="20"/>
          <w:szCs w:val="20"/>
        </w:rPr>
        <w:t>orientations</w:t>
      </w:r>
      <w:r w:rsidRPr="007E7F8B">
        <w:rPr>
          <w:rFonts w:ascii="Helvetica" w:hAnsi="Helvetica" w:cs="Times New Roman"/>
          <w:color w:val="24292E"/>
        </w:rPr>
        <w:t>, </w:t>
      </w:r>
      <w:proofErr w:type="spellStart"/>
      <w:r w:rsidRPr="007E7F8B">
        <w:rPr>
          <w:rFonts w:ascii="Consolas" w:hAnsi="Consolas" w:cs="Courier New"/>
          <w:color w:val="24292E"/>
          <w:sz w:val="20"/>
          <w:szCs w:val="20"/>
        </w:rPr>
        <w:t>pixels_per_cell</w:t>
      </w:r>
      <w:proofErr w:type="spellEnd"/>
      <w:r w:rsidRPr="007E7F8B">
        <w:rPr>
          <w:rFonts w:ascii="Helvetica" w:hAnsi="Helvetica" w:cs="Times New Roman"/>
          <w:color w:val="24292E"/>
        </w:rPr>
        <w:t>, and </w:t>
      </w:r>
      <w:proofErr w:type="spellStart"/>
      <w:r w:rsidRPr="007E7F8B">
        <w:rPr>
          <w:rFonts w:ascii="Consolas" w:hAnsi="Consolas" w:cs="Courier New"/>
          <w:color w:val="24292E"/>
          <w:sz w:val="20"/>
          <w:szCs w:val="20"/>
        </w:rPr>
        <w:t>cells_per_block</w:t>
      </w:r>
      <w:proofErr w:type="spellEnd"/>
      <w:r w:rsidRPr="007E7F8B">
        <w:rPr>
          <w:rFonts w:ascii="Helvetica" w:hAnsi="Helvetica" w:cs="Times New Roman"/>
          <w:color w:val="24292E"/>
        </w:rPr>
        <w:t>). I grabbed random images from each of the two classes and displayed them to get a feel for what the </w:t>
      </w:r>
      <w:proofErr w:type="spellStart"/>
      <w:proofErr w:type="gramStart"/>
      <w:r w:rsidRPr="007E7F8B">
        <w:rPr>
          <w:rFonts w:ascii="Consolas" w:hAnsi="Consolas" w:cs="Courier New"/>
          <w:color w:val="24292E"/>
          <w:sz w:val="20"/>
          <w:szCs w:val="20"/>
        </w:rPr>
        <w:t>skimage.hog</w:t>
      </w:r>
      <w:proofErr w:type="spellEnd"/>
      <w:r w:rsidRPr="007E7F8B">
        <w:rPr>
          <w:rFonts w:ascii="Consolas" w:hAnsi="Consolas" w:cs="Courier New"/>
          <w:color w:val="24292E"/>
          <w:sz w:val="20"/>
          <w:szCs w:val="20"/>
        </w:rPr>
        <w:t>(</w:t>
      </w:r>
      <w:proofErr w:type="gramEnd"/>
      <w:r w:rsidRPr="007E7F8B">
        <w:rPr>
          <w:rFonts w:ascii="Consolas" w:hAnsi="Consolas" w:cs="Courier New"/>
          <w:color w:val="24292E"/>
          <w:sz w:val="20"/>
          <w:szCs w:val="20"/>
        </w:rPr>
        <w:t>)</w:t>
      </w:r>
      <w:r w:rsidRPr="007E7F8B">
        <w:rPr>
          <w:rFonts w:ascii="Helvetica" w:hAnsi="Helvetica" w:cs="Times New Roman"/>
          <w:color w:val="24292E"/>
        </w:rPr>
        <w:t> output looks like.</w:t>
      </w:r>
    </w:p>
    <w:p w14:paraId="5907FF79"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Here is an example using the </w:t>
      </w:r>
      <w:proofErr w:type="spellStart"/>
      <w:r w:rsidRPr="007E7F8B">
        <w:rPr>
          <w:rFonts w:ascii="Consolas" w:hAnsi="Consolas" w:cs="Courier New"/>
          <w:color w:val="24292E"/>
          <w:sz w:val="20"/>
          <w:szCs w:val="20"/>
        </w:rPr>
        <w:t>YCrCb</w:t>
      </w:r>
      <w:proofErr w:type="spellEnd"/>
      <w:r w:rsidRPr="007E7F8B">
        <w:rPr>
          <w:rFonts w:ascii="Helvetica" w:hAnsi="Helvetica" w:cs="Times New Roman"/>
          <w:color w:val="24292E"/>
        </w:rPr>
        <w:t> color space and HOG parameters of </w:t>
      </w:r>
      <w:r w:rsidRPr="007E7F8B">
        <w:rPr>
          <w:rFonts w:ascii="Consolas" w:hAnsi="Consolas" w:cs="Courier New"/>
          <w:color w:val="24292E"/>
          <w:sz w:val="20"/>
          <w:szCs w:val="20"/>
        </w:rPr>
        <w:t>orientations=8</w:t>
      </w:r>
      <w:r w:rsidRPr="007E7F8B">
        <w:rPr>
          <w:rFonts w:ascii="Helvetica" w:hAnsi="Helvetica" w:cs="Times New Roman"/>
          <w:color w:val="24292E"/>
        </w:rPr>
        <w:t>, </w:t>
      </w:r>
      <w:proofErr w:type="spellStart"/>
      <w:r w:rsidRPr="007E7F8B">
        <w:rPr>
          <w:rFonts w:ascii="Consolas" w:hAnsi="Consolas" w:cs="Courier New"/>
          <w:color w:val="24292E"/>
          <w:sz w:val="20"/>
          <w:szCs w:val="20"/>
        </w:rPr>
        <w:t>pixels_per_cell</w:t>
      </w:r>
      <w:proofErr w:type="spellEnd"/>
      <w:proofErr w:type="gramStart"/>
      <w:r w:rsidRPr="007E7F8B">
        <w:rPr>
          <w:rFonts w:ascii="Consolas" w:hAnsi="Consolas" w:cs="Courier New"/>
          <w:color w:val="24292E"/>
          <w:sz w:val="20"/>
          <w:szCs w:val="20"/>
        </w:rPr>
        <w:t>=(</w:t>
      </w:r>
      <w:proofErr w:type="gramEnd"/>
      <w:r w:rsidRPr="007E7F8B">
        <w:rPr>
          <w:rFonts w:ascii="Consolas" w:hAnsi="Consolas" w:cs="Courier New"/>
          <w:color w:val="24292E"/>
          <w:sz w:val="20"/>
          <w:szCs w:val="20"/>
        </w:rPr>
        <w:t>8, 8)</w:t>
      </w:r>
      <w:r w:rsidRPr="007E7F8B">
        <w:rPr>
          <w:rFonts w:ascii="Helvetica" w:hAnsi="Helvetica" w:cs="Times New Roman"/>
          <w:color w:val="24292E"/>
        </w:rPr>
        <w:t>and </w:t>
      </w:r>
      <w:proofErr w:type="spellStart"/>
      <w:r w:rsidRPr="007E7F8B">
        <w:rPr>
          <w:rFonts w:ascii="Consolas" w:hAnsi="Consolas" w:cs="Courier New"/>
          <w:color w:val="24292E"/>
          <w:sz w:val="20"/>
          <w:szCs w:val="20"/>
        </w:rPr>
        <w:t>cells_per_block</w:t>
      </w:r>
      <w:proofErr w:type="spellEnd"/>
      <w:r w:rsidRPr="007E7F8B">
        <w:rPr>
          <w:rFonts w:ascii="Consolas" w:hAnsi="Consolas" w:cs="Courier New"/>
          <w:color w:val="24292E"/>
          <w:sz w:val="20"/>
          <w:szCs w:val="20"/>
        </w:rPr>
        <w:t>=(2, 2)</w:t>
      </w:r>
      <w:r w:rsidRPr="007E7F8B">
        <w:rPr>
          <w:rFonts w:ascii="Helvetica" w:hAnsi="Helvetica" w:cs="Times New Roman"/>
          <w:color w:val="24292E"/>
        </w:rPr>
        <w:t>:</w:t>
      </w:r>
    </w:p>
    <w:p w14:paraId="22E0B14E"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4CF5166C" wp14:editId="716A0F8A">
            <wp:extent cx="9410700" cy="9321800"/>
            <wp:effectExtent l="0" t="0" r="12700" b="0"/>
            <wp:docPr id="6" name="Picture 6" descr="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t tex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10700" cy="9321800"/>
                    </a:xfrm>
                    <a:prstGeom prst="rect">
                      <a:avLst/>
                    </a:prstGeom>
                    <a:noFill/>
                    <a:ln>
                      <a:noFill/>
                    </a:ln>
                  </pic:spPr>
                </pic:pic>
              </a:graphicData>
            </a:graphic>
          </wp:inline>
        </w:drawing>
      </w:r>
    </w:p>
    <w:p w14:paraId="20FEC9D7"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2. Explain how you settled on your final choice of HOG parameters.</w:t>
      </w:r>
    </w:p>
    <w:p w14:paraId="6992020A"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I tried various combinations of parameters and...</w:t>
      </w:r>
    </w:p>
    <w:p w14:paraId="216517AC"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3. Describe how (and identify where in your code) you trained a classifier using your selected HOG features (and color features if you used them).</w:t>
      </w:r>
    </w:p>
    <w:p w14:paraId="3E49D363"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I trained a linear SVM using...</w:t>
      </w:r>
    </w:p>
    <w:p w14:paraId="313F55C2"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Sliding Window Search</w:t>
      </w:r>
    </w:p>
    <w:p w14:paraId="65C9B051"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1. Describe how (and identify where in your code) you implemented a sliding window search. How did you decide what scales to search and how much to overlap windows?</w:t>
      </w:r>
    </w:p>
    <w:p w14:paraId="057E0027"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I decided to search random window positions at random scales all over the image and came up with this (ok just kidding I didn't actually ;):</w:t>
      </w:r>
    </w:p>
    <w:p w14:paraId="4DD87AC9"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0CE306F7" wp14:editId="7C8EDF82">
            <wp:extent cx="14922500" cy="8255000"/>
            <wp:effectExtent l="0" t="0" r="12700" b="0"/>
            <wp:docPr id="5" name="Picture 5" descr="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t tex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00" cy="8255000"/>
                    </a:xfrm>
                    <a:prstGeom prst="rect">
                      <a:avLst/>
                    </a:prstGeom>
                    <a:noFill/>
                    <a:ln>
                      <a:noFill/>
                    </a:ln>
                  </pic:spPr>
                </pic:pic>
              </a:graphicData>
            </a:graphic>
          </wp:inline>
        </w:drawing>
      </w:r>
    </w:p>
    <w:p w14:paraId="04EB47B7"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2. Show some examples of test images to demonstrate how your pipeline is working. What did you do to optimize the performance of your classifier?</w:t>
      </w:r>
    </w:p>
    <w:p w14:paraId="512AF106"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 xml:space="preserve">Ultimately I searched on two scales using </w:t>
      </w:r>
      <w:proofErr w:type="spellStart"/>
      <w:r w:rsidRPr="007E7F8B">
        <w:rPr>
          <w:rFonts w:ascii="Helvetica" w:hAnsi="Helvetica" w:cs="Times New Roman"/>
          <w:color w:val="24292E"/>
        </w:rPr>
        <w:t>YCrCb</w:t>
      </w:r>
      <w:proofErr w:type="spellEnd"/>
      <w:r w:rsidRPr="007E7F8B">
        <w:rPr>
          <w:rFonts w:ascii="Helvetica" w:hAnsi="Helvetica" w:cs="Times New Roman"/>
          <w:color w:val="24292E"/>
        </w:rPr>
        <w:t xml:space="preserve"> 3-channel HOG features plus spatially binned color and histograms of color in the feature vector, which provided a nice result. Here are some example images:</w:t>
      </w:r>
    </w:p>
    <w:p w14:paraId="776D6033" w14:textId="77777777" w:rsidR="007E7F8B" w:rsidRPr="007E7F8B" w:rsidRDefault="007E7F8B" w:rsidP="007E7F8B">
      <w:pPr>
        <w:pBdr>
          <w:bottom w:val="single" w:sz="6" w:space="4" w:color="EAECEF"/>
        </w:pBdr>
        <w:spacing w:before="360" w:after="240"/>
        <w:outlineLvl w:val="1"/>
        <w:rPr>
          <w:rFonts w:ascii="Helvetica" w:eastAsia="Times New Roman" w:hAnsi="Helvetica" w:cs="Times New Roman"/>
          <w:b/>
          <w:bCs/>
          <w:color w:val="24292E"/>
          <w:sz w:val="36"/>
          <w:szCs w:val="36"/>
        </w:rPr>
      </w:pPr>
      <w:r w:rsidRPr="007E7F8B">
        <w:rPr>
          <w:rFonts w:ascii="Helvetica" w:eastAsia="Times New Roman" w:hAnsi="Helvetica" w:cs="Times New Roman"/>
          <w:b/>
          <w:bCs/>
          <w:noProof/>
          <w:color w:val="0366D6"/>
          <w:sz w:val="36"/>
          <w:szCs w:val="36"/>
        </w:rPr>
        <w:drawing>
          <wp:inline distT="0" distB="0" distL="0" distR="0" wp14:anchorId="10217DC2" wp14:editId="6FE234F2">
            <wp:extent cx="15151100" cy="10223500"/>
            <wp:effectExtent l="0" t="0" r="12700" b="12700"/>
            <wp:docPr id="4" name="Picture 4" descr="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1100" cy="10223500"/>
                    </a:xfrm>
                    <a:prstGeom prst="rect">
                      <a:avLst/>
                    </a:prstGeom>
                    <a:noFill/>
                    <a:ln>
                      <a:noFill/>
                    </a:ln>
                  </pic:spPr>
                </pic:pic>
              </a:graphicData>
            </a:graphic>
          </wp:inline>
        </w:drawing>
      </w:r>
    </w:p>
    <w:p w14:paraId="3A106962"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Video Implementation</w:t>
      </w:r>
    </w:p>
    <w:p w14:paraId="22A79AF6"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1. Provide a link to your final video output. Your pipeline should perform reasonably well on the entire project video (somewhat wobbly or unstable bounding boxes are ok as long as you are identifying the vehicles most of the time with minimal false positives.)</w:t>
      </w:r>
    </w:p>
    <w:p w14:paraId="12F0985A"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color w:val="24292E"/>
        </w:rPr>
        <w:t>Here's a </w:t>
      </w:r>
      <w:hyperlink r:id="rId15" w:history="1">
        <w:r w:rsidRPr="007E7F8B">
          <w:rPr>
            <w:rFonts w:ascii="Helvetica" w:hAnsi="Helvetica" w:cs="Times New Roman"/>
            <w:color w:val="0366D6"/>
            <w:u w:val="single"/>
          </w:rPr>
          <w:t>link to my video result</w:t>
        </w:r>
      </w:hyperlink>
    </w:p>
    <w:p w14:paraId="33116506"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2. Describe how (and identify where in your code) you implemented some kind of filter for false positives and some method for combining overlapping bounding boxes.</w:t>
      </w:r>
    </w:p>
    <w:p w14:paraId="3D5D7717"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 xml:space="preserve">I recorded the positions of positive detections in each frame of the video. From the positive detections I created a </w:t>
      </w:r>
      <w:proofErr w:type="spellStart"/>
      <w:r w:rsidRPr="007E7F8B">
        <w:rPr>
          <w:rFonts w:ascii="Helvetica" w:hAnsi="Helvetica" w:cs="Times New Roman"/>
          <w:color w:val="24292E"/>
        </w:rPr>
        <w:t>heatmap</w:t>
      </w:r>
      <w:proofErr w:type="spellEnd"/>
      <w:r w:rsidRPr="007E7F8B">
        <w:rPr>
          <w:rFonts w:ascii="Helvetica" w:hAnsi="Helvetica" w:cs="Times New Roman"/>
          <w:color w:val="24292E"/>
        </w:rPr>
        <w:t xml:space="preserve"> and then </w:t>
      </w:r>
      <w:proofErr w:type="spellStart"/>
      <w:r w:rsidRPr="007E7F8B">
        <w:rPr>
          <w:rFonts w:ascii="Helvetica" w:hAnsi="Helvetica" w:cs="Times New Roman"/>
          <w:color w:val="24292E"/>
        </w:rPr>
        <w:t>thresholded</w:t>
      </w:r>
      <w:proofErr w:type="spellEnd"/>
      <w:r w:rsidRPr="007E7F8B">
        <w:rPr>
          <w:rFonts w:ascii="Helvetica" w:hAnsi="Helvetica" w:cs="Times New Roman"/>
          <w:color w:val="24292E"/>
        </w:rPr>
        <w:t xml:space="preserve"> that map to identify vehicle positions. I then used </w:t>
      </w:r>
      <w:proofErr w:type="spellStart"/>
      <w:proofErr w:type="gramStart"/>
      <w:r w:rsidRPr="007E7F8B">
        <w:rPr>
          <w:rFonts w:ascii="Consolas" w:hAnsi="Consolas" w:cs="Courier New"/>
          <w:color w:val="24292E"/>
          <w:sz w:val="20"/>
          <w:szCs w:val="20"/>
        </w:rPr>
        <w:t>scipy.ndimage</w:t>
      </w:r>
      <w:proofErr w:type="gramEnd"/>
      <w:r w:rsidRPr="007E7F8B">
        <w:rPr>
          <w:rFonts w:ascii="Consolas" w:hAnsi="Consolas" w:cs="Courier New"/>
          <w:color w:val="24292E"/>
          <w:sz w:val="20"/>
          <w:szCs w:val="20"/>
        </w:rPr>
        <w:t>.measurements.label</w:t>
      </w:r>
      <w:proofErr w:type="spellEnd"/>
      <w:r w:rsidRPr="007E7F8B">
        <w:rPr>
          <w:rFonts w:ascii="Consolas" w:hAnsi="Consolas" w:cs="Courier New"/>
          <w:color w:val="24292E"/>
          <w:sz w:val="20"/>
          <w:szCs w:val="20"/>
        </w:rPr>
        <w:t>()</w:t>
      </w:r>
      <w:r w:rsidRPr="007E7F8B">
        <w:rPr>
          <w:rFonts w:ascii="Helvetica" w:hAnsi="Helvetica" w:cs="Times New Roman"/>
          <w:color w:val="24292E"/>
        </w:rPr>
        <w:t xml:space="preserve"> to identify individual blobs in the </w:t>
      </w:r>
      <w:proofErr w:type="spellStart"/>
      <w:r w:rsidRPr="007E7F8B">
        <w:rPr>
          <w:rFonts w:ascii="Helvetica" w:hAnsi="Helvetica" w:cs="Times New Roman"/>
          <w:color w:val="24292E"/>
        </w:rPr>
        <w:t>heatmap</w:t>
      </w:r>
      <w:proofErr w:type="spellEnd"/>
      <w:r w:rsidRPr="007E7F8B">
        <w:rPr>
          <w:rFonts w:ascii="Helvetica" w:hAnsi="Helvetica" w:cs="Times New Roman"/>
          <w:color w:val="24292E"/>
        </w:rPr>
        <w:t>. I then assumed each blob corresponded to a vehicle. I constructed bounding boxes to cover the area of each blob detected.</w:t>
      </w:r>
    </w:p>
    <w:p w14:paraId="45AE7403" w14:textId="77777777" w:rsidR="007E7F8B" w:rsidRPr="007E7F8B" w:rsidRDefault="007E7F8B" w:rsidP="007E7F8B">
      <w:pPr>
        <w:rPr>
          <w:rFonts w:ascii="Helvetica" w:hAnsi="Helvetica" w:cs="Times New Roman"/>
          <w:color w:val="24292E"/>
        </w:rPr>
      </w:pPr>
      <w:r w:rsidRPr="007E7F8B">
        <w:rPr>
          <w:rFonts w:ascii="Helvetica" w:hAnsi="Helvetica" w:cs="Times New Roman"/>
          <w:color w:val="24292E"/>
        </w:rPr>
        <w:t xml:space="preserve">Here's an example result showing the </w:t>
      </w:r>
      <w:proofErr w:type="spellStart"/>
      <w:r w:rsidRPr="007E7F8B">
        <w:rPr>
          <w:rFonts w:ascii="Helvetica" w:hAnsi="Helvetica" w:cs="Times New Roman"/>
          <w:color w:val="24292E"/>
        </w:rPr>
        <w:t>heatmap</w:t>
      </w:r>
      <w:proofErr w:type="spellEnd"/>
      <w:r w:rsidRPr="007E7F8B">
        <w:rPr>
          <w:rFonts w:ascii="Helvetica" w:hAnsi="Helvetica" w:cs="Times New Roman"/>
          <w:color w:val="24292E"/>
        </w:rPr>
        <w:t xml:space="preserve"> from a series of frames of video, the result of </w:t>
      </w:r>
      <w:proofErr w:type="spellStart"/>
      <w:proofErr w:type="gramStart"/>
      <w:r w:rsidRPr="007E7F8B">
        <w:rPr>
          <w:rFonts w:ascii="Consolas" w:hAnsi="Consolas" w:cs="Courier New"/>
          <w:color w:val="24292E"/>
          <w:sz w:val="20"/>
          <w:szCs w:val="20"/>
        </w:rPr>
        <w:t>scipy.ndimage</w:t>
      </w:r>
      <w:proofErr w:type="gramEnd"/>
      <w:r w:rsidRPr="007E7F8B">
        <w:rPr>
          <w:rFonts w:ascii="Consolas" w:hAnsi="Consolas" w:cs="Courier New"/>
          <w:color w:val="24292E"/>
          <w:sz w:val="20"/>
          <w:szCs w:val="20"/>
        </w:rPr>
        <w:t>.measurements.label</w:t>
      </w:r>
      <w:proofErr w:type="spellEnd"/>
      <w:r w:rsidRPr="007E7F8B">
        <w:rPr>
          <w:rFonts w:ascii="Consolas" w:hAnsi="Consolas" w:cs="Courier New"/>
          <w:color w:val="24292E"/>
          <w:sz w:val="20"/>
          <w:szCs w:val="20"/>
        </w:rPr>
        <w:t>()</w:t>
      </w:r>
      <w:r w:rsidRPr="007E7F8B">
        <w:rPr>
          <w:rFonts w:ascii="Helvetica" w:hAnsi="Helvetica" w:cs="Times New Roman"/>
          <w:color w:val="24292E"/>
        </w:rPr>
        <w:t> and the bounding boxes then overlaid on the last frame of video:</w:t>
      </w:r>
    </w:p>
    <w:p w14:paraId="50A57BF1"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 xml:space="preserve">Here are six frames and their corresponding </w:t>
      </w:r>
      <w:proofErr w:type="spellStart"/>
      <w:r w:rsidRPr="007E7F8B">
        <w:rPr>
          <w:rFonts w:ascii="Helvetica" w:eastAsia="Times New Roman" w:hAnsi="Helvetica" w:cs="Times New Roman"/>
          <w:b/>
          <w:bCs/>
          <w:color w:val="24292E"/>
          <w:sz w:val="30"/>
          <w:szCs w:val="30"/>
        </w:rPr>
        <w:t>heatmaps</w:t>
      </w:r>
      <w:proofErr w:type="spellEnd"/>
      <w:r w:rsidRPr="007E7F8B">
        <w:rPr>
          <w:rFonts w:ascii="Helvetica" w:eastAsia="Times New Roman" w:hAnsi="Helvetica" w:cs="Times New Roman"/>
          <w:b/>
          <w:bCs/>
          <w:color w:val="24292E"/>
          <w:sz w:val="30"/>
          <w:szCs w:val="30"/>
        </w:rPr>
        <w:t>:</w:t>
      </w:r>
    </w:p>
    <w:p w14:paraId="7790B91E"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54160DF7" wp14:editId="6D22A5DA">
            <wp:extent cx="5803900" cy="10947400"/>
            <wp:effectExtent l="0" t="0" r="12700" b="0"/>
            <wp:docPr id="3" name="Picture 3" descr="lt tex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t tex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900" cy="10947400"/>
                    </a:xfrm>
                    <a:prstGeom prst="rect">
                      <a:avLst/>
                    </a:prstGeom>
                    <a:noFill/>
                    <a:ln>
                      <a:noFill/>
                    </a:ln>
                  </pic:spPr>
                </pic:pic>
              </a:graphicData>
            </a:graphic>
          </wp:inline>
        </w:drawing>
      </w:r>
    </w:p>
    <w:p w14:paraId="061ABBAC" w14:textId="77777777" w:rsidR="007E7F8B" w:rsidRPr="007E7F8B" w:rsidRDefault="007E7F8B" w:rsidP="007E7F8B">
      <w:pPr>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Here is the output of </w:t>
      </w:r>
      <w:proofErr w:type="spellStart"/>
      <w:proofErr w:type="gramStart"/>
      <w:r w:rsidRPr="007E7F8B">
        <w:rPr>
          <w:rFonts w:ascii="Consolas" w:hAnsi="Consolas" w:cs="Courier New"/>
          <w:b/>
          <w:bCs/>
          <w:color w:val="24292E"/>
          <w:sz w:val="20"/>
          <w:szCs w:val="20"/>
        </w:rPr>
        <w:t>scipy.ndimage</w:t>
      </w:r>
      <w:proofErr w:type="gramEnd"/>
      <w:r w:rsidRPr="007E7F8B">
        <w:rPr>
          <w:rFonts w:ascii="Consolas" w:hAnsi="Consolas" w:cs="Courier New"/>
          <w:b/>
          <w:bCs/>
          <w:color w:val="24292E"/>
          <w:sz w:val="20"/>
          <w:szCs w:val="20"/>
        </w:rPr>
        <w:t>.measurements.label</w:t>
      </w:r>
      <w:proofErr w:type="spellEnd"/>
      <w:r w:rsidRPr="007E7F8B">
        <w:rPr>
          <w:rFonts w:ascii="Consolas" w:hAnsi="Consolas" w:cs="Courier New"/>
          <w:b/>
          <w:bCs/>
          <w:color w:val="24292E"/>
          <w:sz w:val="20"/>
          <w:szCs w:val="20"/>
        </w:rPr>
        <w:t>()</w:t>
      </w:r>
      <w:r w:rsidRPr="007E7F8B">
        <w:rPr>
          <w:rFonts w:ascii="Helvetica" w:eastAsia="Times New Roman" w:hAnsi="Helvetica" w:cs="Times New Roman"/>
          <w:b/>
          <w:bCs/>
          <w:color w:val="24292E"/>
          <w:sz w:val="30"/>
          <w:szCs w:val="30"/>
        </w:rPr>
        <w:t xml:space="preserve"> on the integrated </w:t>
      </w:r>
      <w:proofErr w:type="spellStart"/>
      <w:r w:rsidRPr="007E7F8B">
        <w:rPr>
          <w:rFonts w:ascii="Helvetica" w:eastAsia="Times New Roman" w:hAnsi="Helvetica" w:cs="Times New Roman"/>
          <w:b/>
          <w:bCs/>
          <w:color w:val="24292E"/>
          <w:sz w:val="30"/>
          <w:szCs w:val="30"/>
        </w:rPr>
        <w:t>heatmap</w:t>
      </w:r>
      <w:proofErr w:type="spellEnd"/>
      <w:r w:rsidRPr="007E7F8B">
        <w:rPr>
          <w:rFonts w:ascii="Helvetica" w:eastAsia="Times New Roman" w:hAnsi="Helvetica" w:cs="Times New Roman"/>
          <w:b/>
          <w:bCs/>
          <w:color w:val="24292E"/>
          <w:sz w:val="30"/>
          <w:szCs w:val="30"/>
        </w:rPr>
        <w:t xml:space="preserve"> from all six frames:</w:t>
      </w:r>
    </w:p>
    <w:p w14:paraId="4A9E6E0E"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65419654" wp14:editId="2030F15B">
            <wp:extent cx="5168900" cy="2984500"/>
            <wp:effectExtent l="0" t="0" r="12700" b="12700"/>
            <wp:docPr id="2" name="Picture 2" descr="lt tex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t tex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2984500"/>
                    </a:xfrm>
                    <a:prstGeom prst="rect">
                      <a:avLst/>
                    </a:prstGeom>
                    <a:noFill/>
                    <a:ln>
                      <a:noFill/>
                    </a:ln>
                  </pic:spPr>
                </pic:pic>
              </a:graphicData>
            </a:graphic>
          </wp:inline>
        </w:drawing>
      </w:r>
    </w:p>
    <w:p w14:paraId="3AF0EE3F"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Here the resulting bounding boxes are drawn onto the last frame in the series:</w:t>
      </w:r>
    </w:p>
    <w:p w14:paraId="47F0B496" w14:textId="77777777" w:rsidR="007E7F8B" w:rsidRPr="007E7F8B" w:rsidRDefault="007E7F8B" w:rsidP="007E7F8B">
      <w:pPr>
        <w:spacing w:after="240"/>
        <w:rPr>
          <w:rFonts w:ascii="Helvetica" w:hAnsi="Helvetica" w:cs="Times New Roman"/>
          <w:color w:val="24292E"/>
        </w:rPr>
      </w:pPr>
      <w:r w:rsidRPr="007E7F8B">
        <w:rPr>
          <w:rFonts w:ascii="Helvetica" w:hAnsi="Helvetica" w:cs="Times New Roman"/>
          <w:noProof/>
          <w:color w:val="0366D6"/>
        </w:rPr>
        <w:drawing>
          <wp:inline distT="0" distB="0" distL="0" distR="0" wp14:anchorId="10A7E590" wp14:editId="141E6CF4">
            <wp:extent cx="8128000" cy="4838700"/>
            <wp:effectExtent l="0" t="0" r="0" b="12700"/>
            <wp:docPr id="1" name="Picture 1" descr="lt tex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t tex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8000" cy="4838700"/>
                    </a:xfrm>
                    <a:prstGeom prst="rect">
                      <a:avLst/>
                    </a:prstGeom>
                    <a:noFill/>
                    <a:ln>
                      <a:noFill/>
                    </a:ln>
                  </pic:spPr>
                </pic:pic>
              </a:graphicData>
            </a:graphic>
          </wp:inline>
        </w:drawing>
      </w:r>
    </w:p>
    <w:p w14:paraId="784CC631" w14:textId="77777777" w:rsidR="007E7F8B" w:rsidRPr="007E7F8B" w:rsidRDefault="007E7F8B" w:rsidP="007E7F8B">
      <w:pPr>
        <w:spacing w:before="360" w:after="360"/>
        <w:rPr>
          <w:rFonts w:ascii="Times New Roman" w:eastAsia="Times New Roman" w:hAnsi="Times New Roman" w:cs="Times New Roman"/>
        </w:rPr>
      </w:pPr>
      <w:r w:rsidRPr="007E7F8B">
        <w:rPr>
          <w:rFonts w:ascii="Times New Roman" w:eastAsia="Times New Roman" w:hAnsi="Times New Roman" w:cs="Times New Roman"/>
        </w:rPr>
        <w:pict w14:anchorId="6E46837C">
          <v:rect id="_x0000_i1027" style="width:0;height:3pt" o:hralign="center" o:hrstd="t" o:hrnoshade="t" o:hr="t" fillcolor="#24292e" stroked="f"/>
        </w:pict>
      </w:r>
    </w:p>
    <w:p w14:paraId="345C2EA0" w14:textId="77777777" w:rsidR="007E7F8B" w:rsidRPr="007E7F8B" w:rsidRDefault="007E7F8B" w:rsidP="007E7F8B">
      <w:pPr>
        <w:spacing w:before="360" w:after="240"/>
        <w:outlineLvl w:val="2"/>
        <w:rPr>
          <w:rFonts w:ascii="Helvetica" w:eastAsia="Times New Roman" w:hAnsi="Helvetica" w:cs="Times New Roman"/>
          <w:b/>
          <w:bCs/>
          <w:color w:val="24292E"/>
          <w:sz w:val="30"/>
          <w:szCs w:val="30"/>
        </w:rPr>
      </w:pPr>
      <w:r w:rsidRPr="007E7F8B">
        <w:rPr>
          <w:rFonts w:ascii="Helvetica" w:eastAsia="Times New Roman" w:hAnsi="Helvetica" w:cs="Times New Roman"/>
          <w:b/>
          <w:bCs/>
          <w:color w:val="24292E"/>
          <w:sz w:val="30"/>
          <w:szCs w:val="30"/>
        </w:rPr>
        <w:t>Discussion</w:t>
      </w:r>
    </w:p>
    <w:p w14:paraId="4F758E76" w14:textId="77777777" w:rsidR="007E7F8B" w:rsidRPr="007E7F8B" w:rsidRDefault="007E7F8B" w:rsidP="007E7F8B">
      <w:pPr>
        <w:spacing w:before="360" w:after="240"/>
        <w:outlineLvl w:val="3"/>
        <w:rPr>
          <w:rFonts w:ascii="Helvetica" w:eastAsia="Times New Roman" w:hAnsi="Helvetica" w:cs="Times New Roman"/>
          <w:b/>
          <w:bCs/>
          <w:color w:val="24292E"/>
        </w:rPr>
      </w:pPr>
      <w:r w:rsidRPr="007E7F8B">
        <w:rPr>
          <w:rFonts w:ascii="Helvetica" w:eastAsia="Times New Roman" w:hAnsi="Helvetica" w:cs="Times New Roman"/>
          <w:b/>
          <w:bCs/>
          <w:color w:val="24292E"/>
        </w:rPr>
        <w:t>1. Briefly discuss any problems / issues you faced in your implementation of this project. Where will your pipeline likely fail? What could you do to make it more robust?</w:t>
      </w:r>
    </w:p>
    <w:p w14:paraId="6BE712A4" w14:textId="77777777" w:rsidR="007E7F8B" w:rsidRPr="007E7F8B" w:rsidRDefault="007E7F8B" w:rsidP="007E7F8B">
      <w:pPr>
        <w:spacing w:after="100" w:afterAutospacing="1"/>
        <w:rPr>
          <w:rFonts w:ascii="Helvetica" w:hAnsi="Helvetica" w:cs="Times New Roman"/>
          <w:color w:val="24292E"/>
        </w:rPr>
      </w:pPr>
      <w:r w:rsidRPr="007E7F8B">
        <w:rPr>
          <w:rFonts w:ascii="Helvetica" w:hAnsi="Helvetica" w:cs="Times New Roman"/>
          <w:color w:val="24292E"/>
        </w:rPr>
        <w:t>Here I'll talk about the approach I took, what techniques I used, what worked and why, where the pipeline might fail and how I might improve it if I were going to pursue this project further.</w:t>
      </w:r>
    </w:p>
    <w:p w14:paraId="1AC30C40" w14:textId="77777777" w:rsidR="00523671" w:rsidRDefault="007E7F8B"/>
    <w:sectPr w:rsidR="00523671" w:rsidSect="00A92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FF2B44"/>
    <w:multiLevelType w:val="multilevel"/>
    <w:tmpl w:val="3AFC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F8B"/>
    <w:rsid w:val="007E7F8B"/>
    <w:rsid w:val="00A92059"/>
    <w:rsid w:val="00CE5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1E3D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E7F8B"/>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7E7F8B"/>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7E7F8B"/>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7F8B"/>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7E7F8B"/>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7E7F8B"/>
    <w:rPr>
      <w:rFonts w:ascii="Times New Roman" w:hAnsi="Times New Roman" w:cs="Times New Roman"/>
      <w:b/>
      <w:bCs/>
    </w:rPr>
  </w:style>
  <w:style w:type="character" w:styleId="Hyperlink">
    <w:name w:val="Hyperlink"/>
    <w:basedOn w:val="DefaultParagraphFont"/>
    <w:uiPriority w:val="99"/>
    <w:semiHidden/>
    <w:unhideWhenUsed/>
    <w:rsid w:val="007E7F8B"/>
    <w:rPr>
      <w:color w:val="0000FF"/>
      <w:u w:val="single"/>
    </w:rPr>
  </w:style>
  <w:style w:type="paragraph" w:styleId="NormalWeb">
    <w:name w:val="Normal (Web)"/>
    <w:basedOn w:val="Normal"/>
    <w:uiPriority w:val="99"/>
    <w:semiHidden/>
    <w:unhideWhenUsed/>
    <w:rsid w:val="007E7F8B"/>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7E7F8B"/>
    <w:rPr>
      <w:b/>
      <w:bCs/>
    </w:rPr>
  </w:style>
  <w:style w:type="character" w:customStyle="1" w:styleId="apple-converted-space">
    <w:name w:val="apple-converted-space"/>
    <w:basedOn w:val="DefaultParagraphFont"/>
    <w:rsid w:val="007E7F8B"/>
  </w:style>
  <w:style w:type="character" w:styleId="HTMLCode">
    <w:name w:val="HTML Code"/>
    <w:basedOn w:val="DefaultParagraphFont"/>
    <w:uiPriority w:val="99"/>
    <w:semiHidden/>
    <w:unhideWhenUsed/>
    <w:rsid w:val="007E7F8B"/>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707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udacity/CarND-Vehicle-Detection/blob/master/examples/HOG_example.jpg" TargetMode="External"/><Relationship Id="rId20" Type="http://schemas.openxmlformats.org/officeDocument/2006/relationships/hyperlink" Target="https://github.com/udacity/CarND-Vehicle-Detection/blob/master/examples/output_bboxes.png" TargetMode="External"/><Relationship Id="rId21" Type="http://schemas.openxmlformats.org/officeDocument/2006/relationships/image" Target="media/image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github.com/udacity/CarND-Vehicle-Detection/blob/master/examples/sliding_windows.jpg" TargetMode="External"/><Relationship Id="rId12" Type="http://schemas.openxmlformats.org/officeDocument/2006/relationships/image" Target="media/image3.jpeg"/><Relationship Id="rId13" Type="http://schemas.openxmlformats.org/officeDocument/2006/relationships/hyperlink" Target="https://github.com/udacity/CarND-Vehicle-Detection/blob/master/examples/sliding_window.jpg" TargetMode="External"/><Relationship Id="rId14" Type="http://schemas.openxmlformats.org/officeDocument/2006/relationships/image" Target="media/image4.jpeg"/><Relationship Id="rId15" Type="http://schemas.openxmlformats.org/officeDocument/2006/relationships/hyperlink" Target="https://github.com/udacity/CarND-Vehicle-Detection/blob/master/project_video.mp4" TargetMode="External"/><Relationship Id="rId16" Type="http://schemas.openxmlformats.org/officeDocument/2006/relationships/hyperlink" Target="https://github.com/udacity/CarND-Vehicle-Detection/blob/master/examples/bboxes_and_heat.png" TargetMode="External"/><Relationship Id="rId17" Type="http://schemas.openxmlformats.org/officeDocument/2006/relationships/image" Target="media/image5.png"/><Relationship Id="rId18" Type="http://schemas.openxmlformats.org/officeDocument/2006/relationships/hyperlink" Target="https://github.com/udacity/CarND-Vehicle-Detection/blob/master/examples/labels_map.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review.udacity.com/" TargetMode="External"/><Relationship Id="rId6" Type="http://schemas.openxmlformats.org/officeDocument/2006/relationships/hyperlink" Target="https://github.com/udacity/CarND-Vehicle-Detection/blob/master/writeup_template.md" TargetMode="External"/><Relationship Id="rId7" Type="http://schemas.openxmlformats.org/officeDocument/2006/relationships/hyperlink" Target="https://github.com/udacity/CarND-Vehicle-Detection/blob/master/examples/car_not_car.p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781</Words>
  <Characters>4453</Characters>
  <Application>Microsoft Macintosh Word</Application>
  <DocSecurity>0</DocSecurity>
  <Lines>37</Lines>
  <Paragraphs>10</Paragraphs>
  <ScaleCrop>false</ScaleCrop>
  <LinksUpToDate>false</LinksUpToDate>
  <CharactersWithSpaces>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2017-03-18T16:07:00Z</dcterms:created>
  <dcterms:modified xsi:type="dcterms:W3CDTF">2017-03-18T16:09:00Z</dcterms:modified>
</cp:coreProperties>
</file>