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rPr>
          <w:b/>
          <w:b/>
          <w:bCs/>
          <w:sz w:val="14"/>
          <w:szCs w:val="14"/>
        </w:rPr>
      </w:pPr>
      <w:r>
        <w:rPr>
          <w:b/>
          <w:bCs/>
          <w:sz w:val="14"/>
          <w:szCs w:val="14"/>
        </w:rPr>
        <w:t xml:space="preserve">      </w:t>
      </w:r>
      <w:r>
        <w:rPr>
          <w:rFonts w:eastAsia="Calibri" w:cs="" w:cstheme="minorBidi" w:eastAsiaTheme="minorHAnsi"/>
          <w:b w:val="false"/>
          <w:bCs w:val="false"/>
          <w:color w:val="auto"/>
          <w:kern w:val="0"/>
          <w:sz w:val="16"/>
          <w:szCs w:val="16"/>
          <w:lang w:val="en-GB" w:eastAsia="en-US" w:bidi="ar-SA"/>
        </w:rPr>
        <w:t>url: http://qservice-dep.default.svc.cluster.local:8081/queueService</w:t>
      </w:r>
    </w:p>
    <w:p>
      <w:pPr>
        <w:pStyle w:val="Normal"/>
        <w:spacing w:before="0" w:after="0"/>
        <w:rPr>
          <w:b/>
          <w:b/>
          <w:bCs/>
          <w:sz w:val="14"/>
          <w:szCs w:val="14"/>
        </w:rPr>
      </w:pPr>
      <w:r>
        <w:rPr>
          <w:b/>
          <w:bCs/>
          <w:sz w:val="14"/>
          <w:szCs w:val="14"/>
        </w:rPr>
        <w:t>…</w:t>
      </w:r>
      <w:r>
        <w:rPr>
          <w:b/>
          <w:bCs/>
          <w:sz w:val="14"/>
          <w:szCs w:val="14"/>
        </w:rPr>
        <w:t>and the deployment (qclient-ex1-dep.yaml):</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w:t>
      </w:r>
    </w:p>
    <w:p>
      <w:pPr>
        <w:pStyle w:val="Normal"/>
        <w:spacing w:lineRule="auto" w:line="24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before="0" w:after="0"/>
        <w:rPr>
          <w:sz w:val="18"/>
          <w:szCs w:val="18"/>
        </w:rPr>
      </w:pPr>
      <w:r>
        <w:rPr>
          <w:sz w:val="18"/>
          <w:szCs w:val="18"/>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tls:</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 hosts:</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 gav-wsl2.poll.com</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4">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5">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rFonts w:ascii="Calibri" w:hAnsi="Calibri" w:eastAsia="Calibri" w:cs="" w:asciiTheme="minorHAnsi" w:cstheme="minorBidi" w:eastAsiaTheme="minorHAnsi" w:hAnsiTheme="minorHAnsi"/>
          <w:color w:val="auto"/>
          <w:kern w:val="0"/>
          <w:sz w:val="14"/>
          <w:szCs w:val="14"/>
          <w:lang w:val="en-GB" w:eastAsia="en-US" w:bidi="ar-SA"/>
        </w:rPr>
      </w:pPr>
      <w:r>
        <w:rPr>
          <w:rFonts w:eastAsia="Calibri" w:cs="" w:cstheme="minorBidi" w:eastAsiaTheme="minorHAnsi"/>
          <w:color w:val="auto"/>
          <w:kern w:val="0"/>
          <w:sz w:val="14"/>
          <w:szCs w:val="14"/>
          <w:lang w:val="en-GB" w:eastAsia="en-US" w:bidi="ar-SA"/>
        </w:rPr>
        <w:t>Add URL to browser window:</w:t>
      </w:r>
    </w:p>
    <w:p>
      <w:pPr>
        <w:pStyle w:val="Normal"/>
        <w:spacing w:lineRule="auto" w:line="240" w:before="0" w:after="0"/>
        <w:rPr>
          <w:sz w:val="14"/>
          <w:szCs w:val="14"/>
        </w:rPr>
      </w:pPr>
      <w:r>
        <w:rPr>
          <w:sz w:val="14"/>
          <w:szCs w:val="14"/>
        </w:rPr>
        <w:t>https://gav-wsl2.poll.com/queue/getCompany?userName=”gav”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6">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etc</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val="false"/>
          <w:caps w:val="false"/>
          <w:smallCaps w:val="false"/>
          <w:color w:val="222222"/>
          <w:spacing w:val="0"/>
          <w:kern w:val="0"/>
          <w:sz w:val="14"/>
          <w:szCs w:val="14"/>
          <w:lang w:val="en-GB" w:eastAsia="en-US" w:bidi="ar-SA"/>
        </w:rPr>
        <w:t xml:space="preserve">/hosts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gav-wsl2.poll.com</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ascii="SFMono-Regular;Menlo;Monaco;Consolas;liberation mono;courier new;monospace" w:hAnsi="SFMono-Regular;Menlo;Monaco;Consolas;liberation mono;courier new;monospace"/>
          <w:b w:val="false"/>
          <w:bCs w:val="false"/>
          <w:i/>
          <w:iCs/>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should get correct IP instead of 90. something.</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r>
        <w:br w:type="page"/>
      </w:r>
    </w:p>
    <w:p>
      <w:pPr>
        <w:pStyle w:val="Normal"/>
        <w:spacing w:lineRule="auto" w:line="240" w:before="0" w:after="0"/>
        <w:rPr>
          <w:rFonts w:ascii="SFMono-Regular;Menlo;Monaco;Con" w:hAnsi="SFMono-Regular;Menlo;Monaco;Con"/>
          <w:b/>
          <w:b/>
          <w:bCs/>
          <w:color w:val="222222"/>
        </w:rPr>
      </w:pPr>
      <w:r>
        <w:rPr>
          <w:rStyle w:val="SourceText"/>
          <w:rFonts w:ascii="SFMono-Regular;Menlo;Monaco;Con" w:hAnsi="SFMono-Regular;Menlo;Monaco;Con"/>
          <w:b/>
          <w:bCs/>
          <w:color w:val="222222"/>
        </w:rPr>
        <w:t>Now adapt to cater for OAuth</w:t>
      </w:r>
    </w:p>
    <w:p>
      <w:pPr>
        <w:pStyle w:val="Normal"/>
        <w:spacing w:lineRule="auto" w:line="240" w:before="0" w:after="0"/>
        <w:rPr>
          <w:rStyle w:val="SourceText"/>
          <w:rFonts w:ascii="SFMono-Regular;Menlo;Monaco;Con" w:hAnsi="SFMono-Regular;Menlo;Monaco;Con"/>
          <w:b/>
          <w:b/>
          <w:bCs/>
          <w:color w:val="222222"/>
        </w:rPr>
      </w:pPr>
      <w:r>
        <w:rPr>
          <w:rFonts w:ascii="SFMono-Regular;Menlo;Monaco;Con" w:hAnsi="SFMono-Regular;Menlo;Monaco;Con"/>
          <w:b/>
          <w:bCs/>
          <w:color w:val="222222"/>
        </w:rPr>
      </w:r>
    </w:p>
    <w:p>
      <w:pPr>
        <w:pStyle w:val="Normal"/>
        <w:spacing w:lineRule="auto" w:line="240" w:before="0" w:after="0"/>
        <w:rPr>
          <w:sz w:val="14"/>
          <w:szCs w:val="14"/>
        </w:rPr>
      </w:pPr>
      <w:r>
        <w:rPr>
          <w:sz w:val="14"/>
          <w:szCs w:val="14"/>
        </w:rPr>
        <w:t>Let’s use Cloudfoundry UAA as our Authorisation/OpenID service.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Let all our OAuth services reside in the ‘security’ namespace (sec-ns.yaml):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Namespace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name: security</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Create the ConfigMap for the service (config-uaa.yaml):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uaa-config</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uaa.yml: |</w:t>
      </w:r>
    </w:p>
    <w:p>
      <w:pPr>
        <w:pStyle w:val="Normal"/>
        <w:spacing w:lineRule="auto" w:line="240" w:before="0" w:after="0"/>
        <w:rPr>
          <w:sz w:val="14"/>
          <w:szCs w:val="14"/>
        </w:rPr>
      </w:pPr>
      <w:commentRangeStart w:id="0"/>
      <w:r>
        <w:rPr>
          <w:sz w:val="14"/>
          <w:szCs w:val="14"/>
        </w:rPr>
        <w:t xml:space="preserve">        </w:t>
      </w:r>
      <w:r>
        <w:rPr>
          <w:sz w:val="14"/>
          <w:szCs w:val="14"/>
        </w:rPr>
        <w:t>uaa:</w:t>
      </w:r>
    </w:p>
    <w:p>
      <w:pPr>
        <w:pStyle w:val="Normal"/>
        <w:spacing w:lineRule="auto" w:line="240" w:before="0" w:after="0"/>
        <w:rPr>
          <w:sz w:val="14"/>
          <w:szCs w:val="14"/>
        </w:rPr>
      </w:pPr>
      <w:r>
        <w:rPr>
          <w:sz w:val="14"/>
          <w:szCs w:val="14"/>
        </w:rPr>
        <w:t xml:space="preserve">          </w:t>
      </w:r>
      <w:r>
        <w:rPr>
          <w:sz w:val="14"/>
          <w:szCs w:val="14"/>
        </w:rPr>
        <w:t>url: http://gav-wsl2.</w:t>
      </w:r>
      <w:r>
        <w:rPr>
          <w:sz w:val="14"/>
          <w:szCs w:val="14"/>
        </w:rPr>
        <w:t>poll.com</w:t>
      </w:r>
    </w:p>
    <w:p>
      <w:pPr>
        <w:pStyle w:val="Normal"/>
        <w:spacing w:lineRule="auto" w:line="240" w:before="0" w:after="0"/>
        <w:rPr>
          <w:sz w:val="14"/>
          <w:szCs w:val="14"/>
        </w:rPr>
      </w:pPr>
      <w:r>
        <w:rPr>
          <w:sz w:val="14"/>
          <w:szCs w:val="14"/>
        </w:rPr>
        <w:t xml:space="preserve">        </w:t>
      </w:r>
      <w:r>
        <w:rPr>
          <w:sz w:val="14"/>
          <w:szCs w:val="14"/>
        </w:rPr>
        <w:t>issuer:</w:t>
      </w:r>
    </w:p>
    <w:p>
      <w:pPr>
        <w:pStyle w:val="Normal"/>
        <w:spacing w:lineRule="auto" w:line="240" w:before="0" w:after="0"/>
        <w:rPr>
          <w:sz w:val="14"/>
          <w:szCs w:val="14"/>
        </w:rPr>
      </w:pPr>
      <w:r>
        <w:rPr>
          <w:sz w:val="14"/>
          <w:szCs w:val="14"/>
        </w:rPr>
        <w:t xml:space="preserve">          </w:t>
      </w:r>
      <w:r>
        <w:rPr>
          <w:sz w:val="14"/>
          <w:szCs w:val="14"/>
        </w:rPr>
        <w:t>uri: http://gav-wsl2.</w:t>
      </w:r>
      <w:r>
        <w:rPr>
          <w:sz w:val="14"/>
          <w:szCs w:val="14"/>
        </w:rPr>
        <w:t>poll.com</w:t>
      </w:r>
      <w:r>
        <w:rPr>
          <w:sz w:val="14"/>
          <w:szCs w:val="14"/>
        </w:rPr>
        <w:t>/uaa</w:t>
      </w:r>
    </w:p>
    <w:p>
      <w:pPr>
        <w:pStyle w:val="Normal"/>
        <w:spacing w:lineRule="auto" w:line="240" w:before="0" w:after="0"/>
        <w:rPr>
          <w:sz w:val="14"/>
          <w:szCs w:val="14"/>
        </w:rPr>
      </w:pPr>
      <w:commentRangeEnd w:id="0"/>
      <w:r>
        <w:commentReference w:id="0"/>
      </w:r>
      <w:r>
        <w:rPr/>
      </w:r>
    </w:p>
    <w:p>
      <w:pPr>
        <w:pStyle w:val="Normal"/>
        <w:spacing w:lineRule="auto" w:line="240" w:before="0" w:after="0"/>
        <w:rPr>
          <w:sz w:val="14"/>
          <w:szCs w:val="14"/>
        </w:rPr>
      </w:pPr>
      <w:r>
        <w:rPr>
          <w:sz w:val="14"/>
          <w:szCs w:val="14"/>
        </w:rPr>
        <w:t xml:space="preserve">        </w:t>
      </w:r>
      <w:r>
        <w:rPr>
          <w:sz w:val="14"/>
          <w:szCs w:val="14"/>
        </w:rPr>
        <w:t>encryption:</w:t>
      </w:r>
    </w:p>
    <w:p>
      <w:pPr>
        <w:pStyle w:val="Normal"/>
        <w:spacing w:lineRule="auto" w:line="240" w:before="0" w:after="0"/>
        <w:rPr>
          <w:sz w:val="14"/>
          <w:szCs w:val="14"/>
        </w:rPr>
      </w:pPr>
      <w:r>
        <w:rPr>
          <w:sz w:val="14"/>
          <w:szCs w:val="14"/>
        </w:rPr>
        <w:t xml:space="preserve">          </w:t>
      </w:r>
      <w:r>
        <w:rPr>
          <w:sz w:val="14"/>
          <w:szCs w:val="14"/>
        </w:rPr>
        <w:t>encryption_keys:</w:t>
      </w:r>
    </w:p>
    <w:p>
      <w:pPr>
        <w:pStyle w:val="Normal"/>
        <w:spacing w:lineRule="auto" w:line="240" w:before="0" w:after="0"/>
        <w:rPr>
          <w:sz w:val="14"/>
          <w:szCs w:val="14"/>
        </w:rPr>
      </w:pPr>
      <w:r>
        <w:rPr>
          <w:sz w:val="14"/>
          <w:szCs w:val="14"/>
        </w:rPr>
        <w:t xml:space="preserve">            </w:t>
      </w:r>
      <w:r>
        <w:rPr>
          <w:sz w:val="14"/>
          <w:szCs w:val="14"/>
        </w:rPr>
        <w:t>- label: uaa-encryption-key-1</w:t>
      </w:r>
    </w:p>
    <w:p>
      <w:pPr>
        <w:pStyle w:val="Normal"/>
        <w:spacing w:lineRule="auto" w:line="240" w:before="0" w:after="0"/>
        <w:rPr>
          <w:sz w:val="14"/>
          <w:szCs w:val="14"/>
        </w:rPr>
      </w:pPr>
      <w:r>
        <w:rPr>
          <w:sz w:val="14"/>
          <w:szCs w:val="14"/>
        </w:rPr>
        <w:t xml:space="preserve">              </w:t>
      </w:r>
      <w:r>
        <w:rPr>
          <w:sz w:val="14"/>
          <w:szCs w:val="14"/>
        </w:rPr>
        <w:t>passphrase: ((uaa_encryption_key_1))</w:t>
      </w:r>
    </w:p>
    <w:p>
      <w:pPr>
        <w:pStyle w:val="Normal"/>
        <w:spacing w:lineRule="auto" w:line="240" w:before="0" w:after="0"/>
        <w:rPr>
          <w:sz w:val="14"/>
          <w:szCs w:val="14"/>
        </w:rPr>
      </w:pPr>
      <w:r>
        <w:rPr>
          <w:sz w:val="14"/>
          <w:szCs w:val="14"/>
        </w:rPr>
        <w:t xml:space="preserve">          </w:t>
      </w:r>
      <w:r>
        <w:rPr>
          <w:sz w:val="14"/>
          <w:szCs w:val="14"/>
        </w:rPr>
        <w:t>active_key_label: uaa-encryption-key-1</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 xml:space="preserve">        </w:t>
      </w:r>
      <w:r>
        <w:rPr>
          <w:sz w:val="14"/>
          <w:szCs w:val="14"/>
        </w:rPr>
        <w:t>oauth:</w:t>
      </w:r>
    </w:p>
    <w:p>
      <w:pPr>
        <w:pStyle w:val="Normal"/>
        <w:spacing w:lineRule="auto" w:line="240" w:before="0" w:after="0"/>
        <w:rPr>
          <w:sz w:val="14"/>
          <w:szCs w:val="14"/>
        </w:rPr>
      </w:pPr>
      <w:r>
        <w:rPr>
          <w:sz w:val="14"/>
          <w:szCs w:val="14"/>
        </w:rPr>
        <w:t xml:space="preserve">          </w:t>
      </w:r>
      <w:r>
        <w:rPr>
          <w:sz w:val="14"/>
          <w:szCs w:val="14"/>
        </w:rPr>
        <w:t>user:</w:t>
      </w:r>
    </w:p>
    <w:p>
      <w:pPr>
        <w:pStyle w:val="Normal"/>
        <w:spacing w:lineRule="auto" w:line="240" w:before="0" w:after="0"/>
        <w:rPr>
          <w:sz w:val="14"/>
          <w:szCs w:val="14"/>
        </w:rPr>
      </w:pPr>
      <w:r>
        <w:rPr>
          <w:sz w:val="14"/>
          <w:szCs w:val="14"/>
        </w:rPr>
        <w:t xml:space="preserve">            </w:t>
      </w:r>
      <w:r>
        <w:rPr>
          <w:sz w:val="14"/>
          <w:szCs w:val="14"/>
        </w:rPr>
        <w:t>authorities:</w:t>
      </w:r>
    </w:p>
    <w:p>
      <w:pPr>
        <w:pStyle w:val="Normal"/>
        <w:spacing w:lineRule="auto" w:line="240" w:before="0" w:after="0"/>
        <w:rPr>
          <w:sz w:val="14"/>
          <w:szCs w:val="14"/>
        </w:rPr>
      </w:pPr>
      <w:r>
        <w:rPr>
          <w:sz w:val="14"/>
          <w:szCs w:val="14"/>
        </w:rPr>
        <w:t xml:space="preserve">              </w:t>
      </w:r>
      <w:r>
        <w:rPr>
          <w:sz w:val="14"/>
          <w:szCs w:val="14"/>
        </w:rPr>
        <w:t>- openid</w:t>
      </w:r>
    </w:p>
    <w:p>
      <w:pPr>
        <w:pStyle w:val="Normal"/>
        <w:spacing w:lineRule="auto" w:line="240" w:before="0" w:after="0"/>
        <w:rPr>
          <w:sz w:val="14"/>
          <w:szCs w:val="14"/>
        </w:rPr>
      </w:pPr>
      <w:r>
        <w:rPr>
          <w:sz w:val="14"/>
          <w:szCs w:val="14"/>
        </w:rPr>
        <w:t xml:space="preserve">              </w:t>
      </w:r>
      <w:r>
        <w:rPr>
          <w:sz w:val="14"/>
          <w:szCs w:val="14"/>
        </w:rPr>
        <w:t>- scim.me</w:t>
      </w:r>
    </w:p>
    <w:p>
      <w:pPr>
        <w:pStyle w:val="Normal"/>
        <w:spacing w:lineRule="auto" w:line="240" w:before="0" w:after="0"/>
        <w:rPr>
          <w:sz w:val="14"/>
          <w:szCs w:val="14"/>
        </w:rPr>
      </w:pPr>
      <w:r>
        <w:rPr>
          <w:sz w:val="14"/>
          <w:szCs w:val="14"/>
        </w:rPr>
        <w:t xml:space="preserve">              </w:t>
      </w:r>
      <w:r>
        <w:rPr>
          <w:sz w:val="14"/>
          <w:szCs w:val="14"/>
        </w:rPr>
        <w:t>- password.write</w:t>
      </w:r>
    </w:p>
    <w:p>
      <w:pPr>
        <w:pStyle w:val="Normal"/>
        <w:spacing w:lineRule="auto" w:line="240" w:before="0" w:after="0"/>
        <w:rPr>
          <w:sz w:val="14"/>
          <w:szCs w:val="14"/>
        </w:rPr>
      </w:pPr>
      <w:r>
        <w:rPr>
          <w:sz w:val="14"/>
          <w:szCs w:val="14"/>
        </w:rPr>
        <w:t xml:space="preserve">              </w:t>
      </w:r>
      <w:r>
        <w:rPr>
          <w:sz w:val="14"/>
          <w:szCs w:val="14"/>
        </w:rPr>
        <w:t>- scim.userids</w:t>
      </w:r>
    </w:p>
    <w:p>
      <w:pPr>
        <w:pStyle w:val="Normal"/>
        <w:spacing w:lineRule="auto" w:line="240" w:before="0" w:after="0"/>
        <w:rPr>
          <w:sz w:val="14"/>
          <w:szCs w:val="14"/>
        </w:rPr>
      </w:pPr>
      <w:r>
        <w:rPr>
          <w:sz w:val="14"/>
          <w:szCs w:val="14"/>
        </w:rPr>
        <w:t xml:space="preserve">              </w:t>
      </w:r>
      <w:r>
        <w:rPr>
          <w:sz w:val="14"/>
          <w:szCs w:val="14"/>
        </w:rPr>
        <w:t>- uaa.user</w:t>
      </w:r>
    </w:p>
    <w:p>
      <w:pPr>
        <w:pStyle w:val="Normal"/>
        <w:spacing w:lineRule="auto" w:line="240" w:before="0" w:after="0"/>
        <w:rPr>
          <w:sz w:val="14"/>
          <w:szCs w:val="14"/>
        </w:rPr>
      </w:pPr>
      <w:r>
        <w:rPr>
          <w:sz w:val="14"/>
          <w:szCs w:val="14"/>
        </w:rPr>
        <w:t xml:space="preserve">              </w:t>
      </w:r>
      <w:r>
        <w:rPr>
          <w:sz w:val="14"/>
          <w:szCs w:val="14"/>
        </w:rPr>
        <w:t>- approvals.me</w:t>
      </w:r>
    </w:p>
    <w:p>
      <w:pPr>
        <w:pStyle w:val="Normal"/>
        <w:spacing w:lineRule="auto" w:line="240" w:before="0" w:after="0"/>
        <w:rPr>
          <w:sz w:val="14"/>
          <w:szCs w:val="14"/>
        </w:rPr>
      </w:pPr>
      <w:r>
        <w:rPr>
          <w:sz w:val="14"/>
          <w:szCs w:val="14"/>
        </w:rPr>
        <w:t xml:space="preserve">              </w:t>
      </w:r>
      <w:r>
        <w:rPr>
          <w:sz w:val="14"/>
          <w:szCs w:val="14"/>
        </w:rPr>
        <w:t>- oauth.approvals</w:t>
      </w:r>
    </w:p>
    <w:p>
      <w:pPr>
        <w:pStyle w:val="Normal"/>
        <w:spacing w:lineRule="auto" w:line="240" w:before="0" w:after="0"/>
        <w:rPr>
          <w:sz w:val="14"/>
          <w:szCs w:val="14"/>
        </w:rPr>
      </w:pPr>
      <w:r>
        <w:rPr>
          <w:sz w:val="14"/>
          <w:szCs w:val="14"/>
        </w:rPr>
        <w:t xml:space="preserve">          </w:t>
      </w:r>
      <w:r>
        <w:rPr>
          <w:sz w:val="14"/>
          <w:szCs w:val="14"/>
        </w:rPr>
        <w:t>clients:</w:t>
      </w:r>
    </w:p>
    <w:p>
      <w:pPr>
        <w:pStyle w:val="Normal"/>
        <w:spacing w:lineRule="auto" w:line="240" w:before="0" w:after="0"/>
        <w:rPr>
          <w:sz w:val="14"/>
          <w:szCs w:val="14"/>
        </w:rPr>
      </w:pPr>
      <w:r>
        <w:rPr>
          <w:sz w:val="14"/>
          <w:szCs w:val="14"/>
        </w:rPr>
        <w:t xml:space="preserve">            </w:t>
      </w:r>
      <w:r>
        <w:rPr>
          <w:sz w:val="14"/>
          <w:szCs w:val="14"/>
        </w:rPr>
        <w:t>proxy_gateway:</w:t>
      </w:r>
    </w:p>
    <w:p>
      <w:pPr>
        <w:pStyle w:val="Normal"/>
        <w:spacing w:lineRule="auto" w:line="240" w:before="0" w:after="0"/>
        <w:rPr>
          <w:sz w:val="14"/>
          <w:szCs w:val="14"/>
        </w:rPr>
      </w:pPr>
      <w:r>
        <w:rPr>
          <w:sz w:val="14"/>
          <w:szCs w:val="14"/>
        </w:rPr>
        <w:t xml:space="preserve">              </w:t>
      </w:r>
      <w:commentRangeStart w:id="1"/>
      <w:r>
        <w:rPr>
          <w:sz w:val="14"/>
          <w:szCs w:val="14"/>
        </w:rPr>
        <w:t>name: proxy_gateway</w:t>
      </w:r>
    </w:p>
    <w:p>
      <w:pPr>
        <w:pStyle w:val="Normal"/>
        <w:spacing w:lineRule="auto" w:line="240" w:before="0" w:after="0"/>
        <w:rPr>
          <w:sz w:val="14"/>
          <w:szCs w:val="14"/>
        </w:rPr>
      </w:pPr>
      <w:r>
        <w:rPr>
          <w:sz w:val="14"/>
          <w:szCs w:val="14"/>
        </w:rPr>
        <w:t xml:space="preserve">              </w:t>
      </w:r>
      <w:r>
        <w:rPr>
          <w:sz w:val="14"/>
          <w:szCs w:val="14"/>
        </w:rPr>
        <w:t>secret: thisissecret</w:t>
      </w:r>
    </w:p>
    <w:p>
      <w:pPr>
        <w:pStyle w:val="Normal"/>
        <w:spacing w:lineRule="auto" w:line="240" w:before="0" w:after="0"/>
        <w:rPr>
          <w:sz w:val="14"/>
          <w:szCs w:val="14"/>
        </w:rPr>
      </w:pPr>
      <w:r>
        <w:rPr>
          <w:sz w:val="14"/>
          <w:szCs w:val="14"/>
        </w:rPr>
        <w:t xml:space="preserve">              </w:t>
      </w:r>
      <w:r>
        <w:rPr>
          <w:sz w:val="14"/>
          <w:szCs w:val="14"/>
        </w:rPr>
        <w:t>authorized-grant-types: authorization_code</w:t>
      </w:r>
    </w:p>
    <w:p>
      <w:pPr>
        <w:pStyle w:val="Normal"/>
        <w:spacing w:lineRule="auto" w:line="240" w:before="0" w:after="0"/>
        <w:rPr>
          <w:sz w:val="14"/>
          <w:szCs w:val="14"/>
        </w:rPr>
      </w:pPr>
      <w:r>
        <w:rPr>
          <w:sz w:val="14"/>
          <w:szCs w:val="14"/>
        </w:rPr>
        <w:t xml:space="preserve">              </w:t>
      </w:r>
      <w:r>
        <w:rPr>
          <w:sz w:val="14"/>
          <w:szCs w:val="14"/>
        </w:rPr>
        <w:t>scope: openid,profile,email,resource.read</w:t>
      </w:r>
    </w:p>
    <w:p>
      <w:pPr>
        <w:pStyle w:val="Normal"/>
        <w:spacing w:lineRule="auto" w:line="240" w:before="0" w:after="0"/>
        <w:rPr>
          <w:sz w:val="14"/>
          <w:szCs w:val="14"/>
        </w:rPr>
      </w:pPr>
      <w:r>
        <w:rPr>
          <w:sz w:val="14"/>
          <w:szCs w:val="14"/>
        </w:rPr>
        <w:t xml:space="preserve">              </w:t>
      </w:r>
      <w:r>
        <w:rPr>
          <w:sz w:val="14"/>
          <w:szCs w:val="14"/>
        </w:rPr>
        <w:t>authorities: uaa.resource</w:t>
      </w:r>
    </w:p>
    <w:p>
      <w:pPr>
        <w:pStyle w:val="Normal"/>
        <w:spacing w:lineRule="auto" w:line="240" w:before="0" w:after="0"/>
        <w:rPr>
          <w:sz w:val="14"/>
          <w:szCs w:val="14"/>
        </w:rPr>
      </w:pPr>
      <w:r>
        <w:rPr>
          <w:sz w:val="14"/>
          <w:szCs w:val="14"/>
        </w:rPr>
        <w:t xml:space="preserve">              </w:t>
      </w:r>
      <w:r>
        <w:rPr>
          <w:sz w:val="14"/>
          <w:szCs w:val="14"/>
        </w:rPr>
        <w:t>#redirect-uri: http://gav.wsl2/login/oauth2/code/proxy_gateway</w:t>
      </w:r>
    </w:p>
    <w:p>
      <w:pPr>
        <w:pStyle w:val="Normal"/>
        <w:spacing w:lineRule="auto" w:line="240" w:before="0" w:after="0"/>
        <w:rPr>
          <w:sz w:val="14"/>
          <w:szCs w:val="14"/>
        </w:rPr>
      </w:pPr>
      <w:commentRangeStart w:id="2"/>
      <w:r>
        <w:rPr>
          <w:sz w:val="14"/>
          <w:szCs w:val="14"/>
        </w:rPr>
        <w:t xml:space="preserve">              </w:t>
      </w:r>
      <w:r>
        <w:rPr>
          <w:sz w:val="14"/>
          <w:szCs w:val="14"/>
        </w:rPr>
        <w:t>redirect-uri: https://gav-wsl2.</w:t>
      </w:r>
      <w:r>
        <w:rPr>
          <w:sz w:val="14"/>
          <w:szCs w:val="14"/>
        </w:rPr>
        <w:t>poll.com</w:t>
      </w:r>
      <w:r>
        <w:rPr>
          <w:sz w:val="14"/>
          <w:szCs w:val="14"/>
        </w:rPr>
        <w:t>/oauth2/callback</w:t>
      </w:r>
      <w:r>
        <w:rPr>
          <w:sz w:val="14"/>
          <w:szCs w:val="14"/>
        </w:rPr>
      </w:r>
      <w:commentRangeEnd w:id="1"/>
      <w:r>
        <w:commentReference w:id="1"/>
      </w:r>
      <w:commentRangeEnd w:id="2"/>
      <w:r>
        <w:commentReference w:id="2"/>
      </w:r>
      <w:r>
        <w:rPr>
          <w:sz w:val="14"/>
          <w:szCs w:val="14"/>
        </w:rPr>
      </w:r>
    </w:p>
    <w:p>
      <w:pPr>
        <w:pStyle w:val="Normal"/>
        <w:spacing w:lineRule="auto" w:line="240" w:before="0" w:after="0"/>
        <w:rPr>
          <w:sz w:val="14"/>
          <w:szCs w:val="14"/>
        </w:rPr>
      </w:pPr>
      <w:r>
        <w:rPr>
          <w:sz w:val="14"/>
          <w:szCs w:val="14"/>
        </w:rPr>
        <w:t xml:space="preserve">        </w:t>
      </w:r>
      <w:r>
        <w:rPr>
          <w:sz w:val="14"/>
          <w:szCs w:val="14"/>
        </w:rPr>
        <w:t>scim:</w:t>
      </w:r>
    </w:p>
    <w:p>
      <w:pPr>
        <w:pStyle w:val="Normal"/>
        <w:spacing w:lineRule="auto" w:line="240" w:before="0" w:after="0"/>
        <w:rPr>
          <w:sz w:val="14"/>
          <w:szCs w:val="14"/>
        </w:rPr>
      </w:pPr>
      <w:r>
        <w:rPr>
          <w:sz w:val="14"/>
          <w:szCs w:val="14"/>
        </w:rPr>
        <w:t xml:space="preserve">          </w:t>
      </w:r>
      <w:r>
        <w:rPr>
          <w:sz w:val="14"/>
          <w:szCs w:val="14"/>
        </w:rPr>
        <w:t>groups:</w:t>
      </w:r>
    </w:p>
    <w:p>
      <w:pPr>
        <w:pStyle w:val="Normal"/>
        <w:spacing w:lineRule="auto" w:line="240" w:before="0" w:after="0"/>
        <w:rPr>
          <w:sz w:val="14"/>
          <w:szCs w:val="14"/>
        </w:rPr>
      </w:pPr>
      <w:r>
        <w:rPr>
          <w:sz w:val="14"/>
          <w:szCs w:val="14"/>
        </w:rPr>
        <w:t xml:space="preserve">            </w:t>
      </w:r>
      <w:r>
        <w:rPr>
          <w:sz w:val="14"/>
          <w:szCs w:val="14"/>
        </w:rPr>
        <w:t>email: Access your email address</w:t>
      </w:r>
    </w:p>
    <w:p>
      <w:pPr>
        <w:pStyle w:val="Normal"/>
        <w:spacing w:lineRule="auto" w:line="240" w:before="0" w:after="0"/>
        <w:rPr>
          <w:sz w:val="14"/>
          <w:szCs w:val="14"/>
        </w:rPr>
      </w:pPr>
      <w:r>
        <w:rPr>
          <w:sz w:val="14"/>
          <w:szCs w:val="14"/>
        </w:rPr>
        <w:t xml:space="preserve">            </w:t>
      </w:r>
      <w:r>
        <w:rPr>
          <w:sz w:val="14"/>
          <w:szCs w:val="14"/>
        </w:rPr>
        <w:t>resource.read: Allow access with 'resource.read'</w:t>
      </w:r>
    </w:p>
    <w:p>
      <w:pPr>
        <w:pStyle w:val="Normal"/>
        <w:spacing w:lineRule="auto" w:line="240" w:before="0" w:after="0"/>
        <w:rPr>
          <w:sz w:val="14"/>
          <w:szCs w:val="14"/>
        </w:rPr>
      </w:pPr>
      <w:r>
        <w:rPr>
          <w:sz w:val="14"/>
          <w:szCs w:val="14"/>
        </w:rPr>
        <w:t xml:space="preserve">          </w:t>
      </w:r>
      <w:r>
        <w:rPr>
          <w:sz w:val="14"/>
          <w:szCs w:val="14"/>
        </w:rPr>
        <w:t>users:</w:t>
      </w:r>
    </w:p>
    <w:p>
      <w:pPr>
        <w:pStyle w:val="Normal"/>
        <w:spacing w:lineRule="auto" w:line="240" w:before="0" w:after="0"/>
        <w:rPr>
          <w:sz w:val="14"/>
          <w:szCs w:val="14"/>
        </w:rPr>
      </w:pPr>
      <w:commentRangeStart w:id="3"/>
      <w:r>
        <w:rPr>
          <w:sz w:val="14"/>
          <w:szCs w:val="14"/>
        </w:rPr>
        <w:t xml:space="preserve">            </w:t>
      </w:r>
      <w:r>
        <w:rPr>
          <w:sz w:val="14"/>
          <w:szCs w:val="14"/>
        </w:rPr>
        <w:t>- gavin|!234Qwer|gavin.pollitt@capgemini.co.uk|Gavin|Pollitt|uaa.user,profile,email,resource.read</w:t>
      </w:r>
    </w:p>
    <w:p>
      <w:pPr>
        <w:pStyle w:val="Normal"/>
        <w:spacing w:lineRule="auto" w:line="240" w:before="0" w:after="0"/>
        <w:rPr>
          <w:sz w:val="14"/>
          <w:szCs w:val="14"/>
        </w:rPr>
      </w:pPr>
      <w:r>
        <w:rPr>
          <w:sz w:val="14"/>
          <w:szCs w:val="14"/>
        </w:rPr>
        <w:t xml:space="preserve">            </w:t>
      </w:r>
      <w:r>
        <w:rPr>
          <w:sz w:val="14"/>
          <w:szCs w:val="14"/>
        </w:rPr>
        <w:t xml:space="preserve">- </w:t>
      </w:r>
      <w:hyperlink r:id="rId7">
        <w:r>
          <w:rPr>
            <w:sz w:val="14"/>
            <w:szCs w:val="14"/>
          </w:rPr>
          <w:t>gavlad|!234Qwer|gavin.pollitt@capgemini.co.uk|Gavladdio|Pollitt|uaa.user,profile,email,resource.read</w:t>
        </w:r>
        <w:commentRangeEnd w:id="3"/>
        <w:r>
          <w:commentReference w:id="3"/>
        </w:r>
        <w:r>
          <w:rPr>
            <w:sz w:val="14"/>
            <w:szCs w:val="14"/>
          </w:rPr>
        </w:r>
      </w:hyperlink>
    </w:p>
    <w:p>
      <w:pPr>
        <w:pStyle w:val="Normal"/>
        <w:spacing w:lineRule="auto" w:line="240" w:before="0" w:after="0"/>
        <w:rPr>
          <w:sz w:val="14"/>
          <w:szCs w:val="14"/>
        </w:rPr>
      </w:pPr>
      <w:r>
        <w:rPr>
          <w:sz w:val="14"/>
          <w:szCs w:val="14"/>
        </w:rPr>
        <w:t>…</w:t>
      </w:r>
      <w:r>
        <w:rPr>
          <w:sz w:val="14"/>
          <w:szCs w:val="14"/>
        </w:rPr>
        <w:t>various key set-up</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now, create the actual deployment of the UAA service that will mount the above config (uaa-dep.yaml):</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Deployment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name: uaa-dep</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replicas: 1</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strategy: {}</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commentRangeStart w:id="4"/>
      <w:r>
        <w:rPr>
          <w:sz w:val="14"/>
          <w:szCs w:val="14"/>
        </w:rPr>
        <w:t xml:space="preserve">      </w:t>
      </w:r>
      <w:r>
        <w:rPr>
          <w:sz w:val="14"/>
          <w:szCs w:val="14"/>
        </w:rPr>
        <w:t>hostAliases:</w:t>
      </w:r>
    </w:p>
    <w:p>
      <w:pPr>
        <w:pStyle w:val="Normal"/>
        <w:spacing w:lineRule="auto" w:line="240" w:before="0" w:after="0"/>
        <w:rPr>
          <w:sz w:val="14"/>
          <w:szCs w:val="14"/>
        </w:rPr>
      </w:pPr>
      <w:r>
        <w:rPr>
          <w:sz w:val="14"/>
          <w:szCs w:val="14"/>
        </w:rPr>
        <w:t xml:space="preserve">      </w:t>
      </w:r>
      <w:r>
        <w:rPr>
          <w:sz w:val="14"/>
          <w:szCs w:val="14"/>
        </w:rPr>
        <w:t>- ip: 192.168.1.25</w:t>
      </w:r>
    </w:p>
    <w:p>
      <w:pPr>
        <w:pStyle w:val="Normal"/>
        <w:spacing w:lineRule="auto" w:line="240" w:before="0" w:after="0"/>
        <w:rPr>
          <w:sz w:val="14"/>
          <w:szCs w:val="14"/>
        </w:rPr>
      </w:pPr>
      <w:r>
        <w:rPr>
          <w:sz w:val="14"/>
          <w:szCs w:val="14"/>
        </w:rPr>
        <w:t xml:space="preserve">        </w:t>
      </w:r>
      <w:r>
        <w:rPr>
          <w:sz w:val="14"/>
          <w:szCs w:val="14"/>
        </w:rPr>
        <w:t>hostnames:</w:t>
      </w:r>
    </w:p>
    <w:p>
      <w:pPr>
        <w:pStyle w:val="Normal"/>
        <w:spacing w:lineRule="auto" w:line="240" w:before="0" w:after="0"/>
        <w:rPr>
          <w:sz w:val="14"/>
          <w:szCs w:val="14"/>
        </w:rPr>
      </w:pPr>
      <w:r>
        <w:rPr>
          <w:sz w:val="14"/>
          <w:szCs w:val="14"/>
        </w:rPr>
        <w:t xml:space="preserve">        </w:t>
      </w:r>
      <w:r>
        <w:rPr>
          <w:sz w:val="14"/>
          <w:szCs w:val="14"/>
        </w:rPr>
        <w:t>- "gav-wsl2.</w:t>
      </w:r>
      <w:r>
        <w:rPr>
          <w:sz w:val="14"/>
          <w:szCs w:val="14"/>
        </w:rPr>
        <w:t>poll.com</w:t>
      </w:r>
      <w:r>
        <w:rPr>
          <w:sz w:val="14"/>
          <w:szCs w:val="14"/>
        </w:rPr>
        <w:t>"</w:t>
      </w:r>
      <w:commentRangeEnd w:id="4"/>
      <w:r>
        <w:commentReference w:id="4"/>
      </w:r>
      <w:r>
        <w:rPr>
          <w:sz w:val="14"/>
          <w:szCs w:val="14"/>
        </w:rPr>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conf-vol</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uaa-config</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image: gavinpollitt/uaa:1.0</w:t>
      </w:r>
    </w:p>
    <w:p>
      <w:pPr>
        <w:pStyle w:val="Normal"/>
        <w:spacing w:lineRule="auto" w:line="240" w:before="0" w:after="0"/>
        <w:rPr>
          <w:sz w:val="14"/>
          <w:szCs w:val="14"/>
        </w:rPr>
      </w:pPr>
      <w:r>
        <w:rPr>
          <w:sz w:val="14"/>
          <w:szCs w:val="14"/>
        </w:rPr>
        <w:t xml:space="preserve">        </w:t>
      </w:r>
      <w:r>
        <w:rPr>
          <w:sz w:val="14"/>
          <w:szCs w:val="14"/>
        </w:rPr>
        <w:t>name: uaa</w:t>
      </w:r>
    </w:p>
    <w:p>
      <w:pPr>
        <w:pStyle w:val="Normal"/>
        <w:spacing w:lineRule="auto" w:line="240" w:before="0" w:after="0"/>
        <w:rPr>
          <w:sz w:val="14"/>
          <w:szCs w:val="14"/>
        </w:rPr>
      </w:pPr>
      <w:r>
        <w:rPr>
          <w:sz w:val="14"/>
          <w:szCs w:val="14"/>
        </w:rPr>
        <w:t xml:space="preserve">        </w:t>
      </w:r>
      <w:r>
        <w:rPr>
          <w:sz w:val="14"/>
          <w:szCs w:val="14"/>
        </w:rPr>
        <w:t>resources: {}</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conf-vol</w:t>
      </w:r>
    </w:p>
    <w:p>
      <w:pPr>
        <w:pStyle w:val="Normal"/>
        <w:spacing w:lineRule="auto" w:line="240" w:before="0" w:after="0"/>
        <w:rPr>
          <w:sz w:val="14"/>
          <w:szCs w:val="14"/>
        </w:rPr>
      </w:pPr>
      <w:r>
        <w:rPr>
          <w:sz w:val="14"/>
          <w:szCs w:val="14"/>
        </w:rPr>
        <w:t xml:space="preserve">          </w:t>
      </w:r>
      <w:r>
        <w:rPr>
          <w:sz w:val="14"/>
          <w:szCs w:val="14"/>
        </w:rPr>
        <w:t>mountPath: /usr/local/tomcat/temp/uaa</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containerPort: 8090</w:t>
      </w:r>
    </w:p>
    <w:p>
      <w:pPr>
        <w:pStyle w:val="Normal"/>
        <w:spacing w:lineRule="auto" w:line="240" w:before="0" w:after="0"/>
        <w:rPr>
          <w:sz w:val="14"/>
          <w:szCs w:val="14"/>
        </w:rPr>
      </w:pPr>
      <w:r>
        <w:rPr>
          <w:sz w:val="14"/>
          <w:szCs w:val="14"/>
        </w:rPr>
        <w:t>status: {}</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Expose with a service (uaa-svc.yaml):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Service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name: uaa-dep</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port: 8090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t xml:space="preserve">    </w:t>
      </w:r>
      <w:r>
        <w:rPr>
          <w:sz w:val="14"/>
          <w:szCs w:val="14"/>
        </w:rPr>
        <w:t>targetPort: 8090</w:t>
      </w:r>
    </w:p>
    <w:p>
      <w:pPr>
        <w:pStyle w:val="Normal"/>
        <w:spacing w:lineRule="auto" w:line="240" w:before="0" w:after="0"/>
        <w:rPr>
          <w:sz w:val="14"/>
          <w:szCs w:val="14"/>
        </w:rPr>
      </w:pPr>
      <w:r>
        <w:rPr>
          <w:sz w:val="14"/>
          <w:szCs w:val="14"/>
        </w:rPr>
        <w:t xml:space="preserve">    </w:t>
      </w:r>
      <w:r>
        <w:rPr>
          <w:sz w:val="14"/>
          <w:szCs w:val="14"/>
        </w:rPr>
        <w:t>name: gui</w:t>
      </w:r>
    </w:p>
    <w:p>
      <w:pPr>
        <w:pStyle w:val="Normal"/>
        <w:spacing w:lineRule="auto" w:line="240" w:before="0" w:after="0"/>
        <w:rPr>
          <w:sz w:val="14"/>
          <w:szCs w:val="14"/>
        </w:rPr>
      </w:pPr>
      <w:r>
        <w:rPr>
          <w:sz w:val="14"/>
          <w:szCs w:val="14"/>
        </w:rPr>
        <w:t xml:space="preserve">  </w:t>
      </w:r>
      <w:r>
        <w:rPr>
          <w:sz w:val="14"/>
          <w:szCs w:val="14"/>
        </w:rPr>
        <w:t>- port: 8080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t xml:space="preserve">    </w:t>
      </w:r>
      <w:r>
        <w:rPr>
          <w:sz w:val="14"/>
          <w:szCs w:val="14"/>
        </w:rPr>
        <w:t>targetPort: 8080</w:t>
      </w:r>
    </w:p>
    <w:p>
      <w:pPr>
        <w:pStyle w:val="Normal"/>
        <w:spacing w:lineRule="auto" w:line="240" w:before="0" w:after="0"/>
        <w:rPr>
          <w:sz w:val="14"/>
          <w:szCs w:val="14"/>
        </w:rPr>
      </w:pPr>
      <w:r>
        <w:rPr>
          <w:sz w:val="14"/>
          <w:szCs w:val="14"/>
        </w:rPr>
        <w:t xml:space="preserve">    </w:t>
      </w:r>
      <w:r>
        <w:rPr>
          <w:sz w:val="14"/>
          <w:szCs w:val="14"/>
        </w:rPr>
        <w:t>name: access</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type: NodePort</w:t>
      </w:r>
    </w:p>
    <w:p>
      <w:pPr>
        <w:pStyle w:val="Normal"/>
        <w:spacing w:lineRule="auto" w:line="240" w:before="0" w:after="0"/>
        <w:rPr>
          <w:sz w:val="14"/>
          <w:szCs w:val="14"/>
        </w:rPr>
      </w:pPr>
      <w:r>
        <w:rPr>
          <w:sz w:val="14"/>
          <w:szCs w:val="14"/>
        </w:rPr>
        <w:t>status:</w:t>
      </w:r>
    </w:p>
    <w:p>
      <w:pPr>
        <w:pStyle w:val="Normal"/>
        <w:spacing w:lineRule="auto" w:line="240" w:before="0" w:after="0"/>
        <w:rPr>
          <w:sz w:val="14"/>
          <w:szCs w:val="14"/>
        </w:rPr>
      </w:pPr>
      <w:r>
        <w:rPr>
          <w:sz w:val="14"/>
          <w:szCs w:val="14"/>
        </w:rPr>
      </w:r>
    </w:p>
    <w:p>
      <w:pPr>
        <w:pStyle w:val="Normal"/>
        <w:suppressAutoHyphens w:val="false"/>
        <w:spacing w:before="0" w:after="0"/>
        <w:rPr>
          <w:sz w:val="14"/>
          <w:szCs w:val="14"/>
        </w:rPr>
      </w:pPr>
      <w:r>
        <w:rPr>
          <w:sz w:val="14"/>
          <w:szCs w:val="14"/>
        </w:rPr>
      </w:r>
      <w:r>
        <w:br w:type="page"/>
      </w:r>
    </w:p>
    <w:p>
      <w:pPr>
        <w:pStyle w:val="Normal"/>
        <w:spacing w:lineRule="auto" w:line="240" w:before="0" w:after="0"/>
        <w:rPr>
          <w:b/>
          <w:b/>
          <w:bCs/>
          <w:sz w:val="14"/>
          <w:szCs w:val="14"/>
        </w:rPr>
      </w:pPr>
      <w:r>
        <w:rPr>
          <w:b/>
          <w:bCs/>
          <w:sz w:val="14"/>
          <w:szCs w:val="14"/>
        </w:rPr>
        <w:t>To enable an Ingress solution with our UAA service, we need a proxy to choreograph the OAuth flow. We use the ‘oauth2-proxy’ container to allow the following example to be implemented:</w:t>
      </w:r>
    </w:p>
    <w:p>
      <w:pPr>
        <w:pStyle w:val="Normal"/>
        <w:spacing w:lineRule="auto" w:line="240" w:before="0" w:after="0"/>
        <w:rPr>
          <w:b/>
          <w:b/>
          <w:bCs/>
          <w:sz w:val="14"/>
          <w:szCs w:val="14"/>
        </w:rPr>
      </w:pPr>
      <w:r>
        <w:rPr>
          <w:b/>
          <w:bCs/>
          <w:sz w:val="14"/>
          <w:szCs w:val="14"/>
        </w:rPr>
      </w:r>
    </w:p>
    <w:p>
      <w:pPr>
        <w:pStyle w:val="Normal"/>
        <w:spacing w:lineRule="auto" w:line="240" w:before="0" w:after="0"/>
        <w:rPr>
          <w:sz w:val="14"/>
          <w:szCs w:val="14"/>
        </w:rPr>
      </w:pPr>
      <w:commentRangeStart w:id="5"/>
      <w:r>
        <w:rPr/>
        <w:drawing>
          <wp:inline distT="0" distB="0" distL="0" distR="0">
            <wp:extent cx="5565140" cy="3550920"/>
            <wp:effectExtent l="0" t="0" r="0" b="0"/>
            <wp:docPr id="1" name="Picture 1" descr="OAuth2 Prox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Auth2 Proxy Architecture"/>
                    <pic:cNvPicPr>
                      <a:picLocks noChangeAspect="1" noChangeArrowheads="1"/>
                    </pic:cNvPicPr>
                  </pic:nvPicPr>
                  <pic:blipFill>
                    <a:blip r:embed="rId8"/>
                    <a:stretch>
                      <a:fillRect/>
                    </a:stretch>
                  </pic:blipFill>
                  <pic:spPr bwMode="auto">
                    <a:xfrm>
                      <a:off x="0" y="0"/>
                      <a:ext cx="5565140" cy="3550920"/>
                    </a:xfrm>
                    <a:prstGeom prst="rect">
                      <a:avLst/>
                    </a:prstGeom>
                  </pic:spPr>
                </pic:pic>
              </a:graphicData>
            </a:graphic>
          </wp:inline>
        </w:drawing>
      </w:r>
      <w:commentRangeEnd w:id="5"/>
      <w:r>
        <w:commentReference w:id="5"/>
      </w:r>
      <w:r>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Here’s our deployment for the oauth2-proxy service (proxy.yaml):</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Deployment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name: oauth2-proxy</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replicas: 1</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commentRangeStart w:id="6"/>
      <w:r>
        <w:rPr>
          <w:sz w:val="14"/>
          <w:szCs w:val="14"/>
        </w:rPr>
        <w:t xml:space="preserve">      </w:t>
      </w:r>
      <w:r>
        <w:rPr>
          <w:sz w:val="14"/>
          <w:szCs w:val="14"/>
        </w:rPr>
        <w:t>hostAliases:</w:t>
      </w:r>
    </w:p>
    <w:p>
      <w:pPr>
        <w:pStyle w:val="Normal"/>
        <w:spacing w:lineRule="auto" w:line="240" w:before="0" w:after="0"/>
        <w:rPr>
          <w:sz w:val="14"/>
          <w:szCs w:val="14"/>
        </w:rPr>
      </w:pPr>
      <w:r>
        <w:rPr>
          <w:sz w:val="14"/>
          <w:szCs w:val="14"/>
        </w:rPr>
        <w:t xml:space="preserve">      </w:t>
      </w:r>
      <w:r>
        <w:rPr>
          <w:sz w:val="14"/>
          <w:szCs w:val="14"/>
        </w:rPr>
        <w:t>- ip: 192.168.1.25</w:t>
      </w:r>
    </w:p>
    <w:p>
      <w:pPr>
        <w:pStyle w:val="Normal"/>
        <w:spacing w:lineRule="auto" w:line="240" w:before="0" w:after="0"/>
        <w:rPr>
          <w:sz w:val="14"/>
          <w:szCs w:val="14"/>
        </w:rPr>
      </w:pPr>
      <w:r>
        <w:rPr>
          <w:sz w:val="14"/>
          <w:szCs w:val="14"/>
        </w:rPr>
        <w:t xml:space="preserve">        </w:t>
      </w:r>
      <w:r>
        <w:rPr>
          <w:sz w:val="14"/>
          <w:szCs w:val="14"/>
        </w:rPr>
        <w:t>hostnames:</w:t>
      </w:r>
    </w:p>
    <w:p>
      <w:pPr>
        <w:pStyle w:val="Normal"/>
        <w:spacing w:lineRule="auto" w:line="240" w:before="0" w:after="0"/>
        <w:rPr>
          <w:sz w:val="14"/>
          <w:szCs w:val="14"/>
        </w:rPr>
      </w:pPr>
      <w:r>
        <w:rPr>
          <w:sz w:val="14"/>
          <w:szCs w:val="14"/>
        </w:rPr>
        <w:t xml:space="preserve">        </w:t>
      </w:r>
      <w:r>
        <w:rPr>
          <w:sz w:val="14"/>
          <w:szCs w:val="14"/>
        </w:rPr>
        <w:t>- "gav</w:t>
      </w:r>
      <w:r>
        <w:rPr>
          <w:sz w:val="14"/>
          <w:szCs w:val="14"/>
        </w:rPr>
        <w:t>-</w:t>
      </w:r>
      <w:r>
        <w:rPr>
          <w:sz w:val="14"/>
          <w:szCs w:val="14"/>
        </w:rPr>
        <w:t>wsl2.</w:t>
      </w:r>
      <w:r>
        <w:rPr>
          <w:sz w:val="14"/>
          <w:szCs w:val="14"/>
        </w:rPr>
        <w:t>poll.com</w:t>
      </w:r>
      <w:r>
        <w:rPr>
          <w:sz w:val="14"/>
          <w:szCs w:val="14"/>
        </w:rPr>
        <w:t>"</w:t>
      </w:r>
      <w:commentRangeEnd w:id="6"/>
      <w:r>
        <w:commentReference w:id="6"/>
      </w:r>
      <w:r>
        <w:rPr>
          <w:sz w:val="14"/>
          <w:szCs w:val="14"/>
        </w:rPr>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args:</w:t>
      </w:r>
    </w:p>
    <w:p>
      <w:pPr>
        <w:pStyle w:val="Normal"/>
        <w:spacing w:lineRule="auto" w:line="240" w:before="0" w:after="0"/>
        <w:rPr>
          <w:sz w:val="14"/>
          <w:szCs w:val="14"/>
        </w:rPr>
      </w:pPr>
      <w:commentRangeStart w:id="7"/>
      <w:r>
        <w:rPr>
          <w:sz w:val="14"/>
          <w:szCs w:val="14"/>
        </w:rPr>
        <w:t xml:space="preserve">        </w:t>
      </w:r>
      <w:r>
        <w:rPr>
          <w:sz w:val="14"/>
          <w:szCs w:val="14"/>
        </w:rPr>
        <w:t>- --provider=oidc</w:t>
      </w:r>
      <w:commentRangeEnd w:id="7"/>
      <w:r>
        <w:commentReference w:id="7"/>
      </w:r>
      <w:r>
        <w:rPr>
          <w:sz w:val="14"/>
          <w:szCs w:val="14"/>
        </w:rPr>
      </w:r>
    </w:p>
    <w:p>
      <w:pPr>
        <w:pStyle w:val="Normal"/>
        <w:spacing w:lineRule="auto" w:line="240" w:before="0" w:after="0"/>
        <w:rPr>
          <w:sz w:val="14"/>
          <w:szCs w:val="14"/>
        </w:rPr>
      </w:pPr>
      <w:commentRangeStart w:id="8"/>
      <w:r>
        <w:rPr>
          <w:sz w:val="14"/>
          <w:szCs w:val="14"/>
        </w:rPr>
        <w:t xml:space="preserve">        </w:t>
      </w:r>
      <w:r>
        <w:rPr>
          <w:sz w:val="14"/>
          <w:szCs w:val="14"/>
        </w:rPr>
        <w:t>- --oidc-issuer-url=http://gav</w:t>
      </w:r>
      <w:r>
        <w:rPr>
          <w:sz w:val="14"/>
          <w:szCs w:val="14"/>
        </w:rPr>
        <w:t>-</w:t>
      </w:r>
      <w:r>
        <w:rPr>
          <w:sz w:val="14"/>
          <w:szCs w:val="14"/>
        </w:rPr>
        <w:t>wsl2.</w:t>
      </w:r>
      <w:r>
        <w:rPr>
          <w:sz w:val="14"/>
          <w:szCs w:val="14"/>
        </w:rPr>
        <w:t>poll.com</w:t>
      </w:r>
      <w:r>
        <w:rPr>
          <w:sz w:val="14"/>
          <w:szCs w:val="14"/>
        </w:rPr>
        <w:t>/uaa/oauth/token</w:t>
      </w:r>
      <w:commentRangeEnd w:id="8"/>
      <w:r>
        <w:commentReference w:id="8"/>
      </w:r>
      <w:r>
        <w:rPr>
          <w:sz w:val="14"/>
          <w:szCs w:val="14"/>
        </w:rPr>
      </w:r>
    </w:p>
    <w:p>
      <w:pPr>
        <w:pStyle w:val="Normal"/>
        <w:spacing w:lineRule="auto" w:line="240" w:before="0" w:after="0"/>
        <w:rPr>
          <w:sz w:val="14"/>
          <w:szCs w:val="14"/>
        </w:rPr>
      </w:pPr>
      <w:r>
        <w:rPr>
          <w:sz w:val="14"/>
          <w:szCs w:val="14"/>
        </w:rPr>
        <w:t xml:space="preserve">        </w:t>
      </w:r>
      <w:r>
        <w:rPr>
          <w:sz w:val="14"/>
          <w:szCs w:val="14"/>
        </w:rPr>
        <w:t>- --email-domain=*</w:t>
      </w:r>
    </w:p>
    <w:p>
      <w:pPr>
        <w:pStyle w:val="Normal"/>
        <w:spacing w:lineRule="auto" w:line="240" w:before="0" w:after="0"/>
        <w:rPr>
          <w:sz w:val="14"/>
          <w:szCs w:val="14"/>
        </w:rPr>
      </w:pPr>
      <w:r>
        <w:rPr>
          <w:sz w:val="14"/>
          <w:szCs w:val="14"/>
        </w:rPr>
        <w:t xml:space="preserve">        </w:t>
      </w:r>
      <w:r>
        <w:rPr>
          <w:sz w:val="14"/>
          <w:szCs w:val="14"/>
        </w:rPr>
        <w:t>- --provider-display-name="UAA Provider"</w:t>
      </w:r>
    </w:p>
    <w:p>
      <w:pPr>
        <w:pStyle w:val="Normal"/>
        <w:spacing w:lineRule="auto" w:line="240" w:before="0" w:after="0"/>
        <w:rPr>
          <w:sz w:val="14"/>
          <w:szCs w:val="14"/>
        </w:rPr>
      </w:pPr>
      <w:commentRangeStart w:id="9"/>
      <w:r>
        <w:rPr>
          <w:sz w:val="14"/>
          <w:szCs w:val="14"/>
        </w:rPr>
        <w:t xml:space="preserve">        </w:t>
      </w:r>
      <w:r>
        <w:rPr>
          <w:sz w:val="14"/>
          <w:szCs w:val="14"/>
        </w:rPr>
        <w:t>- --redirect-url=https://gav</w:t>
      </w:r>
      <w:r>
        <w:rPr>
          <w:sz w:val="14"/>
          <w:szCs w:val="14"/>
        </w:rPr>
        <w:t>-</w:t>
      </w:r>
      <w:r>
        <w:rPr>
          <w:sz w:val="14"/>
          <w:szCs w:val="14"/>
        </w:rPr>
        <w:t>wsl2.</w:t>
      </w:r>
      <w:r>
        <w:rPr>
          <w:sz w:val="14"/>
          <w:szCs w:val="14"/>
        </w:rPr>
        <w:t>poll.com</w:t>
      </w:r>
      <w:r>
        <w:rPr>
          <w:sz w:val="14"/>
          <w:szCs w:val="14"/>
        </w:rPr>
        <w:t>/oauth2/callback</w:t>
      </w:r>
      <w:commentRangeEnd w:id="9"/>
      <w:r>
        <w:commentReference w:id="9"/>
      </w:r>
      <w:r>
        <w:rPr>
          <w:sz w:val="14"/>
          <w:szCs w:val="14"/>
        </w:rPr>
      </w:r>
    </w:p>
    <w:p>
      <w:pPr>
        <w:pStyle w:val="Normal"/>
        <w:spacing w:lineRule="auto" w:line="240" w:before="0" w:after="0"/>
        <w:rPr>
          <w:sz w:val="14"/>
          <w:szCs w:val="14"/>
        </w:rPr>
      </w:pPr>
      <w:commentRangeStart w:id="10"/>
      <w:r>
        <w:rPr>
          <w:sz w:val="14"/>
          <w:szCs w:val="14"/>
        </w:rPr>
        <w:t xml:space="preserve">        </w:t>
      </w:r>
      <w:r>
        <w:rPr>
          <w:sz w:val="14"/>
          <w:szCs w:val="14"/>
        </w:rPr>
        <w:t>- --client-id=proxy_gateway</w:t>
      </w:r>
    </w:p>
    <w:p>
      <w:pPr>
        <w:pStyle w:val="Normal"/>
        <w:spacing w:lineRule="auto" w:line="240" w:before="0" w:after="0"/>
        <w:rPr>
          <w:sz w:val="14"/>
          <w:szCs w:val="14"/>
        </w:rPr>
      </w:pPr>
      <w:r>
        <w:rPr>
          <w:sz w:val="14"/>
          <w:szCs w:val="14"/>
        </w:rPr>
        <w:t xml:space="preserve">        </w:t>
      </w:r>
      <w:r>
        <w:rPr>
          <w:sz w:val="14"/>
          <w:szCs w:val="14"/>
        </w:rPr>
        <w:t>- --client-secret=thisissecret</w:t>
      </w:r>
    </w:p>
    <w:p>
      <w:pPr>
        <w:pStyle w:val="Normal"/>
        <w:spacing w:lineRule="auto" w:line="240" w:before="0" w:after="0"/>
        <w:rPr>
          <w:sz w:val="14"/>
          <w:szCs w:val="14"/>
        </w:rPr>
      </w:pPr>
      <w:r>
        <w:rPr>
          <w:sz w:val="14"/>
          <w:szCs w:val="14"/>
        </w:rPr>
        <w:t xml:space="preserve">        </w:t>
      </w:r>
      <w:r>
        <w:rPr>
          <w:sz w:val="14"/>
          <w:szCs w:val="14"/>
        </w:rPr>
        <w:t>- --cookie-secure=false</w:t>
      </w:r>
      <w:commentRangeEnd w:id="10"/>
      <w:r>
        <w:commentReference w:id="10"/>
      </w:r>
      <w:r>
        <w:rPr>
          <w:sz w:val="14"/>
          <w:szCs w:val="14"/>
        </w:rPr>
      </w:r>
    </w:p>
    <w:p>
      <w:pPr>
        <w:pStyle w:val="Normal"/>
        <w:spacing w:lineRule="auto" w:line="240" w:before="0" w:after="0"/>
        <w:rPr>
          <w:sz w:val="14"/>
          <w:szCs w:val="14"/>
        </w:rPr>
      </w:pPr>
      <w:commentRangeStart w:id="11"/>
      <w:r>
        <w:rPr>
          <w:sz w:val="14"/>
          <w:szCs w:val="14"/>
        </w:rPr>
        <w:t xml:space="preserve">        </w:t>
      </w:r>
      <w:r>
        <w:rPr>
          <w:sz w:val="14"/>
          <w:szCs w:val="14"/>
        </w:rPr>
        <w:t>- --http-address=0.0.0.0:4180</w:t>
      </w:r>
      <w:commentRangeEnd w:id="11"/>
      <w:r>
        <w:commentReference w:id="11"/>
      </w:r>
      <w:r>
        <w:rPr>
          <w:sz w:val="14"/>
          <w:szCs w:val="14"/>
        </w:rPr>
      </w:r>
    </w:p>
    <w:p>
      <w:pPr>
        <w:pStyle w:val="Normal"/>
        <w:spacing w:lineRule="auto" w:line="240" w:before="0" w:after="0"/>
        <w:rPr>
          <w:sz w:val="14"/>
          <w:szCs w:val="14"/>
        </w:rPr>
      </w:pPr>
      <w:r>
        <w:rPr>
          <w:sz w:val="14"/>
          <w:szCs w:val="14"/>
        </w:rPr>
        <w:t xml:space="preserve">        </w:t>
      </w:r>
      <w:r>
        <w:rPr>
          <w:sz w:val="14"/>
          <w:szCs w:val="14"/>
        </w:rPr>
        <w:t>env:</w:t>
      </w:r>
    </w:p>
    <w:p>
      <w:pPr>
        <w:pStyle w:val="Normal"/>
        <w:spacing w:lineRule="auto" w:line="240" w:before="0" w:after="0"/>
        <w:rPr>
          <w:sz w:val="14"/>
          <w:szCs w:val="14"/>
        </w:rPr>
      </w:pPr>
      <w:r>
        <w:rPr>
          <w:sz w:val="14"/>
          <w:szCs w:val="14"/>
        </w:rPr>
        <w:t xml:space="preserve">        </w:t>
      </w:r>
      <w:r>
        <w:rPr>
          <w:sz w:val="14"/>
          <w:szCs w:val="14"/>
        </w:rPr>
        <w:t>- name: OAUTH2_PROXY_CLIENT_ID</w:t>
      </w:r>
    </w:p>
    <w:p>
      <w:pPr>
        <w:pStyle w:val="Normal"/>
        <w:spacing w:lineRule="auto" w:line="240" w:before="0" w:after="0"/>
        <w:rPr>
          <w:sz w:val="14"/>
          <w:szCs w:val="14"/>
        </w:rPr>
      </w:pPr>
      <w:r>
        <w:rPr>
          <w:sz w:val="14"/>
          <w:szCs w:val="14"/>
        </w:rPr>
        <w:t xml:space="preserve">          </w:t>
      </w:r>
      <w:r>
        <w:rPr>
          <w:sz w:val="14"/>
          <w:szCs w:val="14"/>
        </w:rPr>
        <w:t>value: proxy_gateway</w:t>
      </w:r>
    </w:p>
    <w:p>
      <w:pPr>
        <w:pStyle w:val="Normal"/>
        <w:spacing w:lineRule="auto" w:line="240" w:before="0" w:after="0"/>
        <w:rPr>
          <w:sz w:val="14"/>
          <w:szCs w:val="14"/>
        </w:rPr>
      </w:pPr>
      <w:r>
        <w:rPr>
          <w:sz w:val="14"/>
          <w:szCs w:val="14"/>
        </w:rPr>
        <w:t xml:space="preserve">        </w:t>
      </w:r>
      <w:r>
        <w:rPr>
          <w:sz w:val="14"/>
          <w:szCs w:val="14"/>
        </w:rPr>
        <w:t>- name: OAUTH2_PROXY_CLIENT_SECRET</w:t>
      </w:r>
    </w:p>
    <w:p>
      <w:pPr>
        <w:pStyle w:val="Normal"/>
        <w:spacing w:lineRule="auto" w:line="240" w:before="0" w:after="0"/>
        <w:rPr>
          <w:sz w:val="14"/>
          <w:szCs w:val="14"/>
        </w:rPr>
      </w:pPr>
      <w:r>
        <w:rPr>
          <w:sz w:val="14"/>
          <w:szCs w:val="14"/>
        </w:rPr>
        <w:t xml:space="preserve">          </w:t>
      </w:r>
      <w:r>
        <w:rPr>
          <w:sz w:val="14"/>
          <w:szCs w:val="14"/>
        </w:rPr>
        <w:t>value: thisissecret</w:t>
      </w:r>
    </w:p>
    <w:p>
      <w:pPr>
        <w:pStyle w:val="Normal"/>
        <w:spacing w:lineRule="auto" w:line="240" w:before="0" w:after="0"/>
        <w:rPr>
          <w:sz w:val="14"/>
          <w:szCs w:val="14"/>
        </w:rPr>
      </w:pPr>
      <w:r>
        <w:rPr>
          <w:sz w:val="14"/>
          <w:szCs w:val="14"/>
        </w:rPr>
        <w:t xml:space="preserve">        </w:t>
      </w:r>
      <w:r>
        <w:rPr>
          <w:sz w:val="14"/>
          <w:szCs w:val="14"/>
        </w:rPr>
        <w:t># docker run -ti --rm python:3-alpine python -c 'import secrets,base64; print(base64.b64encode(base64.b64encode(secrets.token_bytes(16))));'</w:t>
      </w:r>
    </w:p>
    <w:p>
      <w:pPr>
        <w:pStyle w:val="Normal"/>
        <w:spacing w:lineRule="auto" w:line="240" w:before="0" w:after="0"/>
        <w:rPr>
          <w:sz w:val="14"/>
          <w:szCs w:val="14"/>
        </w:rPr>
      </w:pPr>
      <w:r>
        <w:rPr>
          <w:sz w:val="14"/>
          <w:szCs w:val="14"/>
        </w:rPr>
        <w:t xml:space="preserve">        </w:t>
      </w:r>
      <w:r>
        <w:rPr>
          <w:sz w:val="14"/>
          <w:szCs w:val="14"/>
        </w:rPr>
        <w:t>- name: OAUTH2_PROXY_COOKIE_SECRET</w:t>
      </w:r>
    </w:p>
    <w:p>
      <w:pPr>
        <w:pStyle w:val="Normal"/>
        <w:spacing w:lineRule="auto" w:line="240" w:before="0" w:after="0"/>
        <w:rPr>
          <w:sz w:val="14"/>
          <w:szCs w:val="14"/>
        </w:rPr>
      </w:pPr>
      <w:r>
        <w:rPr>
          <w:sz w:val="14"/>
          <w:szCs w:val="14"/>
        </w:rPr>
        <w:t xml:space="preserve">          </w:t>
      </w:r>
      <w:r>
        <w:rPr>
          <w:sz w:val="14"/>
          <w:szCs w:val="14"/>
        </w:rPr>
        <w:t>value: OHNLcEQ5Y3ZiZlJxMjkrb2ZkN2REQT09</w:t>
      </w:r>
    </w:p>
    <w:p>
      <w:pPr>
        <w:pStyle w:val="Normal"/>
        <w:spacing w:lineRule="auto" w:line="240" w:before="0" w:after="0"/>
        <w:rPr>
          <w:sz w:val="14"/>
          <w:szCs w:val="14"/>
        </w:rPr>
      </w:pPr>
      <w:r>
        <w:rPr>
          <w:sz w:val="14"/>
          <w:szCs w:val="14"/>
        </w:rPr>
        <w:t xml:space="preserve">        </w:t>
      </w:r>
      <w:r>
        <w:rPr>
          <w:sz w:val="14"/>
          <w:szCs w:val="14"/>
        </w:rPr>
        <w:t>image: quay.io/oauth2-proxy/oauth2-proxy:latest</w:t>
      </w:r>
    </w:p>
    <w:p>
      <w:pPr>
        <w:pStyle w:val="Normal"/>
        <w:spacing w:lineRule="auto" w:line="240" w:before="0" w:after="0"/>
        <w:rPr>
          <w:sz w:val="14"/>
          <w:szCs w:val="14"/>
        </w:rPr>
      </w:pPr>
      <w:r>
        <w:rPr>
          <w:sz w:val="14"/>
          <w:szCs w:val="14"/>
        </w:rPr>
        <w:t xml:space="preserve">        </w:t>
      </w:r>
      <w:r>
        <w:rPr>
          <w:sz w:val="14"/>
          <w:szCs w:val="14"/>
        </w:rPr>
        <w:t>imagePullPolicy: Always</w:t>
      </w:r>
    </w:p>
    <w:p>
      <w:pPr>
        <w:pStyle w:val="Normal"/>
        <w:spacing w:lineRule="auto" w:line="240" w:before="0" w:after="0"/>
        <w:rPr>
          <w:sz w:val="14"/>
          <w:szCs w:val="14"/>
        </w:rPr>
      </w:pPr>
      <w:r>
        <w:rPr>
          <w:sz w:val="14"/>
          <w:szCs w:val="14"/>
        </w:rPr>
        <w:t xml:space="preserve">        </w:t>
      </w:r>
      <w:r>
        <w:rPr>
          <w:sz w:val="14"/>
          <w:szCs w:val="14"/>
        </w:rPr>
        <w:t>name: oauth2-proxy</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containerPort: 4180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expose the service itself to the cluster only (proxy.yaml):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Service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name: oauth2-proxy</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name: http</w:t>
      </w:r>
    </w:p>
    <w:p>
      <w:pPr>
        <w:pStyle w:val="Normal"/>
        <w:spacing w:lineRule="auto" w:line="240" w:before="0" w:after="0"/>
        <w:rPr>
          <w:sz w:val="14"/>
          <w:szCs w:val="14"/>
        </w:rPr>
      </w:pPr>
      <w:r>
        <w:rPr>
          <w:sz w:val="14"/>
          <w:szCs w:val="14"/>
        </w:rPr>
        <w:t xml:space="preserve">    </w:t>
      </w:r>
      <w:r>
        <w:rPr>
          <w:sz w:val="14"/>
          <w:szCs w:val="14"/>
        </w:rPr>
        <w:t>port: 4180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t xml:space="preserve">    </w:t>
      </w:r>
      <w:r>
        <w:rPr>
          <w:sz w:val="14"/>
          <w:szCs w:val="14"/>
        </w:rPr>
        <w:t>targetPort: 4180</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Now, we need to adjust our Ingress set-up accordingly (ingress-override.yaml):</w:t>
      </w:r>
    </w:p>
    <w:p>
      <w:pPr>
        <w:pStyle w:val="Normal"/>
        <w:spacing w:lineRule="auto" w:line="240" w:before="0" w:after="0"/>
        <w:rPr>
          <w:b/>
          <w:b/>
          <w:bCs/>
          <w:sz w:val="14"/>
          <w:szCs w:val="14"/>
        </w:rPr>
      </w:pPr>
      <w:r>
        <w:rPr>
          <w:b/>
          <w:bCs/>
          <w:sz w:val="14"/>
          <w:szCs w:val="14"/>
        </w:rPr>
      </w:r>
    </w:p>
    <w:p>
      <w:pPr>
        <w:pStyle w:val="Normal"/>
        <w:spacing w:lineRule="auto" w:line="240" w:before="0" w:after="0"/>
        <w:rPr>
          <w:sz w:val="14"/>
          <w:szCs w:val="14"/>
        </w:rPr>
      </w:pPr>
      <w:r>
        <w:rPr>
          <w:b/>
          <w:bCs/>
          <w:sz w:val="14"/>
          <w:szCs w:val="14"/>
        </w:rPr>
        <w:t xml:space="preserve">run: </w:t>
      </w:r>
      <w:r>
        <w:rPr>
          <w:sz w:val="14"/>
          <w:szCs w:val="14"/>
        </w:rPr>
        <w:t>keys-override.sh</w:t>
      </w:r>
    </w:p>
    <w:p>
      <w:pPr>
        <w:pStyle w:val="Normal"/>
        <w:spacing w:lineRule="auto" w:line="240" w:before="0" w:after="0"/>
        <w:rPr>
          <w:sz w:val="14"/>
          <w:szCs w:val="14"/>
        </w:rPr>
      </w:pPr>
      <w:r>
        <w:rPr>
          <w:sz w:val="14"/>
          <w:szCs w:val="14"/>
        </w:rPr>
        <w:t>which will</w:t>
      </w:r>
    </w:p>
    <w:p>
      <w:pPr>
        <w:pStyle w:val="Normal"/>
        <w:spacing w:lineRule="auto" w:line="240" w:before="0" w:after="0"/>
        <w:rPr>
          <w:sz w:val="14"/>
          <w:szCs w:val="14"/>
        </w:rPr>
      </w:pPr>
      <w:r>
        <w:rPr>
          <w:b/>
          <w:bCs/>
          <w:sz w:val="14"/>
          <w:szCs w:val="14"/>
        </w:rPr>
      </w:r>
    </w:p>
    <w:p>
      <w:pPr>
        <w:pStyle w:val="Normal"/>
        <w:spacing w:lineRule="auto" w:line="240" w:before="0" w:after="0"/>
        <w:rPr>
          <w:b/>
          <w:b/>
          <w:bCs/>
          <w:sz w:val="14"/>
          <w:szCs w:val="14"/>
        </w:rPr>
      </w:pPr>
      <w:r>
        <w:rPr>
          <w:b/>
          <w:bCs/>
          <w:sz w:val="14"/>
          <w:szCs w:val="14"/>
        </w:rPr>
        <w:t>Firstly, delete the current client-ingress from the client namespace:</w:t>
      </w:r>
    </w:p>
    <w:p>
      <w:pPr>
        <w:pStyle w:val="Normal"/>
        <w:spacing w:lineRule="auto" w:line="240" w:before="0" w:after="0"/>
        <w:rPr>
          <w:sz w:val="14"/>
          <w:szCs w:val="14"/>
        </w:rPr>
      </w:pPr>
      <w:r>
        <w:rPr>
          <w:sz w:val="14"/>
          <w:szCs w:val="14"/>
        </w:rPr>
        <w:t xml:space="preserve">kubectl </w:t>
      </w:r>
      <w:r>
        <w:rPr>
          <w:rFonts w:eastAsia="Calibri" w:cs="" w:cstheme="minorBidi" w:eastAsiaTheme="minorHAnsi"/>
          <w:color w:val="auto"/>
          <w:kern w:val="0"/>
          <w:sz w:val="14"/>
          <w:szCs w:val="14"/>
          <w:lang w:val="en-GB" w:eastAsia="en-US" w:bidi="ar-SA"/>
        </w:rPr>
        <w:t>delete</w:t>
      </w:r>
      <w:r>
        <w:rPr>
          <w:sz w:val="14"/>
          <w:szCs w:val="14"/>
        </w:rPr>
        <w:t xml:space="preserve"> -f ingress.yaml (in the ingress directory)</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relocate the ‘gavq’ secret to the kube-system namespace:</w:t>
      </w:r>
    </w:p>
    <w:p>
      <w:pPr>
        <w:pStyle w:val="Normal"/>
        <w:spacing w:lineRule="auto" w:line="240" w:before="0" w:after="0"/>
        <w:rPr>
          <w:sz w:val="14"/>
          <w:szCs w:val="14"/>
        </w:rPr>
      </w:pPr>
      <w:r>
        <w:rPr>
          <w:sz w:val="14"/>
          <w:szCs w:val="14"/>
        </w:rPr>
        <w:t>kubectl delete secret gavq -n client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Now apply the more detailed Ingress requirements:</w:t>
      </w:r>
    </w:p>
    <w:p>
      <w:pPr>
        <w:pStyle w:val="Normal"/>
        <w:spacing w:lineRule="auto" w:line="240" w:before="0" w:after="0"/>
        <w:rPr>
          <w:b/>
          <w:b/>
          <w:bCs/>
          <w:sz w:val="14"/>
          <w:szCs w:val="14"/>
        </w:rPr>
      </w:pPr>
      <w:r>
        <w:rPr>
          <w:b/>
          <w:bCs/>
          <w:sz w:val="14"/>
          <w:szCs w:val="14"/>
        </w:rPr>
      </w:r>
    </w:p>
    <w:p>
      <w:pPr>
        <w:pStyle w:val="Normal"/>
        <w:spacing w:lineRule="auto" w:line="240" w:before="0" w:after="0"/>
        <w:rPr>
          <w:b/>
          <w:b/>
          <w:bCs/>
          <w:sz w:val="14"/>
          <w:szCs w:val="14"/>
        </w:rPr>
      </w:pPr>
      <w:r>
        <w:rPr>
          <w:b/>
          <w:bCs/>
          <w:sz w:val="14"/>
          <w:szCs w:val="14"/>
        </w:rPr>
        <w:t>Firstly, re-apply our client-ingress, but now to direct to our oauth2-proxy for any path:</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tls:</w:t>
      </w:r>
    </w:p>
    <w:p>
      <w:pPr>
        <w:pStyle w:val="Normal"/>
        <w:spacing w:lineRule="auto" w:line="240" w:before="0" w:after="0"/>
        <w:rPr>
          <w:sz w:val="14"/>
          <w:szCs w:val="14"/>
        </w:rPr>
      </w:pPr>
      <w:r>
        <w:rPr>
          <w:sz w:val="14"/>
          <w:szCs w:val="14"/>
        </w:rPr>
        <w:t xml:space="preserve">  </w:t>
      </w:r>
      <w:r>
        <w:rPr>
          <w:sz w:val="14"/>
          <w:szCs w:val="14"/>
        </w:rPr>
        <w:t>- hosts:</w:t>
      </w:r>
    </w:p>
    <w:p>
      <w:pPr>
        <w:pStyle w:val="Normal"/>
        <w:spacing w:lineRule="auto" w:line="240" w:before="0" w:after="0"/>
        <w:rPr>
          <w:sz w:val="14"/>
          <w:szCs w:val="14"/>
        </w:rPr>
      </w:pPr>
      <w:r>
        <w:rPr>
          <w:sz w:val="14"/>
          <w:szCs w:val="14"/>
        </w:rPr>
        <w:t xml:space="preserve">      </w:t>
      </w:r>
      <w:r>
        <w:rPr>
          <w:sz w:val="14"/>
          <w:szCs w:val="14"/>
        </w:rPr>
        <w:t>- gav-wsl2.</w:t>
      </w:r>
      <w:r>
        <w:rPr>
          <w:sz w:val="14"/>
          <w:szCs w:val="14"/>
        </w:rPr>
        <w:t>poll.com</w:t>
      </w:r>
    </w:p>
    <w:p>
      <w:pPr>
        <w:pStyle w:val="Normal"/>
        <w:spacing w:lineRule="auto" w:line="240" w:before="0" w:after="0"/>
        <w:rPr>
          <w:sz w:val="14"/>
          <w:szCs w:val="14"/>
        </w:rPr>
      </w:pPr>
      <w:r>
        <w:rPr>
          <w:sz w:val="14"/>
          <w:szCs w:val="14"/>
        </w:rPr>
        <w:t xml:space="preserve">    </w:t>
      </w:r>
      <w:r>
        <w:rPr>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r>
        <w:rPr>
          <w:sz w:val="14"/>
          <w:szCs w:val="14"/>
        </w:rPr>
        <w:t>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commentRangeStart w:id="12"/>
      <w:commentRangeStart w:id="13"/>
      <w:r>
        <w:rPr>
          <w:sz w:val="14"/>
          <w:szCs w:val="14"/>
        </w:rPr>
        <w:t xml:space="preserve">      </w:t>
      </w:r>
      <w:r>
        <w:rPr>
          <w:sz w:val="14"/>
          <w:szCs w:val="14"/>
        </w:rPr>
        <w:t>- backend:</w:t>
      </w:r>
    </w:p>
    <w:p>
      <w:pPr>
        <w:pStyle w:val="Normal"/>
        <w:spacing w:lineRule="auto" w:line="240" w:before="0" w:after="0"/>
        <w:rPr>
          <w:sz w:val="14"/>
          <w:szCs w:val="14"/>
        </w:rPr>
      </w:pPr>
      <w:r>
        <w:rPr>
          <w:sz w:val="14"/>
          <w:szCs w:val="14"/>
        </w:rPr>
        <w:t xml:space="preserve">          </w:t>
      </w:r>
      <w:r>
        <w:rPr>
          <w:sz w:val="14"/>
          <w:szCs w:val="14"/>
        </w:rPr>
        <w:t>serviceName: oauth2-proxy</w:t>
      </w:r>
    </w:p>
    <w:p>
      <w:pPr>
        <w:pStyle w:val="Normal"/>
        <w:spacing w:lineRule="auto" w:line="240" w:before="0" w:after="0"/>
        <w:rPr>
          <w:sz w:val="14"/>
          <w:szCs w:val="14"/>
        </w:rPr>
      </w:pPr>
      <w:r>
        <w:rPr>
          <w:sz w:val="14"/>
          <w:szCs w:val="14"/>
        </w:rPr>
        <w:t xml:space="preserve">          </w:t>
      </w:r>
      <w:r>
        <w:rPr>
          <w:sz w:val="14"/>
          <w:szCs w:val="14"/>
        </w:rPr>
        <w:t>servicePort: 4180</w:t>
      </w:r>
    </w:p>
    <w:p>
      <w:pPr>
        <w:pStyle w:val="Normal"/>
        <w:spacing w:lineRule="auto" w:line="240" w:before="0" w:after="0"/>
        <w:rPr>
          <w:sz w:val="14"/>
          <w:szCs w:val="14"/>
        </w:rPr>
      </w:pPr>
      <w:r>
        <w:rPr>
          <w:sz w:val="14"/>
          <w:szCs w:val="14"/>
        </w:rPr>
        <w:t xml:space="preserve">        </w:t>
      </w:r>
      <w:r>
        <w:rPr>
          <w:sz w:val="14"/>
          <w:szCs w:val="14"/>
        </w:rPr>
        <w:t>path: /oauth2</w:t>
      </w:r>
      <w:r>
        <w:rPr>
          <w:sz w:val="14"/>
          <w:szCs w:val="14"/>
        </w:rPr>
      </w:r>
      <w:commentRangeEnd w:id="13"/>
      <w:r>
        <w:commentReference w:id="13"/>
      </w:r>
      <w:commentRangeEnd w:id="12"/>
      <w:r>
        <w:commentReference w:id="12"/>
      </w: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we need ingress for our UAA service for the redirect that will be sent to the user browser: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nginx.ingress.kubernetes.io/ssl-redirect: "false"</w:t>
      </w:r>
    </w:p>
    <w:p>
      <w:pPr>
        <w:pStyle w:val="Normal"/>
        <w:spacing w:lineRule="auto" w:line="240" w:before="0" w:after="0"/>
        <w:rPr>
          <w:sz w:val="14"/>
          <w:szCs w:val="14"/>
        </w:rPr>
      </w:pPr>
      <w:r>
        <w:rPr>
          <w:sz w:val="14"/>
          <w:szCs w:val="14"/>
        </w:rPr>
        <w:t xml:space="preserve">  </w:t>
      </w:r>
      <w:r>
        <w:rPr>
          <w:sz w:val="14"/>
          <w:szCs w:val="14"/>
        </w:rPr>
        <w:t>name: uaa-ingress</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commentRangeStart w:id="14"/>
      <w:r>
        <w:rPr>
          <w:sz w:val="14"/>
          <w:szCs w:val="14"/>
        </w:rPr>
        <w:t>spec</w:t>
      </w:r>
      <w:r>
        <w:rPr>
          <w:sz w:val="14"/>
          <w:szCs w:val="14"/>
        </w:rPr>
      </w:r>
      <w:commentRangeEnd w:id="14"/>
      <w:r>
        <w:commentReference w:id="14"/>
      </w:r>
      <w:r>
        <w:rPr>
          <w:sz w:val="14"/>
          <w:szCs w:val="14"/>
        </w:rPr>
        <w:t>:</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r>
        <w:rPr>
          <w:sz w:val="14"/>
          <w:szCs w:val="14"/>
        </w:rPr>
        <w:t>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commentRangeStart w:id="15"/>
      <w:r>
        <w:rPr>
          <w:sz w:val="14"/>
          <w:szCs w:val="14"/>
        </w:rPr>
        <w:t xml:space="preserve">      </w:t>
      </w:r>
      <w:r>
        <w:rPr>
          <w:sz w:val="14"/>
          <w:szCs w:val="14"/>
        </w:rPr>
        <w:t>- path: /uaa</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uaa-dep</w:t>
      </w:r>
    </w:p>
    <w:p>
      <w:pPr>
        <w:pStyle w:val="Normal"/>
        <w:spacing w:lineRule="auto" w:line="240" w:before="0" w:after="0"/>
        <w:rPr>
          <w:sz w:val="14"/>
          <w:szCs w:val="14"/>
        </w:rPr>
      </w:pPr>
      <w:r>
        <w:rPr>
          <w:sz w:val="14"/>
          <w:szCs w:val="14"/>
        </w:rPr>
        <w:t xml:space="preserve">          </w:t>
      </w:r>
      <w:r>
        <w:rPr>
          <w:sz w:val="14"/>
          <w:szCs w:val="14"/>
        </w:rPr>
        <w:t>servicePort: 8090</w:t>
      </w:r>
    </w:p>
    <w:p>
      <w:pPr>
        <w:pStyle w:val="Normal"/>
        <w:spacing w:lineRule="auto" w:line="240" w:before="0" w:after="0"/>
        <w:rPr>
          <w:sz w:val="14"/>
          <w:szCs w:val="14"/>
        </w:rPr>
      </w:pPr>
      <w:r>
        <w:rPr>
          <w:sz w:val="14"/>
          <w:szCs w:val="14"/>
        </w:rPr>
        <w:t xml:space="preserve">        </w:t>
      </w:r>
      <w:r>
        <w:rPr>
          <w:sz w:val="14"/>
          <w:szCs w:val="14"/>
        </w:rPr>
        <w:t>path: /uaa</w:t>
      </w:r>
      <w:commentRangeEnd w:id="15"/>
      <w:r>
        <w:commentReference w:id="15"/>
      </w: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Finally, ensure that out /queue is secured by the proxy.</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queue-ingress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commentRangeStart w:id="16"/>
      <w:r>
        <w:rPr>
          <w:sz w:val="14"/>
          <w:szCs w:val="14"/>
        </w:rPr>
        <w:t xml:space="preserve">    </w:t>
      </w:r>
      <w:r>
        <w:rPr>
          <w:sz w:val="14"/>
          <w:szCs w:val="14"/>
        </w:rPr>
        <w:t>nginx.ingress.kubernetes.io/auth-url: "https://$host/oauth2/auth"</w:t>
      </w:r>
    </w:p>
    <w:p>
      <w:pPr>
        <w:pStyle w:val="Normal"/>
        <w:spacing w:lineRule="auto" w:line="240" w:before="0" w:after="0"/>
        <w:rPr>
          <w:sz w:val="14"/>
          <w:szCs w:val="14"/>
        </w:rPr>
      </w:pPr>
      <w:r>
        <w:rPr>
          <w:sz w:val="14"/>
          <w:szCs w:val="14"/>
        </w:rPr>
        <w:t xml:space="preserve">    </w:t>
      </w:r>
      <w:r>
        <w:rPr>
          <w:sz w:val="14"/>
          <w:szCs w:val="14"/>
        </w:rPr>
        <w:t>nginx.ingress.kubernetes.io/auth-signin: "https://$host/oauth2/start?rd=$escaped_request_uri"</w:t>
      </w:r>
      <w:commentRangeEnd w:id="16"/>
      <w:r>
        <w:commentReference w:id="16"/>
      </w:r>
      <w:r>
        <w:rPr>
          <w:sz w:val="14"/>
          <w:szCs w:val="14"/>
        </w:rPr>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queue-ingress</w:t>
      </w:r>
    </w:p>
    <w:p>
      <w:pPr>
        <w:pStyle w:val="Normal"/>
        <w:spacing w:lineRule="auto" w:line="240" w:before="0" w:after="0"/>
        <w:rPr>
          <w:sz w:val="14"/>
          <w:szCs w:val="14"/>
        </w:rPr>
      </w:pPr>
      <w:commentRangeStart w:id="17"/>
      <w:r>
        <w:rPr>
          <w:sz w:val="14"/>
          <w:szCs w:val="14"/>
        </w:rPr>
        <w:t>spec:</w:t>
      </w:r>
      <w:commentRangeEnd w:id="17"/>
      <w:r>
        <w:commentReference w:id="17"/>
      </w:r>
      <w:r>
        <w:rPr>
          <w:sz w:val="14"/>
          <w:szCs w:val="14"/>
        </w:rPr>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r>
        <w:rPr>
          <w:sz w:val="14"/>
          <w:szCs w:val="14"/>
        </w:rPr>
        <w:t>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 xml:space="preserve">Now, add the following into a browser (probably best private window): </w:t>
      </w:r>
      <w:hyperlink r:id="rId9">
        <w:r>
          <w:rPr>
            <w:rStyle w:val="InternetLink"/>
            <w:sz w:val="14"/>
            <w:szCs w:val="14"/>
          </w:rPr>
          <w:t>https://gav-wsl2.</w:t>
        </w:r>
        <w:r>
          <w:rPr>
            <w:rStyle w:val="InternetLink"/>
            <w:sz w:val="14"/>
            <w:szCs w:val="14"/>
          </w:rPr>
          <w:t>poll.com</w:t>
        </w:r>
        <w:r>
          <w:rPr>
            <w:rStyle w:val="InternetLink"/>
            <w:sz w:val="14"/>
            <w:szCs w:val="14"/>
          </w:rPr>
          <w:t>/queue/getCompany?userName="gav</w:t>
        </w:r>
      </w:hyperlink>
      <w:r>
        <w:rPr>
          <w:sz w:val="14"/>
          <w:szCs w:val="14"/>
        </w:rPr>
        <w:t xml:space="preserve">" </w:t>
      </w:r>
      <w:r>
        <w:rPr>
          <w:b/>
          <w:bCs/>
          <w:sz w:val="14"/>
          <w:szCs w:val="14"/>
        </w:rPr>
        <w:t>accepting any security warnings.</w:t>
      </w:r>
    </w:p>
    <w:p>
      <w:pPr>
        <w:pStyle w:val="Normal"/>
        <w:spacing w:lineRule="auto" w:line="240" w:before="0" w:after="0"/>
        <w:rPr>
          <w:b/>
          <w:b/>
          <w:bCs/>
          <w:sz w:val="14"/>
          <w:szCs w:val="14"/>
        </w:rPr>
      </w:pPr>
      <w:r>
        <w:rPr>
          <w:b/>
          <w:bCs/>
          <w:sz w:val="14"/>
          <w:szCs w:val="14"/>
        </w:rPr>
      </w:r>
    </w:p>
    <w:p>
      <w:pPr>
        <w:pStyle w:val="Normal"/>
        <w:spacing w:lineRule="auto" w:line="240" w:before="0" w:after="0"/>
        <w:rPr>
          <w:sz w:val="14"/>
          <w:szCs w:val="14"/>
        </w:rPr>
      </w:pPr>
      <w:r>
        <w:rPr>
          <w:b/>
          <w:bCs/>
          <w:sz w:val="14"/>
          <w:szCs w:val="14"/>
        </w:rPr>
        <w:t xml:space="preserve">Log in: </w:t>
      </w:r>
      <w:r>
        <w:rPr>
          <w:sz w:val="14"/>
          <w:szCs w:val="14"/>
        </w:rPr>
        <w:t>gavin/!234Qwer</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you should then be re-directed to received the queue contents (if any).</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ollitt, Gavin" w:date="2020-10-08T09:51:00Z" w:initials="PG">
    <w:p>
      <w:r>
        <w:rPr>
          <w:rFonts w:ascii="Liberation Serif" w:hAnsi="Liberation Serif" w:eastAsia="DejaVu Sans" w:cs="DejaVu Sans"/>
          <w:sz w:val="24"/>
          <w:szCs w:val="24"/>
          <w:lang w:val="en-US" w:eastAsia="en-US" w:bidi="en-US"/>
        </w:rPr>
        <w:t>Start with http only</w:t>
      </w:r>
    </w:p>
  </w:comment>
  <w:comment w:id="1" w:author="Pollitt, Gavin" w:date="2020-10-08T09:44:00Z" w:initials="PG">
    <w:p>
      <w:r>
        <w:rPr>
          <w:rFonts w:ascii="Liberation Serif" w:hAnsi="Liberation Serif" w:eastAsia="DejaVu Sans" w:cs="DejaVu Sans"/>
          <w:sz w:val="24"/>
          <w:szCs w:val="24"/>
          <w:lang w:val="en-US" w:eastAsia="en-US" w:bidi="en-US"/>
        </w:rPr>
        <w:t>This is what the application ‘service’ is registered as, i.e. the client, so must provide this information to auth with the uaa service</w:t>
      </w:r>
    </w:p>
  </w:comment>
  <w:comment w:id="2" w:author="Pollitt, Gavin" w:date="2020-10-08T09:51:00Z" w:initials="PG">
    <w:p>
      <w:r>
        <w:rPr>
          <w:rFonts w:ascii="Liberation Serif" w:hAnsi="Liberation Serif" w:eastAsia="DejaVu Sans" w:cs="DejaVu Sans"/>
          <w:sz w:val="24"/>
          <w:szCs w:val="24"/>
          <w:lang w:val="en-US" w:eastAsia="en-US" w:bidi="en-US"/>
        </w:rPr>
        <w:t>This is the callback to the oauth2 proxy that we’ll come to shortly.</w:t>
      </w:r>
    </w:p>
  </w:comment>
  <w:comment w:id="3" w:author="Pollitt, Gavin" w:date="2020-10-08T09:45:00Z" w:initials="PG">
    <w:p>
      <w:r>
        <w:rPr>
          <w:rFonts w:ascii="Liberation Serif" w:hAnsi="Liberation Serif" w:eastAsia="DejaVu Sans" w:cs="DejaVu Sans"/>
          <w:sz w:val="24"/>
          <w:szCs w:val="24"/>
          <w:lang w:val="en-US" w:eastAsia="en-US" w:bidi="en-US"/>
        </w:rPr>
        <w:t>The actual consumers of the queue service that will be authenticated and authorised through uaa.</w:t>
      </w:r>
    </w:p>
  </w:comment>
  <w:comment w:id="4" w:author="Pollitt, Gavin" w:date="2020-10-08T09:49:00Z" w:initials="PG">
    <w:p>
      <w:r>
        <w:rPr>
          <w:rFonts w:ascii="Liberation Serif" w:hAnsi="Liberation Serif" w:eastAsia="DejaVu Sans" w:cs="DejaVu Sans"/>
          <w:sz w:val="24"/>
          <w:szCs w:val="24"/>
          <w:lang w:val="en-US" w:eastAsia="en-US" w:bidi="en-US"/>
        </w:rPr>
        <w:t>Required as didn’t seem to pick up the correct host from the node /etc/hosts. Need to check that.</w:t>
      </w:r>
    </w:p>
  </w:comment>
  <w:comment w:id="5" w:author="Pollitt, Gavin" w:date="2020-10-08T09:57:00Z" w:initials="PG">
    <w:p>
      <w:r>
        <w:rPr>
          <w:rFonts w:ascii="Liberation Serif" w:hAnsi="Liberation Serif" w:eastAsia="DejaVu Sans" w:cs="DejaVu Sans"/>
          <w:sz w:val="24"/>
          <w:szCs w:val="24"/>
          <w:lang w:val="en-US" w:eastAsia="en-US" w:bidi="en-US"/>
        </w:rPr>
        <w:t>Auth Provider in our case UAA and the secure upstream service is our client service deployment: qclient.</w:t>
      </w:r>
    </w:p>
    <w:p>
      <w:r>
        <w:rPr>
          <w:rFonts w:ascii="Liberation Serif" w:hAnsi="Liberation Serif" w:eastAsia="DejaVu Sans" w:cs="DejaVu Sans"/>
          <w:sz w:val="24"/>
          <w:szCs w:val="24"/>
          <w:lang w:val="en-US" w:eastAsia="en-US" w:bidi="en-US"/>
        </w:rPr>
        <w:t>NGINX is our Ingress controller, but we won’t be terminating SSL here.</w:t>
      </w:r>
    </w:p>
  </w:comment>
  <w:comment w:id="6" w:author="Pollitt, Gavin" w:date="2020-10-08T10:00:00Z" w:initials="PG">
    <w:p>
      <w:r>
        <w:rPr>
          <w:rFonts w:ascii="Liberation Serif" w:hAnsi="Liberation Serif" w:eastAsia="DejaVu Sans" w:cs="DejaVu Sans"/>
          <w:sz w:val="24"/>
          <w:szCs w:val="24"/>
          <w:lang w:val="en-US" w:eastAsia="en-US" w:bidi="en-US"/>
        </w:rPr>
        <w:t>Same host issue as discussed with UAA</w:t>
      </w:r>
    </w:p>
  </w:comment>
  <w:comment w:id="7" w:author="Pollitt, Gavin" w:date="2020-10-08T10:01:00Z" w:initials="PG">
    <w:p>
      <w:r>
        <w:rPr>
          <w:rFonts w:ascii="Liberation Serif" w:hAnsi="Liberation Serif" w:eastAsia="DejaVu Sans" w:cs="DejaVu Sans"/>
          <w:sz w:val="24"/>
          <w:szCs w:val="24"/>
          <w:lang w:val="en-US" w:eastAsia="en-US" w:bidi="en-US"/>
        </w:rPr>
        <w:t>Open ID Connect</w:t>
      </w:r>
    </w:p>
  </w:comment>
  <w:comment w:id="8" w:author="Pollitt, Gavin" w:date="2020-10-08T10:01:00Z" w:initials="PG">
    <w:p>
      <w:r>
        <w:rPr>
          <w:rFonts w:ascii="Liberation Serif" w:hAnsi="Liberation Serif" w:eastAsia="DejaVu Sans" w:cs="DejaVu Sans"/>
          <w:sz w:val="24"/>
          <w:szCs w:val="24"/>
          <w:lang w:val="en-US" w:eastAsia="en-US" w:bidi="en-US"/>
        </w:rPr>
        <w:t>The issuer end point – i.e. our UAA token provider.</w:t>
      </w:r>
    </w:p>
  </w:comment>
  <w:comment w:id="9" w:author="Pollitt, Gavin" w:date="2020-10-08T10:02:00Z" w:initials="PG">
    <w:p>
      <w:r>
        <w:rPr>
          <w:rFonts w:ascii="Liberation Serif" w:hAnsi="Liberation Serif" w:eastAsia="DejaVu Sans" w:cs="DejaVu Sans"/>
          <w:sz w:val="24"/>
          <w:szCs w:val="24"/>
          <w:lang w:val="en-US" w:eastAsia="en-US" w:bidi="en-US"/>
        </w:rPr>
        <w:t>Once auth has taken place, where to redirect back to…this is the oauth2-proxy callback</w:t>
      </w:r>
    </w:p>
  </w:comment>
  <w:comment w:id="10" w:author="Pollitt, Gavin" w:date="2020-10-08T10:02:00Z" w:initials="PG">
    <w:p>
      <w:r>
        <w:rPr>
          <w:rFonts w:ascii="Liberation Serif" w:hAnsi="Liberation Serif" w:eastAsia="DejaVu Sans" w:cs="DejaVu Sans"/>
          <w:sz w:val="24"/>
          <w:szCs w:val="24"/>
          <w:lang w:val="en-US" w:eastAsia="en-US" w:bidi="en-US"/>
        </w:rPr>
        <w:t>The client registration credentials set in the UAA config file</w:t>
      </w:r>
    </w:p>
  </w:comment>
  <w:comment w:id="11" w:author="Pollitt, Gavin" w:date="2020-10-08T10:03:00Z" w:initials="PG">
    <w:p>
      <w:r>
        <w:rPr>
          <w:rFonts w:ascii="Liberation Serif" w:hAnsi="Liberation Serif" w:eastAsia="DejaVu Sans" w:cs="DejaVu Sans"/>
          <w:sz w:val="24"/>
          <w:szCs w:val="24"/>
          <w:lang w:val="en-US" w:eastAsia="en-US" w:bidi="en-US"/>
        </w:rPr>
        <w:t>Listen from all sources – may restrict later.</w:t>
      </w:r>
    </w:p>
  </w:comment>
  <w:comment w:id="13" w:author="Pollitt, Gavin" w:date="2020-10-08T10:10:00Z" w:initials="PG">
    <w:p>
      <w:r>
        <w:rPr>
          <w:rFonts w:ascii="Liberation Serif" w:hAnsi="Liberation Serif" w:eastAsia="DejaVu Sans" w:cs="DejaVu Sans"/>
          <w:sz w:val="24"/>
          <w:szCs w:val="24"/>
          <w:lang w:val="en-US" w:eastAsia="en-US" w:bidi="en-US"/>
        </w:rPr>
      </w:r>
    </w:p>
  </w:comment>
  <w:comment w:id="12" w:author="Pollitt, Gavin" w:date="2020-10-08T10:10:00Z" w:initials="PG">
    <w:p>
      <w:r>
        <w:rPr>
          <w:rFonts w:ascii="Liberation Serif" w:hAnsi="Liberation Serif" w:eastAsia="DejaVu Sans" w:cs="DejaVu Sans"/>
          <w:sz w:val="24"/>
          <w:szCs w:val="24"/>
          <w:lang w:val="en-US" w:eastAsia="en-US" w:bidi="en-US"/>
        </w:rPr>
        <w:t>Responsible for taking any incoming traffic through the nginx ingress controller and redirecting to the proxy.</w:t>
      </w:r>
    </w:p>
    <w:p>
      <w:r>
        <w:rPr>
          <w:rFonts w:ascii="Liberation Serif" w:hAnsi="Liberation Serif" w:eastAsia="DejaVu Sans" w:cs="DejaVu Sans"/>
          <w:sz w:val="24"/>
          <w:szCs w:val="24"/>
          <w:lang w:val="en-US" w:eastAsia="en-US" w:bidi="en-US"/>
        </w:rPr>
        <w:t>The absence of the input ‘path’ means that all traffic will go through here if no other ingress is found, i.e. securing all.</w:t>
      </w:r>
    </w:p>
  </w:comment>
  <w:comment w:id="14" w:author="Pollitt, Gavin" w:date="2020-10-08T10:18:00Z" w:initials="PG">
    <w:p>
      <w:r>
        <w:rPr>
          <w:rFonts w:ascii="Liberation Serif" w:hAnsi="Liberation Serif" w:eastAsia="DejaVu Sans" w:cs="DejaVu Sans"/>
          <w:sz w:val="24"/>
          <w:szCs w:val="24"/>
          <w:lang w:val="en-US" w:eastAsia="en-US" w:bidi="en-US"/>
        </w:rPr>
        <w:t>Note, no TLS at present.</w:t>
      </w:r>
    </w:p>
  </w:comment>
  <w:comment w:id="15" w:author="Pollitt, Gavin" w:date="2020-10-08T10:18:00Z" w:initials="PG">
    <w:p>
      <w:r>
        <w:rPr>
          <w:rFonts w:ascii="Liberation Serif" w:hAnsi="Liberation Serif" w:eastAsia="DejaVu Sans" w:cs="DejaVu Sans"/>
          <w:sz w:val="24"/>
          <w:szCs w:val="24"/>
          <w:lang w:val="en-US" w:eastAsia="en-US" w:bidi="en-US"/>
        </w:rPr>
        <w:t>This will prevent it being re-directed to itself via the above ‘catch-all’ ingress.</w:t>
      </w:r>
    </w:p>
  </w:comment>
  <w:comment w:id="16" w:author="Pollitt, Gavin" w:date="2020-10-08T10:22:00Z" w:initials="PG">
    <w:p>
      <w:r>
        <w:rPr>
          <w:rFonts w:ascii="Liberation Serif" w:hAnsi="Liberation Serif" w:eastAsia="DejaVu Sans" w:cs="DejaVu Sans"/>
          <w:sz w:val="24"/>
          <w:szCs w:val="24"/>
          <w:lang w:val="en-US" w:eastAsia="en-US" w:bidi="en-US"/>
        </w:rPr>
        <w:t>Ingress controller ‘prompts’ to redirect any requests to the proxy service to ensure that an access token is in place.</w:t>
      </w:r>
    </w:p>
    <w:p>
      <w:r>
        <w:rPr>
          <w:rFonts w:ascii="Liberation Serif" w:hAnsi="Liberation Serif" w:eastAsia="DejaVu Sans" w:cs="DejaVu Sans"/>
          <w:sz w:val="24"/>
          <w:szCs w:val="24"/>
          <w:lang w:val="en-US" w:eastAsia="en-US" w:bidi="en-US"/>
        </w:rPr>
        <w:t>The $variables are injected from the NGINX configuration.</w:t>
      </w:r>
    </w:p>
  </w:comment>
  <w:comment w:id="17" w:author="Pollitt, Gavin" w:date="2020-10-08T10:21:00Z" w:initials="PG">
    <w:p>
      <w:r>
        <w:rPr>
          <w:rFonts w:ascii="Liberation Serif" w:hAnsi="Liberation Serif" w:eastAsia="DejaVu Sans" w:cs="DejaVu Sans"/>
          <w:sz w:val="24"/>
          <w:szCs w:val="24"/>
          <w:lang w:val="en-US" w:eastAsia="en-US" w:bidi="en-US"/>
        </w:rPr>
        <w:t>No TLS required as the service isn’t available externally.</w:t>
      </w:r>
    </w:p>
    <w:p>
      <w:r>
        <w:rPr>
          <w:rFonts w:ascii="Liberation Serif" w:hAnsi="Liberation Serif" w:eastAsia="DejaVu Sans" w:cs="DejaVu Sans"/>
          <w:sz w:val="24"/>
          <w:szCs w:val="24"/>
          <w:lang w:val="en-US" w:eastAsia="en-US" w:bidi="en-US"/>
        </w:rPr>
        <w:t>However, in reality, it would be safer to cater for transmission between different nodes.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gav.wsl2:80/queue/getCompany?userName=&quot;gav" TargetMode="External"/><Relationship Id="rId5" Type="http://schemas.openxmlformats.org/officeDocument/2006/relationships/hyperlink" Target="https://gav.wsl2/queue/getCompany?userName=&quot;gav" TargetMode="External"/><Relationship Id="rId6" Type="http://schemas.openxmlformats.org/officeDocument/2006/relationships/hyperlink" Target="https://stackoverflow.com/questions/59054628/kubernetes-replace-flannel-with-calico" TargetMode="External"/><Relationship Id="rId7" Type="http://schemas.openxmlformats.org/officeDocument/2006/relationships/hyperlink" Target="mailto:gavlad|!234Qwer|gavin.pollitt@capgemini.co.uk|Gavladdio|Pollitt|uaa.user,profile,email,resource.read" TargetMode="External"/><Relationship Id="rId8" Type="http://schemas.openxmlformats.org/officeDocument/2006/relationships/image" Target="media/image1.png"/><Relationship Id="rId9" Type="http://schemas.openxmlformats.org/officeDocument/2006/relationships/hyperlink" Target="https://gav.wsl2/queue/getCompany?userName=&quot;gav"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108756</TotalTime>
  <Application>LibreOffice/6.4.6.2$Linux_X86_64 LibreOffice_project/40$Build-2</Application>
  <Pages>18</Pages>
  <Words>2827</Words>
  <Characters>20820</Characters>
  <CharactersWithSpaces>25854</CharactersWithSpaces>
  <Paragraphs>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2021-01-06T14:16:21Z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