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BE227C"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8"/>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 xml:space="preserve">ModbusPal is a MODBUS slaves simulator. Its purpose is to offer an easy to use interface </w:t>
      </w:r>
      <w:r w:rsidR="00546C52">
        <w:rPr>
          <w:lang w:val="en-US"/>
        </w:rPr>
        <w:t>with</w:t>
      </w:r>
      <w:r>
        <w:rPr>
          <w:lang w:val="en-US"/>
        </w:rPr>
        <w:t xml:space="preserve"> the capabilities to reproduce realistic </w:t>
      </w:r>
      <w:r w:rsidR="00546C52">
        <w:rPr>
          <w:lang w:val="en-US"/>
        </w:rPr>
        <w:t xml:space="preserve">MODBUS </w:t>
      </w:r>
      <w:r>
        <w:rPr>
          <w:lang w:val="en-US"/>
        </w:rPr>
        <w:t>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F13943" w:rsidRDefault="00F13943" w:rsidP="00BC52C5">
      <w:pPr>
        <w:pStyle w:val="Corpsdetexte"/>
        <w:rPr>
          <w:lang w:val="en-US"/>
        </w:rPr>
      </w:pPr>
      <w:r>
        <w:rPr>
          <w:lang w:val="en-US"/>
        </w:rPr>
        <w:t>The second key feature of</w:t>
      </w:r>
      <w:r w:rsidR="00546C52">
        <w:rPr>
          <w:lang w:val="en-US"/>
        </w:rPr>
        <w:t xml:space="preserve"> ModbusPal is the “Learn” mode. As ModbusPal receives MODBUS requests from the master, it will dynamically creates the missing resources of your applications: slaves, registers and coils are generated on-the-fly.</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tracks the current status of MODBUS support in ModbusPal.</w:t>
      </w:r>
    </w:p>
    <w:p w:rsidR="00C07916" w:rsidRDefault="00C07916" w:rsidP="00BC52C5">
      <w:pPr>
        <w:pStyle w:val="Corpsdetexte"/>
        <w:rPr>
          <w:lang w:val="en-US"/>
        </w:rPr>
      </w:pPr>
    </w:p>
    <w:tbl>
      <w:tblPr>
        <w:tblStyle w:val="Grilledutableau"/>
        <w:tblW w:w="0" w:type="auto"/>
        <w:jc w:val="center"/>
        <w:tblLook w:val="04A0"/>
      </w:tblPr>
      <w:tblGrid>
        <w:gridCol w:w="1384"/>
        <w:gridCol w:w="1559"/>
      </w:tblGrid>
      <w:tr w:rsidR="00C07916" w:rsidTr="00A256E0">
        <w:trPr>
          <w:jc w:val="center"/>
        </w:trPr>
        <w:tc>
          <w:tcPr>
            <w:tcW w:w="1384"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E70E2A" w:rsidP="00BC52C5">
            <w:pPr>
              <w:pStyle w:val="Corpsdetexte"/>
              <w:rPr>
                <w:lang w:val="en-US"/>
              </w:rPr>
            </w:pPr>
            <w:r>
              <w:rPr>
                <w:lang w:val="en-US"/>
              </w:rPr>
              <w:t>no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E70E2A" w:rsidP="00BC52C5">
            <w:pPr>
              <w:pStyle w:val="Corpsdetexte"/>
              <w:rPr>
                <w:lang w:val="en-US"/>
              </w:rPr>
            </w:pPr>
            <w:r>
              <w:rPr>
                <w:lang w:val="en-US"/>
              </w:rPr>
              <w:t>no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lastRenderedPageBreak/>
              <w:t>0x02 Read discrete inputs</w:t>
            </w:r>
          </w:p>
        </w:tc>
        <w:tc>
          <w:tcPr>
            <w:tcW w:w="1417" w:type="dxa"/>
          </w:tcPr>
          <w:p w:rsidR="002E79B4" w:rsidRDefault="004C260F" w:rsidP="00BC52C5">
            <w:pPr>
              <w:pStyle w:val="Corpsdetexte"/>
              <w:rPr>
                <w:lang w:val="en-US"/>
              </w:rPr>
            </w:pPr>
            <w:r>
              <w:rPr>
                <w:lang w:val="en-US"/>
              </w:rPr>
              <w:t>n</w:t>
            </w:r>
            <w:r w:rsidR="00E70E2A">
              <w:rPr>
                <w:lang w:val="en-US"/>
              </w:rPr>
              <w:t>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0x04 Read input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C70FBF" w:rsidRPr="00C70FBF" w:rsidRDefault="00C70FBF" w:rsidP="00C70FBF">
      <w:pPr>
        <w:pStyle w:val="Corpsdetexte"/>
        <w:numPr>
          <w:ilvl w:val="0"/>
          <w:numId w:val="8"/>
        </w:numPr>
        <w:rPr>
          <w:lang w:val="en-US"/>
        </w:rPr>
      </w:pPr>
      <w:r>
        <w:rPr>
          <w:lang w:val="en-US"/>
        </w:rPr>
        <w:t xml:space="preserve">Support of functions </w:t>
      </w:r>
      <w:r w:rsidR="00E12CB5">
        <w:rPr>
          <w:lang w:val="en-US"/>
        </w:rPr>
        <w:t xml:space="preserve">0x06 (Write single register), </w:t>
      </w:r>
      <w:r>
        <w:rPr>
          <w:lang w:val="en-US"/>
        </w:rPr>
        <w:t xml:space="preserve">0x17 (Read/write multiple registers), 0x01 (Read coils), </w:t>
      </w:r>
      <w:r w:rsidR="00E12CB5">
        <w:rPr>
          <w:lang w:val="en-US"/>
        </w:rPr>
        <w:t xml:space="preserve">0x05 (Write single coil) and </w:t>
      </w:r>
      <w:r>
        <w:rPr>
          <w:lang w:val="en-US"/>
        </w:rPr>
        <w:t>0x0F (Write multiple coils)</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Enriched API</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t>API Documentation</w:t>
      </w:r>
    </w:p>
    <w:p w:rsidR="00130A5D" w:rsidRDefault="00AF4860" w:rsidP="00130A5D">
      <w:pPr>
        <w:pStyle w:val="Titre2"/>
        <w:rPr>
          <w:lang w:val="en-US"/>
        </w:rPr>
      </w:pPr>
      <w:r>
        <w:rPr>
          <w:lang w:val="en-US"/>
        </w:rPr>
        <w:lastRenderedPageBreak/>
        <w:t>Interface</w:t>
      </w:r>
    </w:p>
    <w:p w:rsidR="00FC4834" w:rsidRDefault="00FC4834" w:rsidP="00FC4834">
      <w:pPr>
        <w:pStyle w:val="Corpsdetexte"/>
        <w:numPr>
          <w:ilvl w:val="0"/>
          <w:numId w:val="10"/>
        </w:numPr>
        <w:rPr>
          <w:lang w:val="en-US"/>
        </w:rPr>
      </w:pPr>
      <w:r>
        <w:rPr>
          <w:lang w:val="en-US"/>
        </w:rPr>
        <w:t>Addition of Undo/Redo capabilities</w:t>
      </w:r>
    </w:p>
    <w:p w:rsidR="00FC4834" w:rsidRDefault="00FC4834" w:rsidP="00FC4834">
      <w:pPr>
        <w:pStyle w:val="Corpsdetexte"/>
        <w:numPr>
          <w:ilvl w:val="0"/>
          <w:numId w:val="10"/>
        </w:numPr>
        <w:rPr>
          <w:lang w:val="en-US"/>
        </w:rPr>
      </w:pPr>
      <w:r>
        <w:rPr>
          <w:lang w:val="en-US"/>
        </w:rPr>
        <w:t>Addition of a Record/Replay feature</w:t>
      </w:r>
    </w:p>
    <w:p w:rsidR="00FC4834" w:rsidRPr="00FC4834" w:rsidRDefault="00FC4834" w:rsidP="00FC4834">
      <w:pPr>
        <w:pStyle w:val="Corpsdetexte"/>
        <w:numPr>
          <w:ilvl w:val="0"/>
          <w:numId w:val="10"/>
        </w:numPr>
        <w:rPr>
          <w:lang w:val="en-US"/>
        </w:rPr>
      </w:pPr>
      <w:r>
        <w:rPr>
          <w:lang w:val="en-US"/>
        </w:rPr>
        <w:t>Visualization of the automations as graphs.</w:t>
      </w: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Default="00A35902" w:rsidP="008168E7">
      <w:pPr>
        <w:pStyle w:val="Titre1"/>
      </w:pPr>
      <w:r>
        <w:t>MODBUS</w:t>
      </w:r>
      <w:r w:rsidR="008168E7">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 xml:space="preserve">which is used to address the requests to the desired devices.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r>
        <w:t>Adding</w:t>
      </w:r>
      <w:r w:rsidR="008168E7" w:rsidRPr="00C9653F">
        <w:t xml:space="preserve"> a new slave</w:t>
      </w:r>
      <w:bookmarkEnd w:id="2"/>
    </w:p>
    <w:p w:rsidR="008168E7" w:rsidRPr="000E2A1C" w:rsidRDefault="00D908E1" w:rsidP="008168E7">
      <w:pPr>
        <w:rPr>
          <w:lang w:val="en-US"/>
        </w:rPr>
      </w:pPr>
      <w:bookmarkStart w:id="3" w:name="OLE_LINK11"/>
      <w:bookmarkStart w:id="4"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8168E7" w:rsidP="00DA4BBE">
            <w:pPr>
              <w:pStyle w:val="Illustration"/>
              <w:jc w:val="center"/>
              <w:rPr>
                <w:lang w:val="en-US"/>
              </w:rPr>
            </w:pPr>
            <w:bookmarkStart w:id="5" w:name="OLE_LINK9"/>
            <w:bookmarkStart w:id="6" w:name="OLE_LINK10"/>
            <w:bookmarkEnd w:id="3"/>
            <w:bookmarkEnd w:id="4"/>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012263">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5"/>
    <w:bookmarkEnd w:id="6"/>
    <w:p w:rsidR="008168E7" w:rsidRPr="000E2A1C"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2565"/>
        </w:trPr>
        <w:tc>
          <w:tcPr>
            <w:tcW w:w="9637" w:type="dxa"/>
          </w:tcPr>
          <w:p w:rsidR="008168E7" w:rsidRPr="000E2A1C" w:rsidRDefault="00012263" w:rsidP="0045040C">
            <w:pPr>
              <w:pStyle w:val="Illustration"/>
              <w:jc w:val="center"/>
              <w:rPr>
                <w:lang w:val="en-US"/>
              </w:rPr>
            </w:pPr>
            <w:r>
              <w:rPr>
                <w:noProof/>
                <w:lang w:eastAsia="fr-FR"/>
              </w:rPr>
              <w:pict>
                <v:oval id="_x0000_s1126" style="position:absolute;left:0;text-align:left;margin-left:366.6pt;margin-top:73.8pt;width:64.55pt;height:32.25pt;z-index:251730944;v-text-anchor:middle" filled="f" strokecolor="maroon" strokeweight="1.01mm">
                  <v:stroke color2="#7fffff"/>
                </v:oval>
              </w:pict>
            </w:r>
            <w:r w:rsidR="008168E7">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008168E7" w:rsidRPr="000E2A1C">
              <w:rPr>
                <w:lang w:val="en-US"/>
              </w:rPr>
              <w:t xml:space="preserve">Assign a </w:t>
            </w:r>
            <w:r w:rsidR="00A35902">
              <w:rPr>
                <w:lang w:val="en-US"/>
              </w:rPr>
              <w:t>MODBUS</w:t>
            </w:r>
            <w:r w:rsidR="008168E7" w:rsidRPr="000E2A1C">
              <w:rPr>
                <w:lang w:val="en-US"/>
              </w:rPr>
              <w:t xml:space="preserve"> address to </w:t>
            </w:r>
            <w:r w:rsidR="00114741">
              <w:rPr>
                <w:lang w:val="en-US"/>
              </w:rPr>
              <w:t>the new slave</w:t>
            </w:r>
            <w:r w:rsidR="008168E7" w:rsidRPr="000E2A1C">
              <w:rPr>
                <w:lang w:val="en-US"/>
              </w:rPr>
              <w:t xml:space="preserve"> and </w:t>
            </w:r>
            <w:r w:rsidR="0045040C">
              <w:rPr>
                <w:lang w:val="en-US"/>
              </w:rPr>
              <w:t>customize</w:t>
            </w:r>
            <w:r w:rsidR="008168E7"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r w:rsidR="00A35902">
              <w:rPr>
                <w:lang w:val="en-US"/>
              </w:rPr>
              <w:t>MODBUS</w:t>
            </w:r>
            <w:r w:rsidRPr="000E2A1C">
              <w:rPr>
                <w:lang w:val="en-US"/>
              </w:rPr>
              <w:t xml:space="preserve"> slave is inserted into the list</w:t>
            </w:r>
          </w:p>
        </w:tc>
      </w:tr>
    </w:tbl>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Pr="000E2A1C">
        <w:rPr>
          <w:lang w:val="en-US"/>
        </w:rPr>
        <w:t>« Delete »</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r w:rsidR="00A35902">
              <w:rPr>
                <w:lang w:val="en-US"/>
              </w:rPr>
              <w:t>MODBUS</w:t>
            </w:r>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7" w:name="_Ref228002889"/>
      <w:r>
        <w:t>Configur</w:t>
      </w:r>
      <w:r w:rsidR="002A58AD">
        <w:t>ing</w:t>
      </w:r>
      <w:r>
        <w:t xml:space="preserve"> the </w:t>
      </w:r>
      <w:r w:rsidR="00A35902">
        <w:t>MODBUS</w:t>
      </w:r>
      <w:r>
        <w:t xml:space="preserve"> slave</w:t>
      </w:r>
      <w:bookmarkEnd w:id="7"/>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Pr="000E2A1C">
        <w:rPr>
          <w:lang w:val="en-US"/>
        </w:rPr>
        <w:t>« Show » button</w:t>
      </w:r>
      <w:r>
        <w:rPr>
          <w:lang w:val="en-US"/>
        </w:rPr>
        <w:t xml:space="preserve"> is toggled.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771612">
            <w:pPr>
              <w:pStyle w:val="Illustration"/>
              <w:jc w:val="center"/>
              <w:rPr>
                <w:lang w:val="en-US"/>
              </w:rPr>
            </w:pPr>
            <w:r>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 xml:space="preserve">Click on «Show» to </w:t>
            </w:r>
            <w:r w:rsidR="00771612">
              <w:rPr>
                <w:lang w:val="en-US"/>
              </w:rPr>
              <w:t>open</w:t>
            </w:r>
            <w:r w:rsidR="008168E7" w:rsidRPr="000E2A1C">
              <w:rPr>
                <w:lang w:val="en-US"/>
              </w:rPr>
              <w:t xml:space="preserve">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r>
        <w:lastRenderedPageBreak/>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012263">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holding registers</w:t>
      </w:r>
    </w:p>
    <w:p w:rsidR="008168E7" w:rsidRPr="000E2A1C" w:rsidRDefault="000F5D8F" w:rsidP="008168E7">
      <w:pPr>
        <w:rPr>
          <w:lang w:val="en-US"/>
        </w:rPr>
      </w:pPr>
      <w:r>
        <w:rPr>
          <w:lang w:val="en-US"/>
        </w:rPr>
        <w:t xml:space="preserve">Select the </w:t>
      </w:r>
      <w:r w:rsidRPr="000E2A1C">
        <w:rPr>
          <w:lang w:val="en-US"/>
        </w:rPr>
        <w:t>« Holding registers » tab and click on the « Add » button</w:t>
      </w:r>
      <w:r>
        <w:rPr>
          <w:lang w:val="en-US"/>
        </w:rPr>
        <w:t xml:space="preserve"> in order</w:t>
      </w:r>
      <w:r w:rsidR="008168E7" w:rsidRPr="000E2A1C">
        <w:rPr>
          <w:lang w:val="en-US"/>
        </w:rPr>
        <w:t xml:space="preserve"> to define holding registers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of the range of registers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546C52" w:rsidTr="00DA4BBE">
        <w:trPr>
          <w:trHeight w:val="3810"/>
        </w:trPr>
        <w:tc>
          <w:tcPr>
            <w:tcW w:w="4818" w:type="dxa"/>
            <w:vMerge w:val="restart"/>
          </w:tcPr>
          <w:p w:rsidR="008168E7" w:rsidRPr="000E2A1C" w:rsidRDefault="00012263" w:rsidP="00381C24">
            <w:pPr>
              <w:pStyle w:val="Illustration"/>
              <w:jc w:val="center"/>
              <w:rPr>
                <w:lang w:val="en-US"/>
              </w:rPr>
            </w:pPr>
            <w:r w:rsidRPr="00012263">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Specify the first and the last address of the holding registers to add</w:t>
            </w:r>
            <w:r w:rsidR="00381C24">
              <w:rPr>
                <w:lang w:val="en-US"/>
              </w:rPr>
              <w:t xml:space="preserve"> into the slave</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 xml:space="preserve">Note: the registers are created with '0' as </w:t>
      </w:r>
      <w:r w:rsidR="0038591E">
        <w:rPr>
          <w:lang w:val="en-US"/>
        </w:rPr>
        <w:t xml:space="preserve">a </w:t>
      </w:r>
      <w:r w:rsidRPr="000E2A1C">
        <w:rPr>
          <w:lang w:val="en-US"/>
        </w:rPr>
        <w:t>default value.</w:t>
      </w:r>
    </w:p>
    <w:p w:rsidR="008168E7" w:rsidRDefault="008168E7" w:rsidP="00D114D2">
      <w:pPr>
        <w:pStyle w:val="Titre3"/>
      </w:pPr>
      <w:r>
        <w:lastRenderedPageBreak/>
        <w:t>Edit</w:t>
      </w:r>
      <w:r w:rsidR="004C6F99">
        <w:t>ing</w:t>
      </w:r>
      <w:r>
        <w:t xml:space="preserve"> holding registers</w:t>
      </w:r>
    </w:p>
    <w:p w:rsidR="008168E7" w:rsidRDefault="008168E7" w:rsidP="00D114D2">
      <w:pPr>
        <w:pStyle w:val="Titre4"/>
      </w:pPr>
      <w:r>
        <w:t>Chang</w:t>
      </w:r>
      <w:r w:rsidR="0026458A">
        <w:t>ing</w:t>
      </w:r>
      <w:r>
        <w:t xml:space="preserve"> the value</w:t>
      </w:r>
    </w:p>
    <w:p w:rsidR="008168E7" w:rsidRPr="0026458A" w:rsidRDefault="008168E7" w:rsidP="008168E7">
      <w:pPr>
        <w:rPr>
          <w:lang w:val="en-US"/>
        </w:rPr>
      </w:pPr>
      <w:r w:rsidRPr="000E2A1C">
        <w:rPr>
          <w:lang w:val="en-US"/>
        </w:rPr>
        <w:t xml:space="preserve">The default value of a holding register is '0'. </w:t>
      </w:r>
      <w:r w:rsidR="0026458A">
        <w:rPr>
          <w:lang w:val="en-US"/>
        </w:rPr>
        <w:t>It can be modified</w:t>
      </w:r>
      <w:r w:rsidRPr="000E2A1C">
        <w:rPr>
          <w:lang w:val="en-US"/>
        </w:rPr>
        <w:t xml:space="preserve"> by double-clicking on the cell of the value. </w:t>
      </w:r>
      <w:r w:rsidRPr="0026458A">
        <w:rPr>
          <w:lang w:val="en-US"/>
        </w:rPr>
        <w:t>A holding register's value is comprised between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DA4BBE">
            <w:pPr>
              <w:pStyle w:val="Illustration"/>
              <w:jc w:val="center"/>
              <w:rPr>
                <w:lang w:val="en-US"/>
              </w:rPr>
            </w:pPr>
            <w:r w:rsidRPr="00012263">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holding register</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863E3F">
            <w:pPr>
              <w:pStyle w:val="Illustration"/>
              <w:jc w:val="center"/>
              <w:rPr>
                <w:lang w:val="en-US"/>
              </w:rPr>
            </w:pPr>
            <w:r w:rsidRPr="00012263">
              <w:rPr>
                <w:rFonts w:ascii="Times New Roman" w:hAnsi="Times New Roman" w:cs="Times New Roman"/>
                <w:noProof/>
                <w:sz w:val="24"/>
                <w:lang w:eastAsia="fr-FR"/>
              </w:rPr>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values and names can be copied from one register to another. </w:t>
      </w:r>
      <w:r w:rsidR="008168E7" w:rsidRPr="000E2A1C">
        <w:rPr>
          <w:lang w:val="en-US"/>
        </w:rPr>
        <w:lastRenderedPageBreak/>
        <w:t>Select the holding registers to copy and press CTRL+C. Then</w:t>
      </w:r>
      <w:r>
        <w:rPr>
          <w:lang w:val="en-US"/>
        </w:rPr>
        <w:t>, select the registers to modify</w:t>
      </w:r>
      <w:r w:rsidR="008168E7" w:rsidRPr="000E2A1C">
        <w:rPr>
          <w:lang w:val="en-US"/>
        </w:rPr>
        <w:t>,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Sort</w:t>
      </w:r>
      <w:r w:rsidR="00CB5F89">
        <w:t>ing</w:t>
      </w:r>
      <w:r>
        <w:t xml:space="preserve"> holding registers</w:t>
      </w:r>
    </w:p>
    <w:p w:rsidR="008168E7" w:rsidRPr="000E2A1C" w:rsidRDefault="001D53B0" w:rsidP="008168E7">
      <w:pPr>
        <w:rPr>
          <w:lang w:val="en-US"/>
        </w:rPr>
      </w:pPr>
      <w:r>
        <w:rPr>
          <w:lang w:val="en-US"/>
        </w:rPr>
        <w:t>The</w:t>
      </w:r>
      <w:r w:rsidR="008168E7" w:rsidRPr="000E2A1C">
        <w:rPr>
          <w:lang w:val="en-US"/>
        </w:rPr>
        <w:t xml:space="preserve"> holding registers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1D53B0">
            <w:pPr>
              <w:pStyle w:val="Illustration"/>
              <w:jc w:val="center"/>
              <w:rPr>
                <w:lang w:val="en-US"/>
              </w:rPr>
            </w:pPr>
            <w:r w:rsidRPr="00012263">
              <w:rPr>
                <w:rFonts w:ascii="Times New Roman" w:hAnsi="Times New Roman" w:cs="Times New Roman"/>
                <w:sz w:val="24"/>
              </w:rPr>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registers</w:t>
            </w:r>
          </w:p>
        </w:tc>
      </w:tr>
    </w:tbl>
    <w:p w:rsidR="008168E7" w:rsidRDefault="008168E7" w:rsidP="00D114D2">
      <w:pPr>
        <w:pStyle w:val="Titre3"/>
      </w:pPr>
      <w:r>
        <w:t>Remov</w:t>
      </w:r>
      <w:r w:rsidR="00067CBA">
        <w:t>ing</w:t>
      </w:r>
      <w:r>
        <w:t xml:space="preserve"> holding registers</w:t>
      </w:r>
    </w:p>
    <w:p w:rsidR="008168E7" w:rsidRPr="000E2A1C" w:rsidRDefault="00067CBA" w:rsidP="008168E7">
      <w:pPr>
        <w:rPr>
          <w:lang w:val="en-US"/>
        </w:rPr>
      </w:pPr>
      <w:r>
        <w:rPr>
          <w:lang w:val="en-US"/>
        </w:rPr>
        <w:t>To</w:t>
      </w:r>
      <w:r w:rsidR="008168E7" w:rsidRPr="000E2A1C">
        <w:rPr>
          <w:lang w:val="en-US"/>
        </w:rPr>
        <w:t xml:space="preserve"> remove holding registers</w:t>
      </w:r>
      <w:r>
        <w:rPr>
          <w:lang w:val="en-US"/>
        </w:rPr>
        <w:t>,</w:t>
      </w:r>
      <w:r w:rsidR="008168E7" w:rsidRPr="000E2A1C">
        <w:rPr>
          <w:lang w:val="en-US"/>
        </w:rPr>
        <w:t xml:space="preserve"> select the corresponding rows and then click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DA4BBE">
            <w:pPr>
              <w:pStyle w:val="Illustration"/>
              <w:jc w:val="center"/>
              <w:rPr>
                <w:lang w:val="en-US"/>
              </w:rPr>
            </w:pPr>
            <w:r w:rsidRPr="00012263">
              <w:rPr>
                <w:rFonts w:ascii="Times New Roman" w:hAnsi="Times New Roman" w:cs="Times New Roman"/>
                <w:sz w:val="24"/>
              </w:rPr>
              <w:lastRenderedPageBreak/>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6C52" w:rsidTr="00DA4BBE">
        <w:trPr>
          <w:trHeight w:val="413"/>
        </w:trPr>
        <w:tc>
          <w:tcPr>
            <w:tcW w:w="9637" w:type="dxa"/>
            <w:vMerge w:val="restart"/>
          </w:tcPr>
          <w:p w:rsidR="008168E7" w:rsidRPr="000E2A1C" w:rsidRDefault="00012263" w:rsidP="001A40A8">
            <w:pPr>
              <w:pStyle w:val="Illustration"/>
              <w:jc w:val="center"/>
              <w:rPr>
                <w:lang w:val="en-US"/>
              </w:rPr>
            </w:pPr>
            <w:r w:rsidRPr="00012263">
              <w:rPr>
                <w:rFonts w:ascii="Times New Roman" w:hAnsi="Times New Roman" w:cs="Times New Roman"/>
                <w:sz w:val="24"/>
              </w:rPr>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w:t>
            </w:r>
            <w:r w:rsidR="001A40A8">
              <w:rPr>
                <w:lang w:val="en-US"/>
              </w:rPr>
              <w:t>the</w:t>
            </w:r>
            <w:r w:rsidR="008168E7" w:rsidRPr="000E2A1C">
              <w:rPr>
                <w:lang w:val="en-US"/>
              </w:rPr>
              <w:t xml:space="preserve">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 xml:space="preserve">Note: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012263">
        <w:rPr>
          <w:lang w:val="en-US"/>
        </w:rPr>
        <w:fldChar w:fldCharType="begin"/>
      </w:r>
      <w:r w:rsidR="00BC6C3B">
        <w:rPr>
          <w:lang w:val="en-US"/>
        </w:rPr>
        <w:instrText xml:space="preserve"> REF _Ref230322776 \r \h </w:instrText>
      </w:r>
      <w:r w:rsidR="00012263">
        <w:rPr>
          <w:lang w:val="en-US"/>
        </w:rPr>
      </w:r>
      <w:r w:rsidR="00012263">
        <w:rPr>
          <w:lang w:val="en-US"/>
        </w:rPr>
        <w:fldChar w:fldCharType="separate"/>
      </w:r>
      <w:r w:rsidR="00BC6C3B">
        <w:rPr>
          <w:lang w:val="en-US"/>
        </w:rPr>
        <w:t>7.1</w:t>
      </w:r>
      <w:r w:rsidR="00012263">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ben created (refer to §</w:t>
      </w:r>
      <w:r w:rsidR="00012263">
        <w:rPr>
          <w:lang w:val="en-US"/>
        </w:rPr>
        <w:fldChar w:fldCharType="begin"/>
      </w:r>
      <w:r>
        <w:rPr>
          <w:lang w:val="en-US"/>
        </w:rPr>
        <w:instrText xml:space="preserve"> REF _Ref230489861 \r \h </w:instrText>
      </w:r>
      <w:r w:rsidR="00012263">
        <w:rPr>
          <w:lang w:val="en-US"/>
        </w:rPr>
      </w:r>
      <w:r w:rsidR="00012263">
        <w:rPr>
          <w:lang w:val="en-US"/>
        </w:rPr>
        <w:fldChar w:fldCharType="separate"/>
      </w:r>
      <w:r>
        <w:rPr>
          <w:lang w:val="en-US"/>
        </w:rPr>
        <w:t>3.1</w:t>
      </w:r>
      <w:r w:rsidR="00012263">
        <w:rPr>
          <w:lang w:val="en-US"/>
        </w:rPr>
        <w:fldChar w:fldCharType="end"/>
      </w:r>
      <w:r>
        <w:rPr>
          <w:lang w:val="en-US"/>
        </w:rPr>
        <w:t>, “</w:t>
      </w:r>
      <w:r w:rsidR="00012263">
        <w:rPr>
          <w:lang w:val="en-US"/>
        </w:rPr>
        <w:fldChar w:fldCharType="begin"/>
      </w:r>
      <w:r>
        <w:rPr>
          <w:lang w:val="en-US"/>
        </w:rPr>
        <w:instrText xml:space="preserve"> REF _Ref230489861 \h </w:instrText>
      </w:r>
      <w:r w:rsidR="00012263">
        <w:rPr>
          <w:lang w:val="en-US"/>
        </w:rPr>
      </w:r>
      <w:r w:rsidR="00012263">
        <w:rPr>
          <w:lang w:val="en-US"/>
        </w:rPr>
        <w:fldChar w:fldCharType="separate"/>
      </w:r>
      <w:r w:rsidRPr="0020367F">
        <w:rPr>
          <w:lang w:val="en-US"/>
        </w:rPr>
        <w:t>Adding a new slave</w:t>
      </w:r>
      <w:r w:rsidR="00012263">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lastRenderedPageBreak/>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AF6E9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e corresponding “Enable” button.</w:t>
      </w:r>
    </w:p>
    <w:tbl>
      <w:tblPr>
        <w:tblStyle w:val="Grilledutableau"/>
        <w:tblW w:w="0" w:type="auto"/>
        <w:tblLook w:val="04A0"/>
      </w:tblPr>
      <w:tblGrid>
        <w:gridCol w:w="9212"/>
      </w:tblGrid>
      <w:tr w:rsidR="00D2434D" w:rsidRPr="00546C52" w:rsidTr="0054653C">
        <w:tc>
          <w:tcPr>
            <w:tcW w:w="9212" w:type="dxa"/>
            <w:tcBorders>
              <w:top w:val="nil"/>
              <w:left w:val="nil"/>
              <w:bottom w:val="nil"/>
              <w:right w:val="nil"/>
            </w:tcBorders>
          </w:tcPr>
          <w:p w:rsidR="00D2434D" w:rsidRDefault="00012263" w:rsidP="00AE7DBA">
            <w:pPr>
              <w:pStyle w:val="Corpsdetexte"/>
              <w:jc w:val="center"/>
              <w:rPr>
                <w:lang w:val="en-US"/>
              </w:rPr>
            </w:pPr>
            <w:r>
              <w:rPr>
                <w:noProof/>
                <w:lang w:eastAsia="fr-FR"/>
              </w:rPr>
              <w:pict>
                <v:oval id="_x0000_s1137" style="position:absolute;left:0;text-align:left;margin-left:185.6pt;margin-top:38.9pt;width:66.8pt;height:37.5pt;z-index:251745280;v-text-anchor:middle" filled="f" strokecolor="maroon" strokeweight="1.01mm">
                  <v:stroke color2="#7fffff"/>
                </v:oval>
              </w:pict>
            </w:r>
            <w:r w:rsidR="00D2434D">
              <w:rPr>
                <w:noProof/>
                <w:lang w:eastAsia="fr-FR"/>
              </w:rPr>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Part 3: Running the project</w:t>
      </w:r>
    </w:p>
    <w:p w:rsidR="008168E7" w:rsidRPr="001A13F0" w:rsidRDefault="00CE7364" w:rsidP="005C3456">
      <w:pPr>
        <w:pStyle w:val="Titre1"/>
        <w:rPr>
          <w:lang w:val="en-US"/>
        </w:rPr>
      </w:pPr>
      <w:r>
        <w:rPr>
          <w:lang w:val="en-US"/>
        </w:rPr>
        <w:t>Running the project</w:t>
      </w:r>
    </w:p>
    <w:p w:rsidR="001E3191" w:rsidRDefault="001E3191" w:rsidP="008168E7">
      <w:pPr>
        <w:pStyle w:val="Corpsdetexte"/>
        <w:rPr>
          <w:lang w:val="en-US"/>
        </w:rPr>
      </w:pPr>
      <w:r>
        <w:rPr>
          <w:lang w:val="en-US"/>
        </w:rPr>
        <w:t>When the MODBUS slaves have been defined, the project has to be run. When the project is running, it waits for incoming MODBUS requests, processes them and reply to the master.</w:t>
      </w:r>
    </w:p>
    <w:p w:rsidR="00F25C3C" w:rsidRDefault="00F25C3C" w:rsidP="008168E7">
      <w:pPr>
        <w:pStyle w:val="Corpsdetexte"/>
        <w:rPr>
          <w:lang w:val="en-US"/>
        </w:rPr>
      </w:pPr>
      <w:r>
        <w:rPr>
          <w:lang w:val="en-US"/>
        </w:rPr>
        <w:t xml:space="preserve">As the </w:t>
      </w:r>
      <w:r w:rsidR="00A35902">
        <w:rPr>
          <w:lang w:val="en-US"/>
        </w:rPr>
        <w:t>MODBUS</w:t>
      </w:r>
      <w:r>
        <w:rPr>
          <w:lang w:val="en-US"/>
        </w:rPr>
        <w:t xml:space="preserve"> protocol supports serial communication and TCP/IP, so does ModbusPal. </w:t>
      </w:r>
      <w:r w:rsidR="001E3191">
        <w:rPr>
          <w:lang w:val="en-US"/>
        </w:rPr>
        <w:t>Running the</w:t>
      </w:r>
      <w:r w:rsidR="00D04716">
        <w:rPr>
          <w:lang w:val="en-US"/>
        </w:rPr>
        <w:t xml:space="preserve"> project is only a matter of configuring </w:t>
      </w:r>
      <w:r w:rsidR="001E3191">
        <w:rPr>
          <w:lang w:val="en-US"/>
        </w:rPr>
        <w:t>the appropriate</w:t>
      </w:r>
      <w:r w:rsidR="00D04716">
        <w:rPr>
          <w:lang w:val="en-US"/>
        </w:rPr>
        <w:t xml:space="preserve"> COM port or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81041C" w:rsidP="000E1579">
      <w:pPr>
        <w:pStyle w:val="Titre2"/>
        <w:rPr>
          <w:lang w:val="en-US"/>
        </w:rPr>
      </w:pPr>
      <w:r>
        <w:rPr>
          <w:lang w:val="en-US"/>
        </w:rPr>
        <w:t>Built-in</w:t>
      </w:r>
      <w:r w:rsidR="000E1579" w:rsidRPr="00EB76E9">
        <w:rPr>
          <w:lang w:val="en-US"/>
        </w:rPr>
        <w:t xml:space="preserve"> links</w:t>
      </w:r>
    </w:p>
    <w:p w:rsidR="00D2738B" w:rsidRDefault="002228F0" w:rsidP="00D2738B">
      <w:pPr>
        <w:pStyle w:val="Corpsdetexte"/>
        <w:rPr>
          <w:lang w:val="en-US"/>
        </w:rPr>
      </w:pPr>
      <w:r>
        <w:rPr>
          <w:lang w:val="en-US"/>
        </w:rPr>
        <w:t xml:space="preserve">As </w:t>
      </w:r>
      <w:r w:rsidR="00D2738B" w:rsidRPr="00D2738B">
        <w:rPr>
          <w:lang w:val="en-US"/>
        </w:rPr>
        <w:t xml:space="preserve">MobusPal is a </w:t>
      </w:r>
      <w:r w:rsidR="00A35902">
        <w:rPr>
          <w:lang w:val="en-US"/>
        </w:rPr>
        <w:t>MODBUS</w:t>
      </w:r>
      <w:r w:rsidR="00D2738B" w:rsidRPr="00D2738B">
        <w:rPr>
          <w:lang w:val="en-US"/>
        </w:rPr>
        <w:t xml:space="preserve"> slave</w:t>
      </w:r>
      <w:r w:rsidR="00113AA6">
        <w:rPr>
          <w:lang w:val="en-US"/>
        </w:rPr>
        <w:t>s</w:t>
      </w:r>
      <w:r>
        <w:rPr>
          <w:lang w:val="en-US"/>
        </w:rPr>
        <w:t xml:space="preserve"> simulator, it usually is connected to a real MODBUS master device. The physical connection is either TCP/IP communication or serial link.</w:t>
      </w:r>
    </w:p>
    <w:p w:rsidR="009E00B9" w:rsidRDefault="009E00B9" w:rsidP="00D2738B">
      <w:pPr>
        <w:pStyle w:val="Corpsdetexte"/>
        <w:rPr>
          <w:lang w:val="en-US"/>
        </w:rPr>
      </w:pPr>
      <w:r w:rsidRPr="002228F0">
        <w:rPr>
          <w:highlight w:val="yellow"/>
          <w:lang w:val="en-US"/>
        </w:rPr>
        <w:t xml:space="preserve">Note: serial communication requires that RxTx </w:t>
      </w:r>
      <w:r w:rsidR="001A40A8">
        <w:rPr>
          <w:highlight w:val="yellow"/>
          <w:lang w:val="en-US"/>
        </w:rPr>
        <w:t xml:space="preserve">is installed </w:t>
      </w:r>
      <w:r w:rsidRPr="002228F0">
        <w:rPr>
          <w:highlight w:val="yellow"/>
          <w:lang w:val="en-US"/>
        </w:rPr>
        <w:t xml:space="preserve">on </w:t>
      </w:r>
      <w:r w:rsidR="001A40A8">
        <w:rPr>
          <w:highlight w:val="yellow"/>
          <w:lang w:val="en-US"/>
        </w:rPr>
        <w:t>the</w:t>
      </w:r>
      <w:r w:rsidRPr="002228F0">
        <w:rPr>
          <w:highlight w:val="yellow"/>
          <w:lang w:val="en-US"/>
        </w:rPr>
        <w:t xml:space="preserve"> computer.</w:t>
      </w:r>
    </w:p>
    <w:p w:rsidR="001C09E3" w:rsidRDefault="002228F0" w:rsidP="00D2738B">
      <w:pPr>
        <w:pStyle w:val="Corpsdetexte"/>
        <w:rPr>
          <w:lang w:val="en-US"/>
        </w:rPr>
      </w:pPr>
      <w:bookmarkStart w:id="8" w:name="OLE_LINK7"/>
      <w:bookmarkStart w:id="9" w:name="OLE_LINK8"/>
      <w:r>
        <w:rPr>
          <w:lang w:val="en-US"/>
        </w:rPr>
        <w:t>The desired communication medium is selected by clicking on the corresponding tab in the “Link settings” panel of the main window:</w:t>
      </w:r>
    </w:p>
    <w:tbl>
      <w:tblPr>
        <w:tblStyle w:val="Grilledutableau"/>
        <w:tblW w:w="0" w:type="auto"/>
        <w:tblLook w:val="04A0"/>
      </w:tblPr>
      <w:tblGrid>
        <w:gridCol w:w="9212"/>
      </w:tblGrid>
      <w:tr w:rsidR="00EB76E9" w:rsidRPr="00546C52" w:rsidTr="00EB76E9">
        <w:tc>
          <w:tcPr>
            <w:tcW w:w="9212" w:type="dxa"/>
            <w:tcBorders>
              <w:top w:val="nil"/>
              <w:left w:val="nil"/>
              <w:bottom w:val="nil"/>
              <w:right w:val="nil"/>
            </w:tcBorders>
          </w:tcPr>
          <w:p w:rsidR="00EB76E9" w:rsidRDefault="00012263" w:rsidP="00EB76E9">
            <w:pPr>
              <w:pStyle w:val="Corpsdetexte"/>
              <w:jc w:val="center"/>
              <w:rPr>
                <w:lang w:val="en-US"/>
              </w:rPr>
            </w:pPr>
            <w:bookmarkStart w:id="10" w:name="OLE_LINK5"/>
            <w:bookmarkStart w:id="11"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EB76E9">
            <w:pPr>
              <w:pStyle w:val="Illustration"/>
              <w:jc w:val="center"/>
              <w:rPr>
                <w:lang w:val="en-US"/>
              </w:rPr>
            </w:pPr>
            <w:r>
              <w:rPr>
                <w:lang w:val="en-US"/>
              </w:rPr>
              <w:t>Select “TCP/IP” or “Serial” in order to select your communication medium</w:t>
            </w:r>
          </w:p>
        </w:tc>
      </w:tr>
    </w:tbl>
    <w:p w:rsidR="00BD66B3" w:rsidRDefault="00BD66B3" w:rsidP="00CC4CE5">
      <w:pPr>
        <w:pStyle w:val="Corpsdetexte"/>
        <w:rPr>
          <w:lang w:val="en-US"/>
        </w:rPr>
      </w:pPr>
      <w:bookmarkStart w:id="12" w:name="OLE_LINK3"/>
      <w:bookmarkStart w:id="13" w:name="OLE_LINK4"/>
      <w:bookmarkEnd w:id="10"/>
      <w:bookmarkEnd w:id="11"/>
      <w:r>
        <w:rPr>
          <w:lang w:val="en-US"/>
        </w:rPr>
        <w:t xml:space="preserve">Each link has its own specific parameters, with standard default values. When the parameters are set to match those of the real master device, </w:t>
      </w:r>
      <w:r w:rsidR="00CC4CE5">
        <w:rPr>
          <w:lang w:val="en-US"/>
        </w:rPr>
        <w:t>click</w:t>
      </w:r>
      <w:r>
        <w:rPr>
          <w:lang w:val="en-US"/>
        </w:rPr>
        <w:t>ing</w:t>
      </w:r>
      <w:r w:rsidR="00CC4CE5">
        <w:rPr>
          <w:lang w:val="en-US"/>
        </w:rPr>
        <w:t xml:space="preserve"> on the </w:t>
      </w:r>
      <w:bookmarkEnd w:id="8"/>
      <w:bookmarkEnd w:id="9"/>
      <w:r w:rsidR="00CC4CE5">
        <w:rPr>
          <w:lang w:val="en-US"/>
        </w:rPr>
        <w:t xml:space="preserve">“Run” button </w:t>
      </w:r>
      <w:r>
        <w:rPr>
          <w:lang w:val="en-US"/>
        </w:rPr>
        <w:t xml:space="preserve">will make ModbusPal waiting for </w:t>
      </w:r>
      <w:r w:rsidR="00CC4CE5">
        <w:rPr>
          <w:lang w:val="en-US"/>
        </w:rPr>
        <w:t xml:space="preserve">incoming </w:t>
      </w:r>
      <w:r w:rsidR="00A35902">
        <w:rPr>
          <w:lang w:val="en-US"/>
        </w:rPr>
        <w:t>MODBUS</w:t>
      </w:r>
      <w:r w:rsidR="00CC4CE5">
        <w:rPr>
          <w:lang w:val="en-US"/>
        </w:rPr>
        <w:t xml:space="preserve"> requests. </w:t>
      </w:r>
    </w:p>
    <w:p w:rsidR="00CC4CE5" w:rsidRDefault="00CC4CE5" w:rsidP="00CC4CE5">
      <w:pPr>
        <w:pStyle w:val="Corpsdetexte"/>
        <w:rPr>
          <w:lang w:val="en-US"/>
        </w:rPr>
      </w:pPr>
      <w:r>
        <w:rPr>
          <w:lang w:val="en-US"/>
        </w:rPr>
        <w:t xml:space="preserve">Each time a </w:t>
      </w:r>
      <w:r w:rsidR="00A35902">
        <w:rPr>
          <w:lang w:val="en-US"/>
        </w:rPr>
        <w:t>MODBUS</w:t>
      </w:r>
      <w:r>
        <w:rPr>
          <w:lang w:val="en-US"/>
        </w:rPr>
        <w:t xml:space="preserve"> request is received, the </w:t>
      </w:r>
      <w:r w:rsidR="005A2F66">
        <w:rPr>
          <w:lang w:val="en-US"/>
        </w:rPr>
        <w:t>LED</w:t>
      </w:r>
      <w:r>
        <w:rPr>
          <w:lang w:val="en-US"/>
        </w:rPr>
        <w:t>-like icon flicker</w:t>
      </w:r>
      <w:r w:rsidR="00BD66B3">
        <w:rPr>
          <w:lang w:val="en-US"/>
        </w:rPr>
        <w:t>s</w:t>
      </w:r>
      <w:r>
        <w:rPr>
          <w:lang w:val="en-US"/>
        </w:rPr>
        <w:t>.</w:t>
      </w:r>
    </w:p>
    <w:p w:rsidR="00BC0EAE" w:rsidRDefault="00CB107C" w:rsidP="00CC4CE5">
      <w:pPr>
        <w:pStyle w:val="Corpsdetexte"/>
        <w:rPr>
          <w:lang w:val="en-US"/>
        </w:rPr>
      </w:pPr>
      <w:r>
        <w:rPr>
          <w:lang w:val="en-US"/>
        </w:rPr>
        <w:t>To stop the project from running, click on the “Run” button again.</w:t>
      </w:r>
    </w:p>
    <w:bookmarkEnd w:id="12"/>
    <w:bookmarkEnd w:id="13"/>
    <w:p w:rsidR="008168E7" w:rsidRDefault="008168E7" w:rsidP="00184489">
      <w:pPr>
        <w:pStyle w:val="Titre3"/>
      </w:pPr>
      <w:r>
        <w:t>TCP/IP link</w:t>
      </w:r>
    </w:p>
    <w:p w:rsidR="00C12E67" w:rsidRPr="00C12E67" w:rsidRDefault="004F14ED" w:rsidP="00184489">
      <w:pPr>
        <w:pStyle w:val="Corpsdetexte"/>
        <w:rPr>
          <w:lang w:val="en-US"/>
        </w:rPr>
      </w:pPr>
      <w:bookmarkStart w:id="14" w:name="OLE_LINK1"/>
      <w:bookmarkStart w:id="15" w:name="OLE_LINK2"/>
      <w:r w:rsidRPr="004F14ED">
        <w:rPr>
          <w:lang w:val="en-US"/>
        </w:rPr>
        <w:t>Select the « TCP/IP » tab t</w:t>
      </w:r>
      <w:r>
        <w:rPr>
          <w:lang w:val="en-US"/>
        </w:rPr>
        <w:t>o</w:t>
      </w:r>
      <w:r w:rsidR="00C12E67" w:rsidRPr="00C12E67">
        <w:rPr>
          <w:lang w:val="en-US"/>
        </w:rPr>
        <w:t xml:space="preserve"> use TCP/IP communication</w:t>
      </w:r>
      <w:r>
        <w:rPr>
          <w:lang w:val="en-US"/>
        </w:rPr>
        <w:t xml:space="preserve">. The only parameter to set is the TCP </w:t>
      </w:r>
      <w:r w:rsidR="00C12E67" w:rsidRPr="00C12E67">
        <w:rPr>
          <w:lang w:val="en-US"/>
        </w:rPr>
        <w:t xml:space="preserve">port </w:t>
      </w:r>
      <w:r>
        <w:rPr>
          <w:lang w:val="en-US"/>
        </w:rPr>
        <w:t xml:space="preserve">number </w:t>
      </w:r>
      <w:r w:rsidR="00C12E67" w:rsidRPr="00C12E67">
        <w:rPr>
          <w:lang w:val="en-US"/>
        </w:rPr>
        <w:t>on which incoming connections</w:t>
      </w:r>
      <w:r>
        <w:rPr>
          <w:lang w:val="en-US"/>
        </w:rPr>
        <w:t xml:space="preserve"> will be made</w:t>
      </w:r>
      <w:r w:rsidR="00C12E67" w:rsidRPr="00C12E67">
        <w:rPr>
          <w:lang w:val="en-US"/>
        </w:rPr>
        <w:t xml:space="preserve">. </w:t>
      </w:r>
      <w:r w:rsidR="00C12E67">
        <w:rPr>
          <w:lang w:val="en-US"/>
        </w:rPr>
        <w:t xml:space="preserve">The standard </w:t>
      </w:r>
      <w:r w:rsidR="00A35902">
        <w:rPr>
          <w:lang w:val="en-US"/>
        </w:rPr>
        <w:t>MODBUS</w:t>
      </w:r>
      <w:r w:rsidR="00C12E67">
        <w:rPr>
          <w:lang w:val="en-US"/>
        </w:rPr>
        <w:t xml:space="preserve"> port is selected by default (502).</w:t>
      </w:r>
    </w:p>
    <w:bookmarkEnd w:id="14"/>
    <w:bookmarkEnd w:id="15"/>
    <w:p w:rsidR="008168E7" w:rsidRDefault="008168E7" w:rsidP="00184489">
      <w:pPr>
        <w:pStyle w:val="Titre3"/>
        <w:rPr>
          <w:lang w:val="en-US"/>
        </w:rPr>
      </w:pPr>
      <w:r w:rsidRPr="00C12E67">
        <w:rPr>
          <w:lang w:val="en-US"/>
        </w:rPr>
        <w:lastRenderedPageBreak/>
        <w:t>Serial link</w:t>
      </w:r>
    </w:p>
    <w:p w:rsidR="001160E5" w:rsidRDefault="006939B9" w:rsidP="001160E5">
      <w:pPr>
        <w:pStyle w:val="Corpsdetexte"/>
        <w:rPr>
          <w:lang w:val="en-US"/>
        </w:rPr>
      </w:pPr>
      <w:r>
        <w:rPr>
          <w:lang w:val="en-US"/>
        </w:rPr>
        <w:t>Select the “Serial” tab in order to us</w:t>
      </w:r>
      <w:r w:rsidR="001160E5" w:rsidRPr="00C12E67">
        <w:rPr>
          <w:lang w:val="en-US"/>
        </w:rPr>
        <w:t xml:space="preserve">e </w:t>
      </w:r>
      <w:r w:rsidR="001160E5">
        <w:rPr>
          <w:lang w:val="en-US"/>
        </w:rPr>
        <w:t>serial</w:t>
      </w:r>
      <w:r w:rsidR="001160E5" w:rsidRPr="00C12E67">
        <w:rPr>
          <w:lang w:val="en-US"/>
        </w:rPr>
        <w:t xml:space="preserve"> communication</w:t>
      </w:r>
      <w:r>
        <w:rPr>
          <w:lang w:val="en-US"/>
        </w:rPr>
        <w:t>. All usual COM settings can be modified, but t</w:t>
      </w:r>
      <w:r w:rsidR="001160E5">
        <w:rPr>
          <w:lang w:val="en-US"/>
        </w:rPr>
        <w:t xml:space="preserve">he standard </w:t>
      </w:r>
      <w:r w:rsidR="00A35902">
        <w:rPr>
          <w:lang w:val="en-US"/>
        </w:rPr>
        <w:t>MODBUS</w:t>
      </w:r>
      <w:r w:rsidR="001160E5">
        <w:rPr>
          <w:lang w:val="en-US"/>
        </w:rPr>
        <w:t xml:space="preserve"> configuration is selected by default.</w:t>
      </w:r>
    </w:p>
    <w:p w:rsidR="00026A05" w:rsidRPr="00C12E67" w:rsidRDefault="00026A05" w:rsidP="001160E5">
      <w:pPr>
        <w:pStyle w:val="Corpsdetexte"/>
        <w:rPr>
          <w:lang w:val="en-US"/>
        </w:rPr>
      </w:pPr>
      <w:r w:rsidRPr="00000E7E">
        <w:rPr>
          <w:highlight w:val="yellow"/>
          <w:lang w:val="en-US"/>
        </w:rPr>
        <w:t xml:space="preserve">Note: serial communication requires that RxTx </w:t>
      </w:r>
      <w:r w:rsidR="00AF33B6">
        <w:rPr>
          <w:highlight w:val="yellow"/>
          <w:lang w:val="en-US"/>
        </w:rPr>
        <w:t xml:space="preserve">is </w:t>
      </w:r>
      <w:r w:rsidRPr="00000E7E">
        <w:rPr>
          <w:highlight w:val="yellow"/>
          <w:lang w:val="en-US"/>
        </w:rPr>
        <w:t>installed</w:t>
      </w:r>
      <w:r w:rsidR="00AF33B6">
        <w:rPr>
          <w:highlight w:val="yellow"/>
          <w:lang w:val="en-US"/>
        </w:rPr>
        <w:t xml:space="preserve"> on the computer</w:t>
      </w:r>
      <w:r w:rsidRPr="00000E7E">
        <w:rPr>
          <w:highlight w:val="yellow"/>
          <w:lang w:val="en-US"/>
        </w:rPr>
        <w:t>.</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 xml:space="preserve">ModbusPal requires that RxTx is installed on </w:t>
      </w:r>
      <w:r w:rsidR="00E33DE8">
        <w:rPr>
          <w:lang w:val="en-US"/>
        </w:rPr>
        <w:t>the computer</w:t>
      </w:r>
      <w:r>
        <w:rPr>
          <w:lang w:val="en-US"/>
        </w:rPr>
        <w:t xml:space="preserve"> </w:t>
      </w:r>
      <w:r w:rsidR="00E33DE8">
        <w:rPr>
          <w:lang w:val="en-US"/>
        </w:rPr>
        <w:t>in order to use the serial ports</w:t>
      </w:r>
      <w:r>
        <w:rPr>
          <w:lang w:val="en-US"/>
        </w:rPr>
        <w:t>.</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3"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E02D05" w:rsidRDefault="00E33DE8" w:rsidP="004D495F">
      <w:pPr>
        <w:jc w:val="left"/>
        <w:rPr>
          <w:lang w:val="en-US"/>
        </w:rPr>
      </w:pPr>
      <w:r>
        <w:rPr>
          <w:lang w:val="en-US"/>
        </w:rPr>
        <w:t>R</w:t>
      </w:r>
      <w:r w:rsidR="004D495F">
        <w:rPr>
          <w:lang w:val="en-US"/>
        </w:rPr>
        <w:t>efer to §</w:t>
      </w:r>
      <w:r w:rsidR="00012263">
        <w:rPr>
          <w:lang w:val="en-US"/>
        </w:rPr>
        <w:fldChar w:fldCharType="begin"/>
      </w:r>
      <w:r w:rsidR="004D495F">
        <w:rPr>
          <w:lang w:val="en-US"/>
        </w:rPr>
        <w:instrText xml:space="preserve"> REF _Ref229968034 \r \h </w:instrText>
      </w:r>
      <w:r w:rsidR="00012263">
        <w:rPr>
          <w:lang w:val="en-US"/>
        </w:rPr>
      </w:r>
      <w:r w:rsidR="00012263">
        <w:rPr>
          <w:lang w:val="en-US"/>
        </w:rPr>
        <w:fldChar w:fldCharType="separate"/>
      </w:r>
      <w:r w:rsidR="004D495F">
        <w:rPr>
          <w:lang w:val="en-US"/>
        </w:rPr>
        <w:t>12</w:t>
      </w:r>
      <w:r w:rsidR="00012263">
        <w:rPr>
          <w:lang w:val="en-US"/>
        </w:rPr>
        <w:fldChar w:fldCharType="end"/>
      </w:r>
      <w:r w:rsidR="004D495F">
        <w:rPr>
          <w:lang w:val="en-US"/>
        </w:rPr>
        <w:t xml:space="preserve"> (“</w:t>
      </w:r>
      <w:r w:rsidR="00012263">
        <w:rPr>
          <w:lang w:val="en-US"/>
        </w:rPr>
        <w:fldChar w:fldCharType="begin"/>
      </w:r>
      <w:r w:rsidR="004D495F">
        <w:rPr>
          <w:lang w:val="en-US"/>
        </w:rPr>
        <w:instrText xml:space="preserve"> REF _Ref229968034 \h </w:instrText>
      </w:r>
      <w:r w:rsidR="00012263">
        <w:rPr>
          <w:lang w:val="en-US"/>
        </w:rPr>
      </w:r>
      <w:r w:rsidR="00012263">
        <w:rPr>
          <w:lang w:val="en-US"/>
        </w:rPr>
        <w:fldChar w:fldCharType="separate"/>
      </w:r>
      <w:r w:rsidR="004D495F">
        <w:rPr>
          <w:lang w:val="en-US"/>
        </w:rPr>
        <w:t>RxTx</w:t>
      </w:r>
      <w:r w:rsidR="00012263">
        <w:rPr>
          <w:lang w:val="en-US"/>
        </w:rPr>
        <w:fldChar w:fldCharType="end"/>
      </w:r>
      <w:r w:rsidR="004D495F">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546C52"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C21304" w:rsidP="00783A94">
      <w:pPr>
        <w:pStyle w:val="Corpsdetexte"/>
        <w:numPr>
          <w:ilvl w:val="0"/>
          <w:numId w:val="5"/>
        </w:numPr>
        <w:rPr>
          <w:lang w:val="en-US"/>
        </w:rPr>
      </w:pPr>
      <w:r>
        <w:rPr>
          <w:lang w:val="en-US"/>
        </w:rPr>
        <w:t>A COM port must be select</w:t>
      </w:r>
      <w:r w:rsidR="008E22D1">
        <w:rPr>
          <w:lang w:val="en-US"/>
        </w:rPr>
        <w:t>ed</w:t>
      </w:r>
      <w:r>
        <w:rPr>
          <w:lang w:val="en-US"/>
        </w:rPr>
        <w:t xml:space="preserve"> </w:t>
      </w:r>
      <w:r w:rsidR="00A625D7">
        <w:rPr>
          <w:lang w:val="en-US"/>
        </w:rPr>
        <w:t>from</w:t>
      </w:r>
      <w:r>
        <w:rPr>
          <w:lang w:val="en-US"/>
        </w:rPr>
        <w:t xml:space="preserve"> the list of available ports. </w:t>
      </w:r>
      <w:r w:rsidR="00A625D7">
        <w:rPr>
          <w:lang w:val="en-US"/>
        </w:rPr>
        <w:t>This selected port will be used to receive MODBUS requests and to send the replies.</w:t>
      </w:r>
    </w:p>
    <w:p w:rsidR="00184489" w:rsidRDefault="00325644" w:rsidP="00783A94">
      <w:pPr>
        <w:pStyle w:val="Corpsdetexte"/>
        <w:numPr>
          <w:ilvl w:val="0"/>
          <w:numId w:val="5"/>
        </w:numPr>
        <w:rPr>
          <w:lang w:val="en-US"/>
        </w:rPr>
      </w:pPr>
      <w:r>
        <w:rPr>
          <w:lang w:val="en-US"/>
        </w:rPr>
        <w:t xml:space="preserve">A baudrate can be selected from the list of </w:t>
      </w:r>
      <w:r w:rsidR="00D91360">
        <w:rPr>
          <w:lang w:val="en-US"/>
        </w:rPr>
        <w:t>standard</w:t>
      </w:r>
      <w:r>
        <w:rPr>
          <w:lang w:val="en-US"/>
        </w:rPr>
        <w:t xml:space="preserve"> </w:t>
      </w:r>
      <w:r w:rsidR="00D91360">
        <w:rPr>
          <w:lang w:val="en-US"/>
        </w:rPr>
        <w:t>baud</w:t>
      </w:r>
      <w:r>
        <w:rPr>
          <w:lang w:val="en-US"/>
        </w:rPr>
        <w:t xml:space="preserve">rates, but any </w:t>
      </w:r>
      <w:r w:rsidR="00D91360">
        <w:rPr>
          <w:lang w:val="en-US"/>
        </w:rPr>
        <w:t xml:space="preserve">custom </w:t>
      </w:r>
      <w:r>
        <w:rPr>
          <w:lang w:val="en-US"/>
        </w:rPr>
        <w:t>value can be entered</w:t>
      </w:r>
      <w:r w:rsidR="00D91360">
        <w:rPr>
          <w:lang w:val="en-US"/>
        </w:rPr>
        <w:t xml:space="preserve"> by editing the text field</w:t>
      </w:r>
      <w:r>
        <w:rPr>
          <w:lang w:val="en-US"/>
        </w:rPr>
        <w:t xml:space="preserve">. </w:t>
      </w:r>
      <w:r w:rsidR="006E1B8C">
        <w:rPr>
          <w:lang w:val="en-US"/>
        </w:rPr>
        <w:t xml:space="preserve">19200 is the default </w:t>
      </w:r>
      <w:r w:rsidR="00A35902">
        <w:rPr>
          <w:lang w:val="en-US"/>
        </w:rPr>
        <w:t>MODBUS</w:t>
      </w:r>
      <w:r w:rsidR="006E1B8C">
        <w:rPr>
          <w:lang w:val="en-US"/>
        </w:rPr>
        <w:t xml:space="preserve"> baudrate.</w:t>
      </w:r>
    </w:p>
    <w:p w:rsidR="006E1B8C" w:rsidRDefault="00710B11" w:rsidP="00783A94">
      <w:pPr>
        <w:pStyle w:val="Corpsdetexte"/>
        <w:numPr>
          <w:ilvl w:val="0"/>
          <w:numId w:val="5"/>
        </w:numPr>
        <w:rPr>
          <w:lang w:val="en-US"/>
        </w:rPr>
      </w:pPr>
      <w:r>
        <w:rPr>
          <w:lang w:val="en-US"/>
        </w:rPr>
        <w:t xml:space="preserve">The parity can be modified. </w:t>
      </w:r>
      <w:r w:rsidR="006E1B8C">
        <w:rPr>
          <w:lang w:val="en-US"/>
        </w:rPr>
        <w:t>“Even pa</w:t>
      </w:r>
      <w:r>
        <w:rPr>
          <w:lang w:val="en-US"/>
        </w:rPr>
        <w:t>rity” is</w:t>
      </w:r>
      <w:r w:rsidR="006E1B8C">
        <w:rPr>
          <w:lang w:val="en-US"/>
        </w:rPr>
        <w:t xml:space="preserve"> the default </w:t>
      </w:r>
      <w:r w:rsidR="00A35902">
        <w:rPr>
          <w:lang w:val="en-US"/>
        </w:rPr>
        <w:t>MODBUS</w:t>
      </w:r>
      <w:r w:rsidR="006E1B8C">
        <w:rPr>
          <w:lang w:val="en-US"/>
        </w:rPr>
        <w:t xml:space="preserve"> parity.</w:t>
      </w:r>
    </w:p>
    <w:p w:rsidR="00A62508" w:rsidRPr="00C12E67" w:rsidRDefault="008B4AF9" w:rsidP="00783A94">
      <w:pPr>
        <w:pStyle w:val="Corpsdetexte"/>
        <w:numPr>
          <w:ilvl w:val="0"/>
          <w:numId w:val="5"/>
        </w:numPr>
        <w:rPr>
          <w:lang w:val="en-US"/>
        </w:rPr>
      </w:pPr>
      <w:r>
        <w:rPr>
          <w:lang w:val="en-US"/>
        </w:rPr>
        <w:t>Additionally, XON/XOFF and RT</w:t>
      </w:r>
      <w:r w:rsidR="00995584">
        <w:rPr>
          <w:lang w:val="en-US"/>
        </w:rPr>
        <w:t>S</w:t>
      </w:r>
      <w:r>
        <w:rPr>
          <w:lang w:val="en-US"/>
        </w:rPr>
        <w:t>/CTS flow control methods can be enabled.</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creat</w:t>
      </w:r>
      <w:r w:rsidR="003403DF">
        <w:rPr>
          <w:lang w:val="en-US"/>
        </w:rPr>
        <w:t>ing</w:t>
      </w:r>
      <w:r>
        <w:rPr>
          <w:lang w:val="en-US"/>
        </w:rPr>
        <w:t xml:space="preserve"> </w:t>
      </w:r>
      <w:r w:rsidR="00F05563">
        <w:rPr>
          <w:lang w:val="en-US"/>
        </w:rPr>
        <w:t>a complete project including many</w:t>
      </w:r>
      <w:r>
        <w:rPr>
          <w:lang w:val="en-US"/>
        </w:rPr>
        <w:t xml:space="preserve"> </w:t>
      </w:r>
      <w:r w:rsidR="00A35902">
        <w:rPr>
          <w:lang w:val="en-US"/>
        </w:rPr>
        <w:t>MODBUS</w:t>
      </w:r>
      <w:r w:rsidR="005963C9">
        <w:rPr>
          <w:lang w:val="en-US"/>
        </w:rPr>
        <w:t xml:space="preserve"> slaves </w:t>
      </w:r>
      <w:r w:rsidR="003403DF">
        <w:rPr>
          <w:lang w:val="en-US"/>
        </w:rPr>
        <w:t>is</w:t>
      </w:r>
      <w:r w:rsidR="005963C9">
        <w:rPr>
          <w:lang w:val="en-US"/>
        </w:rPr>
        <w:t xml:space="preserve"> very </w:t>
      </w:r>
      <w:r w:rsidR="003403DF">
        <w:rPr>
          <w:lang w:val="en-US"/>
        </w:rPr>
        <w:t>time consuming</w:t>
      </w:r>
      <w:r w:rsidR="007B4D5F">
        <w:rPr>
          <w:lang w:val="en-US"/>
        </w:rPr>
        <w:t xml:space="preserve"> (and boring!)</w:t>
      </w:r>
      <w:r w:rsidR="005963C9">
        <w:rPr>
          <w:lang w:val="en-US"/>
        </w:rPr>
        <w:t>.</w:t>
      </w:r>
    </w:p>
    <w:p w:rsidR="00612D3B" w:rsidRPr="0004239A" w:rsidRDefault="00612D3B" w:rsidP="00497740">
      <w:pPr>
        <w:pStyle w:val="Corpsdetexte"/>
        <w:rPr>
          <w:lang w:val="en-US"/>
        </w:rPr>
      </w:pPr>
      <w:r w:rsidRPr="0004239A">
        <w:rPr>
          <w:highlight w:val="yellow"/>
          <w:lang w:val="en-US"/>
        </w:rPr>
        <w:t xml:space="preserve">When </w:t>
      </w:r>
      <w:r w:rsidR="00A427BE">
        <w:rPr>
          <w:highlight w:val="yellow"/>
          <w:lang w:val="en-US"/>
        </w:rPr>
        <w:t xml:space="preserve">the Learn mode is </w:t>
      </w:r>
      <w:r w:rsidRPr="0004239A">
        <w:rPr>
          <w:highlight w:val="yellow"/>
          <w:lang w:val="en-US"/>
        </w:rPr>
        <w:t>activate</w:t>
      </w:r>
      <w:r w:rsidR="00A427BE">
        <w:rPr>
          <w:highlight w:val="yellow"/>
          <w:lang w:val="en-US"/>
        </w:rPr>
        <w:t>d</w:t>
      </w:r>
      <w:r w:rsidRPr="0004239A">
        <w:rPr>
          <w:highlight w:val="yellow"/>
          <w:lang w:val="en-US"/>
        </w:rPr>
        <w:t xml:space="preserve">, ModbusPal will take care of creating any resources that </w:t>
      </w:r>
      <w:r w:rsidR="00A427BE">
        <w:rPr>
          <w:highlight w:val="yellow"/>
          <w:lang w:val="en-US"/>
        </w:rPr>
        <w:t>the</w:t>
      </w:r>
      <w:r w:rsidRPr="0004239A">
        <w:rPr>
          <w:highlight w:val="yellow"/>
          <w:lang w:val="en-US"/>
        </w:rPr>
        <w:t xml:space="preserve"> project is missing.</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 xml:space="preserve">When the project is running, the status LED </w:t>
      </w:r>
      <w:r w:rsidR="00A86185">
        <w:rPr>
          <w:lang w:val="en-US"/>
        </w:rPr>
        <w:t>indicates that incoming MODBUS requests are received and processed.</w:t>
      </w:r>
    </w:p>
    <w:tbl>
      <w:tblPr>
        <w:tblStyle w:val="Grilledutableau"/>
        <w:tblW w:w="0" w:type="auto"/>
        <w:tblLook w:val="04A0"/>
      </w:tblPr>
      <w:tblGrid>
        <w:gridCol w:w="9212"/>
      </w:tblGrid>
      <w:tr w:rsidR="00E148D7" w:rsidRPr="00546C52" w:rsidTr="00DA4BBE">
        <w:tc>
          <w:tcPr>
            <w:tcW w:w="9212" w:type="dxa"/>
            <w:tcBorders>
              <w:top w:val="nil"/>
              <w:left w:val="nil"/>
              <w:bottom w:val="nil"/>
              <w:right w:val="nil"/>
            </w:tcBorders>
          </w:tcPr>
          <w:p w:rsidR="00E148D7" w:rsidRDefault="00012263"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A86185">
            <w:pPr>
              <w:pStyle w:val="Illustration"/>
              <w:jc w:val="center"/>
              <w:rPr>
                <w:lang w:val="en-US"/>
              </w:rPr>
            </w:pPr>
            <w:r>
              <w:rPr>
                <w:lang w:val="en-US"/>
              </w:rPr>
              <w:t xml:space="preserve">The status LED reflects </w:t>
            </w:r>
            <w:r w:rsidR="00A86185">
              <w:rPr>
                <w:lang w:val="en-US"/>
              </w:rPr>
              <w:t>MODBUS</w:t>
            </w:r>
            <w:r>
              <w:rPr>
                <w:lang w:val="en-US"/>
              </w:rPr>
              <w:t xml:space="preserve"> activity</w:t>
            </w:r>
          </w:p>
        </w:tc>
      </w:tr>
    </w:tbl>
    <w:p w:rsidR="006A6378" w:rsidRDefault="006B442B" w:rsidP="00E25A5B">
      <w:pPr>
        <w:pStyle w:val="Paragraphedeliste"/>
        <w:numPr>
          <w:ilvl w:val="0"/>
          <w:numId w:val="7"/>
        </w:numPr>
        <w:rPr>
          <w:lang w:val="en-US"/>
        </w:rPr>
      </w:pPr>
      <w:bookmarkStart w:id="16" w:name="OLE_LINK50"/>
      <w:bookmarkStart w:id="17" w:name="OLE_LINK51"/>
      <w:r>
        <w:rPr>
          <w:lang w:val="en-US"/>
        </w:rPr>
        <w:t xml:space="preserve">Green flash: a </w:t>
      </w:r>
      <w:r w:rsidR="00A35902">
        <w:rPr>
          <w:lang w:val="en-US"/>
        </w:rPr>
        <w:t>MODBUS</w:t>
      </w:r>
      <w:r>
        <w:rPr>
          <w:lang w:val="en-US"/>
        </w:rPr>
        <w:t xml:space="preserve"> request has been received and processed successfully</w:t>
      </w:r>
    </w:p>
    <w:p w:rsidR="00C332D4" w:rsidRDefault="00C332D4" w:rsidP="00E25A5B">
      <w:pPr>
        <w:pStyle w:val="Paragraphedeliste"/>
        <w:numPr>
          <w:ilvl w:val="0"/>
          <w:numId w:val="7"/>
        </w:numPr>
        <w:rPr>
          <w:lang w:val="en-US"/>
        </w:rPr>
      </w:pPr>
      <w:r>
        <w:rPr>
          <w:lang w:val="en-US"/>
        </w:rPr>
        <w:t>Orange flash: a MODBUS request has been received but it resulted in a MODBUS exception response</w:t>
      </w:r>
    </w:p>
    <w:p w:rsidR="00C332D4" w:rsidRPr="00E25A5B" w:rsidRDefault="00C332D4" w:rsidP="00E25A5B">
      <w:pPr>
        <w:pStyle w:val="Paragraphedeliste"/>
        <w:numPr>
          <w:ilvl w:val="0"/>
          <w:numId w:val="7"/>
        </w:numPr>
        <w:rPr>
          <w:lang w:val="en-US"/>
        </w:rPr>
      </w:pPr>
      <w:r>
        <w:rPr>
          <w:lang w:val="en-US"/>
        </w:rPr>
        <w:t>Red flash: data has been received, but was not a correct MODBUS request</w:t>
      </w:r>
    </w:p>
    <w:bookmarkEnd w:id="16"/>
    <w:bookmarkEnd w:id="17"/>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FB46EE" w:rsidP="002D6F22">
      <w:pPr>
        <w:pStyle w:val="Corpsdetexte"/>
        <w:rPr>
          <w:lang w:val="en-US"/>
        </w:rPr>
      </w:pPr>
      <w:r>
        <w:rPr>
          <w:lang w:val="en-US"/>
        </w:rPr>
        <w:t xml:space="preserve">At this point of the document, </w:t>
      </w:r>
      <w:r w:rsidR="006760B5">
        <w:rPr>
          <w:lang w:val="en-US"/>
        </w:rPr>
        <w:t>creat</w:t>
      </w:r>
      <w:r>
        <w:rPr>
          <w:lang w:val="en-US"/>
        </w:rPr>
        <w:t>ing simple</w:t>
      </w:r>
      <w:r w:rsidR="006760B5">
        <w:rPr>
          <w:lang w:val="en-US"/>
        </w:rPr>
        <w:t xml:space="preserve"> projects with ModbusPal</w:t>
      </w:r>
      <w:r>
        <w:rPr>
          <w:lang w:val="en-US"/>
        </w:rPr>
        <w:t xml:space="preserve"> has been covered</w:t>
      </w:r>
      <w:r w:rsidR="006760B5">
        <w:rPr>
          <w:lang w:val="en-US"/>
        </w:rPr>
        <w:t xml:space="preserve">. </w:t>
      </w:r>
      <w:r>
        <w:rPr>
          <w:lang w:val="en-US"/>
        </w:rPr>
        <w:t xml:space="preserve">But such projects are still </w:t>
      </w:r>
      <w:r w:rsidR="006760B5">
        <w:rPr>
          <w:lang w:val="en-US"/>
        </w:rPr>
        <w:t xml:space="preserve">far from realistic </w:t>
      </w:r>
      <w:r w:rsidR="00A35902">
        <w:rPr>
          <w:lang w:val="en-US"/>
        </w:rPr>
        <w:t>MODBUS</w:t>
      </w:r>
      <w:r w:rsidR="006760B5">
        <w:rPr>
          <w:lang w:val="en-US"/>
        </w:rPr>
        <w:t xml:space="preserve"> slave simulation!</w:t>
      </w:r>
    </w:p>
    <w:p w:rsidR="006760B5" w:rsidRDefault="00FB46EE" w:rsidP="002D6F22">
      <w:pPr>
        <w:pStyle w:val="Corpsdetexte"/>
        <w:rPr>
          <w:lang w:val="en-US"/>
        </w:rPr>
      </w:pPr>
      <w:r>
        <w:rPr>
          <w:lang w:val="en-US"/>
        </w:rPr>
        <w:t>The following sections are dedicated to the mechanisms that can turn simple projects into realistic simulations</w:t>
      </w:r>
      <w:r w:rsidR="006760B5">
        <w:rPr>
          <w:lang w:val="en-US"/>
        </w:rPr>
        <w:t>. Your registers and coils need to be dynamic, and that’s where automations come in handy.</w:t>
      </w:r>
    </w:p>
    <w:p w:rsidR="00FB46EE" w:rsidRDefault="00FB46EE" w:rsidP="002D6F22">
      <w:pPr>
        <w:pStyle w:val="Corpsdetexte"/>
        <w:rPr>
          <w:lang w:val="en-US"/>
        </w:rPr>
      </w:pPr>
      <w:r>
        <w:rPr>
          <w:lang w:val="en-US"/>
        </w:rPr>
        <w:t xml:space="preserve">This section describes how to create dynamic </w:t>
      </w:r>
      <w:r w:rsidR="006760B5">
        <w:rPr>
          <w:lang w:val="en-US"/>
        </w:rPr>
        <w:t xml:space="preserve">values, </w:t>
      </w:r>
      <w:r>
        <w:rPr>
          <w:lang w:val="en-US"/>
        </w:rPr>
        <w:t>which are called automations. Then, those automations can be associated with the registers and coils of the MODBUS slaves of the project.</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DE7415" w:rsidP="00AD413F">
      <w:pPr>
        <w:pStyle w:val="Corpsdetexte"/>
        <w:rPr>
          <w:lang w:val="en-US"/>
        </w:rPr>
      </w:pPr>
      <w:r>
        <w:rPr>
          <w:lang w:val="en-US"/>
        </w:rPr>
        <w:t>For example, consider the following requirements:</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25" o:title=""/>
          </v:shape>
          <o:OLEObject Type="Embed" ProgID="Excel.Sheet.12" ShapeID="_x0000_i1025" DrawAspect="Content" ObjectID="_1304920526" r:id="rId26"/>
        </w:object>
      </w:r>
      <w:r w:rsidR="00752429">
        <w:rPr>
          <w:lang w:val="en-US"/>
        </w:rPr>
        <w:t xml:space="preserve">The above </w:t>
      </w:r>
      <w:r w:rsidR="00DE7415">
        <w:rPr>
          <w:lang w:val="en-US"/>
        </w:rPr>
        <w:t>graph</w:t>
      </w:r>
      <w:r w:rsidR="00752429">
        <w:rPr>
          <w:lang w:val="en-US"/>
        </w:rPr>
        <w:t xml:space="preserve"> is made of 3 segments. It </w:t>
      </w:r>
      <w:r w:rsidR="0055468B">
        <w:rPr>
          <w:lang w:val="en-US"/>
        </w:rPr>
        <w:t>can be simulated</w:t>
      </w:r>
      <w:r w:rsidR="00752429">
        <w:rPr>
          <w:lang w:val="en-US"/>
        </w:rPr>
        <w:t xml:space="preserve"> </w:t>
      </w:r>
      <w:r w:rsidR="0055468B">
        <w:rPr>
          <w:lang w:val="en-US"/>
        </w:rPr>
        <w:t>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27" o:title=""/>
          </v:shape>
          <o:OLEObject Type="Embed" ProgID="Visio.Drawing.11" ShapeID="_x0000_i1026" DrawAspect="Content" ObjectID="_1304920527" r:id="rId28"/>
        </w:object>
      </w:r>
    </w:p>
    <w:p w:rsidR="00AC2DFF" w:rsidRDefault="00EF7946" w:rsidP="00AD413F">
      <w:pPr>
        <w:pStyle w:val="Corpsdetexte"/>
        <w:rPr>
          <w:lang w:val="en-US"/>
        </w:rPr>
      </w:pPr>
      <w:r>
        <w:rPr>
          <w:lang w:val="en-US"/>
        </w:rPr>
        <w:t>A</w:t>
      </w:r>
      <w:r w:rsidR="00AC2DFF">
        <w:rPr>
          <w:lang w:val="en-US"/>
        </w:rPr>
        <w:t>ddition</w:t>
      </w:r>
      <w:r>
        <w:rPr>
          <w:lang w:val="en-US"/>
        </w:rPr>
        <w:t>ally</w:t>
      </w:r>
      <w:r w:rsidR="00AC2DFF">
        <w:rPr>
          <w:lang w:val="en-US"/>
        </w:rPr>
        <w:t>, the “Loop” option</w:t>
      </w:r>
      <w:r>
        <w:rPr>
          <w:lang w:val="en-US"/>
        </w:rPr>
        <w:t xml:space="preserve"> can be enabled</w:t>
      </w:r>
      <w:r w:rsidR="00AC2DFF">
        <w:rPr>
          <w:lang w:val="en-US"/>
        </w:rPr>
        <w:t xml:space="preserve"> so that </w:t>
      </w:r>
      <w:r>
        <w:rPr>
          <w:lang w:val="en-US"/>
        </w:rPr>
        <w:t xml:space="preserve">the automation restarts from the beginning </w:t>
      </w:r>
      <w:r w:rsidR="00AC2DFF">
        <w:rPr>
          <w:lang w:val="en-US"/>
        </w:rPr>
        <w:t xml:space="preserve">when </w:t>
      </w:r>
      <w:r>
        <w:rPr>
          <w:lang w:val="en-US"/>
        </w:rPr>
        <w:t>its</w:t>
      </w:r>
      <w:r w:rsidR="00AC2DFF">
        <w:rPr>
          <w:lang w:val="en-US"/>
        </w:rPr>
        <w:t xml:space="preserve"> end is reached</w:t>
      </w:r>
      <w:r w:rsidR="009D75C4">
        <w:rPr>
          <w:lang w:val="en-US"/>
        </w:rPr>
        <w:t>.</w:t>
      </w:r>
      <w:r w:rsidR="00A1389C">
        <w:rPr>
          <w:lang w:val="en-US"/>
        </w:rPr>
        <w:t xml:space="preserve"> </w:t>
      </w:r>
      <w:r w:rsidR="009D75C4">
        <w:rPr>
          <w:lang w:val="en-US"/>
        </w:rPr>
        <w:t>Otherwise, it would stop.</w:t>
      </w:r>
    </w:p>
    <w:p w:rsidR="009C3EEB" w:rsidRDefault="009C3EEB" w:rsidP="00162BDC">
      <w:pPr>
        <w:pStyle w:val="Titre2"/>
        <w:rPr>
          <w:lang w:val="en-US"/>
        </w:rPr>
      </w:pPr>
      <w:r>
        <w:rPr>
          <w:lang w:val="en-US"/>
        </w:rPr>
        <w:t>Creat</w:t>
      </w:r>
      <w:r w:rsidR="00E63F81">
        <w:rPr>
          <w:lang w:val="en-US"/>
        </w:rPr>
        <w:t>ing</w:t>
      </w:r>
      <w:r>
        <w:rPr>
          <w:lang w:val="en-US"/>
        </w:rPr>
        <w:t xml:space="preserve"> an automation</w:t>
      </w:r>
    </w:p>
    <w:p w:rsidR="002E3F1F" w:rsidRDefault="00693401" w:rsidP="002E3F1F">
      <w:pPr>
        <w:rPr>
          <w:lang w:val="en-US"/>
        </w:rPr>
      </w:pPr>
      <w:r>
        <w:rPr>
          <w:lang w:val="en-US"/>
        </w:rPr>
        <w:lastRenderedPageBreak/>
        <w:t xml:space="preserve">Clicking on </w:t>
      </w:r>
      <w:r w:rsidRPr="000E2A1C">
        <w:rPr>
          <w:lang w:val="en-US"/>
        </w:rPr>
        <w:t>« Add » button</w:t>
      </w:r>
      <w:r>
        <w:rPr>
          <w:lang w:val="en-US"/>
        </w:rPr>
        <w:t xml:space="preserve"> in the “Automation” tab creates a </w:t>
      </w:r>
      <w:r w:rsidR="000D164A" w:rsidRPr="000E2A1C">
        <w:rPr>
          <w:lang w:val="en-US"/>
        </w:rPr>
        <w:t xml:space="preserve">new </w:t>
      </w:r>
      <w:r w:rsidR="000D164A">
        <w:rPr>
          <w:lang w:val="en-US"/>
        </w:rPr>
        <w:t>automation</w:t>
      </w:r>
      <w:r w:rsidR="000D164A" w:rsidRPr="000E2A1C">
        <w:rPr>
          <w:lang w:val="en-US"/>
        </w:rPr>
        <w:t xml:space="preserve"> in the current projec</w:t>
      </w:r>
      <w:r>
        <w:rPr>
          <w:lang w:val="en-US"/>
        </w:rPr>
        <w:t>t</w:t>
      </w:r>
      <w:r w:rsidR="000D164A" w:rsidRPr="000E2A1C">
        <w:rPr>
          <w:lang w:val="en-US"/>
        </w:rPr>
        <w:t>:</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7A7EF3" w:rsidP="00AD413F">
            <w:pPr>
              <w:pStyle w:val="Corpsdetexte"/>
              <w:rPr>
                <w:lang w:val="en-US"/>
              </w:rPr>
            </w:pPr>
            <w:r>
              <w:rPr>
                <w:noProof/>
                <w:lang w:eastAsia="fr-FR"/>
              </w:rPr>
              <w:pict>
                <v:oval id="_x0000_s1141" style="position:absolute;left:0;text-align:left;margin-left:.4pt;margin-top:6.9pt;width:36pt;height:21.75pt;z-index:251746304;v-text-anchor:middle" filled="f" strokecolor="maroon" strokeweight="1.01mm">
                  <v:stroke color2="#7fffff"/>
                </v:oval>
              </w:pict>
            </w:r>
            <w:r w:rsidR="00012263">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619375" cy="1270727"/>
                          </a:xfrm>
                          <a:prstGeom prst="rect">
                            <a:avLst/>
                          </a:prstGeom>
                          <a:noFill/>
                        </pic:spPr>
                      </pic:pic>
                    </a:graphicData>
                  </a:graphic>
                </wp:inline>
              </w:drawing>
            </w:r>
          </w:p>
        </w:tc>
      </w:tr>
      <w:tr w:rsidR="002E3F1F" w:rsidRPr="00546C52"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w:t>
      </w:r>
      <w:r w:rsidR="00827634">
        <w:rPr>
          <w:lang w:val="en-US"/>
        </w:rPr>
        <w:t>annot generate a dynamic value.</w:t>
      </w:r>
    </w:p>
    <w:p w:rsidR="00EC58BD" w:rsidRDefault="00EC58BD" w:rsidP="00EC58BD">
      <w:pPr>
        <w:pStyle w:val="Titre2"/>
        <w:rPr>
          <w:lang w:val="en-US"/>
        </w:rPr>
      </w:pPr>
      <w:bookmarkStart w:id="18" w:name="OLE_LINK13"/>
      <w:bookmarkStart w:id="19"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w:t>
      </w:r>
      <w:r w:rsidR="009B58D6">
        <w:rPr>
          <w:highlight w:val="yellow"/>
          <w:u w:val="single"/>
          <w:lang w:val="en-US"/>
        </w:rPr>
        <w:t>in the</w:t>
      </w:r>
      <w:r w:rsidRPr="00687CC0">
        <w:rPr>
          <w:highlight w:val="yellow"/>
          <w:u w:val="single"/>
          <w:lang w:val="en-US"/>
        </w:rPr>
        <w:t xml:space="preserve"> project has a </w:t>
      </w:r>
      <w:r w:rsidRPr="00687CC0">
        <w:rPr>
          <w:b/>
          <w:highlight w:val="yellow"/>
          <w:u w:val="single"/>
          <w:lang w:val="en-US"/>
        </w:rPr>
        <w:t>unique name</w:t>
      </w:r>
      <w:r w:rsidRPr="00687CC0">
        <w:rPr>
          <w:highlight w:val="yellow"/>
          <w:lang w:val="en-US"/>
        </w:rPr>
        <w:t xml:space="preserve">. </w:t>
      </w:r>
      <w:r w:rsidR="00D03303">
        <w:rPr>
          <w:highlight w:val="yellow"/>
          <w:lang w:val="en-US"/>
        </w:rPr>
        <w:t>T</w:t>
      </w:r>
      <w:r w:rsidR="00D03303" w:rsidRPr="00687CC0">
        <w:rPr>
          <w:highlight w:val="yellow"/>
          <w:lang w:val="en-US"/>
        </w:rPr>
        <w:t xml:space="preserve">he name of the automation </w:t>
      </w:r>
      <w:r w:rsidRPr="00687CC0">
        <w:rPr>
          <w:highlight w:val="yellow"/>
          <w:lang w:val="en-US"/>
        </w:rPr>
        <w:t xml:space="preserve">is what ModbusPal uses to associate automations with the registers/coils of </w:t>
      </w:r>
      <w:r w:rsidR="00D03303">
        <w:rPr>
          <w:highlight w:val="yellow"/>
          <w:lang w:val="en-US"/>
        </w:rPr>
        <w:t>the MODBUS</w:t>
      </w:r>
      <w:r w:rsidRPr="00687CC0">
        <w:rPr>
          <w:highlight w:val="yellow"/>
          <w:lang w:val="en-US"/>
        </w:rPr>
        <w:t xml:space="preserve"> slaves.</w:t>
      </w:r>
    </w:p>
    <w:bookmarkEnd w:id="18"/>
    <w:bookmarkEnd w:id="19"/>
    <w:p w:rsidR="000359C1" w:rsidRDefault="00A00180" w:rsidP="00AD413F">
      <w:pPr>
        <w:pStyle w:val="Corpsdetexte"/>
        <w:rPr>
          <w:lang w:val="en-US"/>
        </w:rPr>
      </w:pPr>
      <w:r>
        <w:rPr>
          <w:lang w:val="en-US"/>
        </w:rPr>
        <w:t>T</w:t>
      </w:r>
      <w:r w:rsidR="00EC58BD">
        <w:rPr>
          <w:lang w:val="en-US"/>
        </w:rPr>
        <w:t xml:space="preserve">he name of </w:t>
      </w:r>
      <w:r>
        <w:rPr>
          <w:lang w:val="en-US"/>
        </w:rPr>
        <w:t>the</w:t>
      </w:r>
      <w:r w:rsidR="00EC58BD">
        <w:rPr>
          <w:lang w:val="en-US"/>
        </w:rPr>
        <w:t xml:space="preserve"> automation</w:t>
      </w:r>
      <w:r w:rsidRPr="00A00180">
        <w:rPr>
          <w:lang w:val="en-US"/>
        </w:rPr>
        <w:t xml:space="preserve"> </w:t>
      </w:r>
      <w:r>
        <w:rPr>
          <w:lang w:val="en-US"/>
        </w:rPr>
        <w:t>can be changed</w:t>
      </w:r>
      <w:r w:rsidR="00EC58BD">
        <w:rPr>
          <w:lang w:val="en-US"/>
        </w:rPr>
        <w:t xml:space="preserve">, </w:t>
      </w:r>
      <w:r w:rsidR="00F536CB">
        <w:rPr>
          <w:lang w:val="en-US"/>
        </w:rPr>
        <w:t>though. I</w:t>
      </w:r>
      <w:r w:rsidR="00EC58BD">
        <w:rPr>
          <w:lang w:val="en-US"/>
        </w:rPr>
        <w:t xml:space="preserve">f the new name is identical to the name of another </w:t>
      </w:r>
      <w:r w:rsidR="009B3019">
        <w:rPr>
          <w:lang w:val="en-US"/>
        </w:rPr>
        <w:t xml:space="preserve">existing </w:t>
      </w:r>
      <w:r w:rsidR="00F536CB">
        <w:rPr>
          <w:lang w:val="en-US"/>
        </w:rPr>
        <w:t>automation, an error message will appear.</w:t>
      </w:r>
    </w:p>
    <w:p w:rsidR="009C3EEB" w:rsidRDefault="009C3EEB" w:rsidP="00162BDC">
      <w:pPr>
        <w:pStyle w:val="Titre2"/>
        <w:rPr>
          <w:lang w:val="en-US"/>
        </w:rPr>
      </w:pPr>
      <w:r>
        <w:rPr>
          <w:lang w:val="en-US"/>
        </w:rPr>
        <w:t>Edit</w:t>
      </w:r>
      <w:r w:rsidR="006B13EC">
        <w:rPr>
          <w:lang w:val="en-US"/>
        </w:rPr>
        <w:t>ing</w:t>
      </w:r>
      <w:r>
        <w:rPr>
          <w:lang w:val="en-US"/>
        </w:rPr>
        <w:t xml:space="preserve"> an automation</w:t>
      </w:r>
    </w:p>
    <w:p w:rsidR="00A12905" w:rsidRDefault="00F21B77" w:rsidP="00F21B77">
      <w:pPr>
        <w:pStyle w:val="Titre3"/>
        <w:rPr>
          <w:lang w:val="en-US"/>
        </w:rPr>
      </w:pPr>
      <w:r>
        <w:rPr>
          <w:lang w:val="en-US"/>
        </w:rPr>
        <w:t>Open the editor</w:t>
      </w:r>
    </w:p>
    <w:p w:rsidR="00F21B77" w:rsidRDefault="00B17656" w:rsidP="00AD413F">
      <w:pPr>
        <w:pStyle w:val="Corpsdetexte"/>
        <w:rPr>
          <w:lang w:val="en-US"/>
        </w:rPr>
      </w:pPr>
      <w:r>
        <w:rPr>
          <w:lang w:val="en-US"/>
        </w:rPr>
        <w:t xml:space="preserve">An automation is edited in a dedicated window, called automation editor. The automation editor is opened by clicking on </w:t>
      </w:r>
      <w:r w:rsidR="00444B02">
        <w:rPr>
          <w:lang w:val="en-US"/>
        </w:rPr>
        <w:t>the corresponding</w:t>
      </w:r>
      <w:r>
        <w:rPr>
          <w:lang w:val="en-US"/>
        </w:rPr>
        <w:t xml:space="preserve"> “Show” button</w:t>
      </w:r>
      <w:r w:rsidR="00444B02">
        <w:rPr>
          <w:lang w:val="en-US"/>
        </w:rPr>
        <w:t xml:space="preserve"> in the main window:</w:t>
      </w:r>
    </w:p>
    <w:tbl>
      <w:tblPr>
        <w:tblStyle w:val="Grilledutableau"/>
        <w:tblW w:w="0" w:type="auto"/>
        <w:tblLook w:val="04A0"/>
      </w:tblPr>
      <w:tblGrid>
        <w:gridCol w:w="9212"/>
      </w:tblGrid>
      <w:tr w:rsidR="003A1250" w:rsidRPr="00546C52" w:rsidTr="003A1250">
        <w:tc>
          <w:tcPr>
            <w:tcW w:w="9212" w:type="dxa"/>
            <w:tcBorders>
              <w:top w:val="nil"/>
              <w:left w:val="nil"/>
              <w:bottom w:val="nil"/>
              <w:right w:val="nil"/>
            </w:tcBorders>
          </w:tcPr>
          <w:p w:rsidR="003A1250" w:rsidRDefault="00012263"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r w:rsidR="00E67885">
        <w:rPr>
          <w:lang w:val="en-US"/>
        </w:rPr>
        <w:t>s</w:t>
      </w:r>
      <w:r>
        <w:rPr>
          <w:lang w:val="en-US"/>
        </w:rPr>
        <w:t>:</w:t>
      </w:r>
    </w:p>
    <w:tbl>
      <w:tblPr>
        <w:tblStyle w:val="Grilledutableau"/>
        <w:tblW w:w="0" w:type="auto"/>
        <w:tblLook w:val="04A0"/>
      </w:tblPr>
      <w:tblGrid>
        <w:gridCol w:w="9212"/>
      </w:tblGrid>
      <w:tr w:rsidR="00B4481D" w:rsidRPr="00546C52"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t>
      </w:r>
      <w:r w:rsidR="00E67885">
        <w:rPr>
          <w:lang w:val="en-US"/>
        </w:rPr>
        <w:t xml:space="preserve">that </w:t>
      </w:r>
      <w:r>
        <w:rPr>
          <w:lang w:val="en-US"/>
        </w:rPr>
        <w:t>specif</w:t>
      </w:r>
      <w:r w:rsidR="00E67885">
        <w:rPr>
          <w:lang w:val="en-US"/>
        </w:rPr>
        <w:t>ies</w:t>
      </w:r>
      <w:r>
        <w:rPr>
          <w:lang w:val="en-US"/>
        </w:rPr>
        <w:t xml:space="preserve"> the initial value of the </w:t>
      </w:r>
      <w:r w:rsidR="00E67885">
        <w:rPr>
          <w:lang w:val="en-US"/>
        </w:rPr>
        <w:lastRenderedPageBreak/>
        <w:t>automation.</w:t>
      </w:r>
    </w:p>
    <w:p w:rsidR="0070300C" w:rsidRDefault="0070300C" w:rsidP="0070300C">
      <w:pPr>
        <w:pStyle w:val="Titre4"/>
        <w:rPr>
          <w:lang w:val="en-US"/>
        </w:rPr>
      </w:pPr>
      <w:r>
        <w:rPr>
          <w:lang w:val="en-US"/>
        </w:rPr>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C96DF1" w:rsidP="008E66B3">
      <w:pPr>
        <w:pStyle w:val="Corpsdetexte"/>
        <w:rPr>
          <w:lang w:val="en-US"/>
        </w:rPr>
      </w:pPr>
      <w:r>
        <w:rPr>
          <w:lang w:val="en-US"/>
        </w:rPr>
        <w:t>The “Loop” toggle button</w:t>
      </w:r>
      <w:r w:rsidR="008E66B3">
        <w:rPr>
          <w:lang w:val="en-US"/>
        </w:rPr>
        <w:t xml:space="preserve"> determines, when the automation ends, if it should </w:t>
      </w:r>
      <w:r w:rsidR="00B307D1">
        <w:rPr>
          <w:lang w:val="en-US"/>
        </w:rPr>
        <w:t xml:space="preserve">restarts </w:t>
      </w:r>
      <w:r w:rsidR="008E66B3">
        <w:rPr>
          <w:lang w:val="en-US"/>
        </w:rPr>
        <w:t>automatically from the beginning.</w:t>
      </w:r>
    </w:p>
    <w:p w:rsidR="00A901BE" w:rsidRDefault="00527D34" w:rsidP="00A901BE">
      <w:pPr>
        <w:pStyle w:val="Titre3"/>
        <w:rPr>
          <w:lang w:val="en-US"/>
        </w:rPr>
      </w:pPr>
      <w:r>
        <w:rPr>
          <w:lang w:val="en-US"/>
        </w:rPr>
        <w:t>Add generator</w:t>
      </w:r>
    </w:p>
    <w:p w:rsidR="00B42096" w:rsidRDefault="005E06FE" w:rsidP="00A901BE">
      <w:pPr>
        <w:pStyle w:val="Corpsdetexte"/>
        <w:rPr>
          <w:lang w:val="en-US"/>
        </w:rPr>
      </w:pPr>
      <w:r>
        <w:rPr>
          <w:lang w:val="en-US"/>
        </w:rPr>
        <w:t xml:space="preserve">A generator is added into </w:t>
      </w:r>
      <w:r w:rsidR="0069421E">
        <w:rPr>
          <w:lang w:val="en-US"/>
        </w:rPr>
        <w:t>the automation by clicking on the appropriate button</w:t>
      </w:r>
      <w:r w:rsidR="006A7DE0">
        <w:rPr>
          <w:lang w:val="en-US"/>
        </w:rPr>
        <w:t xml:space="preserve"> in the “Add generators” panel.</w:t>
      </w:r>
      <w:r>
        <w:rPr>
          <w:lang w:val="en-US"/>
        </w:rPr>
        <w:t xml:space="preserve"> Each button represents a type of generator.</w:t>
      </w:r>
    </w:p>
    <w:tbl>
      <w:tblPr>
        <w:tblStyle w:val="Grilledutableau"/>
        <w:tblW w:w="0" w:type="auto"/>
        <w:tblLook w:val="04A0"/>
      </w:tblPr>
      <w:tblGrid>
        <w:gridCol w:w="9212"/>
      </w:tblGrid>
      <w:tr w:rsidR="006B46B9" w:rsidRPr="00546C52"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20" w:name="OLE_LINK27"/>
            <w:bookmarkStart w:id="21"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r>
        <w:rPr>
          <w:lang w:val="en-US"/>
        </w:rPr>
        <w:t>Mo</w:t>
      </w:r>
      <w:bookmarkEnd w:id="20"/>
      <w:bookmarkEnd w:id="21"/>
      <w:r>
        <w:rPr>
          <w:lang w:val="en-US"/>
        </w:rPr>
        <w:t xml:space="preserve">dbusPal embeds </w:t>
      </w:r>
      <w:r w:rsidR="007A7EF3">
        <w:rPr>
          <w:lang w:val="en-US"/>
        </w:rPr>
        <w:t>a few</w:t>
      </w:r>
      <w:r>
        <w:rPr>
          <w:lang w:val="en-US"/>
        </w:rPr>
        <w:t xml:space="preserve"> </w:t>
      </w:r>
      <w:r w:rsidR="005E06FE">
        <w:rPr>
          <w:lang w:val="en-US"/>
        </w:rPr>
        <w:t>built-in</w:t>
      </w:r>
      <w:r w:rsidR="0069421E">
        <w:rPr>
          <w:lang w:val="en-US"/>
        </w:rPr>
        <w:t xml:space="preserve"> generators</w:t>
      </w:r>
      <w:r>
        <w:rPr>
          <w:lang w:val="en-US"/>
        </w:rPr>
        <w:t xml:space="preserve"> (</w:t>
      </w:r>
      <w:r w:rsidR="005E06FE">
        <w:rPr>
          <w:lang w:val="en-US"/>
        </w:rPr>
        <w:t>refer to</w:t>
      </w:r>
      <w:r>
        <w:rPr>
          <w:lang w:val="en-US"/>
        </w:rPr>
        <w:t xml:space="preserve"> §</w:t>
      </w:r>
      <w:r w:rsidR="00012263">
        <w:rPr>
          <w:lang w:val="en-US"/>
        </w:rPr>
        <w:fldChar w:fldCharType="begin"/>
      </w:r>
      <w:r>
        <w:rPr>
          <w:lang w:val="en-US"/>
        </w:rPr>
        <w:instrText xml:space="preserve"> REF _Ref227685404 \w \h </w:instrText>
      </w:r>
      <w:r w:rsidR="00012263">
        <w:rPr>
          <w:lang w:val="en-US"/>
        </w:rPr>
      </w:r>
      <w:r w:rsidR="00012263">
        <w:rPr>
          <w:lang w:val="en-US"/>
        </w:rPr>
        <w:fldChar w:fldCharType="separate"/>
      </w:r>
      <w:r w:rsidR="003B0D5A">
        <w:rPr>
          <w:lang w:val="en-US"/>
        </w:rPr>
        <w:t>6</w:t>
      </w:r>
      <w:r w:rsidR="00012263">
        <w:rPr>
          <w:lang w:val="en-US"/>
        </w:rPr>
        <w:fldChar w:fldCharType="end"/>
      </w:r>
      <w:r>
        <w:rPr>
          <w:lang w:val="en-US"/>
        </w:rPr>
        <w:t>, “</w:t>
      </w:r>
      <w:r w:rsidR="00012263">
        <w:rPr>
          <w:lang w:val="en-US"/>
        </w:rPr>
        <w:fldChar w:fldCharType="begin"/>
      </w:r>
      <w:r>
        <w:rPr>
          <w:lang w:val="en-US"/>
        </w:rPr>
        <w:instrText xml:space="preserve"> REF _Ref227685404 \h </w:instrText>
      </w:r>
      <w:r w:rsidR="00012263">
        <w:rPr>
          <w:lang w:val="en-US"/>
        </w:rPr>
      </w:r>
      <w:r w:rsidR="00012263">
        <w:rPr>
          <w:lang w:val="en-US"/>
        </w:rPr>
        <w:fldChar w:fldCharType="separate"/>
      </w:r>
      <w:r w:rsidR="003B0D5A">
        <w:rPr>
          <w:lang w:val="en-US"/>
        </w:rPr>
        <w:t>Generators</w:t>
      </w:r>
      <w:r w:rsidR="00012263">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xml:space="preserve">, but may not be sufficient; </w:t>
      </w:r>
      <w:r w:rsidR="00B279CF">
        <w:rPr>
          <w:lang w:val="en-US"/>
        </w:rPr>
        <w:t>More generators</w:t>
      </w:r>
      <w:r w:rsidR="0069421E">
        <w:rPr>
          <w:lang w:val="en-US"/>
        </w:rPr>
        <w:t xml:space="preserve"> can </w:t>
      </w:r>
      <w:r w:rsidR="00B279CF">
        <w:rPr>
          <w:lang w:val="en-US"/>
        </w:rPr>
        <w:t xml:space="preserve">be </w:t>
      </w:r>
      <w:r>
        <w:rPr>
          <w:lang w:val="en-US"/>
        </w:rPr>
        <w:t>add</w:t>
      </w:r>
      <w:r w:rsidR="00B279CF">
        <w:rPr>
          <w:lang w:val="en-US"/>
        </w:rPr>
        <w:t>ed</w:t>
      </w:r>
      <w:r w:rsidR="0069421E">
        <w:rPr>
          <w:lang w:val="en-US"/>
        </w:rPr>
        <w:t xml:space="preserve"> </w:t>
      </w:r>
      <w:r w:rsidR="00B279CF">
        <w:rPr>
          <w:lang w:val="en-US"/>
        </w:rPr>
        <w:t xml:space="preserve">in the project </w:t>
      </w:r>
      <w:r>
        <w:rPr>
          <w:lang w:val="en-US"/>
        </w:rPr>
        <w:t>by using scripts</w:t>
      </w:r>
      <w:r w:rsidR="006E6DF0">
        <w:rPr>
          <w:lang w:val="en-US"/>
        </w:rPr>
        <w:t xml:space="preserve"> </w:t>
      </w:r>
      <w:r w:rsidR="0069421E">
        <w:rPr>
          <w:lang w:val="en-US"/>
        </w:rPr>
        <w:t>(</w:t>
      </w:r>
      <w:r w:rsidR="00432149">
        <w:rPr>
          <w:lang w:val="en-US"/>
        </w:rPr>
        <w:t>refer to</w:t>
      </w:r>
      <w:r w:rsidR="0069421E">
        <w:rPr>
          <w:lang w:val="en-US"/>
        </w:rPr>
        <w:t xml:space="preserve"> §</w:t>
      </w:r>
      <w:r w:rsidR="00012263">
        <w:rPr>
          <w:lang w:val="en-US"/>
        </w:rPr>
        <w:fldChar w:fldCharType="begin"/>
      </w:r>
      <w:r w:rsidR="00C548E2">
        <w:rPr>
          <w:lang w:val="en-US"/>
        </w:rPr>
        <w:instrText xml:space="preserve"> REF _Ref228704943 \r \h </w:instrText>
      </w:r>
      <w:r w:rsidR="00012263">
        <w:rPr>
          <w:lang w:val="en-US"/>
        </w:rPr>
      </w:r>
      <w:r w:rsidR="00012263">
        <w:rPr>
          <w:lang w:val="en-US"/>
        </w:rPr>
        <w:fldChar w:fldCharType="separate"/>
      </w:r>
      <w:r w:rsidR="003B0D5A">
        <w:rPr>
          <w:lang w:val="en-US"/>
        </w:rPr>
        <w:t>8</w:t>
      </w:r>
      <w:r w:rsidR="00012263">
        <w:rPr>
          <w:lang w:val="en-US"/>
        </w:rPr>
        <w:fldChar w:fldCharType="end"/>
      </w:r>
      <w:r w:rsidR="0069421E">
        <w:rPr>
          <w:lang w:val="en-US"/>
        </w:rPr>
        <w:t>, “</w:t>
      </w:r>
      <w:r w:rsidR="00012263">
        <w:rPr>
          <w:lang w:val="en-US"/>
        </w:rPr>
        <w:fldChar w:fldCharType="begin"/>
      </w:r>
      <w:r w:rsidR="00C548E2">
        <w:rPr>
          <w:lang w:val="en-US"/>
        </w:rPr>
        <w:instrText xml:space="preserve"> REF _Ref228704943 \h </w:instrText>
      </w:r>
      <w:r w:rsidR="00012263">
        <w:rPr>
          <w:lang w:val="en-US"/>
        </w:rPr>
      </w:r>
      <w:r w:rsidR="00012263">
        <w:rPr>
          <w:lang w:val="en-US"/>
        </w:rPr>
        <w:fldChar w:fldCharType="separate"/>
      </w:r>
      <w:r w:rsidR="003B0D5A">
        <w:rPr>
          <w:lang w:val="en-US"/>
        </w:rPr>
        <w:t>Scripted generators</w:t>
      </w:r>
      <w:r w:rsidR="00012263">
        <w:rPr>
          <w:lang w:val="en-US"/>
        </w:rPr>
        <w:fldChar w:fldCharType="end"/>
      </w:r>
      <w:r w:rsidR="0069421E">
        <w:rPr>
          <w:lang w:val="en-US"/>
        </w:rPr>
        <w:t>”).</w:t>
      </w:r>
    </w:p>
    <w:p w:rsidR="0065558A" w:rsidRDefault="00DE3166" w:rsidP="00A901BE">
      <w:pPr>
        <w:pStyle w:val="Corpsdetexte"/>
        <w:rPr>
          <w:lang w:val="en-US"/>
        </w:rPr>
      </w:pPr>
      <w:r>
        <w:rPr>
          <w:lang w:val="en-US"/>
        </w:rPr>
        <w:t>The new generator</w:t>
      </w:r>
      <w:r w:rsidR="008B7DD4">
        <w:rPr>
          <w:lang w:val="en-US"/>
        </w:rPr>
        <w:t xml:space="preserve"> is </w:t>
      </w:r>
      <w:r>
        <w:rPr>
          <w:lang w:val="en-US"/>
        </w:rPr>
        <w:t xml:space="preserve">always </w:t>
      </w:r>
      <w:r w:rsidR="008B7DD4">
        <w:rPr>
          <w:lang w:val="en-US"/>
        </w:rPr>
        <w:t xml:space="preserve">added at the end of the list. </w:t>
      </w:r>
    </w:p>
    <w:p w:rsidR="008B7DD4" w:rsidRDefault="008B7DD4" w:rsidP="00A901BE">
      <w:pPr>
        <w:pStyle w:val="Corpsdetexte"/>
        <w:rPr>
          <w:lang w:val="en-US"/>
        </w:rPr>
      </w:pPr>
      <w:r>
        <w:rPr>
          <w:lang w:val="en-US"/>
        </w:rPr>
        <w:t>A generator looks like this:</w:t>
      </w:r>
    </w:p>
    <w:tbl>
      <w:tblPr>
        <w:tblStyle w:val="Grilledutableau"/>
        <w:tblW w:w="0" w:type="auto"/>
        <w:tblLook w:val="04A0"/>
      </w:tblPr>
      <w:tblGrid>
        <w:gridCol w:w="9212"/>
      </w:tblGrid>
      <w:tr w:rsidR="009A0B9B" w:rsidRPr="00546C52"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sidR="00300C62">
        <w:rPr>
          <w:lang w:val="en-US"/>
        </w:rPr>
        <w:t xml:space="preserve">, which are specific to that type of </w:t>
      </w:r>
      <w:r>
        <w:rPr>
          <w:lang w:val="en-US"/>
        </w:rPr>
        <w:t>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91428E" w:rsidP="00A901BE">
      <w:pPr>
        <w:pStyle w:val="Corpsdetexte"/>
        <w:rPr>
          <w:lang w:val="en-US"/>
        </w:rPr>
      </w:pPr>
      <w:r>
        <w:rPr>
          <w:lang w:val="en-US"/>
        </w:rPr>
        <w:t>T</w:t>
      </w:r>
      <w:r w:rsidR="0046317A">
        <w:rPr>
          <w:lang w:val="en-US"/>
        </w:rPr>
        <w:t xml:space="preserve">he duration </w:t>
      </w:r>
      <w:r>
        <w:rPr>
          <w:lang w:val="en-US"/>
        </w:rPr>
        <w:t xml:space="preserve">is configured </w:t>
      </w:r>
      <w:r w:rsidR="0046317A">
        <w:rPr>
          <w:lang w:val="en-US"/>
        </w:rPr>
        <w:t xml:space="preserve">by typing the desired number of seconds in the “Duration” input box of each generator </w:t>
      </w:r>
      <w:r>
        <w:rPr>
          <w:lang w:val="en-US"/>
        </w:rPr>
        <w:t>in the list</w:t>
      </w:r>
      <w:r w:rsidR="0046317A">
        <w:rPr>
          <w:lang w:val="en-US"/>
        </w:rPr>
        <w:t>.</w:t>
      </w:r>
    </w:p>
    <w:tbl>
      <w:tblPr>
        <w:tblStyle w:val="Grilledutableau"/>
        <w:tblW w:w="0" w:type="auto"/>
        <w:tblLook w:val="04A0"/>
      </w:tblPr>
      <w:tblGrid>
        <w:gridCol w:w="9212"/>
      </w:tblGrid>
      <w:tr w:rsidR="00934D0F" w:rsidRPr="00546C52" w:rsidTr="00934D0F">
        <w:tc>
          <w:tcPr>
            <w:tcW w:w="9212" w:type="dxa"/>
            <w:tcBorders>
              <w:top w:val="nil"/>
              <w:left w:val="nil"/>
              <w:bottom w:val="nil"/>
              <w:right w:val="nil"/>
            </w:tcBorders>
          </w:tcPr>
          <w:p w:rsidR="00934D0F" w:rsidRDefault="00012263"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FA6496" w:rsidP="00934D0F">
            <w:pPr>
              <w:pStyle w:val="Illustration"/>
              <w:jc w:val="center"/>
              <w:rPr>
                <w:lang w:val="en-US"/>
              </w:rPr>
            </w:pPr>
            <w:r>
              <w:rPr>
                <w:lang w:val="en-US"/>
              </w:rPr>
              <w:t>T</w:t>
            </w:r>
            <w:r w:rsidR="00934D0F">
              <w:rPr>
                <w:lang w:val="en-US"/>
              </w:rPr>
              <w:t>he duration of a generator</w:t>
            </w:r>
            <w:r w:rsidR="00FB3FF8">
              <w:rPr>
                <w:lang w:val="en-US"/>
              </w:rPr>
              <w:t>, in seconds</w:t>
            </w:r>
          </w:p>
        </w:tc>
      </w:tr>
    </w:tbl>
    <w:p w:rsidR="00A901BE" w:rsidRDefault="00A901BE" w:rsidP="00A901BE">
      <w:pPr>
        <w:pStyle w:val="Titre3"/>
        <w:rPr>
          <w:lang w:val="en-US"/>
        </w:rPr>
      </w:pPr>
      <w:r>
        <w:rPr>
          <w:lang w:val="en-US"/>
        </w:rPr>
        <w:lastRenderedPageBreak/>
        <w:t>Chang</w:t>
      </w:r>
      <w:r w:rsidR="00D938D7">
        <w:rPr>
          <w:lang w:val="en-US"/>
        </w:rPr>
        <w:t>ing the</w:t>
      </w:r>
      <w:r>
        <w:rPr>
          <w:lang w:val="en-US"/>
        </w:rPr>
        <w:t xml:space="preserve"> order of </w:t>
      </w:r>
      <w:r w:rsidR="00A7523A">
        <w:rPr>
          <w:lang w:val="en-US"/>
        </w:rPr>
        <w:t>execution</w:t>
      </w:r>
    </w:p>
    <w:p w:rsidR="00A901BE" w:rsidRDefault="00F93D93" w:rsidP="00A901BE">
      <w:pPr>
        <w:pStyle w:val="Corpsdetexte"/>
        <w:rPr>
          <w:lang w:val="en-US"/>
        </w:rPr>
      </w:pPr>
      <w:r>
        <w:rPr>
          <w:lang w:val="en-US"/>
        </w:rPr>
        <w:t>The order of execution of the generators c</w:t>
      </w:r>
      <w:r w:rsidR="005B70EB">
        <w:rPr>
          <w:lang w:val="en-US"/>
        </w:rPr>
        <w:t xml:space="preserve">an </w:t>
      </w:r>
      <w:r>
        <w:rPr>
          <w:lang w:val="en-US"/>
        </w:rPr>
        <w:t xml:space="preserve">be </w:t>
      </w:r>
      <w:r w:rsidR="005B70EB">
        <w:rPr>
          <w:lang w:val="en-US"/>
        </w:rPr>
        <w:t>change</w:t>
      </w:r>
      <w:r>
        <w:rPr>
          <w:lang w:val="en-US"/>
        </w:rPr>
        <w:t xml:space="preserve">d </w:t>
      </w:r>
      <w:r w:rsidR="005B70EB">
        <w:rPr>
          <w:lang w:val="en-US"/>
        </w:rPr>
        <w:t>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546C52" w:rsidTr="005125AB">
        <w:tc>
          <w:tcPr>
            <w:tcW w:w="9212" w:type="dxa"/>
            <w:tcBorders>
              <w:top w:val="nil"/>
              <w:left w:val="nil"/>
              <w:bottom w:val="nil"/>
              <w:right w:val="nil"/>
            </w:tcBorders>
          </w:tcPr>
          <w:p w:rsidR="00D42E90" w:rsidRDefault="00012263"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w:t>
      </w:r>
      <w:r w:rsidR="002E69D6">
        <w:rPr>
          <w:lang w:val="en-US"/>
        </w:rPr>
        <w:t>ing</w:t>
      </w:r>
      <w:r>
        <w:rPr>
          <w:lang w:val="en-US"/>
        </w:rPr>
        <w:t xml:space="preserve"> a generator</w:t>
      </w:r>
    </w:p>
    <w:p w:rsidR="00A901BE" w:rsidRDefault="00441938" w:rsidP="00A901BE">
      <w:pPr>
        <w:pStyle w:val="Corpsdetexte"/>
        <w:rPr>
          <w:lang w:val="en-US"/>
        </w:rPr>
      </w:pPr>
      <w:r>
        <w:rPr>
          <w:lang w:val="en-US"/>
        </w:rPr>
        <w:t>C</w:t>
      </w:r>
      <w:r w:rsidR="00D90E4D">
        <w:rPr>
          <w:lang w:val="en-US"/>
        </w:rPr>
        <w:t>lick</w:t>
      </w:r>
      <w:r>
        <w:rPr>
          <w:lang w:val="en-US"/>
        </w:rPr>
        <w:t>ing</w:t>
      </w:r>
      <w:r w:rsidR="00D90E4D">
        <w:rPr>
          <w:lang w:val="en-US"/>
        </w:rPr>
        <w:t xml:space="preserve"> on the “Delete” button </w:t>
      </w:r>
      <w:r>
        <w:rPr>
          <w:lang w:val="en-US"/>
        </w:rPr>
        <w:t xml:space="preserve">will </w:t>
      </w:r>
      <w:r w:rsidR="00D90E4D">
        <w:rPr>
          <w:lang w:val="en-US"/>
        </w:rPr>
        <w:t>remove a generator from the current automation.</w:t>
      </w:r>
    </w:p>
    <w:tbl>
      <w:tblPr>
        <w:tblStyle w:val="Grilledutableau"/>
        <w:tblW w:w="0" w:type="auto"/>
        <w:tblLook w:val="04A0"/>
      </w:tblPr>
      <w:tblGrid>
        <w:gridCol w:w="9212"/>
      </w:tblGrid>
      <w:tr w:rsidR="00961741" w:rsidRPr="00546C52" w:rsidTr="00961741">
        <w:tc>
          <w:tcPr>
            <w:tcW w:w="9212" w:type="dxa"/>
            <w:tcBorders>
              <w:top w:val="nil"/>
              <w:left w:val="nil"/>
              <w:bottom w:val="nil"/>
              <w:right w:val="nil"/>
            </w:tcBorders>
          </w:tcPr>
          <w:p w:rsidR="00961741" w:rsidRDefault="00012263"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0303D2" w:rsidP="00AD413F">
      <w:pPr>
        <w:pStyle w:val="Corpsdetexte"/>
        <w:rPr>
          <w:lang w:val="en-US"/>
        </w:rPr>
      </w:pPr>
      <w:r>
        <w:rPr>
          <w:lang w:val="en-US"/>
        </w:rPr>
        <w:t>Clicking on the “Delete” button will remove an automation from the current project.</w:t>
      </w:r>
    </w:p>
    <w:tbl>
      <w:tblPr>
        <w:tblStyle w:val="Grilledutableau"/>
        <w:tblW w:w="0" w:type="auto"/>
        <w:tblLook w:val="04A0"/>
      </w:tblPr>
      <w:tblGrid>
        <w:gridCol w:w="9212"/>
      </w:tblGrid>
      <w:tr w:rsidR="002A018E" w:rsidRPr="00546C52" w:rsidTr="002A018E">
        <w:tc>
          <w:tcPr>
            <w:tcW w:w="9212" w:type="dxa"/>
            <w:tcBorders>
              <w:top w:val="nil"/>
              <w:left w:val="nil"/>
              <w:bottom w:val="nil"/>
              <w:right w:val="nil"/>
            </w:tcBorders>
          </w:tcPr>
          <w:p w:rsidR="002A018E" w:rsidRDefault="00012263"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1A53F0">
        <w:rPr>
          <w:lang w:val="en-US"/>
        </w:rPr>
        <w:t>ing</w:t>
      </w:r>
      <w:r w:rsidR="00DA42BA">
        <w:rPr>
          <w:lang w:val="en-US"/>
        </w:rPr>
        <w:t xml:space="preserve"> </w:t>
      </w:r>
      <w:r>
        <w:rPr>
          <w:lang w:val="en-US"/>
        </w:rPr>
        <w:t>automation</w:t>
      </w:r>
    </w:p>
    <w:p w:rsidR="000B091E" w:rsidRDefault="006433A8" w:rsidP="000B091E">
      <w:pPr>
        <w:pStyle w:val="Corpsdetexte"/>
        <w:rPr>
          <w:lang w:val="en-US"/>
        </w:rPr>
      </w:pPr>
      <w:r>
        <w:rPr>
          <w:highlight w:val="yellow"/>
          <w:lang w:val="en-US"/>
        </w:rPr>
        <w:t xml:space="preserve">Bindings are required to </w:t>
      </w:r>
      <w:r w:rsidRPr="006433A8">
        <w:rPr>
          <w:highlight w:val="yellow"/>
          <w:u w:val="single"/>
          <w:lang w:val="en-US"/>
        </w:rPr>
        <w:t>associate</w:t>
      </w:r>
      <w:r>
        <w:rPr>
          <w:highlight w:val="yellow"/>
          <w:lang w:val="en-US"/>
        </w:rPr>
        <w:t xml:space="preserve"> automations and MODBUS slaves.</w:t>
      </w:r>
    </w:p>
    <w:p w:rsidR="004375E5" w:rsidRDefault="004375E5" w:rsidP="000B091E">
      <w:pPr>
        <w:pStyle w:val="Corpsdetexte"/>
        <w:rPr>
          <w:lang w:val="en-US"/>
        </w:rPr>
      </w:pPr>
      <w:r>
        <w:rPr>
          <w:lang w:val="en-US"/>
        </w:rPr>
        <w:t>Refer</w:t>
      </w:r>
      <w:r w:rsidR="00E13A69">
        <w:rPr>
          <w:lang w:val="en-US"/>
        </w:rPr>
        <w:t xml:space="preserve"> to </w:t>
      </w:r>
      <w:r w:rsidR="00C600B3">
        <w:rPr>
          <w:lang w:val="en-US"/>
        </w:rPr>
        <w:t>§</w:t>
      </w:r>
      <w:r w:rsidR="00012263">
        <w:rPr>
          <w:lang w:val="en-US"/>
        </w:rPr>
        <w:fldChar w:fldCharType="begin"/>
      </w:r>
      <w:r w:rsidR="00C600B3">
        <w:rPr>
          <w:lang w:val="en-US"/>
        </w:rPr>
        <w:instrText xml:space="preserve"> REF _Ref230322764 \r \h </w:instrText>
      </w:r>
      <w:r w:rsidR="00012263">
        <w:rPr>
          <w:lang w:val="en-US"/>
        </w:rPr>
      </w:r>
      <w:r w:rsidR="00012263">
        <w:rPr>
          <w:lang w:val="en-US"/>
        </w:rPr>
        <w:fldChar w:fldCharType="separate"/>
      </w:r>
      <w:r w:rsidR="00C600B3">
        <w:rPr>
          <w:lang w:val="en-US"/>
        </w:rPr>
        <w:t>7</w:t>
      </w:r>
      <w:r w:rsidR="00012263">
        <w:rPr>
          <w:lang w:val="en-US"/>
        </w:rPr>
        <w:fldChar w:fldCharType="end"/>
      </w:r>
      <w:r w:rsidR="00C600B3">
        <w:rPr>
          <w:lang w:val="en-US"/>
        </w:rPr>
        <w:t>, “</w:t>
      </w:r>
      <w:r w:rsidR="00012263">
        <w:rPr>
          <w:lang w:val="en-US"/>
        </w:rPr>
        <w:fldChar w:fldCharType="begin"/>
      </w:r>
      <w:r w:rsidR="00C600B3">
        <w:rPr>
          <w:lang w:val="en-US"/>
        </w:rPr>
        <w:instrText xml:space="preserve"> REF _Ref230322764 \h </w:instrText>
      </w:r>
      <w:r w:rsidR="00012263">
        <w:rPr>
          <w:lang w:val="en-US"/>
        </w:rPr>
      </w:r>
      <w:r w:rsidR="00012263">
        <w:rPr>
          <w:lang w:val="en-US"/>
        </w:rPr>
        <w:fldChar w:fldCharType="separate"/>
      </w:r>
      <w:r w:rsidR="00C600B3">
        <w:rPr>
          <w:lang w:val="en-US"/>
        </w:rPr>
        <w:t>Bindings</w:t>
      </w:r>
      <w:r w:rsidR="00012263">
        <w:rPr>
          <w:lang w:val="en-US"/>
        </w:rPr>
        <w:fldChar w:fldCharType="end"/>
      </w:r>
      <w:r w:rsidR="00C600B3">
        <w:rPr>
          <w:lang w:val="en-US"/>
        </w:rPr>
        <w:t>”,</w:t>
      </w:r>
      <w:r w:rsidR="00E13A69">
        <w:rPr>
          <w:lang w:val="en-US"/>
        </w:rPr>
        <w:t xml:space="preserve"> </w:t>
      </w:r>
      <w:r>
        <w:rPr>
          <w:lang w:val="en-US"/>
        </w:rPr>
        <w:t>to learn about bindings and how to create them.</w:t>
      </w:r>
    </w:p>
    <w:p w:rsidR="009C3EEB" w:rsidRDefault="009C3EEB" w:rsidP="000B091E">
      <w:pPr>
        <w:pStyle w:val="Titre2"/>
        <w:rPr>
          <w:lang w:val="en-US"/>
        </w:rPr>
      </w:pPr>
      <w:r>
        <w:rPr>
          <w:lang w:val="en-US"/>
        </w:rPr>
        <w:t>Execut</w:t>
      </w:r>
      <w:r w:rsidR="00592DC2">
        <w:rPr>
          <w:lang w:val="en-US"/>
        </w:rPr>
        <w:t>ing</w:t>
      </w:r>
      <w:r>
        <w:rPr>
          <w:lang w:val="en-US"/>
        </w:rPr>
        <w:t xml:space="preserve"> automation</w:t>
      </w:r>
      <w:r w:rsidR="00592DC2">
        <w:rPr>
          <w:lang w:val="en-US"/>
        </w:rPr>
        <w:t>s</w:t>
      </w:r>
    </w:p>
    <w:p w:rsidR="00950F6B" w:rsidRPr="00950F6B" w:rsidRDefault="00950F6B" w:rsidP="00950F6B">
      <w:pPr>
        <w:pStyle w:val="Corpsdetexte"/>
        <w:rPr>
          <w:lang w:val="en-US"/>
        </w:rPr>
      </w:pPr>
      <w:r>
        <w:rPr>
          <w:lang w:val="en-US"/>
        </w:rPr>
        <w:t xml:space="preserve">When </w:t>
      </w:r>
      <w:r w:rsidR="000C3E3E">
        <w:rPr>
          <w:lang w:val="en-US"/>
        </w:rPr>
        <w:t>a project file is loaded, or when</w:t>
      </w:r>
      <w:r w:rsidR="00961ABE">
        <w:rPr>
          <w:lang w:val="en-US"/>
        </w:rPr>
        <w:t xml:space="preserve"> new</w:t>
      </w:r>
      <w:r w:rsidR="00377461">
        <w:rPr>
          <w:lang w:val="en-US"/>
        </w:rPr>
        <w:t xml:space="preserve"> automations</w:t>
      </w:r>
      <w:r w:rsidR="000C3E3E">
        <w:rPr>
          <w:lang w:val="en-US"/>
        </w:rPr>
        <w:t xml:space="preserve"> are created, automations are stopped and do not generate dynamic values. </w:t>
      </w:r>
      <w:r w:rsidR="00E656F4">
        <w:rPr>
          <w:lang w:val="en-US"/>
        </w:rPr>
        <w:t>They</w:t>
      </w:r>
      <w:r w:rsidR="000C3E3E">
        <w:rPr>
          <w:lang w:val="en-US"/>
        </w:rPr>
        <w:t xml:space="preserve"> have to be started.</w:t>
      </w:r>
    </w:p>
    <w:p w:rsidR="00C32A03" w:rsidRDefault="00E0747D" w:rsidP="00984446">
      <w:pPr>
        <w:pStyle w:val="Titre3"/>
        <w:rPr>
          <w:lang w:val="en-US"/>
        </w:rPr>
      </w:pPr>
      <w:r>
        <w:rPr>
          <w:lang w:val="en-US"/>
        </w:rPr>
        <w:lastRenderedPageBreak/>
        <w:t>Start/</w:t>
      </w:r>
      <w:r w:rsidR="004B55D7">
        <w:rPr>
          <w:lang w:val="en-US"/>
        </w:rPr>
        <w:t>S</w:t>
      </w:r>
      <w:r>
        <w:rPr>
          <w:lang w:val="en-US"/>
        </w:rPr>
        <w:t>top from the main window</w:t>
      </w:r>
    </w:p>
    <w:p w:rsidR="00950F6B" w:rsidRDefault="00D525A1" w:rsidP="00AD413F">
      <w:pPr>
        <w:pStyle w:val="Corpsdetexte"/>
        <w:rPr>
          <w:lang w:val="en-US"/>
        </w:rPr>
      </w:pPr>
      <w:bookmarkStart w:id="22" w:name="OLE_LINK19"/>
      <w:bookmarkStart w:id="23" w:name="OLE_LINK20"/>
      <w:r>
        <w:rPr>
          <w:lang w:val="en-US"/>
        </w:rPr>
        <w:t>An automation can be started or stopped from the main window</w:t>
      </w:r>
      <w:r w:rsidR="00377461">
        <w:rPr>
          <w:lang w:val="en-US"/>
        </w:rPr>
        <w:t xml:space="preserve"> by toggling the corresponding S</w:t>
      </w:r>
      <w:r>
        <w:rPr>
          <w:lang w:val="en-US"/>
        </w:rPr>
        <w:t>tart/</w:t>
      </w:r>
      <w:r w:rsidR="00377461">
        <w:rPr>
          <w:lang w:val="en-US"/>
        </w:rPr>
        <w:t>Stop button in the main window:</w:t>
      </w:r>
    </w:p>
    <w:tbl>
      <w:tblPr>
        <w:tblStyle w:val="Grilledutableau"/>
        <w:tblW w:w="0" w:type="auto"/>
        <w:tblLook w:val="04A0"/>
      </w:tblPr>
      <w:tblGrid>
        <w:gridCol w:w="9212"/>
      </w:tblGrid>
      <w:tr w:rsidR="00D525A1" w:rsidRPr="00546C52" w:rsidTr="00F677F6">
        <w:tc>
          <w:tcPr>
            <w:tcW w:w="9212" w:type="dxa"/>
            <w:tcBorders>
              <w:top w:val="nil"/>
              <w:left w:val="nil"/>
              <w:bottom w:val="nil"/>
              <w:right w:val="nil"/>
            </w:tcBorders>
          </w:tcPr>
          <w:bookmarkEnd w:id="22"/>
          <w:bookmarkEnd w:id="23"/>
          <w:p w:rsidR="00D525A1" w:rsidRDefault="00012263"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8D1339" w:rsidP="008D1339">
            <w:pPr>
              <w:pStyle w:val="Illustration"/>
              <w:jc w:val="center"/>
              <w:rPr>
                <w:lang w:val="en-US"/>
              </w:rPr>
            </w:pPr>
            <w:r>
              <w:rPr>
                <w:lang w:val="en-US"/>
              </w:rPr>
              <w:t xml:space="preserve">Click on “Start” </w:t>
            </w:r>
            <w:r w:rsidR="000D4A7C">
              <w:rPr>
                <w:lang w:val="en-US"/>
              </w:rPr>
              <w:t>to start the execution of an automation.</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546C52" w:rsidTr="00D53F86">
        <w:tc>
          <w:tcPr>
            <w:tcW w:w="9212" w:type="dxa"/>
            <w:tcBorders>
              <w:top w:val="nil"/>
              <w:left w:val="nil"/>
              <w:bottom w:val="nil"/>
              <w:right w:val="nil"/>
            </w:tcBorders>
          </w:tcPr>
          <w:p w:rsidR="00D53F86" w:rsidRDefault="00012263"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8D1339" w:rsidP="008D1339">
            <w:pPr>
              <w:pStyle w:val="Illustration"/>
              <w:jc w:val="center"/>
              <w:rPr>
                <w:lang w:val="en-US"/>
              </w:rPr>
            </w:pPr>
            <w:r>
              <w:rPr>
                <w:lang w:val="en-US"/>
              </w:rPr>
              <w:t xml:space="preserve">Click on “Stop” </w:t>
            </w:r>
            <w:r w:rsidR="00D53F86">
              <w:rPr>
                <w:lang w:val="en-US"/>
              </w:rPr>
              <w:t>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 xml:space="preserve">ause </w:t>
      </w:r>
      <w:r w:rsidR="00436F71">
        <w:rPr>
          <w:lang w:val="en-US"/>
        </w:rPr>
        <w:t>in</w:t>
      </w:r>
      <w:r>
        <w:rPr>
          <w:lang w:val="en-US"/>
        </w:rPr>
        <w:t xml:space="preserve">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297AC8" w:rsidP="009F371C">
      <w:pPr>
        <w:pStyle w:val="Corpsdetexte"/>
        <w:rPr>
          <w:lang w:val="en-US"/>
        </w:rPr>
      </w:pPr>
      <w:r>
        <w:rPr>
          <w:lang w:val="en-US"/>
        </w:rPr>
        <w:t>C</w:t>
      </w:r>
      <w:r w:rsidR="009F371C">
        <w:rPr>
          <w:lang w:val="en-US"/>
        </w:rPr>
        <w:t>lick on the “Play” button in order to start the execution of the automation.</w:t>
      </w:r>
    </w:p>
    <w:tbl>
      <w:tblPr>
        <w:tblStyle w:val="Grilledutableau"/>
        <w:tblW w:w="0" w:type="auto"/>
        <w:tblLook w:val="04A0"/>
      </w:tblPr>
      <w:tblGrid>
        <w:gridCol w:w="9212"/>
      </w:tblGrid>
      <w:tr w:rsidR="009F371C" w:rsidRPr="00546C52" w:rsidTr="000034DE">
        <w:tc>
          <w:tcPr>
            <w:tcW w:w="9212" w:type="dxa"/>
            <w:tcBorders>
              <w:top w:val="nil"/>
              <w:left w:val="nil"/>
              <w:bottom w:val="nil"/>
              <w:right w:val="nil"/>
            </w:tcBorders>
          </w:tcPr>
          <w:p w:rsidR="009F371C" w:rsidRDefault="00012263" w:rsidP="00593BDF">
            <w:pPr>
              <w:pStyle w:val="Corpsdetexte"/>
              <w:jc w:val="center"/>
              <w:rPr>
                <w:lang w:val="en-US"/>
              </w:rPr>
            </w:pPr>
            <w:r>
              <w:rPr>
                <w:noProof/>
                <w:lang w:eastAsia="fr-FR"/>
              </w:rPr>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1F418A">
            <w:pPr>
              <w:pStyle w:val="Illustration"/>
              <w:jc w:val="center"/>
              <w:rPr>
                <w:lang w:val="en-US"/>
              </w:rPr>
            </w:pPr>
            <w:r>
              <w:rPr>
                <w:lang w:val="en-US"/>
              </w:rPr>
              <w:t>Cli</w:t>
            </w:r>
            <w:r w:rsidR="001F418A">
              <w:rPr>
                <w:lang w:val="en-US"/>
              </w:rPr>
              <w:t xml:space="preserve">ck on “Play” </w:t>
            </w:r>
            <w:r w:rsidR="00593BDF">
              <w:rPr>
                <w:lang w:val="en-US"/>
              </w:rPr>
              <w:t>to start the execution of the automation.</w:t>
            </w:r>
          </w:p>
        </w:tc>
      </w:tr>
    </w:tbl>
    <w:p w:rsidR="009F371C" w:rsidRDefault="000034DE" w:rsidP="00AD413F">
      <w:pPr>
        <w:pStyle w:val="Corpsdetexte"/>
        <w:rPr>
          <w:lang w:val="en-US"/>
        </w:rPr>
      </w:pPr>
      <w:r>
        <w:rPr>
          <w:lang w:val="en-US"/>
        </w:rPr>
        <w:t xml:space="preserve">While the automation is running, </w:t>
      </w:r>
      <w:r w:rsidR="00297AC8">
        <w:rPr>
          <w:lang w:val="en-US"/>
        </w:rPr>
        <w:t>it can be suspended by</w:t>
      </w:r>
      <w:r>
        <w:rPr>
          <w:lang w:val="en-US"/>
        </w:rPr>
        <w:t xml:space="preserve"> clicking on </w:t>
      </w:r>
      <w:r w:rsidR="00297AC8">
        <w:rPr>
          <w:lang w:val="en-US"/>
        </w:rPr>
        <w:t>“P</w:t>
      </w:r>
      <w:r>
        <w:rPr>
          <w:lang w:val="en-US"/>
        </w:rPr>
        <w:t>ause</w:t>
      </w:r>
      <w:r w:rsidR="00297AC8">
        <w:rPr>
          <w:lang w:val="en-US"/>
        </w:rPr>
        <w:t>”</w:t>
      </w:r>
      <w:r>
        <w:rPr>
          <w:lang w:val="en-US"/>
        </w:rPr>
        <w:t>.</w:t>
      </w:r>
      <w:r w:rsidR="0023641D">
        <w:rPr>
          <w:lang w:val="en-US"/>
        </w:rPr>
        <w:t xml:space="preserve"> As long as the automation is paused, its current state won’t be modified: the current </w:t>
      </w:r>
      <w:r w:rsidR="00CC30C4">
        <w:rPr>
          <w:lang w:val="en-US"/>
        </w:rPr>
        <w:t xml:space="preserve">time reference </w:t>
      </w:r>
      <w:r w:rsidR="00043C99">
        <w:rPr>
          <w:lang w:val="en-US"/>
        </w:rPr>
        <w:t xml:space="preserve">and the current </w:t>
      </w:r>
      <w:r w:rsidR="00CC30C4">
        <w:rPr>
          <w:lang w:val="en-US"/>
        </w:rPr>
        <w:t xml:space="preserve">output </w:t>
      </w:r>
      <w:r w:rsidR="00043C99">
        <w:rPr>
          <w:lang w:val="en-US"/>
        </w:rPr>
        <w:t>value are constant.</w:t>
      </w:r>
    </w:p>
    <w:tbl>
      <w:tblPr>
        <w:tblStyle w:val="Grilledutableau"/>
        <w:tblW w:w="0" w:type="auto"/>
        <w:tblLook w:val="04A0"/>
      </w:tblPr>
      <w:tblGrid>
        <w:gridCol w:w="9212"/>
      </w:tblGrid>
      <w:tr w:rsidR="00516F08" w:rsidRPr="00546C52" w:rsidTr="00516F08">
        <w:tc>
          <w:tcPr>
            <w:tcW w:w="9212" w:type="dxa"/>
            <w:tcBorders>
              <w:top w:val="nil"/>
              <w:left w:val="nil"/>
              <w:bottom w:val="nil"/>
              <w:right w:val="nil"/>
            </w:tcBorders>
          </w:tcPr>
          <w:p w:rsidR="00516F08" w:rsidRDefault="00012263"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1F418A" w:rsidP="001F418A">
            <w:pPr>
              <w:pStyle w:val="Illustration"/>
              <w:jc w:val="center"/>
              <w:rPr>
                <w:lang w:val="en-US"/>
              </w:rPr>
            </w:pPr>
            <w:r>
              <w:rPr>
                <w:lang w:val="en-US"/>
              </w:rPr>
              <w:t xml:space="preserve">Click on “Pause” </w:t>
            </w:r>
            <w:r w:rsidR="00516F08">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lastRenderedPageBreak/>
        <w:t xml:space="preserve">Finally, </w:t>
      </w:r>
      <w:r w:rsidR="001F418A">
        <w:rPr>
          <w:lang w:val="en-US"/>
        </w:rPr>
        <w:t xml:space="preserve">the execution of the automation can be </w:t>
      </w:r>
      <w:r>
        <w:rPr>
          <w:lang w:val="en-US"/>
        </w:rPr>
        <w:t>by clicking on the “Stop” button.</w:t>
      </w:r>
    </w:p>
    <w:tbl>
      <w:tblPr>
        <w:tblStyle w:val="Grilledutableau"/>
        <w:tblW w:w="0" w:type="auto"/>
        <w:tblLook w:val="04A0"/>
      </w:tblPr>
      <w:tblGrid>
        <w:gridCol w:w="9212"/>
      </w:tblGrid>
      <w:tr w:rsidR="001101F4" w:rsidRPr="00546C52" w:rsidTr="001101F4">
        <w:tc>
          <w:tcPr>
            <w:tcW w:w="9212" w:type="dxa"/>
            <w:tcBorders>
              <w:top w:val="nil"/>
              <w:left w:val="nil"/>
              <w:bottom w:val="nil"/>
              <w:right w:val="nil"/>
            </w:tcBorders>
          </w:tcPr>
          <w:p w:rsidR="001101F4" w:rsidRDefault="00012263"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525AB8" w:rsidP="00525AB8">
            <w:pPr>
              <w:pStyle w:val="Illustration"/>
              <w:jc w:val="center"/>
              <w:rPr>
                <w:lang w:val="en-US"/>
              </w:rPr>
            </w:pPr>
            <w:r>
              <w:rPr>
                <w:lang w:val="en-US"/>
              </w:rPr>
              <w:t xml:space="preserve">Click on “Stop” </w:t>
            </w:r>
            <w:r w:rsidR="001101F4">
              <w:rPr>
                <w:lang w:val="en-US"/>
              </w:rPr>
              <w:t>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 xml:space="preserve">When </w:t>
      </w:r>
      <w:r w:rsidR="00671E2A">
        <w:rPr>
          <w:lang w:val="en-US"/>
        </w:rPr>
        <w:t xml:space="preserve">an </w:t>
      </w:r>
      <w:r>
        <w:rPr>
          <w:lang w:val="en-US"/>
        </w:rPr>
        <w:t>automation</w:t>
      </w:r>
      <w:r w:rsidR="00671E2A">
        <w:rPr>
          <w:lang w:val="en-US"/>
        </w:rPr>
        <w:t xml:space="preserve"> starts</w:t>
      </w:r>
      <w:r>
        <w:rPr>
          <w:lang w:val="en-US"/>
        </w:rPr>
        <w:t xml:space="preserve">, it executes each generator one by one during the specified amount of time. When the execution of the last generator is finished, the automation ends, and the generated value is no more updated, unless </w:t>
      </w:r>
      <w:r w:rsidR="00671E2A">
        <w:rPr>
          <w:lang w:val="en-US"/>
        </w:rPr>
        <w:t>the “Loop” option</w:t>
      </w:r>
      <w:r>
        <w:rPr>
          <w:lang w:val="en-US"/>
        </w:rPr>
        <w:t xml:space="preserve"> </w:t>
      </w:r>
      <w:r w:rsidR="00671E2A">
        <w:rPr>
          <w:lang w:val="en-US"/>
        </w:rPr>
        <w:t xml:space="preserve">is </w:t>
      </w:r>
      <w:r>
        <w:rPr>
          <w:lang w:val="en-US"/>
        </w:rPr>
        <w:t>enable</w:t>
      </w:r>
      <w:r w:rsidR="00671E2A">
        <w:rPr>
          <w:lang w:val="en-US"/>
        </w:rPr>
        <w:t>d</w:t>
      </w:r>
      <w:r>
        <w:rPr>
          <w:lang w:val="en-US"/>
        </w:rPr>
        <w:t>.</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546C52" w:rsidTr="00B54EA3">
        <w:tc>
          <w:tcPr>
            <w:tcW w:w="9212" w:type="dxa"/>
            <w:tcBorders>
              <w:top w:val="nil"/>
              <w:left w:val="nil"/>
              <w:bottom w:val="nil"/>
              <w:right w:val="nil"/>
            </w:tcBorders>
          </w:tcPr>
          <w:p w:rsidR="006E67BF" w:rsidRDefault="00012263"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sidR="00671E2A">
        <w:rPr>
          <w:u w:val="single"/>
          <w:lang w:val="en-US"/>
        </w:rPr>
        <w:t xml:space="preserve"> 1</w:t>
      </w:r>
      <w:r>
        <w:rPr>
          <w:lang w:val="en-US"/>
        </w:rPr>
        <w:t>: “Loop” is enabled by default.</w:t>
      </w:r>
    </w:p>
    <w:p w:rsidR="00671E2A" w:rsidRDefault="00671E2A" w:rsidP="00AD413F">
      <w:pPr>
        <w:pStyle w:val="Corpsdetexte"/>
        <w:rPr>
          <w:lang w:val="en-US"/>
        </w:rPr>
      </w:pPr>
      <w:r w:rsidRPr="00671E2A">
        <w:rPr>
          <w:u w:val="single"/>
          <w:lang w:val="en-US"/>
        </w:rPr>
        <w:t>Note 2</w:t>
      </w:r>
      <w:r>
        <w:rPr>
          <w:lang w:val="en-US"/>
        </w:rPr>
        <w:t xml:space="preserve">: the </w:t>
      </w:r>
      <w:r w:rsidR="00BA552D">
        <w:rPr>
          <w:lang w:val="en-US"/>
        </w:rPr>
        <w:t xml:space="preserve">internal counter that keeps track of </w:t>
      </w:r>
      <w:r>
        <w:rPr>
          <w:lang w:val="en-US"/>
        </w:rPr>
        <w:t>elapsed time is not resetted when the sequence restarts</w:t>
      </w:r>
      <w:r w:rsidR="00B90748">
        <w:rPr>
          <w:lang w:val="en-US"/>
        </w:rPr>
        <w:t>.</w:t>
      </w:r>
    </w:p>
    <w:p w:rsidR="00A12905" w:rsidRDefault="00CC2A84" w:rsidP="00CC2A84">
      <w:pPr>
        <w:pStyle w:val="Titre1"/>
        <w:rPr>
          <w:lang w:val="en-US"/>
        </w:rPr>
      </w:pPr>
      <w:bookmarkStart w:id="24" w:name="_Ref227685404"/>
      <w:r>
        <w:rPr>
          <w:lang w:val="en-US"/>
        </w:rPr>
        <w:t>Generators</w:t>
      </w:r>
      <w:bookmarkEnd w:id="24"/>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5" w:name="OLE_LINK23"/>
      <w:bookmarkStart w:id="26"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 </w:t>
      </w:r>
      <w:r w:rsidR="00950962">
        <w:rPr>
          <w:lang w:val="en-US"/>
        </w:rPr>
        <w:t>T</w:t>
      </w:r>
      <w:r>
        <w:rPr>
          <w:lang w:val="en-US"/>
        </w:rPr>
        <w:t>he first and the final value</w:t>
      </w:r>
      <w:r w:rsidR="00950962">
        <w:rPr>
          <w:lang w:val="en-US"/>
        </w:rPr>
        <w:t>s must be specified</w:t>
      </w:r>
      <w:r>
        <w:rPr>
          <w:lang w:val="en-US"/>
        </w:rPr>
        <w:t xml:space="preserv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5"/>
          <w:bookmarkEnd w:id="26"/>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950962" w:rsidP="00CC2A84">
      <w:pPr>
        <w:pStyle w:val="Corpsdetexte"/>
        <w:rPr>
          <w:lang w:val="en-US"/>
        </w:rPr>
      </w:pPr>
      <w:r>
        <w:rPr>
          <w:lang w:val="en-US"/>
        </w:rPr>
        <w:t>A</w:t>
      </w:r>
      <w:r w:rsidR="003619F4">
        <w:rPr>
          <w:lang w:val="en-US"/>
        </w:rPr>
        <w:t xml:space="preserve"> large variety</w:t>
      </w:r>
      <w:r w:rsidR="00176CBA">
        <w:rPr>
          <w:lang w:val="en-US"/>
        </w:rPr>
        <w:t xml:space="preserve"> </w:t>
      </w:r>
      <w:r w:rsidR="008E034F">
        <w:rPr>
          <w:lang w:val="en-US"/>
        </w:rPr>
        <w:t>of results</w:t>
      </w:r>
      <w:r w:rsidR="00176CBA">
        <w:rPr>
          <w:lang w:val="en-US"/>
        </w:rPr>
        <w:t xml:space="preserve"> </w:t>
      </w:r>
      <w:r>
        <w:rPr>
          <w:lang w:val="en-US"/>
        </w:rPr>
        <w:t xml:space="preserve">can be obtained </w:t>
      </w:r>
      <w:r w:rsidR="003619F4">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 xml:space="preserve">End” value, the actual end value is the sum </w:t>
      </w:r>
      <w:r w:rsidR="00C35654" w:rsidRPr="0046379A">
        <w:rPr>
          <w:lang w:val="en-US"/>
        </w:rPr>
        <w:lastRenderedPageBreak/>
        <w:t>of the generator’s start value and the value in the “End value” input box.</w:t>
      </w:r>
    </w:p>
    <w:p w:rsidR="00833152" w:rsidRDefault="00950962" w:rsidP="00CC2A84">
      <w:pPr>
        <w:pStyle w:val="Corpsdetexte"/>
        <w:rPr>
          <w:lang w:val="en-US"/>
        </w:rPr>
      </w:pPr>
      <w:r>
        <w:rPr>
          <w:lang w:val="en-US"/>
        </w:rPr>
        <w:t>R</w:t>
      </w:r>
      <w:r w:rsidR="00833152">
        <w:rPr>
          <w:lang w:val="en-US"/>
        </w:rPr>
        <w:t>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AA5245" w:rsidRPr="00546C52"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6E787D" w:rsidRPr="00546C52"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747838" w:rsidP="00CE7773">
      <w:pPr>
        <w:pStyle w:val="Corpsdetexte"/>
        <w:rPr>
          <w:lang w:val="en-US"/>
        </w:rPr>
      </w:pPr>
      <w:r>
        <w:rPr>
          <w:lang w:val="en-US"/>
        </w:rPr>
        <w:t>I</w:t>
      </w:r>
      <w:r w:rsidR="00EA3569">
        <w:rPr>
          <w:lang w:val="en-US"/>
        </w:rPr>
        <w:t xml:space="preserve">n this example, the initial value of the automation has been set to </w:t>
      </w:r>
      <w:r w:rsidR="00EA3569" w:rsidRPr="00EA3569">
        <w:rPr>
          <w:i/>
          <w:lang w:val="en-US"/>
        </w:rPr>
        <w:t>-2</w:t>
      </w:r>
      <w:r w:rsidR="00EA3569">
        <w:rPr>
          <w:lang w:val="en-US"/>
        </w:rPr>
        <w:t xml:space="preserve">. Also, the “step” has been changed to </w:t>
      </w:r>
      <w:r w:rsidR="00EA3569"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7" w:name="OLE_LINK21"/>
      <w:r>
        <w:rPr>
          <w:lang w:val="en-US"/>
        </w:rPr>
        <w:t xml:space="preserve">By changing the relative start value and using </w:t>
      </w:r>
      <w:r>
        <w:rPr>
          <w:i/>
          <w:lang w:val="en-US"/>
        </w:rPr>
        <w:t>5</w:t>
      </w:r>
      <w:r>
        <w:rPr>
          <w:lang w:val="en-US"/>
        </w:rPr>
        <w:t xml:space="preserve"> instead of 0, </w:t>
      </w:r>
      <w:r w:rsidR="00747838">
        <w:rPr>
          <w:lang w:val="en-US"/>
        </w:rPr>
        <w:t>a</w:t>
      </w:r>
      <w:r>
        <w:rPr>
          <w:lang w:val="en-US"/>
        </w:rPr>
        <w:t xml:space="preserve"> mix of the two above examples</w:t>
      </w:r>
      <w:r w:rsidR="00747838">
        <w:rPr>
          <w:lang w:val="en-US"/>
        </w:rPr>
        <w:t xml:space="preserve"> is obtained</w:t>
      </w:r>
      <w:r>
        <w:rPr>
          <w:lang w:val="en-US"/>
        </w:rPr>
        <w:t>.</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lastRenderedPageBreak/>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B636E" w:rsidRPr="00546C52"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7"/>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8" w:name="_Ref227685332"/>
      <w:r>
        <w:rPr>
          <w:lang w:val="en-US"/>
        </w:rPr>
        <w:t>Custom</w:t>
      </w:r>
      <w:r w:rsidR="00E034ED">
        <w:rPr>
          <w:lang w:val="en-US"/>
        </w:rPr>
        <w:t xml:space="preserve"> generators</w:t>
      </w:r>
      <w:bookmarkEnd w:id="28"/>
    </w:p>
    <w:p w:rsidR="00AC57E8" w:rsidRDefault="00FA0E8C" w:rsidP="00AC57E8">
      <w:pPr>
        <w:pStyle w:val="Corpsdetexte"/>
        <w:rPr>
          <w:lang w:val="en-US"/>
        </w:rPr>
      </w:pPr>
      <w:bookmarkStart w:id="29" w:name="_Ref228002543"/>
      <w:r>
        <w:rPr>
          <w:lang w:val="en-US"/>
        </w:rPr>
        <w:t>The project may require</w:t>
      </w:r>
      <w:r w:rsidR="00AC57E8">
        <w:rPr>
          <w:lang w:val="en-US"/>
        </w:rPr>
        <w:t xml:space="preserve"> very </w:t>
      </w:r>
      <w:r>
        <w:rPr>
          <w:lang w:val="en-US"/>
        </w:rPr>
        <w:t>specific</w:t>
      </w:r>
      <w:r w:rsidR="00AC57E8">
        <w:rPr>
          <w:lang w:val="en-US"/>
        </w:rPr>
        <w:t xml:space="preserve"> generators in order to </w:t>
      </w:r>
      <w:r>
        <w:rPr>
          <w:lang w:val="en-US"/>
        </w:rPr>
        <w:t>mimic a real-world device</w:t>
      </w:r>
      <w:r w:rsidR="00AC57E8">
        <w:rPr>
          <w:lang w:val="en-US"/>
        </w:rPr>
        <w:t xml:space="preserve">. The </w:t>
      </w:r>
      <w:r>
        <w:rPr>
          <w:lang w:val="en-US"/>
        </w:rPr>
        <w:t>approach</w:t>
      </w:r>
      <w:r w:rsidR="00AC57E8">
        <w:rPr>
          <w:lang w:val="en-US"/>
        </w:rPr>
        <w:t xml:space="preserve"> of ModbusPal is to let </w:t>
      </w:r>
      <w:r>
        <w:rPr>
          <w:lang w:val="en-US"/>
        </w:rPr>
        <w:t>the user</w:t>
      </w:r>
      <w:r w:rsidR="00AC57E8">
        <w:rPr>
          <w:lang w:val="en-US"/>
        </w:rPr>
        <w:t xml:space="preserve"> create </w:t>
      </w:r>
      <w:r>
        <w:rPr>
          <w:lang w:val="en-US"/>
        </w:rPr>
        <w:t>its</w:t>
      </w:r>
      <w:r w:rsidR="00AC57E8">
        <w:rPr>
          <w:lang w:val="en-US"/>
        </w:rPr>
        <w:t xml:space="preserve"> own generators thanks to scripts.</w:t>
      </w:r>
    </w:p>
    <w:p w:rsidR="00AC57E8" w:rsidRDefault="00FA0E8C" w:rsidP="00AC57E8">
      <w:pPr>
        <w:pStyle w:val="Corpsdetexte"/>
        <w:rPr>
          <w:lang w:val="en-US"/>
        </w:rPr>
      </w:pPr>
      <w:r>
        <w:rPr>
          <w:lang w:val="en-US"/>
        </w:rPr>
        <w:t>T</w:t>
      </w:r>
      <w:r w:rsidR="00AC57E8">
        <w:rPr>
          <w:lang w:val="en-US"/>
        </w:rPr>
        <w:t>o add scripted generators, summon the script manager dialog by clicking on the “…” button.</w:t>
      </w:r>
    </w:p>
    <w:tbl>
      <w:tblPr>
        <w:tblStyle w:val="Grilledutableau"/>
        <w:tblW w:w="0" w:type="auto"/>
        <w:tblLook w:val="04A0"/>
      </w:tblPr>
      <w:tblGrid>
        <w:gridCol w:w="9212"/>
      </w:tblGrid>
      <w:tr w:rsidR="00A94852" w:rsidRPr="00546C52" w:rsidTr="00DA4BBE">
        <w:tc>
          <w:tcPr>
            <w:tcW w:w="9212" w:type="dxa"/>
            <w:tcBorders>
              <w:top w:val="nil"/>
              <w:left w:val="nil"/>
              <w:bottom w:val="nil"/>
              <w:right w:val="nil"/>
            </w:tcBorders>
          </w:tcPr>
          <w:p w:rsidR="00A94852" w:rsidRDefault="00012263"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FA0E8C" w:rsidP="00AC57E8">
      <w:pPr>
        <w:rPr>
          <w:lang w:val="en-US"/>
        </w:rPr>
      </w:pPr>
      <w:r>
        <w:rPr>
          <w:lang w:val="en-US"/>
        </w:rPr>
        <w:t>Refer to</w:t>
      </w:r>
      <w:r w:rsidR="00D6121D">
        <w:rPr>
          <w:lang w:val="en-US"/>
        </w:rPr>
        <w:t xml:space="preserve"> chapter §</w:t>
      </w:r>
      <w:r w:rsidR="00012263">
        <w:rPr>
          <w:lang w:val="en-US"/>
        </w:rPr>
        <w:fldChar w:fldCharType="begin"/>
      </w:r>
      <w:r w:rsidR="00D6121D">
        <w:rPr>
          <w:lang w:val="en-US"/>
        </w:rPr>
        <w:instrText xml:space="preserve"> REF _Ref228704943 \r \h </w:instrText>
      </w:r>
      <w:r w:rsidR="00012263">
        <w:rPr>
          <w:lang w:val="en-US"/>
        </w:rPr>
      </w:r>
      <w:r w:rsidR="00012263">
        <w:rPr>
          <w:lang w:val="en-US"/>
        </w:rPr>
        <w:fldChar w:fldCharType="separate"/>
      </w:r>
      <w:r w:rsidR="003B0D5A">
        <w:rPr>
          <w:lang w:val="en-US"/>
        </w:rPr>
        <w:t>8</w:t>
      </w:r>
      <w:r w:rsidR="00012263">
        <w:rPr>
          <w:lang w:val="en-US"/>
        </w:rPr>
        <w:fldChar w:fldCharType="end"/>
      </w:r>
      <w:r w:rsidR="00D6121D">
        <w:rPr>
          <w:lang w:val="en-US"/>
        </w:rPr>
        <w:t>, “</w:t>
      </w:r>
      <w:r w:rsidR="00012263">
        <w:rPr>
          <w:lang w:val="en-US"/>
        </w:rPr>
        <w:fldChar w:fldCharType="begin"/>
      </w:r>
      <w:r w:rsidR="00D6121D">
        <w:rPr>
          <w:lang w:val="en-US"/>
        </w:rPr>
        <w:instrText xml:space="preserve"> REF _Ref228704943 \h </w:instrText>
      </w:r>
      <w:r w:rsidR="00012263">
        <w:rPr>
          <w:lang w:val="en-US"/>
        </w:rPr>
      </w:r>
      <w:r w:rsidR="00012263">
        <w:rPr>
          <w:lang w:val="en-US"/>
        </w:rPr>
        <w:fldChar w:fldCharType="separate"/>
      </w:r>
      <w:r w:rsidR="003B0D5A">
        <w:rPr>
          <w:lang w:val="en-US"/>
        </w:rPr>
        <w:t>Scripted generators</w:t>
      </w:r>
      <w:r w:rsidR="00012263">
        <w:rPr>
          <w:lang w:val="en-US"/>
        </w:rPr>
        <w:fldChar w:fldCharType="end"/>
      </w:r>
      <w:r w:rsidR="00D6121D">
        <w:rPr>
          <w:lang w:val="en-US"/>
        </w:rPr>
        <w:t>” for more information.</w:t>
      </w:r>
    </w:p>
    <w:p w:rsidR="00CC2A84" w:rsidRDefault="00CC2A84" w:rsidP="00CC2A84">
      <w:pPr>
        <w:pStyle w:val="Titre1"/>
        <w:rPr>
          <w:lang w:val="en-US"/>
        </w:rPr>
      </w:pPr>
      <w:bookmarkStart w:id="30" w:name="_Ref230322764"/>
      <w:r>
        <w:rPr>
          <w:lang w:val="en-US"/>
        </w:rPr>
        <w:lastRenderedPageBreak/>
        <w:t>Bindings</w:t>
      </w:r>
      <w:bookmarkEnd w:id="29"/>
      <w:bookmarkEnd w:id="30"/>
    </w:p>
    <w:p w:rsidR="004375E5" w:rsidRDefault="004375E5" w:rsidP="004375E5">
      <w:pPr>
        <w:pStyle w:val="Titre2"/>
        <w:rPr>
          <w:lang w:val="en-US"/>
        </w:rPr>
      </w:pPr>
      <w:bookmarkStart w:id="31" w:name="_Ref230322776"/>
      <w:r>
        <w:rPr>
          <w:lang w:val="en-US"/>
        </w:rPr>
        <w:t>Overview</w:t>
      </w:r>
      <w:bookmarkEnd w:id="31"/>
    </w:p>
    <w:p w:rsidR="004375E5" w:rsidRDefault="00FA0E8C" w:rsidP="004375E5">
      <w:pPr>
        <w:pStyle w:val="Corpsdetexte"/>
        <w:rPr>
          <w:lang w:val="en-US"/>
        </w:rPr>
      </w:pPr>
      <w:r>
        <w:rPr>
          <w:highlight w:val="yellow"/>
          <w:lang w:val="en-US"/>
        </w:rPr>
        <w:t>Bindings have to</w:t>
      </w:r>
      <w:r w:rsidR="007D0DA7">
        <w:rPr>
          <w:highlight w:val="yellow"/>
          <w:lang w:val="en-US"/>
        </w:rPr>
        <w:t xml:space="preserve"> be</w:t>
      </w:r>
      <w:r>
        <w:rPr>
          <w:highlight w:val="yellow"/>
          <w:lang w:val="en-US"/>
        </w:rPr>
        <w:t xml:space="preserve"> created in order to use</w:t>
      </w:r>
      <w:r w:rsidR="004375E5" w:rsidRPr="0065594D">
        <w:rPr>
          <w:highlight w:val="yellow"/>
          <w:lang w:val="en-US"/>
        </w:rPr>
        <w:t xml:space="preserve"> automations </w:t>
      </w:r>
      <w:r>
        <w:rPr>
          <w:highlight w:val="yellow"/>
          <w:lang w:val="en-US"/>
        </w:rPr>
        <w:t xml:space="preserve">in the </w:t>
      </w:r>
      <w:r w:rsidR="00A35902">
        <w:rPr>
          <w:highlight w:val="yellow"/>
          <w:lang w:val="en-US"/>
        </w:rPr>
        <w:t>MODBUS</w:t>
      </w:r>
      <w:r w:rsidR="004375E5" w:rsidRPr="0065594D">
        <w:rPr>
          <w:highlight w:val="yellow"/>
          <w:lang w:val="en-US"/>
        </w:rPr>
        <w:t xml:space="preserve"> slaves </w:t>
      </w:r>
      <w:r>
        <w:rPr>
          <w:highlight w:val="yellow"/>
          <w:lang w:val="en-US"/>
        </w:rPr>
        <w:t>of the project</w:t>
      </w:r>
      <w:r w:rsidR="004375E5" w:rsidRPr="0065594D">
        <w:rPr>
          <w:highlight w:val="yellow"/>
          <w:lang w:val="en-US"/>
        </w:rPr>
        <w:t>.</w:t>
      </w:r>
    </w:p>
    <w:p w:rsidR="004375E5" w:rsidRDefault="004375E5" w:rsidP="004375E5">
      <w:pPr>
        <w:pStyle w:val="Corpsdetexte"/>
        <w:rPr>
          <w:lang w:val="en-US"/>
        </w:rPr>
      </w:pPr>
      <w:r>
        <w:rPr>
          <w:lang w:val="en-US"/>
        </w:rPr>
        <w:t xml:space="preserve">A binding is an association between a register/coil and an automation. </w:t>
      </w:r>
    </w:p>
    <w:p w:rsidR="00FA0E8C" w:rsidRDefault="00FA0E8C" w:rsidP="004375E5">
      <w:pPr>
        <w:pStyle w:val="Corpsdetexte"/>
        <w:rPr>
          <w:lang w:val="en-US"/>
        </w:rPr>
      </w:pPr>
      <w:r>
        <w:rPr>
          <w:lang w:val="en-US"/>
        </w:rPr>
        <w:t>The data stored in a real-world MODBUS slave is very often formatted as a combination of bytes/words in order to fit into the 16-bit registers.</w:t>
      </w:r>
    </w:p>
    <w:p w:rsidR="00FA0E8C" w:rsidRDefault="004375E5" w:rsidP="004375E5">
      <w:pPr>
        <w:pStyle w:val="Corpsdetexte"/>
        <w:rPr>
          <w:lang w:val="en-US"/>
        </w:rPr>
      </w:pPr>
      <w:r>
        <w:rPr>
          <w:lang w:val="en-US"/>
        </w:rPr>
        <w:t xml:space="preserve">For example, a value may be </w:t>
      </w:r>
      <w:r w:rsidR="00FA0E8C">
        <w:rPr>
          <w:lang w:val="en-US"/>
        </w:rPr>
        <w:t>stored internally</w:t>
      </w:r>
      <w:r>
        <w:rPr>
          <w:lang w:val="en-US"/>
        </w:rPr>
        <w:t xml:space="preserve"> as 32-bits signed integer, with the </w:t>
      </w:r>
      <w:r w:rsidR="00FA0E8C">
        <w:rPr>
          <w:lang w:val="en-US"/>
        </w:rPr>
        <w:t>most significant word (</w:t>
      </w:r>
      <w:r>
        <w:rPr>
          <w:lang w:val="en-US"/>
        </w:rPr>
        <w:t>MSW</w:t>
      </w:r>
      <w:r w:rsidR="00FA0E8C">
        <w:rPr>
          <w:lang w:val="en-US"/>
        </w:rPr>
        <w:t>)</w:t>
      </w:r>
      <w:r>
        <w:rPr>
          <w:lang w:val="en-US"/>
        </w:rPr>
        <w:t xml:space="preserve"> in one </w:t>
      </w:r>
      <w:r w:rsidR="00FA0E8C">
        <w:rPr>
          <w:lang w:val="en-US"/>
        </w:rPr>
        <w:t xml:space="preserve">16-bit </w:t>
      </w:r>
      <w:r>
        <w:rPr>
          <w:lang w:val="en-US"/>
        </w:rPr>
        <w:t xml:space="preserve">register and the </w:t>
      </w:r>
      <w:r w:rsidR="00FA0E8C">
        <w:rPr>
          <w:lang w:val="en-US"/>
        </w:rPr>
        <w:t>least significant word (</w:t>
      </w:r>
      <w:r>
        <w:rPr>
          <w:lang w:val="en-US"/>
        </w:rPr>
        <w:t>LSW</w:t>
      </w:r>
      <w:r w:rsidR="00FA0E8C">
        <w:rPr>
          <w:lang w:val="en-US"/>
        </w:rPr>
        <w:t>)</w:t>
      </w:r>
      <w:r>
        <w:rPr>
          <w:lang w:val="en-US"/>
        </w:rPr>
        <w:t xml:space="preserve"> in another</w:t>
      </w:r>
      <w:r w:rsidR="00FA0E8C">
        <w:rPr>
          <w:lang w:val="en-US"/>
        </w:rPr>
        <w:t xml:space="preserve"> one</w:t>
      </w:r>
      <w:r>
        <w:rPr>
          <w:lang w:val="en-US"/>
        </w:rPr>
        <w:t xml:space="preserve">. </w:t>
      </w:r>
    </w:p>
    <w:p w:rsidR="004375E5" w:rsidRDefault="006A7D54" w:rsidP="004375E5">
      <w:pPr>
        <w:pStyle w:val="Corpsdetexte"/>
        <w:rPr>
          <w:lang w:val="en-US"/>
        </w:rPr>
      </w:pPr>
      <w:r>
        <w:rPr>
          <w:lang w:val="en-US"/>
        </w:rPr>
        <w:t>The goal of a binding</w:t>
      </w:r>
      <w:r w:rsidR="004375E5">
        <w:rPr>
          <w:lang w:val="en-US"/>
        </w:rPr>
        <w:t xml:space="preserve"> in ModbusPal </w:t>
      </w:r>
      <w:r>
        <w:rPr>
          <w:lang w:val="en-US"/>
        </w:rPr>
        <w:t xml:space="preserve">is precisely to create such mappings between </w:t>
      </w:r>
      <w:r w:rsidR="004375E5">
        <w:rPr>
          <w:lang w:val="en-US"/>
        </w:rPr>
        <w:t xml:space="preserve">the output value of </w:t>
      </w:r>
      <w:r>
        <w:rPr>
          <w:lang w:val="en-US"/>
        </w:rPr>
        <w:t>the</w:t>
      </w:r>
      <w:r w:rsidR="004375E5">
        <w:rPr>
          <w:lang w:val="en-US"/>
        </w:rPr>
        <w:t xml:space="preserve"> automations </w:t>
      </w:r>
      <w:r>
        <w:rPr>
          <w:lang w:val="en-US"/>
        </w:rPr>
        <w:t>and</w:t>
      </w:r>
      <w:r w:rsidR="004375E5">
        <w:rPr>
          <w:lang w:val="en-US"/>
        </w:rPr>
        <w:t xml:space="preserve"> the registers/coils of </w:t>
      </w:r>
      <w:r>
        <w:rPr>
          <w:lang w:val="en-US"/>
        </w:rPr>
        <w:t>the</w:t>
      </w:r>
      <w:r w:rsidR="004375E5">
        <w:rPr>
          <w:lang w:val="en-US"/>
        </w:rPr>
        <w:t xml:space="preserve"> </w:t>
      </w:r>
      <w:r w:rsidR="00A35902">
        <w:rPr>
          <w:lang w:val="en-US"/>
        </w:rPr>
        <w:t>MODBUS</w:t>
      </w:r>
      <w:r w:rsidR="004375E5">
        <w:rPr>
          <w:lang w:val="en-US"/>
        </w:rPr>
        <w:t xml:space="preserve"> slaves.</w:t>
      </w:r>
    </w:p>
    <w:tbl>
      <w:tblPr>
        <w:tblStyle w:val="Grilledutableau"/>
        <w:tblW w:w="0" w:type="auto"/>
        <w:tblLook w:val="04A0"/>
      </w:tblPr>
      <w:tblGrid>
        <w:gridCol w:w="9288"/>
      </w:tblGrid>
      <w:tr w:rsidR="004375E5" w:rsidRPr="00546C52"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49" o:title=""/>
                </v:shape>
                <o:OLEObject Type="Embed" ProgID="Visio.Drawing.11" ShapeID="_x0000_i1027" DrawAspect="Content" ObjectID="_1304920528" r:id="rId50"/>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w:t>
      </w:r>
      <w:r w:rsidR="006A7D54">
        <w:rPr>
          <w:lang w:val="en-US"/>
        </w:rPr>
        <w:t>ing</w:t>
      </w:r>
      <w:r>
        <w:rPr>
          <w:lang w:val="en-US"/>
        </w:rPr>
        <w:t xml:space="preserv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w:t>
      </w:r>
      <w:r w:rsidR="00961C31">
        <w:rPr>
          <w:lang w:val="en-US"/>
        </w:rPr>
        <w:t>c</w:t>
      </w:r>
      <w:r w:rsidR="00285782">
        <w:rPr>
          <w:lang w:val="en-US"/>
        </w:rPr>
        <w:t>hoo</w:t>
      </w:r>
      <w:r>
        <w:rPr>
          <w:lang w:val="en-US"/>
        </w:rPr>
        <w:t>se the slave for which</w:t>
      </w:r>
      <w:r w:rsidR="00961C31">
        <w:rPr>
          <w:lang w:val="en-US"/>
        </w:rPr>
        <w:t xml:space="preserve"> the</w:t>
      </w:r>
      <w:r>
        <w:rPr>
          <w:lang w:val="en-US"/>
        </w:rPr>
        <w:t xml:space="preserve"> bindings </w:t>
      </w:r>
      <w:r w:rsidR="00961C31">
        <w:rPr>
          <w:lang w:val="en-US"/>
        </w:rPr>
        <w:t xml:space="preserve">has to be created </w:t>
      </w:r>
      <w:r>
        <w:rPr>
          <w:lang w:val="en-US"/>
        </w:rPr>
        <w:t>and display its dialog (</w:t>
      </w:r>
      <w:r w:rsidR="00961C31">
        <w:rPr>
          <w:lang w:val="en-US"/>
        </w:rPr>
        <w:t>refer to</w:t>
      </w:r>
      <w:r>
        <w:rPr>
          <w:lang w:val="en-US"/>
        </w:rPr>
        <w:t xml:space="preserve"> §</w:t>
      </w:r>
      <w:r w:rsidR="00012263">
        <w:rPr>
          <w:lang w:val="en-US"/>
        </w:rPr>
        <w:fldChar w:fldCharType="begin"/>
      </w:r>
      <w:r>
        <w:rPr>
          <w:lang w:val="en-US"/>
        </w:rPr>
        <w:instrText xml:space="preserve"> REF _Ref228002889 \r \h </w:instrText>
      </w:r>
      <w:r w:rsidR="00012263">
        <w:rPr>
          <w:lang w:val="en-US"/>
        </w:rPr>
      </w:r>
      <w:r w:rsidR="00012263">
        <w:rPr>
          <w:lang w:val="en-US"/>
        </w:rPr>
        <w:fldChar w:fldCharType="separate"/>
      </w:r>
      <w:r w:rsidR="003B0D5A">
        <w:rPr>
          <w:lang w:val="en-US"/>
        </w:rPr>
        <w:t>3.3</w:t>
      </w:r>
      <w:r w:rsidR="00012263">
        <w:rPr>
          <w:lang w:val="en-US"/>
        </w:rPr>
        <w:fldChar w:fldCharType="end"/>
      </w:r>
      <w:r>
        <w:rPr>
          <w:lang w:val="en-US"/>
        </w:rPr>
        <w:t>, ”</w:t>
      </w:r>
      <w:r w:rsidR="00012263">
        <w:rPr>
          <w:lang w:val="en-US"/>
        </w:rPr>
        <w:fldChar w:fldCharType="begin"/>
      </w:r>
      <w:r>
        <w:rPr>
          <w:lang w:val="en-US"/>
        </w:rPr>
        <w:instrText xml:space="preserve"> REF _Ref228002889 \h </w:instrText>
      </w:r>
      <w:r w:rsidR="00012263">
        <w:rPr>
          <w:lang w:val="en-US"/>
        </w:rPr>
      </w:r>
      <w:r w:rsidR="00012263">
        <w:rPr>
          <w:lang w:val="en-US"/>
        </w:rPr>
        <w:fldChar w:fldCharType="separate"/>
      </w:r>
      <w:r w:rsidR="003B0D5A" w:rsidRPr="003B0D5A">
        <w:rPr>
          <w:lang w:val="en-US"/>
        </w:rPr>
        <w:t xml:space="preserve">Configure the </w:t>
      </w:r>
      <w:r w:rsidR="00A35902">
        <w:rPr>
          <w:lang w:val="en-US"/>
        </w:rPr>
        <w:t>MODBUS</w:t>
      </w:r>
      <w:r w:rsidR="003B0D5A" w:rsidRPr="003B0D5A">
        <w:rPr>
          <w:lang w:val="en-US"/>
        </w:rPr>
        <w:t xml:space="preserve"> slave</w:t>
      </w:r>
      <w:r w:rsidR="00012263">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 xml:space="preserve">/coils </w:t>
      </w:r>
      <w:r w:rsidR="00961C31">
        <w:rPr>
          <w:lang w:val="en-US"/>
        </w:rPr>
        <w:t>that must be bound</w:t>
      </w:r>
      <w:r w:rsidR="00285782">
        <w:rPr>
          <w:lang w:val="en-US"/>
        </w:rPr>
        <w:t>.</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 xml:space="preserve">elect the line corresponding to the register/coil </w:t>
      </w:r>
      <w:r w:rsidR="001E00C9">
        <w:rPr>
          <w:lang w:val="en-US"/>
        </w:rPr>
        <w:t>to</w:t>
      </w:r>
      <w:r w:rsidR="00285782">
        <w:rPr>
          <w:lang w:val="en-US"/>
        </w:rPr>
        <w:t xml:space="preserve"> bind and click on the “Bind” button.</w:t>
      </w:r>
    </w:p>
    <w:tbl>
      <w:tblPr>
        <w:tblStyle w:val="Grilledutableau"/>
        <w:tblW w:w="0" w:type="auto"/>
        <w:tblLook w:val="04A0"/>
      </w:tblPr>
      <w:tblGrid>
        <w:gridCol w:w="9212"/>
      </w:tblGrid>
      <w:tr w:rsidR="008414B5" w:rsidRPr="00546C52" w:rsidTr="008414B5">
        <w:tc>
          <w:tcPr>
            <w:tcW w:w="9212" w:type="dxa"/>
            <w:tcBorders>
              <w:top w:val="nil"/>
              <w:left w:val="nil"/>
              <w:bottom w:val="nil"/>
              <w:right w:val="nil"/>
            </w:tcBorders>
          </w:tcPr>
          <w:p w:rsidR="008414B5" w:rsidRDefault="00012263" w:rsidP="008414B5">
            <w:pPr>
              <w:pStyle w:val="Corpsdetexte"/>
              <w:jc w:val="center"/>
              <w:rPr>
                <w:lang w:val="en-US"/>
              </w:rPr>
            </w:pPr>
            <w:r>
              <w:rPr>
                <w:noProof/>
                <w:lang w:eastAsia="fr-FR"/>
              </w:rPr>
              <w:lastRenderedPageBreak/>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w:t>
      </w:r>
      <w:bookmarkStart w:id="32" w:name="OLE_LINK52"/>
      <w:bookmarkStart w:id="33" w:name="OLE_LINK53"/>
      <w:r>
        <w:rPr>
          <w:lang w:val="en-US"/>
        </w:rPr>
        <w:t>the automation to bind to th</w:t>
      </w:r>
      <w:r w:rsidR="001E00C9">
        <w:rPr>
          <w:lang w:val="en-US"/>
        </w:rPr>
        <w:t>at</w:t>
      </w:r>
      <w:r>
        <w:rPr>
          <w:lang w:val="en-US"/>
        </w:rPr>
        <w:t xml:space="preserve"> register/coil</w:t>
      </w:r>
      <w:r w:rsidR="001E00C9">
        <w:rPr>
          <w:lang w:val="en-US"/>
        </w:rPr>
        <w:t xml:space="preserve"> must be selected from the list</w:t>
      </w:r>
      <w:r>
        <w:rPr>
          <w:lang w:val="en-US"/>
        </w:rPr>
        <w:t xml:space="preserve">, </w:t>
      </w:r>
      <w:r w:rsidR="001E00C9">
        <w:rPr>
          <w:lang w:val="en-US"/>
        </w:rPr>
        <w:t xml:space="preserve">along with the desired </w:t>
      </w:r>
      <w:r>
        <w:rPr>
          <w:lang w:val="en-US"/>
        </w:rPr>
        <w:t>data format</w:t>
      </w:r>
      <w:bookmarkEnd w:id="32"/>
      <w:bookmarkEnd w:id="33"/>
      <w:r>
        <w:rPr>
          <w:lang w:val="en-US"/>
        </w:rPr>
        <w:t>.</w:t>
      </w:r>
    </w:p>
    <w:tbl>
      <w:tblPr>
        <w:tblStyle w:val="Grilledutableau"/>
        <w:tblW w:w="0" w:type="auto"/>
        <w:tblLook w:val="04A0"/>
      </w:tblPr>
      <w:tblGrid>
        <w:gridCol w:w="9212"/>
      </w:tblGrid>
      <w:tr w:rsidR="00025EE6" w:rsidRPr="00546C52" w:rsidTr="00B44F8D">
        <w:tc>
          <w:tcPr>
            <w:tcW w:w="9212" w:type="dxa"/>
            <w:tcBorders>
              <w:top w:val="nil"/>
              <w:left w:val="nil"/>
              <w:bottom w:val="nil"/>
              <w:right w:val="nil"/>
            </w:tcBorders>
          </w:tcPr>
          <w:p w:rsidR="00025EE6" w:rsidRDefault="00012263" w:rsidP="00B44F8D">
            <w:pPr>
              <w:pStyle w:val="Corpsdetexte"/>
              <w:jc w:val="center"/>
              <w:rPr>
                <w:lang w:val="en-US"/>
              </w:rPr>
            </w:pPr>
            <w:bookmarkStart w:id="34" w:name="OLE_LINK16"/>
            <w:bookmarkStart w:id="35" w:name="OLE_LINK17"/>
            <w:bookmarkStart w:id="36" w:name="OLE_LINK18"/>
            <w:r>
              <w:rPr>
                <w:noProof/>
                <w:lang w:eastAsia="fr-FR"/>
              </w:rPr>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4"/>
    <w:bookmarkEnd w:id="35"/>
    <w:bookmarkEnd w:id="36"/>
    <w:p w:rsidR="009F278B" w:rsidRDefault="00191401" w:rsidP="00597F58">
      <w:pPr>
        <w:pStyle w:val="Corpsdetexte"/>
        <w:rPr>
          <w:lang w:val="en-US"/>
        </w:rPr>
      </w:pPr>
      <w:r>
        <w:rPr>
          <w:lang w:val="en-US"/>
        </w:rPr>
        <w:t xml:space="preserve">For most data formats, </w:t>
      </w:r>
      <w:r w:rsidR="009F278B">
        <w:rPr>
          <w:lang w:val="en-US"/>
        </w:rPr>
        <w:t xml:space="preserve">an order has to be </w:t>
      </w:r>
      <w:r>
        <w:rPr>
          <w:lang w:val="en-US"/>
        </w:rPr>
        <w:t>explicitly define</w:t>
      </w:r>
      <w:r w:rsidR="009F278B">
        <w:rPr>
          <w:lang w:val="en-US"/>
        </w:rPr>
        <w:t>d</w:t>
      </w:r>
      <w:r w:rsidR="002F3F89">
        <w:rPr>
          <w:lang w:val="en-US"/>
        </w:rPr>
        <w:t>.</w:t>
      </w:r>
      <w:r w:rsidR="009F278B">
        <w:rPr>
          <w:lang w:val="en-US"/>
        </w:rPr>
        <w:t xml:space="preserve"> </w:t>
      </w:r>
    </w:p>
    <w:p w:rsidR="002F3F89" w:rsidRDefault="009F278B" w:rsidP="00597F58">
      <w:pPr>
        <w:pStyle w:val="Corpsdetexte"/>
        <w:rPr>
          <w:lang w:val="en-US"/>
        </w:rPr>
      </w:pPr>
      <w:r>
        <w:rPr>
          <w:lang w:val="en-US"/>
        </w:rPr>
        <w:t>For example, a 32-bit value fits into two 16-bits registers: one register for the LSW, and another one for the MSW.</w:t>
      </w:r>
      <w:r w:rsidR="00143098">
        <w:rPr>
          <w:lang w:val="en-US"/>
        </w:rPr>
        <w:t xml:space="preserve"> When a binding is defined between a register and an automation formatted as a 32-bit value, the order defines if the register will hold the LSW (order 0) or the MSW (order 1).</w:t>
      </w:r>
    </w:p>
    <w:p w:rsidR="00ED3083" w:rsidRDefault="00ED3083" w:rsidP="00597F58">
      <w:pPr>
        <w:pStyle w:val="Corpsdetexte"/>
        <w:rPr>
          <w:lang w:val="en-US"/>
        </w:rPr>
      </w:pPr>
      <w:r>
        <w:rPr>
          <w:lang w:val="en-US"/>
        </w:rPr>
        <w:t xml:space="preserve">When </w:t>
      </w:r>
      <w:r w:rsidR="000A58FB">
        <w:rPr>
          <w:lang w:val="en-US"/>
        </w:rPr>
        <w:t>all the selections are done</w:t>
      </w:r>
      <w:r>
        <w:rPr>
          <w:lang w:val="en-US"/>
        </w:rPr>
        <w:t>,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Hold the “Control” key of your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to bind and click on the “Bind” button.</w:t>
      </w:r>
    </w:p>
    <w:tbl>
      <w:tblPr>
        <w:tblStyle w:val="Grilledutableau"/>
        <w:tblW w:w="0" w:type="auto"/>
        <w:tblLook w:val="04A0"/>
      </w:tblPr>
      <w:tblGrid>
        <w:gridCol w:w="9212"/>
      </w:tblGrid>
      <w:tr w:rsidR="001C789B" w:rsidRPr="00546C52" w:rsidTr="00DA4BBE">
        <w:tc>
          <w:tcPr>
            <w:tcW w:w="9212" w:type="dxa"/>
            <w:tcBorders>
              <w:top w:val="nil"/>
              <w:left w:val="nil"/>
              <w:bottom w:val="nil"/>
              <w:right w:val="nil"/>
            </w:tcBorders>
          </w:tcPr>
          <w:p w:rsidR="001C789B" w:rsidRDefault="00012263" w:rsidP="00DA4BBE">
            <w:pPr>
              <w:pStyle w:val="Corpsdetexte"/>
              <w:jc w:val="center"/>
              <w:rPr>
                <w:lang w:val="en-US"/>
              </w:rPr>
            </w:pPr>
            <w:r>
              <w:rPr>
                <w:noProof/>
                <w:lang w:eastAsia="fr-FR"/>
              </w:rPr>
              <w:lastRenderedPageBreak/>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 xml:space="preserve">When the “Automation Binding” dialog appears, the “Order” selection is disabled. </w:t>
      </w:r>
      <w:r w:rsidR="003D1EEC">
        <w:rPr>
          <w:lang w:val="en-US"/>
        </w:rPr>
        <w:t>The automation to bind to those registers/coils must be selected from the list, along with the desired data format.</w:t>
      </w:r>
      <w:r w:rsidR="00494F62">
        <w:rPr>
          <w:lang w:val="en-US"/>
        </w:rPr>
        <w:t xml:space="preserve"> Click on “OK” to validate the selection.</w:t>
      </w:r>
    </w:p>
    <w:p w:rsidR="00494F62"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p>
    <w:p w:rsidR="00AC3BA4" w:rsidRDefault="009659CA" w:rsidP="001C789B">
      <w:pPr>
        <w:pStyle w:val="Corpsdetexte"/>
        <w:rPr>
          <w:lang w:val="en-US"/>
        </w:rPr>
      </w:pPr>
      <w:r>
        <w:rPr>
          <w:lang w:val="en-US"/>
        </w:rPr>
        <w:t>For example, if three registers/coils</w:t>
      </w:r>
      <w:r w:rsidR="00494F62" w:rsidRPr="00494F62">
        <w:rPr>
          <w:lang w:val="en-US"/>
        </w:rPr>
        <w:t xml:space="preserve"> </w:t>
      </w:r>
      <w:r w:rsidR="00494F62">
        <w:rPr>
          <w:lang w:val="en-US"/>
        </w:rPr>
        <w:t>are selected</w:t>
      </w:r>
      <w:r>
        <w:rPr>
          <w:lang w:val="en-US"/>
        </w:rPr>
        <w:t>, the first will get “order=0”, the second will get “order=1” and the last will get “order=2”.</w:t>
      </w:r>
    </w:p>
    <w:p w:rsidR="00262592" w:rsidRDefault="00262592" w:rsidP="00751B83">
      <w:pPr>
        <w:pStyle w:val="Titre2"/>
        <w:rPr>
          <w:lang w:val="en-US"/>
        </w:rPr>
      </w:pPr>
      <w:r>
        <w:rPr>
          <w:lang w:val="en-US"/>
        </w:rPr>
        <w:t>Chang</w:t>
      </w:r>
      <w:r w:rsidR="0055063A">
        <w:rPr>
          <w:lang w:val="en-US"/>
        </w:rPr>
        <w:t>ing</w:t>
      </w:r>
      <w:r>
        <w:rPr>
          <w:lang w:val="en-US"/>
        </w:rPr>
        <w:t xml:space="preserve"> a binding</w:t>
      </w:r>
    </w:p>
    <w:p w:rsidR="005E48F1" w:rsidRPr="005E48F1" w:rsidRDefault="0055063A" w:rsidP="005E48F1">
      <w:pPr>
        <w:pStyle w:val="Corpsdetexte"/>
        <w:rPr>
          <w:lang w:val="en-US"/>
        </w:rPr>
      </w:pPr>
      <w:r>
        <w:rPr>
          <w:lang w:val="en-US"/>
        </w:rPr>
        <w:t>A</w:t>
      </w:r>
      <w:r w:rsidR="005E48F1">
        <w:rPr>
          <w:lang w:val="en-US"/>
        </w:rPr>
        <w:t xml:space="preserve">n existing binging </w:t>
      </w:r>
      <w:r>
        <w:rPr>
          <w:lang w:val="en-US"/>
        </w:rPr>
        <w:t xml:space="preserve">can be easily modified </w:t>
      </w:r>
      <w:r w:rsidR="005E48F1">
        <w:rPr>
          <w:lang w:val="en-US"/>
        </w:rPr>
        <w:t>by selecting the corresponding line and click</w:t>
      </w:r>
      <w:r>
        <w:rPr>
          <w:lang w:val="en-US"/>
        </w:rPr>
        <w:t>ing</w:t>
      </w:r>
      <w:r w:rsidR="005E48F1">
        <w:rPr>
          <w:lang w:val="en-US"/>
        </w:rPr>
        <w:t xml:space="preserve"> on the “Binding” button. Then, a new automation/data format selection</w:t>
      </w:r>
      <w:r>
        <w:rPr>
          <w:lang w:val="en-US"/>
        </w:rPr>
        <w:t xml:space="preserve"> can be made</w:t>
      </w:r>
      <w:r w:rsidR="005E48F1">
        <w:rPr>
          <w:lang w:val="en-US"/>
        </w:rPr>
        <w:t>, and appl</w:t>
      </w:r>
      <w:r>
        <w:rPr>
          <w:lang w:val="en-US"/>
        </w:rPr>
        <w:t xml:space="preserve">ied </w:t>
      </w:r>
      <w:r w:rsidR="005E48F1">
        <w:rPr>
          <w:lang w:val="en-US"/>
        </w:rPr>
        <w:t>by pressing the “OK” button. Changing a binding works with single or multiple line selection.</w:t>
      </w:r>
    </w:p>
    <w:p w:rsidR="00262592" w:rsidRDefault="00262592" w:rsidP="00262592">
      <w:pPr>
        <w:pStyle w:val="Titre2"/>
        <w:rPr>
          <w:lang w:val="en-US"/>
        </w:rPr>
      </w:pPr>
      <w:r>
        <w:rPr>
          <w:lang w:val="en-US"/>
        </w:rPr>
        <w:t>Remov</w:t>
      </w:r>
      <w:r w:rsidR="00634DA9">
        <w:rPr>
          <w:lang w:val="en-US"/>
        </w:rPr>
        <w:t>ing</w:t>
      </w:r>
      <w:r>
        <w:rPr>
          <w:lang w:val="en-US"/>
        </w:rPr>
        <w:t xml:space="preserve"> a binding</w:t>
      </w:r>
    </w:p>
    <w:p w:rsidR="00C04F51" w:rsidRPr="00C04F51" w:rsidRDefault="00634DA9" w:rsidP="00C04F51">
      <w:pPr>
        <w:pStyle w:val="Corpsdetexte"/>
        <w:rPr>
          <w:lang w:val="en-US"/>
        </w:rPr>
      </w:pPr>
      <w:r>
        <w:rPr>
          <w:lang w:val="en-US"/>
        </w:rPr>
        <w:t>To</w:t>
      </w:r>
      <w:r w:rsidR="00C04F51">
        <w:rPr>
          <w:lang w:val="en-US"/>
        </w:rPr>
        <w:t xml:space="preserve"> remove one or several bindings, </w:t>
      </w:r>
      <w:r w:rsidR="003B648A">
        <w:rPr>
          <w:lang w:val="en-US"/>
        </w:rPr>
        <w:t>select</w:t>
      </w:r>
      <w:r w:rsidR="00C04F51">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Default="006D1BC6" w:rsidP="006D1BC6">
      <w:pPr>
        <w:pStyle w:val="Corpsdetexte"/>
        <w:rPr>
          <w:lang w:val="en-US"/>
        </w:rPr>
      </w:pPr>
      <w:r>
        <w:rPr>
          <w:lang w:val="en-US"/>
        </w:rPr>
        <w:t xml:space="preserve">ModbusPal comes with a </w:t>
      </w:r>
      <w:r w:rsidR="003E7FA5">
        <w:rPr>
          <w:lang w:val="en-US"/>
        </w:rPr>
        <w:t xml:space="preserve">few </w:t>
      </w:r>
      <w:r>
        <w:rPr>
          <w:lang w:val="en-US"/>
        </w:rPr>
        <w:t xml:space="preserve">built-in bindings. </w:t>
      </w:r>
      <w:r w:rsidR="003E7FA5">
        <w:rPr>
          <w:lang w:val="en-US"/>
        </w:rPr>
        <w:t xml:space="preserve">They will suffice most of the time. </w:t>
      </w:r>
      <w:r>
        <w:rPr>
          <w:lang w:val="en-US"/>
        </w:rPr>
        <w:t xml:space="preserve">Otherwise, </w:t>
      </w:r>
      <w:r w:rsidR="003E7FA5">
        <w:rPr>
          <w:lang w:val="en-US"/>
        </w:rPr>
        <w:t>it is possible</w:t>
      </w:r>
      <w:r>
        <w:rPr>
          <w:lang w:val="en-US"/>
        </w:rPr>
        <w:t xml:space="preserve"> to make </w:t>
      </w:r>
      <w:r w:rsidR="00E10222">
        <w:rPr>
          <w:lang w:val="en-US"/>
        </w:rPr>
        <w:t>custom</w:t>
      </w:r>
      <w:r>
        <w:rPr>
          <w:lang w:val="en-US"/>
        </w:rPr>
        <w:t xml:space="preserve"> bindings thanks to Python scripts.</w:t>
      </w:r>
    </w:p>
    <w:p w:rsidR="003E7FA5" w:rsidRPr="006D1BC6" w:rsidRDefault="003E7FA5" w:rsidP="006D1BC6">
      <w:pPr>
        <w:pStyle w:val="Corpsdetexte"/>
        <w:rPr>
          <w:lang w:val="en-US"/>
        </w:rPr>
      </w:pPr>
      <w:r>
        <w:rPr>
          <w:lang w:val="en-US"/>
        </w:rPr>
        <w:t>Th</w:t>
      </w:r>
      <w:r w:rsidR="006B4656">
        <w:rPr>
          <w:lang w:val="en-US"/>
        </w:rPr>
        <w:t>e following paragraphs describe</w:t>
      </w:r>
      <w:r>
        <w:rPr>
          <w:lang w:val="en-US"/>
        </w:rPr>
        <w:t xml:space="preserve"> the built-in bindings.</w:t>
      </w:r>
    </w:p>
    <w:p w:rsidR="00751B83" w:rsidRDefault="00751B83" w:rsidP="00751B83">
      <w:pPr>
        <w:pStyle w:val="Titre3"/>
        <w:rPr>
          <w:lang w:val="en-US"/>
        </w:rPr>
      </w:pPr>
      <w:r>
        <w:rPr>
          <w:lang w:val="en-US"/>
        </w:rPr>
        <w:lastRenderedPageBreak/>
        <w:t>SINT32</w:t>
      </w:r>
    </w:p>
    <w:p w:rsidR="005421CD" w:rsidRDefault="005421CD" w:rsidP="005421CD">
      <w:pPr>
        <w:pStyle w:val="Corpsdetexte"/>
        <w:rPr>
          <w:lang w:val="en-US"/>
        </w:rPr>
      </w:pPr>
      <w:bookmarkStart w:id="37" w:name="OLE_LINK15"/>
      <w:r>
        <w:rPr>
          <w:lang w:val="en-US"/>
        </w:rPr>
        <w:t xml:space="preserve">The automation’s value is formatted as a 32-bit signed integer value. </w:t>
      </w:r>
      <w:bookmarkStart w:id="38" w:name="OLE_LINK54"/>
      <w:bookmarkStart w:id="39" w:name="OLE_LINK55"/>
      <w:r w:rsidR="006B4656">
        <w:rPr>
          <w:lang w:val="en-US"/>
        </w:rPr>
        <w:t>The least significant 16-bit word (LSW) is obtained with “order=0”.</w:t>
      </w:r>
      <w:r>
        <w:rPr>
          <w:lang w:val="en-US"/>
        </w:rPr>
        <w:t xml:space="preserve"> </w:t>
      </w:r>
      <w:r w:rsidR="006B4656">
        <w:rPr>
          <w:lang w:val="en-US"/>
        </w:rPr>
        <w:t>The most significant 16-bit word is obtained with</w:t>
      </w:r>
      <w:r>
        <w:rPr>
          <w:lang w:val="en-US"/>
        </w:rPr>
        <w:t xml:space="preserve"> “order=1”.</w:t>
      </w:r>
      <w:bookmarkEnd w:id="38"/>
      <w:bookmarkEnd w:id="39"/>
    </w:p>
    <w:bookmarkEnd w:id="37"/>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 xml:space="preserve">The automation’s value is formatted as a 32-bit IEEE floating point number. </w:t>
      </w:r>
      <w:r w:rsidR="006B4656">
        <w:rPr>
          <w:lang w:val="en-US"/>
        </w:rPr>
        <w:t>The least significant 16-bit word (LSW) is obtained with “order=0”. The most significant 16-bit word is obtained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tblGrid>
      <w:tr w:rsidR="00E10222" w:rsidRPr="0061154C" w:rsidTr="00E10222">
        <w:tc>
          <w:tcPr>
            <w:tcW w:w="1154" w:type="dxa"/>
            <w:tcBorders>
              <w:bottom w:val="single" w:sz="4" w:space="0" w:color="000000" w:themeColor="text1"/>
            </w:tcBorders>
            <w:shd w:val="clear" w:color="auto" w:fill="8DB3E2" w:themeFill="text2" w:themeFillTint="66"/>
            <w:vAlign w:val="center"/>
          </w:tcPr>
          <w:p w:rsidR="00E10222" w:rsidRPr="0061154C" w:rsidRDefault="00E10222" w:rsidP="00722F55">
            <w:pPr>
              <w:pStyle w:val="Corpsdetexte"/>
              <w:jc w:val="left"/>
              <w:rPr>
                <w:b/>
                <w:lang w:val="en-US"/>
              </w:rPr>
            </w:pPr>
            <w:bookmarkStart w:id="40" w:name="OLE_LINK48"/>
            <w:bookmarkStart w:id="41" w:name="OLE_LINK49"/>
            <w:r w:rsidRPr="0061154C">
              <w:rPr>
                <w:b/>
                <w:lang w:val="en-US"/>
              </w:rPr>
              <w:t>Name</w:t>
            </w:r>
          </w:p>
        </w:tc>
        <w:tc>
          <w:tcPr>
            <w:tcW w:w="948"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Type</w:t>
            </w:r>
          </w:p>
        </w:tc>
        <w:tc>
          <w:tcPr>
            <w:tcW w:w="950"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Size</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SINT32</w:t>
            </w:r>
          </w:p>
        </w:tc>
        <w:tc>
          <w:tcPr>
            <w:tcW w:w="948" w:type="dxa"/>
          </w:tcPr>
          <w:p w:rsidR="00E10222" w:rsidRDefault="00E10222" w:rsidP="00DA4BBE">
            <w:pPr>
              <w:pStyle w:val="Corpsdetexte"/>
              <w:rPr>
                <w:lang w:val="en-US"/>
              </w:rPr>
            </w:pPr>
            <w:r>
              <w:rPr>
                <w:lang w:val="en-US"/>
              </w:rPr>
              <w:t>Integer</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FLOAT32</w:t>
            </w:r>
          </w:p>
        </w:tc>
        <w:tc>
          <w:tcPr>
            <w:tcW w:w="948" w:type="dxa"/>
          </w:tcPr>
          <w:p w:rsidR="00E10222" w:rsidRDefault="00E10222" w:rsidP="00DA4BBE">
            <w:pPr>
              <w:pStyle w:val="Corpsdetexte"/>
              <w:rPr>
                <w:lang w:val="en-US"/>
              </w:rPr>
            </w:pPr>
            <w:r>
              <w:rPr>
                <w:lang w:val="en-US"/>
              </w:rPr>
              <w:t>IEEE float</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bl>
    <w:bookmarkEnd w:id="40"/>
    <w:bookmarkEnd w:id="41"/>
    <w:p w:rsidR="00CC2A84" w:rsidRDefault="005B0A7A" w:rsidP="006C6357">
      <w:pPr>
        <w:pStyle w:val="Titre2"/>
        <w:rPr>
          <w:lang w:val="en-US"/>
        </w:rPr>
      </w:pPr>
      <w:r>
        <w:rPr>
          <w:lang w:val="en-US"/>
        </w:rPr>
        <w:t>Custom</w:t>
      </w:r>
      <w:r w:rsidR="001A5BD7">
        <w:rPr>
          <w:lang w:val="en-US"/>
        </w:rPr>
        <w:t xml:space="preserve"> bindings</w:t>
      </w:r>
    </w:p>
    <w:p w:rsidR="006E124D" w:rsidRDefault="00604B4D" w:rsidP="005B0A7A">
      <w:pPr>
        <w:pStyle w:val="Corpsdetexte"/>
        <w:rPr>
          <w:lang w:val="en-US"/>
        </w:rPr>
      </w:pPr>
      <w:bookmarkStart w:id="42" w:name="OLE_LINK25"/>
      <w:bookmarkStart w:id="43" w:name="OLE_LINK26"/>
      <w:r>
        <w:rPr>
          <w:lang w:val="en-US"/>
        </w:rPr>
        <w:t xml:space="preserve">Customized </w:t>
      </w:r>
      <w:r w:rsidR="00BD002A">
        <w:rPr>
          <w:lang w:val="en-US"/>
        </w:rPr>
        <w:t>bindings</w:t>
      </w:r>
      <w:r>
        <w:rPr>
          <w:lang w:val="en-US"/>
        </w:rPr>
        <w:t xml:space="preserve"> can be created </w:t>
      </w:r>
      <w:r w:rsidR="00BD002A">
        <w:rPr>
          <w:lang w:val="en-US"/>
        </w:rPr>
        <w:t>by writing a Python script and add</w:t>
      </w:r>
      <w:r>
        <w:rPr>
          <w:lang w:val="en-US"/>
        </w:rPr>
        <w:t>ing</w:t>
      </w:r>
      <w:r w:rsidR="00BD002A">
        <w:rPr>
          <w:lang w:val="en-US"/>
        </w:rPr>
        <w:t xml:space="preserve"> it </w:t>
      </w:r>
      <w:r>
        <w:rPr>
          <w:lang w:val="en-US"/>
        </w:rPr>
        <w:t>t</w:t>
      </w:r>
      <w:r w:rsidR="00BD002A">
        <w:rPr>
          <w:lang w:val="en-US"/>
        </w:rPr>
        <w:t>o the list of scripted bindings.</w:t>
      </w:r>
    </w:p>
    <w:p w:rsidR="005B0A7A" w:rsidRPr="005B0A7A" w:rsidRDefault="006E124D" w:rsidP="005B0A7A">
      <w:pPr>
        <w:pStyle w:val="Corpsdetexte"/>
        <w:rPr>
          <w:lang w:val="en-US"/>
        </w:rPr>
      </w:pPr>
      <w:r>
        <w:rPr>
          <w:lang w:val="en-US"/>
        </w:rPr>
        <w:t xml:space="preserve">When the “binding dialog” appears, click on “…” to </w:t>
      </w:r>
      <w:r w:rsidR="00604B4D">
        <w:rPr>
          <w:lang w:val="en-US"/>
        </w:rPr>
        <w:t>summon</w:t>
      </w:r>
      <w:r>
        <w:rPr>
          <w:lang w:val="en-US"/>
        </w:rPr>
        <w:t xml:space="preserve"> the script manager.</w:t>
      </w:r>
    </w:p>
    <w:tbl>
      <w:tblPr>
        <w:tblStyle w:val="Grilledutableau"/>
        <w:tblW w:w="0" w:type="auto"/>
        <w:tblLook w:val="04A0"/>
      </w:tblPr>
      <w:tblGrid>
        <w:gridCol w:w="9212"/>
      </w:tblGrid>
      <w:tr w:rsidR="005B0A7A" w:rsidRPr="00546C52" w:rsidTr="00DA4BBE">
        <w:tc>
          <w:tcPr>
            <w:tcW w:w="9212" w:type="dxa"/>
            <w:tcBorders>
              <w:top w:val="nil"/>
              <w:left w:val="nil"/>
              <w:bottom w:val="nil"/>
              <w:right w:val="nil"/>
            </w:tcBorders>
          </w:tcPr>
          <w:p w:rsidR="005B0A7A" w:rsidRDefault="00012263" w:rsidP="00DA4BBE">
            <w:pPr>
              <w:pStyle w:val="Corpsdetexte"/>
              <w:jc w:val="center"/>
              <w:rPr>
                <w:lang w:val="en-US"/>
              </w:rPr>
            </w:pPr>
            <w:r>
              <w:rPr>
                <w:noProof/>
                <w:lang w:eastAsia="fr-FR"/>
              </w:rPr>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5B0A7A" w:rsidRDefault="00604B4D" w:rsidP="00604B4D">
            <w:pPr>
              <w:pStyle w:val="Illustration"/>
              <w:jc w:val="center"/>
              <w:rPr>
                <w:lang w:val="en-US"/>
              </w:rPr>
            </w:pPr>
            <w:r>
              <w:rPr>
                <w:lang w:val="en-US"/>
              </w:rPr>
              <w:t xml:space="preserve">Click on “…” </w:t>
            </w:r>
            <w:r w:rsidR="00F62E8F">
              <w:rPr>
                <w:lang w:val="en-US"/>
              </w:rPr>
              <w:t>to add scripted bindings</w:t>
            </w:r>
          </w:p>
        </w:tc>
      </w:tr>
    </w:tbl>
    <w:p w:rsidR="006E124D" w:rsidRDefault="00604B4D" w:rsidP="006E124D">
      <w:pPr>
        <w:rPr>
          <w:lang w:val="en-US"/>
        </w:rPr>
      </w:pPr>
      <w:r>
        <w:rPr>
          <w:lang w:val="en-US"/>
        </w:rPr>
        <w:t>Refer to</w:t>
      </w:r>
      <w:r w:rsidR="00C92A40">
        <w:rPr>
          <w:lang w:val="en-US"/>
        </w:rPr>
        <w:t xml:space="preserve"> §</w:t>
      </w:r>
      <w:r w:rsidR="00012263">
        <w:rPr>
          <w:lang w:val="en-US"/>
        </w:rPr>
        <w:fldChar w:fldCharType="begin"/>
      </w:r>
      <w:r w:rsidR="00CF384B">
        <w:rPr>
          <w:lang w:val="en-US"/>
        </w:rPr>
        <w:instrText xml:space="preserve"> REF _Ref229474582 \r \h </w:instrText>
      </w:r>
      <w:r w:rsidR="00012263">
        <w:rPr>
          <w:lang w:val="en-US"/>
        </w:rPr>
      </w:r>
      <w:r w:rsidR="00012263">
        <w:rPr>
          <w:lang w:val="en-US"/>
        </w:rPr>
        <w:fldChar w:fldCharType="separate"/>
      </w:r>
      <w:r w:rsidR="003B0D5A">
        <w:rPr>
          <w:lang w:val="en-US"/>
        </w:rPr>
        <w:t>9</w:t>
      </w:r>
      <w:r w:rsidR="00012263">
        <w:rPr>
          <w:lang w:val="en-US"/>
        </w:rPr>
        <w:fldChar w:fldCharType="end"/>
      </w:r>
      <w:r w:rsidR="00C92A40">
        <w:rPr>
          <w:lang w:val="en-US"/>
        </w:rPr>
        <w:t>, “</w:t>
      </w:r>
      <w:r w:rsidR="00012263">
        <w:rPr>
          <w:lang w:val="en-US"/>
        </w:rPr>
        <w:fldChar w:fldCharType="begin"/>
      </w:r>
      <w:r w:rsidR="00CF384B">
        <w:rPr>
          <w:lang w:val="en-US"/>
        </w:rPr>
        <w:instrText xml:space="preserve"> REF _Ref229474582 \h </w:instrText>
      </w:r>
      <w:r w:rsidR="00012263">
        <w:rPr>
          <w:lang w:val="en-US"/>
        </w:rPr>
      </w:r>
      <w:r w:rsidR="00012263">
        <w:rPr>
          <w:lang w:val="en-US"/>
        </w:rPr>
        <w:fldChar w:fldCharType="separate"/>
      </w:r>
      <w:r w:rsidR="003B0D5A">
        <w:rPr>
          <w:lang w:val="en-US"/>
        </w:rPr>
        <w:t>Scripted bindings</w:t>
      </w:r>
      <w:r w:rsidR="00012263">
        <w:rPr>
          <w:lang w:val="en-US"/>
        </w:rPr>
        <w:fldChar w:fldCharType="end"/>
      </w:r>
      <w:r w:rsidR="00C92A40">
        <w:rPr>
          <w:lang w:val="en-US"/>
        </w:rPr>
        <w:t xml:space="preserve">” </w:t>
      </w:r>
      <w:r w:rsidR="006E124D">
        <w:rPr>
          <w:lang w:val="en-US"/>
        </w:rPr>
        <w:t>for details on how to write scripted bindings.</w:t>
      </w:r>
    </w:p>
    <w:bookmarkEnd w:id="42"/>
    <w:bookmarkEnd w:id="43"/>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44" w:name="_Ref228704943"/>
      <w:bookmarkStart w:id="45" w:name="_Ref228704483"/>
      <w:r>
        <w:rPr>
          <w:lang w:val="en-US"/>
        </w:rPr>
        <w:t>Jython</w:t>
      </w:r>
    </w:p>
    <w:p w:rsidR="00BD377A" w:rsidRPr="008008F3" w:rsidRDefault="00BD377A" w:rsidP="00BD377A">
      <w:pPr>
        <w:pStyle w:val="Corpsdetexte"/>
        <w:rPr>
          <w:lang w:val="en-US"/>
        </w:rPr>
      </w:pPr>
      <w:r>
        <w:rPr>
          <w:lang w:val="en-US"/>
        </w:rPr>
        <w:t>ModbusPal requires that Jython is installed on your PC if you want to use Python scripts in your project.</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54"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A82623" w:rsidP="00A82623">
      <w:pPr>
        <w:rPr>
          <w:lang w:val="en-US"/>
        </w:rPr>
      </w:pPr>
      <w:r>
        <w:rPr>
          <w:lang w:val="en-US"/>
        </w:rPr>
        <w:t>Please refer to §</w:t>
      </w:r>
      <w:r w:rsidR="00012263">
        <w:rPr>
          <w:lang w:val="en-US"/>
        </w:rPr>
        <w:fldChar w:fldCharType="begin"/>
      </w:r>
      <w:r>
        <w:rPr>
          <w:lang w:val="en-US"/>
        </w:rPr>
        <w:instrText xml:space="preserve"> REF _Ref229968090 \r \h </w:instrText>
      </w:r>
      <w:r w:rsidR="00012263">
        <w:rPr>
          <w:lang w:val="en-US"/>
        </w:rPr>
      </w:r>
      <w:r w:rsidR="00012263">
        <w:rPr>
          <w:lang w:val="en-US"/>
        </w:rPr>
        <w:fldChar w:fldCharType="separate"/>
      </w:r>
      <w:r>
        <w:rPr>
          <w:lang w:val="en-US"/>
        </w:rPr>
        <w:t>13</w:t>
      </w:r>
      <w:r w:rsidR="00012263">
        <w:rPr>
          <w:lang w:val="en-US"/>
        </w:rPr>
        <w:fldChar w:fldCharType="end"/>
      </w:r>
      <w:r>
        <w:rPr>
          <w:lang w:val="en-US"/>
        </w:rPr>
        <w:t xml:space="preserve"> (“</w:t>
      </w:r>
      <w:r w:rsidR="00012263">
        <w:rPr>
          <w:lang w:val="en-US"/>
        </w:rPr>
        <w:fldChar w:fldCharType="begin"/>
      </w:r>
      <w:r>
        <w:rPr>
          <w:lang w:val="en-US"/>
        </w:rPr>
        <w:instrText xml:space="preserve"> REF _Ref229968090 \h </w:instrText>
      </w:r>
      <w:r w:rsidR="00012263">
        <w:rPr>
          <w:lang w:val="en-US"/>
        </w:rPr>
      </w:r>
      <w:r w:rsidR="00012263">
        <w:rPr>
          <w:lang w:val="en-US"/>
        </w:rPr>
        <w:fldChar w:fldCharType="separate"/>
      </w:r>
      <w:r>
        <w:rPr>
          <w:lang w:val="en-US"/>
        </w:rPr>
        <w:t>Jython</w:t>
      </w:r>
      <w:r w:rsidR="00012263">
        <w:rPr>
          <w:lang w:val="en-US"/>
        </w:rPr>
        <w:fldChar w:fldCharType="end"/>
      </w:r>
      <w:r>
        <w:rPr>
          <w:lang w:val="en-US"/>
        </w:rPr>
        <w:t>”) for download and installation instructions.</w:t>
      </w:r>
    </w:p>
    <w:p w:rsidR="00A31CE2" w:rsidRDefault="00A31CE2" w:rsidP="006E124D">
      <w:pPr>
        <w:pStyle w:val="Titre1"/>
        <w:rPr>
          <w:lang w:val="en-US"/>
        </w:rPr>
      </w:pPr>
      <w:r>
        <w:rPr>
          <w:lang w:val="en-US"/>
        </w:rPr>
        <w:t>Scripted generators</w:t>
      </w:r>
      <w:bookmarkEnd w:id="44"/>
    </w:p>
    <w:p w:rsidR="00A269ED" w:rsidRDefault="00A269ED" w:rsidP="00A269ED">
      <w:pPr>
        <w:pStyle w:val="Titre2"/>
        <w:rPr>
          <w:lang w:val="en-US"/>
        </w:rPr>
      </w:pPr>
      <w:bookmarkStart w:id="46" w:name="OLE_LINK30"/>
      <w:bookmarkStart w:id="47"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“CustomGenerator” class</w:t>
      </w:r>
      <w:r w:rsidR="00981319">
        <w:rPr>
          <w:highlight w:val="yellow"/>
          <w:lang w:val="en-US"/>
        </w:rPr>
        <w:t>,</w:t>
      </w:r>
      <w:r w:rsidRPr="00D339ED">
        <w:rPr>
          <w:highlight w:val="yellow"/>
          <w:lang w:val="en-US"/>
        </w:rPr>
        <w:t xml:space="preserve"> </w:t>
      </w:r>
      <w:r w:rsidR="00981319">
        <w:rPr>
          <w:highlight w:val="yellow"/>
          <w:lang w:val="en-US"/>
        </w:rPr>
        <w:t>which</w:t>
      </w:r>
      <w:r w:rsidRPr="00D339ED">
        <w:rPr>
          <w:highlight w:val="yellow"/>
          <w:lang w:val="en-US"/>
        </w:rPr>
        <w:t xml:space="preserve"> is a subclass of </w:t>
      </w:r>
      <w:r w:rsidRPr="00D862F9">
        <w:rPr>
          <w:i/>
          <w:highlight w:val="yellow"/>
          <w:lang w:val="en-US"/>
        </w:rPr>
        <w:t>PythonGenerator</w:t>
      </w:r>
      <w:r w:rsidRPr="00D339ED">
        <w:rPr>
          <w:highlight w:val="yellow"/>
          <w:lang w:val="en-US"/>
        </w:rPr>
        <w:t>, then you must ensure that your script file is named “CustomGenerator.py”.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6"/>
    <w:bookmarkEnd w:id="47"/>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8" w:name="OLE_LINK22"/>
      <w:bookmarkStart w:id="49" w:name="OLE_LINK29"/>
      <w:bookmarkStart w:id="50" w:name="OLE_LINK32"/>
      <w:bookmarkStart w:id="51"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546C52"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8"/>
    <w:bookmarkEnd w:id="49"/>
    <w:bookmarkEnd w:id="50"/>
    <w:bookmarkEnd w:id="51"/>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lastRenderedPageBreak/>
              <w:t xml:space="preserve">  </w:t>
            </w:r>
          </w:p>
          <w:p w:rsidR="00B71052" w:rsidRPr="00B71052" w:rsidRDefault="00B71052" w:rsidP="00E82945">
            <w:pPr>
              <w:pStyle w:val="Code"/>
            </w:pPr>
            <w:r w:rsidRPr="00B71052">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52" w:name="_Ref229474582"/>
      <w:r>
        <w:rPr>
          <w:lang w:val="en-US"/>
        </w:rPr>
        <w:t>Scripted bindings</w:t>
      </w:r>
      <w:bookmarkEnd w:id="45"/>
      <w:bookmarkEnd w:id="52"/>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w:t>
      </w:r>
      <w:r w:rsidR="001422FA">
        <w:rPr>
          <w:highlight w:val="yellow"/>
          <w:lang w:val="en-US"/>
        </w:rPr>
        <w:t>Binding</w:t>
      </w:r>
      <w:r w:rsidRPr="00D339ED">
        <w:rPr>
          <w:highlight w:val="yellow"/>
          <w:lang w:val="en-US"/>
        </w:rPr>
        <w:t xml:space="preserve">” class that is a subclass of </w:t>
      </w:r>
      <w:r w:rsidRPr="00D862F9">
        <w:rPr>
          <w:i/>
          <w:highlight w:val="yellow"/>
          <w:lang w:val="en-US"/>
        </w:rPr>
        <w:t>Python</w:t>
      </w:r>
      <w:r w:rsidR="001422FA">
        <w:rPr>
          <w:i/>
          <w:highlight w:val="yellow"/>
          <w:lang w:val="en-US"/>
        </w:rPr>
        <w:t>Binding</w:t>
      </w:r>
      <w:r w:rsidRPr="00D339ED">
        <w:rPr>
          <w:highlight w:val="yellow"/>
          <w:lang w:val="en-US"/>
        </w:rPr>
        <w:t>, then you must ensure that your script file is 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When writing a scripted binding, there are a few requirements that you must bear in mind.</w:t>
      </w:r>
    </w:p>
    <w:p w:rsidR="004979B9" w:rsidRDefault="004979B9" w:rsidP="004979B9">
      <w:pPr>
        <w:pStyle w:val="Titre3"/>
        <w:rPr>
          <w:lang w:val="en-US"/>
        </w:rPr>
      </w:pPr>
      <w:r>
        <w:rPr>
          <w:lang w:val="en-US"/>
        </w:rPr>
        <w:t>getSize()</w:t>
      </w:r>
    </w:p>
    <w:p w:rsidR="004979B9" w:rsidRDefault="004979B9" w:rsidP="004979B9">
      <w:pPr>
        <w:pStyle w:val="Corpsdetexte"/>
        <w:rPr>
          <w:lang w:val="en-US"/>
        </w:rPr>
      </w:pPr>
      <w:r w:rsidRPr="004979B9">
        <w:rPr>
          <w:highlight w:val="yellow"/>
          <w:lang w:val="en-US"/>
        </w:rPr>
        <w:t>You must override the “getSize()” method, otherwise your scripted binding won’t work.</w:t>
      </w:r>
      <w:r>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lastRenderedPageBreak/>
        <w:t>getRegister()</w:t>
      </w:r>
    </w:p>
    <w:p w:rsidR="00FA3C49" w:rsidRDefault="00FA3C49" w:rsidP="00FA3C49">
      <w:pPr>
        <w:pStyle w:val="Corpsdetexte"/>
        <w:rPr>
          <w:lang w:val="en-US"/>
        </w:rPr>
      </w:pPr>
      <w:r w:rsidRPr="00755DEB">
        <w:rPr>
          <w:highlight w:val="yellow"/>
          <w:lang w:val="en-US"/>
        </w:rPr>
        <w:t xml:space="preserve">You must override the “getRegister()” method, otherwise your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t>The “getRegister()” method returns a 16-bit unsigned integer value which depends on the data format of the binding and the specified rank.</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“rank”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“rank”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 xml:space="preserve">“rank” is an integer value defining the rank of the register to return. Its interpretation depends on how the binding is implemented. </w:t>
      </w:r>
      <w:r w:rsidR="005B1A95">
        <w:rPr>
          <w:lang w:val="en-US"/>
        </w:rPr>
        <w:t>Th</w:t>
      </w:r>
      <w:r w:rsidR="00B2747E">
        <w:rPr>
          <w:lang w:val="en-US"/>
        </w:rPr>
        <w:t xml:space="preserve">e granularity of the rank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16-bit part of this data</w:t>
      </w:r>
      <w:r w:rsidR="00177902">
        <w:rPr>
          <w:lang w:val="en-US"/>
        </w:rPr>
        <w:t>,</w:t>
      </w:r>
      <w:r>
        <w:rPr>
          <w:lang w:val="en-US"/>
        </w:rPr>
        <w:t xml:space="preserve"> depending on the value of “rank”.</w:t>
      </w:r>
    </w:p>
    <w:p w:rsidR="00113597" w:rsidRDefault="00FA3C49" w:rsidP="00FA3C49">
      <w:pPr>
        <w:pStyle w:val="Titre3"/>
        <w:rPr>
          <w:lang w:val="en-US"/>
        </w:rPr>
      </w:pPr>
      <w:r>
        <w:rPr>
          <w:lang w:val="en-US"/>
        </w:rPr>
        <w:t>getCoil()</w:t>
      </w:r>
    </w:p>
    <w:p w:rsidR="005F445D" w:rsidRDefault="00037F5F" w:rsidP="004979B9">
      <w:pPr>
        <w:pStyle w:val="Corpsdetexte"/>
        <w:rPr>
          <w:lang w:val="en-US"/>
        </w:rPr>
      </w:pPr>
      <w:r>
        <w:rPr>
          <w:lang w:val="en-US"/>
        </w:rPr>
        <w:t>You may override this method,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“rank” is an integer value defining the rank of the coil to return. The granularity of the rank is 1 bit.</w:t>
      </w:r>
    </w:p>
    <w:p w:rsidR="002B074C" w:rsidRPr="00FA3C49" w:rsidRDefault="002B074C" w:rsidP="002B074C">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bit of this data</w:t>
      </w:r>
      <w:r w:rsidR="00177902">
        <w:rPr>
          <w:lang w:val="en-US"/>
        </w:rPr>
        <w:t>,</w:t>
      </w:r>
      <w:r>
        <w:rPr>
          <w:lang w:val="en-US"/>
        </w:rPr>
        <w:t xml:space="preserve"> depending on the value of “rank”.</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The SINT32 binding already exists as a built-in binding. This script is just an example of how it looks like to write a simple binding script.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 xml:space="preserve">The POSIX time is a 32-bit unsigned integer which counts the number of seconds elapsed </w:t>
      </w:r>
      <w:r w:rsidR="00996E6B">
        <w:rPr>
          <w:lang w:val="en-US"/>
        </w:rPr>
        <w:lastRenderedPageBreak/>
        <w:t>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546C52"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lastRenderedPageBreak/>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You can use them to initialize your project, </w:t>
      </w:r>
      <w:r w:rsidR="00E37944">
        <w:rPr>
          <w:lang w:val="en-US"/>
        </w:rPr>
        <w:t>for example for</w:t>
      </w:r>
      <w:r w:rsidR="00D913F4">
        <w:rPr>
          <w:lang w:val="en-US"/>
        </w:rPr>
        <w:t xml:space="preserve"> creating a custom</w:t>
      </w:r>
      <w:r>
        <w:rPr>
          <w:lang w:val="en-US"/>
        </w:rPr>
        <w:t xml:space="preserve"> GUI.</w:t>
      </w:r>
    </w:p>
    <w:p w:rsidR="00CF34C0" w:rsidRDefault="00CF34C0" w:rsidP="006B6641">
      <w:pPr>
        <w:pStyle w:val="Corpsdetexte"/>
        <w:rPr>
          <w:lang w:val="en-US"/>
        </w:rPr>
      </w:pPr>
      <w:r>
        <w:rPr>
          <w:lang w:val="en-US"/>
        </w:rPr>
        <w:t xml:space="preserve">On-demand scripts can be executed as many times as you want, but only if you explicitly </w:t>
      </w:r>
      <w:r w:rsidR="007A5384">
        <w:rPr>
          <w:lang w:val="en-US"/>
        </w:rPr>
        <w:t>trigger</w:t>
      </w:r>
      <w:r>
        <w:rPr>
          <w:lang w:val="en-US"/>
        </w:rPr>
        <w:t xml:space="preserve"> them.</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53" w:name="OLE_LINK33"/>
      <w:bookmarkStart w:id="54" w:name="OLE_LINK34"/>
      <w:r>
        <w:rPr>
          <w:lang w:val="en-US"/>
        </w:rPr>
        <w:t>Add startup scripts</w:t>
      </w:r>
    </w:p>
    <w:p w:rsidR="00921313" w:rsidRPr="00921313" w:rsidRDefault="00F15189" w:rsidP="00921313">
      <w:pPr>
        <w:pStyle w:val="Corpsdetexte"/>
        <w:rPr>
          <w:lang w:val="en-US"/>
        </w:rPr>
      </w:pPr>
      <w:r>
        <w:rPr>
          <w:lang w:val="en-US"/>
        </w:rPr>
        <w:t>You add startup scripts by using the Script manager. You just have to click on the “Script” button located in the main window to summon it.</w:t>
      </w:r>
    </w:p>
    <w:tbl>
      <w:tblPr>
        <w:tblStyle w:val="Grilledutableau"/>
        <w:tblW w:w="0" w:type="auto"/>
        <w:tblLook w:val="04A0"/>
      </w:tblPr>
      <w:tblGrid>
        <w:gridCol w:w="9212"/>
      </w:tblGrid>
      <w:tr w:rsidR="00921313" w:rsidRPr="00546C52" w:rsidTr="00921313">
        <w:tc>
          <w:tcPr>
            <w:tcW w:w="9212" w:type="dxa"/>
            <w:tcBorders>
              <w:top w:val="nil"/>
              <w:left w:val="nil"/>
              <w:bottom w:val="nil"/>
              <w:right w:val="nil"/>
            </w:tcBorders>
          </w:tcPr>
          <w:p w:rsidR="00921313" w:rsidRDefault="00012263"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546C52" w:rsidTr="00846273">
        <w:tc>
          <w:tcPr>
            <w:tcW w:w="9212" w:type="dxa"/>
            <w:tcBorders>
              <w:top w:val="nil"/>
              <w:left w:val="nil"/>
              <w:bottom w:val="nil"/>
              <w:right w:val="nil"/>
            </w:tcBorders>
          </w:tcPr>
          <w:p w:rsidR="00846273" w:rsidRDefault="00012263"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07498D" w:rsidP="008A5CD3">
      <w:pPr>
        <w:pStyle w:val="Corpsdetexte"/>
        <w:rPr>
          <w:lang w:val="en-US"/>
        </w:rPr>
      </w:pPr>
      <w:r>
        <w:rPr>
          <w:lang w:val="en-US"/>
        </w:rPr>
        <w:t>You are then invited to select a</w:t>
      </w:r>
      <w:r w:rsidR="00412BEE">
        <w:rPr>
          <w:lang w:val="en-US"/>
        </w:rPr>
        <w:t xml:space="preserve"> script</w:t>
      </w:r>
      <w:r>
        <w:rPr>
          <w:lang w:val="en-US"/>
        </w:rPr>
        <w:t xml:space="preserve"> file from your computer. </w:t>
      </w:r>
      <w:r w:rsidR="00412BEE">
        <w:rPr>
          <w:lang w:val="en-US"/>
        </w:rPr>
        <w:t>If the script file is valid, it is added to the list.</w:t>
      </w:r>
    </w:p>
    <w:tbl>
      <w:tblPr>
        <w:tblStyle w:val="Grilledutableau"/>
        <w:tblW w:w="0" w:type="auto"/>
        <w:tblLook w:val="04A0"/>
      </w:tblPr>
      <w:tblGrid>
        <w:gridCol w:w="9212"/>
      </w:tblGrid>
      <w:tr w:rsidR="00DA6694" w:rsidRPr="00546C52"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55" w:name="OLE_LINK35"/>
            <w:bookmarkStart w:id="56"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55"/>
    <w:bookmarkEnd w:id="56"/>
    <w:p w:rsidR="00412BEE" w:rsidRDefault="002C1B89" w:rsidP="002C1B89">
      <w:pPr>
        <w:pStyle w:val="Titre3"/>
        <w:rPr>
          <w:lang w:val="en-US"/>
        </w:rPr>
      </w:pPr>
      <w:r>
        <w:rPr>
          <w:lang w:val="en-US"/>
        </w:rPr>
        <w:lastRenderedPageBreak/>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But you can also execute them later by clicking on the corresponding “Execute” button in the Script manager.</w:t>
      </w:r>
      <w:bookmarkStart w:id="57" w:name="OLE_LINK37"/>
      <w:bookmarkStart w:id="58" w:name="OLE_LINK38"/>
      <w:bookmarkStart w:id="59" w:name="OLE_LINK39"/>
      <w:bookmarkStart w:id="60" w:name="OLE_LINK40"/>
    </w:p>
    <w:tbl>
      <w:tblPr>
        <w:tblStyle w:val="Grilledutableau"/>
        <w:tblW w:w="0" w:type="auto"/>
        <w:tblLook w:val="04A0"/>
      </w:tblPr>
      <w:tblGrid>
        <w:gridCol w:w="9212"/>
      </w:tblGrid>
      <w:tr w:rsidR="00E63E03" w:rsidRPr="00546C52" w:rsidTr="00E63E03">
        <w:tc>
          <w:tcPr>
            <w:tcW w:w="9212" w:type="dxa"/>
            <w:tcBorders>
              <w:top w:val="nil"/>
              <w:left w:val="nil"/>
              <w:bottom w:val="nil"/>
              <w:right w:val="nil"/>
            </w:tcBorders>
          </w:tcPr>
          <w:p w:rsidR="00E63E03" w:rsidRDefault="00012263" w:rsidP="00E63E03">
            <w:pPr>
              <w:pStyle w:val="Corpsdetexte"/>
              <w:jc w:val="center"/>
              <w:rPr>
                <w:lang w:val="en-US"/>
              </w:rPr>
            </w:pPr>
            <w:r>
              <w:rPr>
                <w:noProof/>
                <w:lang w:eastAsia="fr-FR"/>
              </w:rPr>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61" w:name="OLE_LINK41"/>
      <w:bookmarkStart w:id="62" w:name="OLE_LINK42"/>
      <w:bookmarkEnd w:id="57"/>
      <w:bookmarkEnd w:id="58"/>
      <w:r>
        <w:rPr>
          <w:lang w:val="en-US"/>
        </w:rPr>
        <w:t>Remove a st</w:t>
      </w:r>
      <w:bookmarkEnd w:id="59"/>
      <w:bookmarkEnd w:id="60"/>
      <w:r w:rsidR="001C1FCB">
        <w:rPr>
          <w:lang w:val="en-US"/>
        </w:rPr>
        <w:t>artup script</w:t>
      </w:r>
    </w:p>
    <w:p w:rsidR="000D69B4" w:rsidRDefault="00CA592B" w:rsidP="000D69B4">
      <w:pPr>
        <w:pStyle w:val="Corpsdetexte"/>
        <w:rPr>
          <w:lang w:val="en-US"/>
        </w:rPr>
      </w:pPr>
      <w:r>
        <w:rPr>
          <w:lang w:val="en-US"/>
        </w:rPr>
        <w:t>You can remove a startup script from the project by clicking the corresponding delete button in the Script manager.</w:t>
      </w:r>
    </w:p>
    <w:tbl>
      <w:tblPr>
        <w:tblStyle w:val="Grilledutableau"/>
        <w:tblW w:w="0" w:type="auto"/>
        <w:tblLook w:val="04A0"/>
      </w:tblPr>
      <w:tblGrid>
        <w:gridCol w:w="9212"/>
      </w:tblGrid>
      <w:tr w:rsidR="00656424" w:rsidRPr="00546C52" w:rsidTr="00FD1FC7">
        <w:tc>
          <w:tcPr>
            <w:tcW w:w="9212" w:type="dxa"/>
            <w:tcBorders>
              <w:top w:val="nil"/>
              <w:left w:val="nil"/>
              <w:bottom w:val="nil"/>
              <w:right w:val="nil"/>
            </w:tcBorders>
          </w:tcPr>
          <w:p w:rsidR="00656424" w:rsidRDefault="00012263"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656424" w:rsidP="00656424">
            <w:pPr>
              <w:pStyle w:val="Illustration"/>
              <w:jc w:val="center"/>
              <w:rPr>
                <w:lang w:val="en-US"/>
              </w:rPr>
            </w:pPr>
            <w:r>
              <w:rPr>
                <w:lang w:val="en-US"/>
              </w:rPr>
              <w:t>Click in the “Delete” button if you want to delete the corresponding startup script.</w:t>
            </w:r>
          </w:p>
        </w:tc>
      </w:tr>
    </w:tbl>
    <w:bookmarkEnd w:id="53"/>
    <w:bookmarkEnd w:id="54"/>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you click on it.</w:t>
      </w:r>
      <w:r w:rsidR="0032323D">
        <w:rPr>
          <w:lang w:val="en-US"/>
        </w:rPr>
        <w:t xml:space="preserve"> If you add this script to your project as a startup script, then this dialog will appear each time that you load your project file.</w:t>
      </w:r>
    </w:p>
    <w:p w:rsidR="00C91882" w:rsidRDefault="00C91882" w:rsidP="00C91882">
      <w:pPr>
        <w:pStyle w:val="Corpsdetexte"/>
        <w:rPr>
          <w:lang w:val="en-US"/>
        </w:rPr>
      </w:pPr>
      <w:bookmarkStart w:id="63" w:name="OLE_LINK44"/>
      <w:bookmarkStart w:id="64"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lastRenderedPageBreak/>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63"/>
    <w:bookmarkEnd w:id="64"/>
    <w:p w:rsidR="008D09DC" w:rsidRDefault="008D09DC" w:rsidP="008D09DC">
      <w:pPr>
        <w:pStyle w:val="Titre2"/>
        <w:rPr>
          <w:lang w:val="en-US"/>
        </w:rPr>
      </w:pPr>
      <w:r>
        <w:rPr>
          <w:lang w:val="en-US"/>
        </w:rPr>
        <w:t>On-demand scripts</w:t>
      </w:r>
    </w:p>
    <w:bookmarkEnd w:id="61"/>
    <w:bookmarkEnd w:id="62"/>
    <w:p w:rsidR="00CE00BE" w:rsidRDefault="00CE00BE" w:rsidP="00CE00BE">
      <w:pPr>
        <w:pStyle w:val="Titre3"/>
        <w:rPr>
          <w:lang w:val="en-US"/>
        </w:rPr>
      </w:pPr>
      <w:r>
        <w:rPr>
          <w:lang w:val="en-US"/>
        </w:rPr>
        <w:t>Add on-demand scripts</w:t>
      </w:r>
    </w:p>
    <w:p w:rsidR="00CE00BE" w:rsidRPr="00921313" w:rsidRDefault="00CE00BE" w:rsidP="00CE00BE">
      <w:pPr>
        <w:pStyle w:val="Corpsdetexte"/>
        <w:rPr>
          <w:lang w:val="en-US"/>
        </w:rPr>
      </w:pPr>
      <w:r>
        <w:rPr>
          <w:lang w:val="en-US"/>
        </w:rPr>
        <w:t>You add on-demand scripts by using the Script manager. You just have to click on the “Script” button located in the main window to summon it.</w:t>
      </w:r>
    </w:p>
    <w:tbl>
      <w:tblPr>
        <w:tblStyle w:val="Grilledutableau"/>
        <w:tblW w:w="0" w:type="auto"/>
        <w:tblLook w:val="04A0"/>
      </w:tblPr>
      <w:tblGrid>
        <w:gridCol w:w="9212"/>
      </w:tblGrid>
      <w:tr w:rsidR="00CE00BE" w:rsidRPr="00546C52" w:rsidTr="00FD1FC7">
        <w:tc>
          <w:tcPr>
            <w:tcW w:w="9212" w:type="dxa"/>
            <w:tcBorders>
              <w:top w:val="nil"/>
              <w:left w:val="nil"/>
              <w:bottom w:val="nil"/>
              <w:right w:val="nil"/>
            </w:tcBorders>
          </w:tcPr>
          <w:p w:rsidR="00CE00BE" w:rsidRDefault="00012263"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FD1FC7">
            <w:pPr>
              <w:pStyle w:val="Illustration"/>
              <w:jc w:val="center"/>
              <w:rPr>
                <w:lang w:val="en-US"/>
              </w:rPr>
            </w:pPr>
            <w:r>
              <w:rPr>
                <w:lang w:val="en-US"/>
              </w:rPr>
              <w:t>Click on the “Script” button in the main window in order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546C52" w:rsidTr="00FD1FC7">
        <w:tc>
          <w:tcPr>
            <w:tcW w:w="9212" w:type="dxa"/>
            <w:tcBorders>
              <w:top w:val="nil"/>
              <w:left w:val="nil"/>
              <w:bottom w:val="nil"/>
              <w:right w:val="nil"/>
            </w:tcBorders>
          </w:tcPr>
          <w:p w:rsidR="00CE00BE" w:rsidRDefault="00012263"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892BF3">
            <w:pPr>
              <w:pStyle w:val="Illustration"/>
              <w:jc w:val="center"/>
              <w:rPr>
                <w:lang w:val="en-US"/>
              </w:rPr>
            </w:pPr>
            <w:r>
              <w:rPr>
                <w:lang w:val="en-US"/>
              </w:rPr>
              <w:t>Click on the “Add” button in the “</w:t>
            </w:r>
            <w:r w:rsidR="00892BF3">
              <w:rPr>
                <w:lang w:val="en-US"/>
              </w:rPr>
              <w:t>On-demand</w:t>
            </w:r>
            <w:r>
              <w:rPr>
                <w:lang w:val="en-US"/>
              </w:rPr>
              <w:t xml:space="preserve"> scripts” tab in order to add a new </w:t>
            </w:r>
            <w:r w:rsidR="00892BF3">
              <w:rPr>
                <w:lang w:val="en-US"/>
              </w:rPr>
              <w:t>on-demand</w:t>
            </w:r>
            <w:r>
              <w:rPr>
                <w:lang w:val="en-US"/>
              </w:rPr>
              <w:t xml:space="preserve"> script.</w:t>
            </w:r>
          </w:p>
        </w:tc>
      </w:tr>
    </w:tbl>
    <w:p w:rsidR="00CE00BE" w:rsidRDefault="00CE00BE" w:rsidP="00CE00BE">
      <w:pPr>
        <w:pStyle w:val="Corpsdetexte"/>
        <w:rPr>
          <w:lang w:val="en-US"/>
        </w:rPr>
      </w:pPr>
      <w:r>
        <w:rPr>
          <w:lang w:val="en-US"/>
        </w:rPr>
        <w:t>You are then invited to select a script file from your computer. If the script file is valid, it is added to the list.</w:t>
      </w:r>
    </w:p>
    <w:tbl>
      <w:tblPr>
        <w:tblStyle w:val="Grilledutableau"/>
        <w:tblW w:w="0" w:type="auto"/>
        <w:tblLook w:val="04A0"/>
      </w:tblPr>
      <w:tblGrid>
        <w:gridCol w:w="9212"/>
      </w:tblGrid>
      <w:tr w:rsidR="00CE00BE" w:rsidRPr="00546C52"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AA7D12">
            <w:pPr>
              <w:pStyle w:val="Illustration"/>
              <w:jc w:val="center"/>
              <w:rPr>
                <w:lang w:val="en-US"/>
              </w:rPr>
            </w:pPr>
            <w:r>
              <w:rPr>
                <w:lang w:val="en-US"/>
              </w:rPr>
              <w:t xml:space="preserve">If the script file is valid, it is added in the list of </w:t>
            </w:r>
            <w:r w:rsidR="00AA7D12">
              <w:rPr>
                <w:lang w:val="en-US"/>
              </w:rPr>
              <w:t>on,-demand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On-demand scripts are only executed if you click on the corresponding “Execute” button.</w:t>
      </w:r>
    </w:p>
    <w:tbl>
      <w:tblPr>
        <w:tblStyle w:val="Grilledutableau"/>
        <w:tblW w:w="0" w:type="auto"/>
        <w:tblLook w:val="04A0"/>
      </w:tblPr>
      <w:tblGrid>
        <w:gridCol w:w="9212"/>
      </w:tblGrid>
      <w:tr w:rsidR="00464F56" w:rsidRPr="00546C52" w:rsidTr="00FD1FC7">
        <w:tc>
          <w:tcPr>
            <w:tcW w:w="9212" w:type="dxa"/>
            <w:tcBorders>
              <w:top w:val="nil"/>
              <w:left w:val="nil"/>
              <w:bottom w:val="nil"/>
              <w:right w:val="nil"/>
            </w:tcBorders>
          </w:tcPr>
          <w:p w:rsidR="00464F56" w:rsidRDefault="00012263"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464F56" w:rsidP="00DF16F7">
            <w:pPr>
              <w:pStyle w:val="Illustration"/>
              <w:jc w:val="center"/>
              <w:rPr>
                <w:lang w:val="en-US"/>
              </w:rPr>
            </w:pPr>
            <w:r>
              <w:rPr>
                <w:lang w:val="en-US"/>
              </w:rPr>
              <w:t xml:space="preserve">Click in the “Execute” button </w:t>
            </w:r>
            <w:r w:rsidR="00DF16F7">
              <w:rPr>
                <w:lang w:val="en-US"/>
              </w:rPr>
              <w:t>each time</w:t>
            </w:r>
            <w:r>
              <w:rPr>
                <w:lang w:val="en-US"/>
              </w:rPr>
              <w:t xml:space="preserve"> you want to execute the </w:t>
            </w:r>
            <w:r w:rsidR="00DF16F7">
              <w:rPr>
                <w:lang w:val="en-US"/>
              </w:rPr>
              <w:t>on-demand script</w:t>
            </w:r>
            <w:r>
              <w:rPr>
                <w:lang w:val="en-US"/>
              </w:rPr>
              <w:t>.</w:t>
            </w:r>
          </w:p>
        </w:tc>
      </w:tr>
    </w:tbl>
    <w:p w:rsidR="001C1FCB" w:rsidRDefault="001C1FCB" w:rsidP="001C1FCB">
      <w:pPr>
        <w:pStyle w:val="Titre3"/>
        <w:rPr>
          <w:lang w:val="en-US"/>
        </w:rPr>
      </w:pPr>
      <w:r>
        <w:rPr>
          <w:lang w:val="en-US"/>
        </w:rPr>
        <w:t>Remove an on-demand script</w:t>
      </w:r>
    </w:p>
    <w:p w:rsidR="001C1FCB" w:rsidRDefault="001C1FCB" w:rsidP="001C1FCB">
      <w:pPr>
        <w:pStyle w:val="Corpsdetexte"/>
        <w:rPr>
          <w:lang w:val="en-US"/>
        </w:rPr>
      </w:pPr>
      <w:r>
        <w:rPr>
          <w:lang w:val="en-US"/>
        </w:rPr>
        <w:t xml:space="preserve">You can remove an on-demand script from the project by clicking the corresponding </w:t>
      </w:r>
      <w:r w:rsidR="00171606">
        <w:rPr>
          <w:lang w:val="en-US"/>
        </w:rPr>
        <w:t>“D</w:t>
      </w:r>
      <w:r>
        <w:rPr>
          <w:lang w:val="en-US"/>
        </w:rPr>
        <w:t>elete</w:t>
      </w:r>
      <w:r w:rsidR="00171606">
        <w:rPr>
          <w:lang w:val="en-US"/>
        </w:rPr>
        <w:t>”</w:t>
      </w:r>
      <w:r>
        <w:rPr>
          <w:lang w:val="en-US"/>
        </w:rPr>
        <w:t xml:space="preserve"> button in the Script manager.</w:t>
      </w:r>
    </w:p>
    <w:tbl>
      <w:tblPr>
        <w:tblStyle w:val="Grilledutableau"/>
        <w:tblW w:w="0" w:type="auto"/>
        <w:tblLook w:val="04A0"/>
      </w:tblPr>
      <w:tblGrid>
        <w:gridCol w:w="9212"/>
      </w:tblGrid>
      <w:tr w:rsidR="001C1FCB" w:rsidRPr="00546C52" w:rsidTr="00FD1FC7">
        <w:tc>
          <w:tcPr>
            <w:tcW w:w="9212" w:type="dxa"/>
            <w:tcBorders>
              <w:top w:val="nil"/>
              <w:left w:val="nil"/>
              <w:bottom w:val="nil"/>
              <w:right w:val="nil"/>
            </w:tcBorders>
          </w:tcPr>
          <w:p w:rsidR="001C1FCB" w:rsidRDefault="00012263"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1F0C30">
            <w:pPr>
              <w:pStyle w:val="Illustration"/>
              <w:jc w:val="center"/>
              <w:rPr>
                <w:lang w:val="en-US"/>
              </w:rPr>
            </w:pPr>
            <w:r>
              <w:rPr>
                <w:lang w:val="en-US"/>
              </w:rPr>
              <w:t xml:space="preserve">Click in the “Delete” button if you want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546C52"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Third party librairies</w:t>
      </w:r>
    </w:p>
    <w:p w:rsidR="00950653" w:rsidRPr="00950653" w:rsidRDefault="00950653" w:rsidP="00950653">
      <w:pPr>
        <w:pStyle w:val="Titre2"/>
        <w:rPr>
          <w:lang w:val="en-US"/>
        </w:rPr>
      </w:pPr>
      <w:r>
        <w:rPr>
          <w:lang w:val="en-US"/>
        </w:rPr>
        <w:t>RxTx</w:t>
      </w:r>
    </w:p>
    <w:p w:rsidR="00B151CB" w:rsidRPr="008008F3" w:rsidRDefault="00B151CB" w:rsidP="00B151CB">
      <w:pPr>
        <w:pStyle w:val="Corpsdetexte"/>
        <w:rPr>
          <w:lang w:val="en-US"/>
        </w:rPr>
      </w:pPr>
      <w:r>
        <w:rPr>
          <w:lang w:val="en-US"/>
        </w:rPr>
        <w:t>ModbusPal requires that RxTx is installed on your PC if you want to use 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012263" w:rsidP="00B151CB">
      <w:pPr>
        <w:pStyle w:val="Corpsdetexte"/>
        <w:pBdr>
          <w:top w:val="single" w:sz="4" w:space="1" w:color="auto"/>
          <w:left w:val="single" w:sz="4" w:space="4" w:color="auto"/>
          <w:bottom w:val="single" w:sz="4" w:space="1" w:color="auto"/>
          <w:right w:val="single" w:sz="4" w:space="4" w:color="auto"/>
        </w:pBdr>
        <w:rPr>
          <w:lang w:val="en-US"/>
        </w:rPr>
      </w:pPr>
      <w:hyperlink r:id="rId60"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65" w:name="_Ref229968090"/>
      <w:r>
        <w:rPr>
          <w:lang w:val="en-US"/>
        </w:rPr>
        <w:t>Jython</w:t>
      </w:r>
      <w:bookmarkEnd w:id="65"/>
    </w:p>
    <w:p w:rsidR="00D13DCE" w:rsidRDefault="00D13DCE" w:rsidP="00D13DCE">
      <w:pPr>
        <w:pStyle w:val="Corpsdetexte"/>
        <w:rPr>
          <w:lang w:val="en-US"/>
        </w:rPr>
      </w:pPr>
      <w:r>
        <w:rPr>
          <w:lang w:val="en-US"/>
        </w:rPr>
        <w:t>ModbusPal requires that Jython is installed on your PC if you want to use Python scripts in your project.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012263" w:rsidP="00D13DCE">
      <w:pPr>
        <w:pStyle w:val="Corpsdetexte"/>
        <w:pBdr>
          <w:top w:val="single" w:sz="4" w:space="1" w:color="auto"/>
          <w:left w:val="single" w:sz="4" w:space="4" w:color="auto"/>
          <w:bottom w:val="single" w:sz="4" w:space="1" w:color="auto"/>
          <w:right w:val="single" w:sz="4" w:space="4" w:color="auto"/>
        </w:pBdr>
        <w:rPr>
          <w:lang w:val="en-US"/>
        </w:rPr>
      </w:pPr>
      <w:hyperlink r:id="rId61"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62"/>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63"/>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EEB" w:rsidRDefault="00E33EEB" w:rsidP="00544A8D">
      <w:pPr>
        <w:spacing w:after="0"/>
      </w:pPr>
      <w:r>
        <w:separator/>
      </w:r>
    </w:p>
  </w:endnote>
  <w:endnote w:type="continuationSeparator" w:id="1">
    <w:p w:rsidR="00E33EEB" w:rsidRDefault="00E33EEB"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Pr="00456CA2" w:rsidRDefault="00FA0E8C" w:rsidP="00456CA2">
    <w:pPr>
      <w:widowControl/>
      <w:suppressAutoHyphens w:val="0"/>
      <w:spacing w:after="200" w:line="276" w:lineRule="auto"/>
      <w:jc w:val="center"/>
      <w:rPr>
        <w:lang w:val="en-US"/>
      </w:rPr>
    </w:pPr>
    <w:hyperlink r:id="rId1" w:history="1">
      <w:r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Default="00FA0E8C"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t xml:space="preserve">Page </w:t>
    </w:r>
    <w:fldSimple w:instr=" PAGE   \* MERGEFORMAT ">
      <w:r w:rsidR="00604B4D">
        <w:rPr>
          <w:noProof/>
        </w:rPr>
        <w:t>27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Default="00FA0E8C"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EEB" w:rsidRDefault="00E33EEB" w:rsidP="00544A8D">
      <w:pPr>
        <w:spacing w:after="0"/>
      </w:pPr>
      <w:r>
        <w:separator/>
      </w:r>
    </w:p>
  </w:footnote>
  <w:footnote w:type="continuationSeparator" w:id="1">
    <w:p w:rsidR="00E33EEB" w:rsidRDefault="00E33EEB"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92962"/>
    <w:multiLevelType w:val="hybridMultilevel"/>
    <w:tmpl w:val="784A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characterSpacingControl w:val="doNotCompress"/>
  <w:hdrShapeDefaults>
    <o:shapedefaults v:ext="edit" spidmax="49154"/>
    <o:shapelayout v:ext="edit">
      <o:idmap v:ext="edit" data="37"/>
      <o:rules v:ext="edit">
        <o:r id="V:Rule2" type="connector" idref="#_x0000_s37890"/>
      </o:rules>
    </o:shapelayout>
  </w:hdrShapeDefaults>
  <w:footnotePr>
    <w:footnote w:id="0"/>
    <w:footnote w:id="1"/>
  </w:footnotePr>
  <w:endnotePr>
    <w:endnote w:id="0"/>
    <w:endnote w:id="1"/>
  </w:endnotePr>
  <w:compat/>
  <w:rsids>
    <w:rsidRoot w:val="008168E7"/>
    <w:rsid w:val="00000E7E"/>
    <w:rsid w:val="000028D3"/>
    <w:rsid w:val="000034DE"/>
    <w:rsid w:val="00004C4A"/>
    <w:rsid w:val="00012263"/>
    <w:rsid w:val="00013BEF"/>
    <w:rsid w:val="00016C0C"/>
    <w:rsid w:val="000227C5"/>
    <w:rsid w:val="00025EE6"/>
    <w:rsid w:val="00026A05"/>
    <w:rsid w:val="000303D2"/>
    <w:rsid w:val="000359C1"/>
    <w:rsid w:val="00037F5F"/>
    <w:rsid w:val="00040C91"/>
    <w:rsid w:val="000419AC"/>
    <w:rsid w:val="00041F84"/>
    <w:rsid w:val="0004239A"/>
    <w:rsid w:val="00043C99"/>
    <w:rsid w:val="00046249"/>
    <w:rsid w:val="00054CE6"/>
    <w:rsid w:val="000616FB"/>
    <w:rsid w:val="0006638D"/>
    <w:rsid w:val="00066822"/>
    <w:rsid w:val="000674AD"/>
    <w:rsid w:val="00067CBA"/>
    <w:rsid w:val="0007498D"/>
    <w:rsid w:val="0008404E"/>
    <w:rsid w:val="00085256"/>
    <w:rsid w:val="0008526B"/>
    <w:rsid w:val="000866C8"/>
    <w:rsid w:val="00087644"/>
    <w:rsid w:val="00095AA1"/>
    <w:rsid w:val="000A58FB"/>
    <w:rsid w:val="000B091E"/>
    <w:rsid w:val="000B39F4"/>
    <w:rsid w:val="000B3CA5"/>
    <w:rsid w:val="000B5E9A"/>
    <w:rsid w:val="000B7D7A"/>
    <w:rsid w:val="000C3E3E"/>
    <w:rsid w:val="000D164A"/>
    <w:rsid w:val="000D2CBD"/>
    <w:rsid w:val="000D40E6"/>
    <w:rsid w:val="000D4A7C"/>
    <w:rsid w:val="000D69B4"/>
    <w:rsid w:val="000E1579"/>
    <w:rsid w:val="000E1B99"/>
    <w:rsid w:val="000F195F"/>
    <w:rsid w:val="000F21DC"/>
    <w:rsid w:val="000F4495"/>
    <w:rsid w:val="000F5D8F"/>
    <w:rsid w:val="001050B4"/>
    <w:rsid w:val="001101F4"/>
    <w:rsid w:val="00113597"/>
    <w:rsid w:val="00113AA6"/>
    <w:rsid w:val="00114741"/>
    <w:rsid w:val="00115BDD"/>
    <w:rsid w:val="001160E5"/>
    <w:rsid w:val="00116C8B"/>
    <w:rsid w:val="00124163"/>
    <w:rsid w:val="00130A5D"/>
    <w:rsid w:val="00130CF4"/>
    <w:rsid w:val="00131F15"/>
    <w:rsid w:val="001422FA"/>
    <w:rsid w:val="00143018"/>
    <w:rsid w:val="0014309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0A8"/>
    <w:rsid w:val="001A45C9"/>
    <w:rsid w:val="001A53F0"/>
    <w:rsid w:val="001A5BD7"/>
    <w:rsid w:val="001B0035"/>
    <w:rsid w:val="001B0E6D"/>
    <w:rsid w:val="001B0EC2"/>
    <w:rsid w:val="001B34BC"/>
    <w:rsid w:val="001C09E3"/>
    <w:rsid w:val="001C0EF0"/>
    <w:rsid w:val="001C1FCB"/>
    <w:rsid w:val="001C4BAB"/>
    <w:rsid w:val="001C73F1"/>
    <w:rsid w:val="001C789B"/>
    <w:rsid w:val="001D53B0"/>
    <w:rsid w:val="001D6CB8"/>
    <w:rsid w:val="001E00C9"/>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1594"/>
    <w:rsid w:val="002228F0"/>
    <w:rsid w:val="00225EA4"/>
    <w:rsid w:val="00231BB2"/>
    <w:rsid w:val="0023641D"/>
    <w:rsid w:val="00240E9A"/>
    <w:rsid w:val="00244A51"/>
    <w:rsid w:val="00244C2C"/>
    <w:rsid w:val="00247C3B"/>
    <w:rsid w:val="0025022D"/>
    <w:rsid w:val="002518AC"/>
    <w:rsid w:val="00255931"/>
    <w:rsid w:val="00262592"/>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58AD"/>
    <w:rsid w:val="002A6169"/>
    <w:rsid w:val="002B074C"/>
    <w:rsid w:val="002C0236"/>
    <w:rsid w:val="002C1B89"/>
    <w:rsid w:val="002D44B4"/>
    <w:rsid w:val="002D6F22"/>
    <w:rsid w:val="002E3F1F"/>
    <w:rsid w:val="002E69D6"/>
    <w:rsid w:val="002E79B4"/>
    <w:rsid w:val="002F1118"/>
    <w:rsid w:val="002F353A"/>
    <w:rsid w:val="002F3F89"/>
    <w:rsid w:val="00300C62"/>
    <w:rsid w:val="00301CF0"/>
    <w:rsid w:val="003022F8"/>
    <w:rsid w:val="00302301"/>
    <w:rsid w:val="00305649"/>
    <w:rsid w:val="00307A94"/>
    <w:rsid w:val="003225C0"/>
    <w:rsid w:val="0032323D"/>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648A"/>
    <w:rsid w:val="003D00B9"/>
    <w:rsid w:val="003D1EEC"/>
    <w:rsid w:val="003D4DD4"/>
    <w:rsid w:val="003D5C58"/>
    <w:rsid w:val="003D6B60"/>
    <w:rsid w:val="003E7FA5"/>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5040C"/>
    <w:rsid w:val="00456CA2"/>
    <w:rsid w:val="00461203"/>
    <w:rsid w:val="0046317A"/>
    <w:rsid w:val="00463664"/>
    <w:rsid w:val="0046379A"/>
    <w:rsid w:val="00464F56"/>
    <w:rsid w:val="0047402E"/>
    <w:rsid w:val="004741CA"/>
    <w:rsid w:val="00474277"/>
    <w:rsid w:val="004915B8"/>
    <w:rsid w:val="00494F62"/>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4286"/>
    <w:rsid w:val="004F4CEC"/>
    <w:rsid w:val="005003AE"/>
    <w:rsid w:val="005010D7"/>
    <w:rsid w:val="00501F39"/>
    <w:rsid w:val="005125AB"/>
    <w:rsid w:val="00516F08"/>
    <w:rsid w:val="00520F33"/>
    <w:rsid w:val="0052259F"/>
    <w:rsid w:val="0052356A"/>
    <w:rsid w:val="00525AB8"/>
    <w:rsid w:val="005264FC"/>
    <w:rsid w:val="00527D34"/>
    <w:rsid w:val="0053274F"/>
    <w:rsid w:val="00534FA3"/>
    <w:rsid w:val="005421CD"/>
    <w:rsid w:val="00542A14"/>
    <w:rsid w:val="00544A8D"/>
    <w:rsid w:val="0054653C"/>
    <w:rsid w:val="00546C52"/>
    <w:rsid w:val="0055063A"/>
    <w:rsid w:val="00550ABB"/>
    <w:rsid w:val="0055468B"/>
    <w:rsid w:val="005549EE"/>
    <w:rsid w:val="00561EA3"/>
    <w:rsid w:val="00562685"/>
    <w:rsid w:val="00566E2A"/>
    <w:rsid w:val="0057169F"/>
    <w:rsid w:val="00582CCA"/>
    <w:rsid w:val="00585BAE"/>
    <w:rsid w:val="005865D8"/>
    <w:rsid w:val="00586FAC"/>
    <w:rsid w:val="00592DC2"/>
    <w:rsid w:val="00593BDF"/>
    <w:rsid w:val="005963C9"/>
    <w:rsid w:val="00597F58"/>
    <w:rsid w:val="005A2F66"/>
    <w:rsid w:val="005A726C"/>
    <w:rsid w:val="005B0A7A"/>
    <w:rsid w:val="005B0FF8"/>
    <w:rsid w:val="005B1A95"/>
    <w:rsid w:val="005B5D82"/>
    <w:rsid w:val="005B70EB"/>
    <w:rsid w:val="005C0E62"/>
    <w:rsid w:val="005C3456"/>
    <w:rsid w:val="005D054C"/>
    <w:rsid w:val="005E06FE"/>
    <w:rsid w:val="005E1B2E"/>
    <w:rsid w:val="005E48F1"/>
    <w:rsid w:val="005F217A"/>
    <w:rsid w:val="005F27BE"/>
    <w:rsid w:val="005F445D"/>
    <w:rsid w:val="0060494A"/>
    <w:rsid w:val="00604B4D"/>
    <w:rsid w:val="00607F5E"/>
    <w:rsid w:val="0061154C"/>
    <w:rsid w:val="00612D3B"/>
    <w:rsid w:val="0061418E"/>
    <w:rsid w:val="006177A8"/>
    <w:rsid w:val="0062308A"/>
    <w:rsid w:val="00625E32"/>
    <w:rsid w:val="00626144"/>
    <w:rsid w:val="00634DA9"/>
    <w:rsid w:val="00636335"/>
    <w:rsid w:val="006417F4"/>
    <w:rsid w:val="006433A8"/>
    <w:rsid w:val="00644EE8"/>
    <w:rsid w:val="0065558A"/>
    <w:rsid w:val="0065594D"/>
    <w:rsid w:val="00656424"/>
    <w:rsid w:val="00671E2A"/>
    <w:rsid w:val="00672470"/>
    <w:rsid w:val="00673FE5"/>
    <w:rsid w:val="006754C7"/>
    <w:rsid w:val="006760B5"/>
    <w:rsid w:val="00676874"/>
    <w:rsid w:val="006800A4"/>
    <w:rsid w:val="00684CBA"/>
    <w:rsid w:val="0068662B"/>
    <w:rsid w:val="00687CC0"/>
    <w:rsid w:val="00693401"/>
    <w:rsid w:val="006939B9"/>
    <w:rsid w:val="0069421E"/>
    <w:rsid w:val="00694C73"/>
    <w:rsid w:val="00697D95"/>
    <w:rsid w:val="006A6378"/>
    <w:rsid w:val="006A7D54"/>
    <w:rsid w:val="006A7DE0"/>
    <w:rsid w:val="006B13EC"/>
    <w:rsid w:val="006B442B"/>
    <w:rsid w:val="006B4656"/>
    <w:rsid w:val="006B46B9"/>
    <w:rsid w:val="006B6641"/>
    <w:rsid w:val="006C6357"/>
    <w:rsid w:val="006D1BC6"/>
    <w:rsid w:val="006D653D"/>
    <w:rsid w:val="006E124D"/>
    <w:rsid w:val="006E1B8C"/>
    <w:rsid w:val="006E26B6"/>
    <w:rsid w:val="006E38EA"/>
    <w:rsid w:val="006E67BF"/>
    <w:rsid w:val="006E6976"/>
    <w:rsid w:val="006E6DF0"/>
    <w:rsid w:val="006E781C"/>
    <w:rsid w:val="006E787D"/>
    <w:rsid w:val="006F266D"/>
    <w:rsid w:val="00702B35"/>
    <w:rsid w:val="0070300C"/>
    <w:rsid w:val="00710B11"/>
    <w:rsid w:val="007124D4"/>
    <w:rsid w:val="0071379C"/>
    <w:rsid w:val="00714264"/>
    <w:rsid w:val="00722F55"/>
    <w:rsid w:val="00725A54"/>
    <w:rsid w:val="007322FF"/>
    <w:rsid w:val="007329C5"/>
    <w:rsid w:val="00740FC1"/>
    <w:rsid w:val="00744B6D"/>
    <w:rsid w:val="00747838"/>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A25B5"/>
    <w:rsid w:val="007A5195"/>
    <w:rsid w:val="007A5384"/>
    <w:rsid w:val="007A7EF3"/>
    <w:rsid w:val="007B1E34"/>
    <w:rsid w:val="007B2C90"/>
    <w:rsid w:val="007B4D5F"/>
    <w:rsid w:val="007B635D"/>
    <w:rsid w:val="007C2303"/>
    <w:rsid w:val="007C4DA6"/>
    <w:rsid w:val="007C6553"/>
    <w:rsid w:val="007D0DA7"/>
    <w:rsid w:val="007D4B5A"/>
    <w:rsid w:val="007D4BE5"/>
    <w:rsid w:val="007E0173"/>
    <w:rsid w:val="007E4DE5"/>
    <w:rsid w:val="007E6E24"/>
    <w:rsid w:val="007E797F"/>
    <w:rsid w:val="007E7D79"/>
    <w:rsid w:val="008008F3"/>
    <w:rsid w:val="00800DC3"/>
    <w:rsid w:val="00804B5B"/>
    <w:rsid w:val="00805690"/>
    <w:rsid w:val="00806187"/>
    <w:rsid w:val="0080683C"/>
    <w:rsid w:val="00807D88"/>
    <w:rsid w:val="0081041C"/>
    <w:rsid w:val="00810CD5"/>
    <w:rsid w:val="00814EE6"/>
    <w:rsid w:val="008168E7"/>
    <w:rsid w:val="008266E4"/>
    <w:rsid w:val="00827634"/>
    <w:rsid w:val="00832926"/>
    <w:rsid w:val="00833152"/>
    <w:rsid w:val="008414B5"/>
    <w:rsid w:val="0084217E"/>
    <w:rsid w:val="00846273"/>
    <w:rsid w:val="008468A9"/>
    <w:rsid w:val="008510CE"/>
    <w:rsid w:val="008522DD"/>
    <w:rsid w:val="0086114F"/>
    <w:rsid w:val="008612B1"/>
    <w:rsid w:val="008625CA"/>
    <w:rsid w:val="00862B83"/>
    <w:rsid w:val="00863E3F"/>
    <w:rsid w:val="00873D69"/>
    <w:rsid w:val="00877AC5"/>
    <w:rsid w:val="00892BF3"/>
    <w:rsid w:val="008A441E"/>
    <w:rsid w:val="008A5CD3"/>
    <w:rsid w:val="008B0763"/>
    <w:rsid w:val="008B2C89"/>
    <w:rsid w:val="008B337C"/>
    <w:rsid w:val="008B4A53"/>
    <w:rsid w:val="008B4AF9"/>
    <w:rsid w:val="008B7DD4"/>
    <w:rsid w:val="008D09DC"/>
    <w:rsid w:val="008D0FC4"/>
    <w:rsid w:val="008D1339"/>
    <w:rsid w:val="008E034F"/>
    <w:rsid w:val="008E22D1"/>
    <w:rsid w:val="008E298C"/>
    <w:rsid w:val="008E482C"/>
    <w:rsid w:val="008E66B3"/>
    <w:rsid w:val="008F4E00"/>
    <w:rsid w:val="008F6A57"/>
    <w:rsid w:val="0091428E"/>
    <w:rsid w:val="00914839"/>
    <w:rsid w:val="00920251"/>
    <w:rsid w:val="00921313"/>
    <w:rsid w:val="009227EC"/>
    <w:rsid w:val="00926BA5"/>
    <w:rsid w:val="009322F1"/>
    <w:rsid w:val="009325C3"/>
    <w:rsid w:val="00934D0F"/>
    <w:rsid w:val="00942D7E"/>
    <w:rsid w:val="00944924"/>
    <w:rsid w:val="00947456"/>
    <w:rsid w:val="00950653"/>
    <w:rsid w:val="00950962"/>
    <w:rsid w:val="00950F6B"/>
    <w:rsid w:val="00960905"/>
    <w:rsid w:val="00961741"/>
    <w:rsid w:val="00961ABE"/>
    <w:rsid w:val="00961C31"/>
    <w:rsid w:val="009659CA"/>
    <w:rsid w:val="00974637"/>
    <w:rsid w:val="00974894"/>
    <w:rsid w:val="00981319"/>
    <w:rsid w:val="00981D0F"/>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3EEB"/>
    <w:rsid w:val="009C45DE"/>
    <w:rsid w:val="009D190B"/>
    <w:rsid w:val="009D22FE"/>
    <w:rsid w:val="009D75C4"/>
    <w:rsid w:val="009E00B9"/>
    <w:rsid w:val="009E2296"/>
    <w:rsid w:val="009E3759"/>
    <w:rsid w:val="009E5655"/>
    <w:rsid w:val="009F1C37"/>
    <w:rsid w:val="009F278B"/>
    <w:rsid w:val="009F2F0A"/>
    <w:rsid w:val="009F371C"/>
    <w:rsid w:val="00A00180"/>
    <w:rsid w:val="00A04485"/>
    <w:rsid w:val="00A12905"/>
    <w:rsid w:val="00A129D7"/>
    <w:rsid w:val="00A1389C"/>
    <w:rsid w:val="00A14FC7"/>
    <w:rsid w:val="00A17C86"/>
    <w:rsid w:val="00A20FAB"/>
    <w:rsid w:val="00A23055"/>
    <w:rsid w:val="00A256E0"/>
    <w:rsid w:val="00A25B5D"/>
    <w:rsid w:val="00A269ED"/>
    <w:rsid w:val="00A313A7"/>
    <w:rsid w:val="00A31CE2"/>
    <w:rsid w:val="00A35902"/>
    <w:rsid w:val="00A427BE"/>
    <w:rsid w:val="00A503DE"/>
    <w:rsid w:val="00A5134C"/>
    <w:rsid w:val="00A549C0"/>
    <w:rsid w:val="00A563CB"/>
    <w:rsid w:val="00A62508"/>
    <w:rsid w:val="00A625D7"/>
    <w:rsid w:val="00A70483"/>
    <w:rsid w:val="00A7523A"/>
    <w:rsid w:val="00A7597A"/>
    <w:rsid w:val="00A82623"/>
    <w:rsid w:val="00A84E4C"/>
    <w:rsid w:val="00A856B5"/>
    <w:rsid w:val="00A86185"/>
    <w:rsid w:val="00A873E3"/>
    <w:rsid w:val="00A901BE"/>
    <w:rsid w:val="00A90C19"/>
    <w:rsid w:val="00A92C27"/>
    <w:rsid w:val="00A9372B"/>
    <w:rsid w:val="00A94852"/>
    <w:rsid w:val="00A96119"/>
    <w:rsid w:val="00AA5245"/>
    <w:rsid w:val="00AA7D12"/>
    <w:rsid w:val="00AA7F2E"/>
    <w:rsid w:val="00AB1507"/>
    <w:rsid w:val="00AB1B85"/>
    <w:rsid w:val="00AB4A69"/>
    <w:rsid w:val="00AB6984"/>
    <w:rsid w:val="00AC2DFF"/>
    <w:rsid w:val="00AC3BA4"/>
    <w:rsid w:val="00AC48AE"/>
    <w:rsid w:val="00AC57E8"/>
    <w:rsid w:val="00AC7859"/>
    <w:rsid w:val="00AC78B8"/>
    <w:rsid w:val="00AD04FE"/>
    <w:rsid w:val="00AD413F"/>
    <w:rsid w:val="00AE7DBA"/>
    <w:rsid w:val="00AF08A8"/>
    <w:rsid w:val="00AF33B6"/>
    <w:rsid w:val="00AF4860"/>
    <w:rsid w:val="00AF6E83"/>
    <w:rsid w:val="00AF6E93"/>
    <w:rsid w:val="00B0249B"/>
    <w:rsid w:val="00B02E20"/>
    <w:rsid w:val="00B04553"/>
    <w:rsid w:val="00B06B08"/>
    <w:rsid w:val="00B14ECF"/>
    <w:rsid w:val="00B151CB"/>
    <w:rsid w:val="00B17656"/>
    <w:rsid w:val="00B2747E"/>
    <w:rsid w:val="00B279CF"/>
    <w:rsid w:val="00B307D1"/>
    <w:rsid w:val="00B3613D"/>
    <w:rsid w:val="00B42096"/>
    <w:rsid w:val="00B425B3"/>
    <w:rsid w:val="00B4481D"/>
    <w:rsid w:val="00B44F8D"/>
    <w:rsid w:val="00B53262"/>
    <w:rsid w:val="00B54EA3"/>
    <w:rsid w:val="00B66209"/>
    <w:rsid w:val="00B662E1"/>
    <w:rsid w:val="00B71052"/>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44E3"/>
    <w:rsid w:val="00C024E4"/>
    <w:rsid w:val="00C04F51"/>
    <w:rsid w:val="00C07916"/>
    <w:rsid w:val="00C12E67"/>
    <w:rsid w:val="00C1490A"/>
    <w:rsid w:val="00C1527C"/>
    <w:rsid w:val="00C21304"/>
    <w:rsid w:val="00C30759"/>
    <w:rsid w:val="00C311D7"/>
    <w:rsid w:val="00C32A03"/>
    <w:rsid w:val="00C332D4"/>
    <w:rsid w:val="00C35654"/>
    <w:rsid w:val="00C40D66"/>
    <w:rsid w:val="00C42DA8"/>
    <w:rsid w:val="00C440CB"/>
    <w:rsid w:val="00C4459E"/>
    <w:rsid w:val="00C44978"/>
    <w:rsid w:val="00C501E9"/>
    <w:rsid w:val="00C50BC5"/>
    <w:rsid w:val="00C531F2"/>
    <w:rsid w:val="00C548E2"/>
    <w:rsid w:val="00C556A2"/>
    <w:rsid w:val="00C5765D"/>
    <w:rsid w:val="00C5771C"/>
    <w:rsid w:val="00C57A03"/>
    <w:rsid w:val="00C600B3"/>
    <w:rsid w:val="00C6033B"/>
    <w:rsid w:val="00C70FBF"/>
    <w:rsid w:val="00C71E99"/>
    <w:rsid w:val="00C800AA"/>
    <w:rsid w:val="00C87415"/>
    <w:rsid w:val="00C91882"/>
    <w:rsid w:val="00C92A40"/>
    <w:rsid w:val="00C9653F"/>
    <w:rsid w:val="00C96DF1"/>
    <w:rsid w:val="00CA1C86"/>
    <w:rsid w:val="00CA312C"/>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3166"/>
    <w:rsid w:val="00DE4643"/>
    <w:rsid w:val="00DE7415"/>
    <w:rsid w:val="00DF16F7"/>
    <w:rsid w:val="00E02D05"/>
    <w:rsid w:val="00E034ED"/>
    <w:rsid w:val="00E03E9A"/>
    <w:rsid w:val="00E0747D"/>
    <w:rsid w:val="00E10222"/>
    <w:rsid w:val="00E12CB5"/>
    <w:rsid w:val="00E13A69"/>
    <w:rsid w:val="00E1465F"/>
    <w:rsid w:val="00E148D7"/>
    <w:rsid w:val="00E24B8A"/>
    <w:rsid w:val="00E25A5B"/>
    <w:rsid w:val="00E26919"/>
    <w:rsid w:val="00E27565"/>
    <w:rsid w:val="00E33DE8"/>
    <w:rsid w:val="00E33EEB"/>
    <w:rsid w:val="00E37944"/>
    <w:rsid w:val="00E41B45"/>
    <w:rsid w:val="00E456D0"/>
    <w:rsid w:val="00E51306"/>
    <w:rsid w:val="00E63E03"/>
    <w:rsid w:val="00E63F81"/>
    <w:rsid w:val="00E64CBC"/>
    <w:rsid w:val="00E656F4"/>
    <w:rsid w:val="00E66090"/>
    <w:rsid w:val="00E67885"/>
    <w:rsid w:val="00E70E2A"/>
    <w:rsid w:val="00E7138B"/>
    <w:rsid w:val="00E73619"/>
    <w:rsid w:val="00E82945"/>
    <w:rsid w:val="00E86823"/>
    <w:rsid w:val="00E8714D"/>
    <w:rsid w:val="00EA3569"/>
    <w:rsid w:val="00EB207A"/>
    <w:rsid w:val="00EB416E"/>
    <w:rsid w:val="00EB588B"/>
    <w:rsid w:val="00EB62F4"/>
    <w:rsid w:val="00EB76E9"/>
    <w:rsid w:val="00EC2F4C"/>
    <w:rsid w:val="00EC58BD"/>
    <w:rsid w:val="00ED3083"/>
    <w:rsid w:val="00ED56B5"/>
    <w:rsid w:val="00EE168F"/>
    <w:rsid w:val="00EE5862"/>
    <w:rsid w:val="00EE6704"/>
    <w:rsid w:val="00EF7946"/>
    <w:rsid w:val="00F01DD8"/>
    <w:rsid w:val="00F03E2E"/>
    <w:rsid w:val="00F05563"/>
    <w:rsid w:val="00F069B0"/>
    <w:rsid w:val="00F1173F"/>
    <w:rsid w:val="00F13943"/>
    <w:rsid w:val="00F15189"/>
    <w:rsid w:val="00F21B77"/>
    <w:rsid w:val="00F21CF7"/>
    <w:rsid w:val="00F25C3C"/>
    <w:rsid w:val="00F33609"/>
    <w:rsid w:val="00F536CB"/>
    <w:rsid w:val="00F53F61"/>
    <w:rsid w:val="00F62E8F"/>
    <w:rsid w:val="00F677F6"/>
    <w:rsid w:val="00F70AE3"/>
    <w:rsid w:val="00F74172"/>
    <w:rsid w:val="00F75014"/>
    <w:rsid w:val="00F805AA"/>
    <w:rsid w:val="00F8414B"/>
    <w:rsid w:val="00F92A61"/>
    <w:rsid w:val="00F93D93"/>
    <w:rsid w:val="00F97A24"/>
    <w:rsid w:val="00FA0E8C"/>
    <w:rsid w:val="00FA3C49"/>
    <w:rsid w:val="00FA48F6"/>
    <w:rsid w:val="00FA6496"/>
    <w:rsid w:val="00FA68CE"/>
    <w:rsid w:val="00FA757F"/>
    <w:rsid w:val="00FB3FF8"/>
    <w:rsid w:val="00FB46EE"/>
    <w:rsid w:val="00FB49A6"/>
    <w:rsid w:val="00FB636E"/>
    <w:rsid w:val="00FB6D93"/>
    <w:rsid w:val="00FB781B"/>
    <w:rsid w:val="00FB7F86"/>
    <w:rsid w:val="00FC17EF"/>
    <w:rsid w:val="00FC4834"/>
    <w:rsid w:val="00FD1FC7"/>
    <w:rsid w:val="00FD38B9"/>
    <w:rsid w:val="00FE0966"/>
    <w:rsid w:val="00FE16C0"/>
    <w:rsid w:val="00FE2FBD"/>
    <w:rsid w:val="00FE512A"/>
    <w:rsid w:val="00FE6229"/>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Feuille_Microsoft_Office_Excel1.xlsx"/><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chart" Target="charts/chart3.xml"/><Relationship Id="rId50" Type="http://schemas.openxmlformats.org/officeDocument/2006/relationships/oleObject" Target="embeddings/oleObject2.bin"/><Relationship Id="rId55" Type="http://schemas.openxmlformats.org/officeDocument/2006/relationships/image" Target="media/image39.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www.jython.or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chart" Target="charts/chart2.xm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xtx.org/" TargetMode="External"/><Relationship Id="rId28" Type="http://schemas.openxmlformats.org/officeDocument/2006/relationships/oleObject" Target="embeddings/oleObject1.bin"/><Relationship Id="rId36" Type="http://schemas.openxmlformats.org/officeDocument/2006/relationships/image" Target="media/image25.png"/><Relationship Id="rId49" Type="http://schemas.openxmlformats.org/officeDocument/2006/relationships/image" Target="media/image35.emf"/><Relationship Id="rId57" Type="http://schemas.openxmlformats.org/officeDocument/2006/relationships/image" Target="media/image41.png"/><Relationship Id="rId61" Type="http://schemas.openxmlformats.org/officeDocument/2006/relationships/hyperlink" Target="http://www.j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www.rxtx.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1.xml"/><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82226560"/>
        <c:axId val="82798080"/>
      </c:lineChart>
      <c:catAx>
        <c:axId val="82226560"/>
        <c:scaling>
          <c:orientation val="minMax"/>
        </c:scaling>
        <c:axPos val="b"/>
        <c:numFmt formatCode="General" sourceLinked="1"/>
        <c:tickLblPos val="nextTo"/>
        <c:crossAx val="82798080"/>
        <c:crosses val="autoZero"/>
        <c:auto val="1"/>
        <c:lblAlgn val="ctr"/>
        <c:lblOffset val="100"/>
      </c:catAx>
      <c:valAx>
        <c:axId val="82798080"/>
        <c:scaling>
          <c:orientation val="minMax"/>
        </c:scaling>
        <c:axPos val="l"/>
        <c:majorGridlines/>
        <c:numFmt formatCode="General" sourceLinked="1"/>
        <c:tickLblPos val="nextTo"/>
        <c:crossAx val="822265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82813312"/>
        <c:axId val="92985984"/>
      </c:lineChart>
      <c:catAx>
        <c:axId val="82813312"/>
        <c:scaling>
          <c:orientation val="minMax"/>
        </c:scaling>
        <c:axPos val="b"/>
        <c:numFmt formatCode="General" sourceLinked="1"/>
        <c:tickLblPos val="nextTo"/>
        <c:crossAx val="92985984"/>
        <c:crosses val="autoZero"/>
        <c:auto val="1"/>
        <c:lblAlgn val="ctr"/>
        <c:lblOffset val="100"/>
      </c:catAx>
      <c:valAx>
        <c:axId val="92985984"/>
        <c:scaling>
          <c:orientation val="minMax"/>
        </c:scaling>
        <c:axPos val="l"/>
        <c:majorGridlines/>
        <c:numFmt formatCode="General" sourceLinked="1"/>
        <c:tickLblPos val="nextTo"/>
        <c:crossAx val="8281331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25878272"/>
        <c:axId val="125879808"/>
      </c:lineChart>
      <c:catAx>
        <c:axId val="125878272"/>
        <c:scaling>
          <c:orientation val="minMax"/>
        </c:scaling>
        <c:axPos val="b"/>
        <c:numFmt formatCode="General" sourceLinked="1"/>
        <c:tickLblPos val="nextTo"/>
        <c:crossAx val="125879808"/>
        <c:crosses val="autoZero"/>
        <c:auto val="1"/>
        <c:lblAlgn val="ctr"/>
        <c:lblOffset val="100"/>
      </c:catAx>
      <c:valAx>
        <c:axId val="125879808"/>
        <c:scaling>
          <c:orientation val="minMax"/>
        </c:scaling>
        <c:axPos val="l"/>
        <c:majorGridlines/>
        <c:numFmt formatCode="General" sourceLinked="1"/>
        <c:tickLblPos val="nextTo"/>
        <c:crossAx val="12587827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40</Pages>
  <Words>6854</Words>
  <Characters>37702</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741</cp:revision>
  <cp:lastPrinted>2009-05-12T10:29:00Z</cp:lastPrinted>
  <dcterms:created xsi:type="dcterms:W3CDTF">2009-04-12T18:58:00Z</dcterms:created>
  <dcterms:modified xsi:type="dcterms:W3CDTF">2009-05-27T07:08:00Z</dcterms:modified>
</cp:coreProperties>
</file>