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71B6" w14:textId="77777777" w:rsidR="00C35A7E" w:rsidRPr="00047D00" w:rsidRDefault="00C35A7E" w:rsidP="00C35A7E">
      <w:pPr>
        <w:pStyle w:val="CM74"/>
        <w:spacing w:line="260" w:lineRule="atLeast"/>
        <w:rPr>
          <w:b/>
          <w:bCs/>
        </w:rPr>
      </w:pPr>
      <w:r w:rsidRPr="00047D00">
        <w:rPr>
          <w:b/>
          <w:bCs/>
        </w:rPr>
        <w:t>CHAPTER 2</w:t>
      </w:r>
      <w:r>
        <w:rPr>
          <w:b/>
          <w:bCs/>
        </w:rPr>
        <w:t xml:space="preserve"> SOLUTIONS</w:t>
      </w:r>
    </w:p>
    <w:p w14:paraId="71983F76" w14:textId="77777777" w:rsidR="00C35A7E" w:rsidRPr="00047D00" w:rsidRDefault="00C35A7E" w:rsidP="00C35A7E">
      <w:pPr>
        <w:pStyle w:val="Default"/>
        <w:rPr>
          <w:color w:val="auto"/>
        </w:rPr>
      </w:pPr>
    </w:p>
    <w:p w14:paraId="78C784BB" w14:textId="77777777" w:rsidR="006E1C2B" w:rsidRPr="0088730A" w:rsidRDefault="006E1C2B" w:rsidP="0049086B">
      <w:pPr>
        <w:pStyle w:val="Default"/>
        <w:numPr>
          <w:ilvl w:val="1"/>
          <w:numId w:val="3"/>
        </w:numPr>
        <w:tabs>
          <w:tab w:val="clear" w:pos="360"/>
          <w:tab w:val="num" w:pos="720"/>
        </w:tabs>
        <w:ind w:left="720" w:hanging="720"/>
        <w:rPr>
          <w:color w:val="auto"/>
        </w:rPr>
      </w:pPr>
      <w:r w:rsidRPr="0088730A">
        <w:rPr>
          <w:color w:val="auto"/>
        </w:rPr>
        <w:t xml:space="preserve">The R code used to generate the frequency table below is </w:t>
      </w:r>
      <w:proofErr w:type="gramStart"/>
      <w:r w:rsidRPr="0049086B">
        <w:rPr>
          <w:b/>
          <w:color w:val="auto"/>
        </w:rPr>
        <w:t>table(</w:t>
      </w:r>
      <w:proofErr w:type="gramEnd"/>
      <w:r w:rsidRPr="0049086B">
        <w:rPr>
          <w:b/>
          <w:color w:val="auto"/>
        </w:rPr>
        <w:t>NELS$absent12)</w:t>
      </w:r>
    </w:p>
    <w:p w14:paraId="193BE54F" w14:textId="77777777" w:rsidR="006E1C2B" w:rsidRPr="006E1C2B" w:rsidRDefault="006E1C2B" w:rsidP="006E1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rPr>
      </w:pPr>
      <w:r w:rsidRPr="006E1C2B">
        <w:rPr>
          <w:rFonts w:ascii="Lucida Console" w:hAnsi="Lucida Console" w:cs="Courier New"/>
          <w:color w:val="000000"/>
          <w:sz w:val="20"/>
          <w:szCs w:val="20"/>
          <w:bdr w:val="none" w:sz="0" w:space="0" w:color="auto" w:frame="1"/>
        </w:rPr>
        <w:t xml:space="preserve"> </w:t>
      </w:r>
    </w:p>
    <w:p w14:paraId="29D8C66A" w14:textId="77777777" w:rsidR="006E1C2B" w:rsidRPr="006E1C2B" w:rsidRDefault="006E1C2B" w:rsidP="006E1C2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sidRPr="006E1C2B">
        <w:rPr>
          <w:rStyle w:val="gnkrckgcgsb"/>
          <w:rFonts w:ascii="Lucida Console" w:hAnsi="Lucida Console"/>
          <w:color w:val="000000"/>
          <w:bdr w:val="none" w:sz="0" w:space="0" w:color="auto" w:frame="1"/>
        </w:rPr>
        <w:t xml:space="preserve">Never     1-2 Times     3-6 Times     7-9 Times   10-15 Times Over 15 Times </w:t>
      </w:r>
    </w:p>
    <w:p w14:paraId="7C40AB9E" w14:textId="77777777" w:rsidR="006E1C2B" w:rsidRPr="006E1C2B" w:rsidRDefault="006E1C2B" w:rsidP="006E1C2B">
      <w:pPr>
        <w:pStyle w:val="HTMLPreformatted"/>
        <w:shd w:val="clear" w:color="auto" w:fill="FFFFFF"/>
        <w:wordWrap w:val="0"/>
        <w:spacing w:line="187" w:lineRule="atLeast"/>
        <w:rPr>
          <w:rFonts w:ascii="Lucida Console" w:hAnsi="Lucida Console"/>
          <w:color w:val="000000"/>
        </w:rPr>
      </w:pPr>
      <w:r w:rsidRPr="006E1C2B">
        <w:rPr>
          <w:rStyle w:val="gnkrckgcgsb"/>
          <w:rFonts w:ascii="Lucida Console" w:hAnsi="Lucida Console"/>
          <w:color w:val="000000"/>
          <w:bdr w:val="none" w:sz="0" w:space="0" w:color="auto" w:frame="1"/>
        </w:rPr>
        <w:t xml:space="preserve"> 55           195           180            51            12             7 </w:t>
      </w:r>
    </w:p>
    <w:p w14:paraId="5804C7CE" w14:textId="77777777" w:rsidR="006E1C2B" w:rsidRDefault="006E1C2B" w:rsidP="006E1C2B">
      <w:pPr>
        <w:pStyle w:val="Default"/>
        <w:rPr>
          <w:color w:val="auto"/>
        </w:rPr>
      </w:pPr>
    </w:p>
    <w:p w14:paraId="4A7209F8" w14:textId="77777777" w:rsidR="006E1C2B" w:rsidRDefault="006E1C2B" w:rsidP="006E1C2B">
      <w:pPr>
        <w:pStyle w:val="Default"/>
        <w:rPr>
          <w:b/>
          <w:color w:val="auto"/>
        </w:rPr>
      </w:pPr>
      <w:r>
        <w:rPr>
          <w:color w:val="auto"/>
        </w:rPr>
        <w:tab/>
        <w:t xml:space="preserve"> The R code used to generate the percent table below is </w:t>
      </w:r>
      <w:proofErr w:type="spellStart"/>
      <w:proofErr w:type="gramStart"/>
      <w:r w:rsidRPr="0049086B">
        <w:rPr>
          <w:b/>
          <w:color w:val="auto"/>
        </w:rPr>
        <w:t>percent.table</w:t>
      </w:r>
      <w:proofErr w:type="spellEnd"/>
      <w:proofErr w:type="gramEnd"/>
      <w:r w:rsidRPr="0049086B">
        <w:rPr>
          <w:b/>
          <w:color w:val="auto"/>
        </w:rPr>
        <w:t>(NELS$absent12)</w:t>
      </w:r>
    </w:p>
    <w:p w14:paraId="13F54AA9" w14:textId="77777777" w:rsidR="006E1C2B" w:rsidRDefault="006E1C2B" w:rsidP="006E1C2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Never     1-2 Times     3-6 Times     7-9 Times   10-15 Times Over 15 Times </w:t>
      </w:r>
    </w:p>
    <w:p w14:paraId="443DE786" w14:textId="77777777" w:rsidR="006E1C2B" w:rsidRDefault="006E1C2B" w:rsidP="006E1C2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11.0          39.0          36.0          10.2           2.4           1.4 </w:t>
      </w:r>
    </w:p>
    <w:p w14:paraId="15E7C704" w14:textId="77777777" w:rsidR="006E1C2B" w:rsidRDefault="006E1C2B" w:rsidP="0049086B">
      <w:pPr>
        <w:pStyle w:val="Default"/>
        <w:rPr>
          <w:color w:val="auto"/>
        </w:rPr>
      </w:pPr>
    </w:p>
    <w:p w14:paraId="77CA94EE" w14:textId="77777777" w:rsidR="00351724" w:rsidRPr="00351724" w:rsidRDefault="00C35A7E" w:rsidP="00351724">
      <w:pPr>
        <w:pStyle w:val="Default"/>
        <w:numPr>
          <w:ilvl w:val="0"/>
          <w:numId w:val="9"/>
        </w:numPr>
        <w:rPr>
          <w:color w:val="auto"/>
        </w:rPr>
      </w:pPr>
      <w:r w:rsidRPr="00047D00">
        <w:rPr>
          <w:color w:val="auto"/>
        </w:rPr>
        <w:t>180</w:t>
      </w:r>
      <w:r w:rsidR="000C2D1C">
        <w:rPr>
          <w:color w:val="auto"/>
        </w:rPr>
        <w:t xml:space="preserve">.  </w:t>
      </w:r>
    </w:p>
    <w:p w14:paraId="31C05C4F" w14:textId="77777777" w:rsidR="00351724" w:rsidRPr="00047D00" w:rsidRDefault="00351724" w:rsidP="00351724">
      <w:pPr>
        <w:pStyle w:val="Default"/>
        <w:ind w:left="1080"/>
        <w:rPr>
          <w:color w:val="auto"/>
        </w:rPr>
      </w:pPr>
    </w:p>
    <w:p w14:paraId="3BA20144" w14:textId="77777777" w:rsidR="00C35A7E" w:rsidRPr="0092513A" w:rsidRDefault="00C35A7E" w:rsidP="00C35A7E">
      <w:pPr>
        <w:pStyle w:val="Default"/>
        <w:jc w:val="center"/>
        <w:rPr>
          <w:rFonts w:ascii="Arial" w:hAnsi="Arial" w:cs="Arial"/>
          <w:b/>
          <w:bCs/>
          <w:color w:val="auto"/>
          <w:sz w:val="20"/>
          <w:szCs w:val="20"/>
        </w:rPr>
      </w:pPr>
    </w:p>
    <w:p w14:paraId="51175AE1" w14:textId="77777777" w:rsidR="00C35A7E" w:rsidRPr="00047D00" w:rsidRDefault="00C35A7E" w:rsidP="00C35A7E">
      <w:pPr>
        <w:pStyle w:val="Default"/>
        <w:jc w:val="center"/>
        <w:rPr>
          <w:color w:val="auto"/>
        </w:rPr>
      </w:pPr>
    </w:p>
    <w:p w14:paraId="08064707" w14:textId="77777777" w:rsidR="00C35A7E" w:rsidRPr="00047D00" w:rsidRDefault="00C35A7E" w:rsidP="00C35A7E">
      <w:pPr>
        <w:pStyle w:val="Default"/>
        <w:numPr>
          <w:ilvl w:val="0"/>
          <w:numId w:val="9"/>
        </w:numPr>
        <w:rPr>
          <w:color w:val="auto"/>
        </w:rPr>
      </w:pPr>
      <w:r w:rsidRPr="00047D00">
        <w:rPr>
          <w:color w:val="auto"/>
        </w:rPr>
        <w:t>It is impossible to know the exact number.  However, we can estimate the value by assuming that equal numbers of students were absent 3, 4, 5, and 6 times.  Accordingly, the total number absent exactly 3 times in twelfth grade is estimated to be 180/4 = 45.</w:t>
      </w:r>
    </w:p>
    <w:p w14:paraId="73DF907C" w14:textId="77777777" w:rsidR="00C35A7E" w:rsidRPr="00047D00" w:rsidRDefault="00C35A7E" w:rsidP="00C35A7E">
      <w:pPr>
        <w:pStyle w:val="Default"/>
        <w:numPr>
          <w:ilvl w:val="0"/>
          <w:numId w:val="9"/>
        </w:numPr>
        <w:rPr>
          <w:color w:val="auto"/>
        </w:rPr>
      </w:pPr>
      <w:r w:rsidRPr="00047D00">
        <w:rPr>
          <w:color w:val="auto"/>
        </w:rPr>
        <w:t>36 percent.</w:t>
      </w:r>
    </w:p>
    <w:p w14:paraId="62B6E70C" w14:textId="77777777" w:rsidR="00C35A7E" w:rsidRPr="00047D00" w:rsidRDefault="00C35A7E" w:rsidP="00C35A7E">
      <w:pPr>
        <w:pStyle w:val="Default"/>
        <w:numPr>
          <w:ilvl w:val="0"/>
          <w:numId w:val="9"/>
        </w:numPr>
        <w:rPr>
          <w:color w:val="auto"/>
        </w:rPr>
      </w:pPr>
      <w:r w:rsidRPr="00047D00">
        <w:rPr>
          <w:color w:val="auto"/>
        </w:rPr>
        <w:t>86 percent.</w:t>
      </w:r>
    </w:p>
    <w:p w14:paraId="1DCA96E5" w14:textId="77777777" w:rsidR="00C35A7E" w:rsidRPr="00047D00" w:rsidRDefault="00C35A7E" w:rsidP="00C35A7E">
      <w:pPr>
        <w:pStyle w:val="Default"/>
        <w:numPr>
          <w:ilvl w:val="0"/>
          <w:numId w:val="9"/>
        </w:numPr>
        <w:rPr>
          <w:color w:val="auto"/>
        </w:rPr>
      </w:pPr>
      <w:r w:rsidRPr="00047D00">
        <w:rPr>
          <w:color w:val="auto"/>
        </w:rPr>
        <w:t>Positively skewed.  The bulk of students have six or fewer absences, and there are only a few students with an unusually high number of absences.</w:t>
      </w:r>
    </w:p>
    <w:p w14:paraId="000B9960" w14:textId="77777777" w:rsidR="00C35A7E" w:rsidRPr="00047D00" w:rsidRDefault="00C35A7E" w:rsidP="00C35A7E">
      <w:pPr>
        <w:pStyle w:val="Default"/>
        <w:ind w:left="1080"/>
        <w:rPr>
          <w:color w:val="auto"/>
        </w:rPr>
      </w:pPr>
    </w:p>
    <w:p w14:paraId="5807A49B" w14:textId="77777777" w:rsidR="00E13AF0" w:rsidRPr="0088730A" w:rsidRDefault="00E13AF0" w:rsidP="0049086B">
      <w:pPr>
        <w:pStyle w:val="Default"/>
        <w:numPr>
          <w:ilvl w:val="1"/>
          <w:numId w:val="3"/>
        </w:numPr>
        <w:tabs>
          <w:tab w:val="clear" w:pos="360"/>
          <w:tab w:val="num" w:pos="720"/>
        </w:tabs>
        <w:ind w:left="720" w:hanging="720"/>
        <w:rPr>
          <w:color w:val="auto"/>
        </w:rPr>
      </w:pPr>
      <w:r w:rsidRPr="0088730A">
        <w:rPr>
          <w:color w:val="auto"/>
        </w:rPr>
        <w:t xml:space="preserve">The R code used to generate the frequency table below is </w:t>
      </w:r>
      <w:proofErr w:type="gramStart"/>
      <w:r w:rsidRPr="0049086B">
        <w:rPr>
          <w:b/>
          <w:color w:val="auto"/>
        </w:rPr>
        <w:t>table(</w:t>
      </w:r>
      <w:proofErr w:type="gramEnd"/>
      <w:r w:rsidRPr="0049086B">
        <w:rPr>
          <w:b/>
          <w:color w:val="auto"/>
        </w:rPr>
        <w:t>NELS$parmarl8)</w:t>
      </w:r>
    </w:p>
    <w:p w14:paraId="3842B902" w14:textId="77777777" w:rsidR="00E13AF0" w:rsidRDefault="00E13AF0" w:rsidP="00E13AF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2C05C03" w14:textId="77777777" w:rsidR="00E13AF0" w:rsidRDefault="00E13AF0" w:rsidP="00E13AF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Divorced   Widowed   Separated   Never-Married   Marriage-Like   Married </w:t>
      </w:r>
    </w:p>
    <w:p w14:paraId="5896DA92" w14:textId="77777777" w:rsidR="00E13AF0" w:rsidRPr="0049086B" w:rsidRDefault="00E13AF0" w:rsidP="00E13AF0">
      <w:pPr>
        <w:pStyle w:val="HTMLPreformatted"/>
        <w:shd w:val="clear" w:color="auto" w:fill="FFFFFF"/>
        <w:wordWrap w:val="0"/>
        <w:spacing w:line="187"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26          6        8            5                  5             427 </w:t>
      </w:r>
    </w:p>
    <w:p w14:paraId="2E4BFA11" w14:textId="77777777" w:rsidR="00E13AF0" w:rsidRDefault="00E13AF0" w:rsidP="00E13AF0">
      <w:pPr>
        <w:pStyle w:val="Default"/>
        <w:rPr>
          <w:color w:val="auto"/>
        </w:rPr>
      </w:pPr>
    </w:p>
    <w:p w14:paraId="33C52EA6" w14:textId="77777777" w:rsidR="00E13AF0" w:rsidRDefault="00E13AF0" w:rsidP="00E13AF0">
      <w:pPr>
        <w:pStyle w:val="Default"/>
        <w:rPr>
          <w:color w:val="auto"/>
        </w:rPr>
      </w:pPr>
      <w:r>
        <w:rPr>
          <w:color w:val="auto"/>
        </w:rPr>
        <w:t xml:space="preserve">The R code used to generate the percent table below is </w:t>
      </w:r>
      <w:proofErr w:type="spellStart"/>
      <w:proofErr w:type="gramStart"/>
      <w:r w:rsidRPr="0049086B">
        <w:rPr>
          <w:b/>
          <w:color w:val="auto"/>
        </w:rPr>
        <w:t>percent.table</w:t>
      </w:r>
      <w:proofErr w:type="spellEnd"/>
      <w:proofErr w:type="gramEnd"/>
      <w:r w:rsidRPr="0049086B">
        <w:rPr>
          <w:b/>
          <w:color w:val="auto"/>
        </w:rPr>
        <w:t>(NELS$parmarl8)</w:t>
      </w:r>
    </w:p>
    <w:p w14:paraId="2E9B734B" w14:textId="77777777" w:rsidR="00E13AF0" w:rsidRDefault="00E13AF0" w:rsidP="00E13AF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1CA2C7AF" w14:textId="77777777" w:rsidR="00E13AF0" w:rsidRDefault="00E13AF0" w:rsidP="00E13AF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Divorced   Widowed   Separated   Never-Married   Marriage-Like   Married </w:t>
      </w:r>
    </w:p>
    <w:p w14:paraId="2BD34A56" w14:textId="77777777" w:rsidR="00E13AF0" w:rsidRPr="007222F0" w:rsidRDefault="00E13AF0" w:rsidP="00E13AF0">
      <w:pPr>
        <w:pStyle w:val="HTMLPreformatted"/>
        <w:shd w:val="clear" w:color="auto" w:fill="FFFFFF"/>
        <w:wordWrap w:val="0"/>
        <w:spacing w:line="187"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5.2          1.2        1.6            1.0             </w:t>
      </w:r>
      <w:r w:rsidR="00B943AA">
        <w:rPr>
          <w:rStyle w:val="gnkrckgcgsb"/>
          <w:rFonts w:ascii="Lucida Console" w:hAnsi="Lucida Console"/>
          <w:color w:val="000000"/>
          <w:bdr w:val="none" w:sz="0" w:space="0" w:color="auto" w:frame="1"/>
        </w:rPr>
        <w:t>1.0</w:t>
      </w:r>
      <w:r>
        <w:rPr>
          <w:rStyle w:val="gnkrckgcgsb"/>
          <w:rFonts w:ascii="Lucida Console" w:hAnsi="Lucida Console"/>
          <w:color w:val="000000"/>
          <w:bdr w:val="none" w:sz="0" w:space="0" w:color="auto" w:frame="1"/>
        </w:rPr>
        <w:t xml:space="preserve">        </w:t>
      </w:r>
      <w:r w:rsidR="00B943AA">
        <w:rPr>
          <w:rStyle w:val="gnkrckgcgsb"/>
          <w:rFonts w:ascii="Lucida Console" w:hAnsi="Lucida Console"/>
          <w:color w:val="000000"/>
          <w:bdr w:val="none" w:sz="0" w:space="0" w:color="auto" w:frame="1"/>
        </w:rPr>
        <w:t>85.4</w:t>
      </w:r>
    </w:p>
    <w:p w14:paraId="63D77CD6" w14:textId="77777777" w:rsidR="00E13AF0" w:rsidRDefault="00E13AF0" w:rsidP="0049086B">
      <w:pPr>
        <w:pStyle w:val="Default"/>
        <w:rPr>
          <w:color w:val="auto"/>
        </w:rPr>
      </w:pPr>
    </w:p>
    <w:p w14:paraId="5CDD1567" w14:textId="77777777" w:rsidR="0019553C" w:rsidRPr="0092513A" w:rsidRDefault="0019553C" w:rsidP="00C35A7E">
      <w:pPr>
        <w:pStyle w:val="Default"/>
        <w:jc w:val="center"/>
        <w:rPr>
          <w:rFonts w:ascii="Arial" w:hAnsi="Arial" w:cs="Arial"/>
          <w:b/>
          <w:bCs/>
          <w:noProof/>
          <w:color w:val="auto"/>
          <w:sz w:val="20"/>
          <w:szCs w:val="20"/>
          <w:lang w:eastAsia="en-US" w:bidi="he-IL"/>
        </w:rPr>
      </w:pPr>
    </w:p>
    <w:p w14:paraId="288AED55" w14:textId="77777777" w:rsidR="00C35A7E" w:rsidRPr="0092513A" w:rsidRDefault="00C35A7E" w:rsidP="00C35A7E">
      <w:pPr>
        <w:pStyle w:val="Default"/>
        <w:jc w:val="center"/>
        <w:rPr>
          <w:rFonts w:ascii="Arial" w:hAnsi="Arial" w:cs="Arial"/>
          <w:b/>
          <w:bCs/>
          <w:color w:val="auto"/>
          <w:sz w:val="20"/>
          <w:szCs w:val="20"/>
        </w:rPr>
      </w:pPr>
    </w:p>
    <w:p w14:paraId="74BF9258" w14:textId="77777777" w:rsidR="00C35A7E" w:rsidRPr="00047D00" w:rsidRDefault="00C35A7E" w:rsidP="00C35A7E">
      <w:pPr>
        <w:pStyle w:val="Default"/>
        <w:numPr>
          <w:ilvl w:val="0"/>
          <w:numId w:val="10"/>
        </w:numPr>
        <w:rPr>
          <w:color w:val="auto"/>
        </w:rPr>
      </w:pPr>
      <w:r w:rsidRPr="00047D00">
        <w:rPr>
          <w:color w:val="auto"/>
        </w:rPr>
        <w:t>8.</w:t>
      </w:r>
    </w:p>
    <w:p w14:paraId="745E2A35" w14:textId="77777777" w:rsidR="00C35A7E" w:rsidRPr="00047D00" w:rsidRDefault="00C35A7E" w:rsidP="0019553C">
      <w:pPr>
        <w:pStyle w:val="Default"/>
        <w:numPr>
          <w:ilvl w:val="0"/>
          <w:numId w:val="10"/>
        </w:numPr>
        <w:rPr>
          <w:color w:val="auto"/>
        </w:rPr>
      </w:pPr>
      <w:r w:rsidRPr="00047D00">
        <w:rPr>
          <w:color w:val="auto"/>
        </w:rPr>
        <w:t>Of all students that reported their parents’ marital status in eighth grade, 1.</w:t>
      </w:r>
      <w:r w:rsidR="0019553C">
        <w:rPr>
          <w:color w:val="auto"/>
        </w:rPr>
        <w:t>6</w:t>
      </w:r>
      <w:r w:rsidRPr="00047D00">
        <w:rPr>
          <w:color w:val="auto"/>
        </w:rPr>
        <w:t xml:space="preserve"> percent reported th</w:t>
      </w:r>
      <w:r w:rsidR="0019553C">
        <w:rPr>
          <w:color w:val="auto"/>
        </w:rPr>
        <w:t>at their parents were separated</w:t>
      </w:r>
      <w:r w:rsidRPr="00047D00">
        <w:rPr>
          <w:color w:val="auto"/>
        </w:rPr>
        <w:t xml:space="preserve">. </w:t>
      </w:r>
    </w:p>
    <w:p w14:paraId="5B86375A" w14:textId="77777777" w:rsidR="00C35A7E" w:rsidRPr="00047D00" w:rsidRDefault="00C35A7E" w:rsidP="00C35A7E">
      <w:pPr>
        <w:pStyle w:val="Default"/>
        <w:numPr>
          <w:ilvl w:val="0"/>
          <w:numId w:val="10"/>
        </w:numPr>
        <w:rPr>
          <w:color w:val="auto"/>
        </w:rPr>
      </w:pPr>
      <w:r w:rsidRPr="00047D00">
        <w:rPr>
          <w:color w:val="auto"/>
        </w:rPr>
        <w:t xml:space="preserve">Married.  </w:t>
      </w:r>
    </w:p>
    <w:p w14:paraId="47065A87" w14:textId="77777777" w:rsidR="00C35A7E" w:rsidRPr="00047D00" w:rsidRDefault="00C35A7E" w:rsidP="00C35A7E">
      <w:pPr>
        <w:pStyle w:val="Default"/>
        <w:ind w:left="1080"/>
        <w:rPr>
          <w:color w:val="auto"/>
        </w:rPr>
      </w:pPr>
    </w:p>
    <w:p w14:paraId="59CBB6EC" w14:textId="77777777" w:rsidR="00797161" w:rsidRPr="0049086B" w:rsidRDefault="00797161" w:rsidP="0049086B">
      <w:pPr>
        <w:pStyle w:val="Default"/>
        <w:numPr>
          <w:ilvl w:val="1"/>
          <w:numId w:val="3"/>
        </w:numPr>
        <w:tabs>
          <w:tab w:val="clear" w:pos="360"/>
          <w:tab w:val="num" w:pos="720"/>
        </w:tabs>
        <w:ind w:left="720" w:hanging="720"/>
        <w:rPr>
          <w:color w:val="auto"/>
        </w:rPr>
      </w:pPr>
      <w:bookmarkStart w:id="0" w:name="_Hlk3745470"/>
      <w:r w:rsidRPr="0088730A">
        <w:rPr>
          <w:color w:val="auto"/>
        </w:rPr>
        <w:t xml:space="preserve">The R code used to generate the frequency table below is </w:t>
      </w:r>
      <w:proofErr w:type="gramStart"/>
      <w:r w:rsidRPr="0088730A">
        <w:rPr>
          <w:b/>
          <w:color w:val="auto"/>
        </w:rPr>
        <w:t>table(</w:t>
      </w:r>
      <w:proofErr w:type="spellStart"/>
      <w:proofErr w:type="gramEnd"/>
      <w:r w:rsidRPr="0088730A">
        <w:rPr>
          <w:b/>
          <w:color w:val="auto"/>
        </w:rPr>
        <w:t>NELS$</w:t>
      </w:r>
      <w:r w:rsidRPr="007922B1">
        <w:rPr>
          <w:b/>
          <w:color w:val="auto"/>
        </w:rPr>
        <w:t>famsize</w:t>
      </w:r>
      <w:proofErr w:type="spellEnd"/>
      <w:r w:rsidRPr="007922B1">
        <w:rPr>
          <w:b/>
          <w:color w:val="auto"/>
        </w:rPr>
        <w:t>)</w:t>
      </w:r>
      <w:bookmarkEnd w:id="0"/>
    </w:p>
    <w:p w14:paraId="77355951" w14:textId="77777777" w:rsidR="00797161" w:rsidRDefault="00797161" w:rsidP="0079716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4B0739B" w14:textId="77777777" w:rsidR="00797161" w:rsidRDefault="00797161" w:rsidP="0049086B">
      <w:pPr>
        <w:pStyle w:val="HTMLPreformatted"/>
        <w:shd w:val="clear" w:color="auto" w:fill="FFFFFF"/>
        <w:wordWrap w:val="0"/>
        <w:spacing w:line="187" w:lineRule="atLeast"/>
        <w:ind w:left="72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2   3   4   5   6   7   8   9 </w:t>
      </w:r>
    </w:p>
    <w:p w14:paraId="104FF2D4" w14:textId="77777777" w:rsidR="00797161" w:rsidRDefault="00797161" w:rsidP="0049086B">
      <w:pPr>
        <w:pStyle w:val="HTMLPreformatted"/>
        <w:shd w:val="clear" w:color="auto" w:fill="FFFFFF"/>
        <w:wordWrap w:val="0"/>
        <w:spacing w:line="187" w:lineRule="atLeast"/>
        <w:ind w:left="720"/>
        <w:rPr>
          <w:rStyle w:val="gnkrckgcgsb"/>
          <w:rFonts w:ascii="Lucida Console" w:eastAsia="SimSun" w:hAnsi="Lucida Console" w:cs="Times New Roman"/>
          <w:color w:val="000000"/>
          <w:sz w:val="24"/>
          <w:szCs w:val="24"/>
          <w:bdr w:val="none" w:sz="0" w:space="0" w:color="auto" w:frame="1"/>
          <w:lang w:eastAsia="zh-CN"/>
        </w:rPr>
      </w:pPr>
      <w:proofErr w:type="gramStart"/>
      <w:r>
        <w:rPr>
          <w:rStyle w:val="gnkrckgcgsb"/>
          <w:rFonts w:ascii="Lucida Console" w:hAnsi="Lucida Console"/>
          <w:color w:val="000000"/>
          <w:bdr w:val="none" w:sz="0" w:space="0" w:color="auto" w:frame="1"/>
        </w:rPr>
        <w:t>9  52</w:t>
      </w:r>
      <w:proofErr w:type="gramEnd"/>
      <w:r>
        <w:rPr>
          <w:rStyle w:val="gnkrckgcgsb"/>
          <w:rFonts w:ascii="Lucida Console" w:hAnsi="Lucida Console"/>
          <w:color w:val="000000"/>
          <w:bdr w:val="none" w:sz="0" w:space="0" w:color="auto" w:frame="1"/>
        </w:rPr>
        <w:t xml:space="preserve"> 199 142  55  21   9  13</w:t>
      </w:r>
    </w:p>
    <w:p w14:paraId="6623699C" w14:textId="77777777" w:rsidR="00797161" w:rsidRDefault="00797161" w:rsidP="0079716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7976128" w14:textId="77777777" w:rsidR="00797161" w:rsidRPr="007222F0" w:rsidRDefault="00797161" w:rsidP="00797161">
      <w:pPr>
        <w:pStyle w:val="Default"/>
        <w:rPr>
          <w:color w:val="auto"/>
        </w:rPr>
      </w:pPr>
      <w:r>
        <w:rPr>
          <w:color w:val="auto"/>
        </w:rPr>
        <w:t xml:space="preserve">The R code used to generate the percent table below is </w:t>
      </w:r>
      <w:proofErr w:type="spellStart"/>
      <w:proofErr w:type="gramStart"/>
      <w:r w:rsidRPr="0049086B">
        <w:rPr>
          <w:b/>
          <w:color w:val="auto"/>
        </w:rPr>
        <w:t>percent.</w:t>
      </w:r>
      <w:r w:rsidRPr="007222F0">
        <w:rPr>
          <w:b/>
          <w:color w:val="auto"/>
        </w:rPr>
        <w:t>table</w:t>
      </w:r>
      <w:proofErr w:type="spellEnd"/>
      <w:proofErr w:type="gramEnd"/>
      <w:r w:rsidRPr="007222F0">
        <w:rPr>
          <w:b/>
          <w:color w:val="auto"/>
        </w:rPr>
        <w:t>(</w:t>
      </w:r>
      <w:proofErr w:type="spellStart"/>
      <w:r w:rsidRPr="007222F0">
        <w:rPr>
          <w:b/>
          <w:color w:val="auto"/>
        </w:rPr>
        <w:t>NELS$</w:t>
      </w:r>
      <w:r>
        <w:rPr>
          <w:b/>
          <w:color w:val="auto"/>
        </w:rPr>
        <w:t>famsize</w:t>
      </w:r>
      <w:proofErr w:type="spellEnd"/>
      <w:r w:rsidRPr="007222F0">
        <w:rPr>
          <w:b/>
          <w:color w:val="auto"/>
        </w:rPr>
        <w:t>)</w:t>
      </w:r>
    </w:p>
    <w:p w14:paraId="0577336C" w14:textId="77777777" w:rsidR="00797161" w:rsidRDefault="00797161" w:rsidP="0079716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48FC5B53" w14:textId="77777777" w:rsidR="00797161" w:rsidRDefault="00797161" w:rsidP="0049086B">
      <w:pPr>
        <w:pStyle w:val="HTMLPreformatted"/>
        <w:shd w:val="clear" w:color="auto" w:fill="FFFFFF"/>
        <w:wordWrap w:val="0"/>
        <w:spacing w:line="187" w:lineRule="atLeast"/>
        <w:ind w:left="72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2    3    4    5    6    7    8    9 </w:t>
      </w:r>
    </w:p>
    <w:p w14:paraId="1448559F" w14:textId="77777777" w:rsidR="00797161" w:rsidRDefault="00797161" w:rsidP="0049086B">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 xml:space="preserve"> 1.8 10.4 39.8 28.4 </w:t>
      </w:r>
      <w:proofErr w:type="gramStart"/>
      <w:r>
        <w:rPr>
          <w:rStyle w:val="gnkrckgcgsb"/>
          <w:rFonts w:ascii="Lucida Console" w:hAnsi="Lucida Console"/>
          <w:color w:val="000000"/>
          <w:bdr w:val="none" w:sz="0" w:space="0" w:color="auto" w:frame="1"/>
        </w:rPr>
        <w:t>11.0  4.2</w:t>
      </w:r>
      <w:proofErr w:type="gramEnd"/>
      <w:r>
        <w:rPr>
          <w:rStyle w:val="gnkrckgcgsb"/>
          <w:rFonts w:ascii="Lucida Console" w:hAnsi="Lucida Console"/>
          <w:color w:val="000000"/>
          <w:bdr w:val="none" w:sz="0" w:space="0" w:color="auto" w:frame="1"/>
        </w:rPr>
        <w:t xml:space="preserve">  1.8  2.6 </w:t>
      </w:r>
    </w:p>
    <w:p w14:paraId="36097FC4" w14:textId="77777777" w:rsidR="00797161" w:rsidRDefault="00797161" w:rsidP="00797161">
      <w:pPr>
        <w:pStyle w:val="HTMLPreformatted"/>
        <w:shd w:val="clear" w:color="auto" w:fill="FFFFFF"/>
        <w:wordWrap w:val="0"/>
        <w:spacing w:line="187" w:lineRule="atLeast"/>
        <w:rPr>
          <w:rFonts w:ascii="Lucida Console" w:hAnsi="Lucida Console"/>
          <w:color w:val="000000"/>
        </w:rPr>
      </w:pPr>
    </w:p>
    <w:p w14:paraId="2577553A" w14:textId="77777777" w:rsidR="00797161" w:rsidRDefault="00797161" w:rsidP="0049086B">
      <w:pPr>
        <w:pStyle w:val="Default"/>
        <w:rPr>
          <w:color w:val="auto"/>
        </w:rPr>
      </w:pPr>
    </w:p>
    <w:p w14:paraId="6E0D4F6F" w14:textId="77777777" w:rsidR="00797161" w:rsidRDefault="00797161" w:rsidP="0049086B">
      <w:pPr>
        <w:pStyle w:val="Default"/>
        <w:rPr>
          <w:color w:val="auto"/>
        </w:rPr>
      </w:pPr>
    </w:p>
    <w:p w14:paraId="0FAD4C77" w14:textId="77777777" w:rsidR="00C35A7E" w:rsidRPr="00797161" w:rsidRDefault="00C35A7E" w:rsidP="0049086B">
      <w:pPr>
        <w:pStyle w:val="Default"/>
        <w:numPr>
          <w:ilvl w:val="0"/>
          <w:numId w:val="11"/>
        </w:numPr>
        <w:rPr>
          <w:color w:val="auto"/>
        </w:rPr>
      </w:pPr>
      <w:r w:rsidRPr="00797161">
        <w:rPr>
          <w:color w:val="auto"/>
        </w:rPr>
        <w:t>9.</w:t>
      </w:r>
      <w:r w:rsidR="00351724" w:rsidRPr="00797161">
        <w:rPr>
          <w:color w:val="auto"/>
        </w:rPr>
        <w:t xml:space="preserve">  </w:t>
      </w:r>
    </w:p>
    <w:p w14:paraId="065B1D84" w14:textId="77777777" w:rsidR="00C35A7E" w:rsidRPr="0092513A" w:rsidRDefault="00C35A7E" w:rsidP="00C35A7E">
      <w:pPr>
        <w:pStyle w:val="Default"/>
        <w:jc w:val="center"/>
        <w:rPr>
          <w:rFonts w:ascii="Arial" w:hAnsi="Arial" w:cs="Arial"/>
          <w:b/>
          <w:bCs/>
          <w:color w:val="auto"/>
          <w:sz w:val="20"/>
          <w:szCs w:val="20"/>
        </w:rPr>
      </w:pPr>
    </w:p>
    <w:p w14:paraId="708811D7" w14:textId="77777777" w:rsidR="00C35A7E" w:rsidRPr="0092513A" w:rsidRDefault="00C35A7E" w:rsidP="00C35A7E">
      <w:pPr>
        <w:pStyle w:val="Default"/>
        <w:jc w:val="center"/>
        <w:rPr>
          <w:rFonts w:ascii="Arial" w:hAnsi="Arial" w:cs="Arial"/>
          <w:b/>
          <w:bCs/>
          <w:color w:val="auto"/>
          <w:sz w:val="20"/>
          <w:szCs w:val="20"/>
        </w:rPr>
      </w:pPr>
    </w:p>
    <w:p w14:paraId="2F214A7C" w14:textId="77777777" w:rsidR="00C35A7E" w:rsidRPr="00047D00" w:rsidRDefault="00C35A7E" w:rsidP="00C35A7E">
      <w:pPr>
        <w:pStyle w:val="Default"/>
        <w:numPr>
          <w:ilvl w:val="0"/>
          <w:numId w:val="11"/>
        </w:numPr>
        <w:rPr>
          <w:color w:val="auto"/>
        </w:rPr>
      </w:pPr>
      <w:r w:rsidRPr="00047D00">
        <w:rPr>
          <w:color w:val="auto"/>
        </w:rPr>
        <w:t>52.</w:t>
      </w:r>
    </w:p>
    <w:p w14:paraId="2B3347BF" w14:textId="77777777" w:rsidR="00C35A7E" w:rsidRPr="00047D00" w:rsidRDefault="00C35A7E" w:rsidP="00C35A7E">
      <w:pPr>
        <w:pStyle w:val="Default"/>
        <w:numPr>
          <w:ilvl w:val="0"/>
          <w:numId w:val="11"/>
        </w:numPr>
        <w:rPr>
          <w:color w:val="auto"/>
        </w:rPr>
      </w:pPr>
      <w:r w:rsidRPr="00047D00">
        <w:rPr>
          <w:color w:val="auto"/>
        </w:rPr>
        <w:t>9 + 52 = 61.</w:t>
      </w:r>
    </w:p>
    <w:p w14:paraId="695435EA" w14:textId="77777777" w:rsidR="00C35A7E" w:rsidRPr="00047D00" w:rsidRDefault="00C35A7E" w:rsidP="00C35A7E">
      <w:pPr>
        <w:pStyle w:val="Default"/>
        <w:numPr>
          <w:ilvl w:val="0"/>
          <w:numId w:val="11"/>
        </w:numPr>
        <w:rPr>
          <w:color w:val="auto"/>
        </w:rPr>
      </w:pPr>
      <w:r w:rsidRPr="00047D00">
        <w:rPr>
          <w:color w:val="auto"/>
        </w:rPr>
        <w:t>10.4 percent.</w:t>
      </w:r>
    </w:p>
    <w:p w14:paraId="5EA52F71" w14:textId="77777777" w:rsidR="00C35A7E" w:rsidRPr="00047D00" w:rsidRDefault="00C35A7E" w:rsidP="00C35A7E">
      <w:pPr>
        <w:pStyle w:val="Default"/>
        <w:numPr>
          <w:ilvl w:val="0"/>
          <w:numId w:val="11"/>
        </w:numPr>
        <w:rPr>
          <w:color w:val="auto"/>
        </w:rPr>
      </w:pPr>
      <w:r w:rsidRPr="00047D00">
        <w:rPr>
          <w:color w:val="auto"/>
        </w:rPr>
        <w:t>12.2 percent.</w:t>
      </w:r>
    </w:p>
    <w:p w14:paraId="0219EF4D" w14:textId="77777777" w:rsidR="00C35A7E" w:rsidRPr="00047D00" w:rsidRDefault="00C35A7E" w:rsidP="00C35A7E">
      <w:pPr>
        <w:pStyle w:val="Default"/>
        <w:numPr>
          <w:ilvl w:val="0"/>
          <w:numId w:val="11"/>
        </w:numPr>
        <w:rPr>
          <w:color w:val="auto"/>
        </w:rPr>
      </w:pPr>
      <w:r w:rsidRPr="00047D00">
        <w:rPr>
          <w:i/>
          <w:color w:val="auto"/>
        </w:rPr>
        <w:t>Q</w:t>
      </w:r>
      <w:r w:rsidRPr="00047D00">
        <w:rPr>
          <w:i/>
          <w:color w:val="auto"/>
          <w:vertAlign w:val="subscript"/>
        </w:rPr>
        <w:t>2</w:t>
      </w:r>
      <w:r w:rsidRPr="00047D00">
        <w:rPr>
          <w:color w:val="auto"/>
        </w:rPr>
        <w:t xml:space="preserve"> is approximately 4. </w:t>
      </w:r>
    </w:p>
    <w:p w14:paraId="37FE0A01" w14:textId="77777777" w:rsidR="00C35A7E" w:rsidRPr="00047D00" w:rsidRDefault="00C35A7E" w:rsidP="00C35A7E">
      <w:pPr>
        <w:pStyle w:val="Default"/>
        <w:rPr>
          <w:color w:val="auto"/>
        </w:rPr>
      </w:pPr>
    </w:p>
    <w:p w14:paraId="27D2A893" w14:textId="77777777" w:rsidR="00DD6386" w:rsidRPr="0088730A" w:rsidRDefault="00DD6386" w:rsidP="0049086B">
      <w:pPr>
        <w:pStyle w:val="Default"/>
        <w:numPr>
          <w:ilvl w:val="1"/>
          <w:numId w:val="3"/>
        </w:numPr>
        <w:tabs>
          <w:tab w:val="clear" w:pos="360"/>
          <w:tab w:val="num" w:pos="720"/>
        </w:tabs>
        <w:ind w:left="720" w:hanging="720"/>
        <w:rPr>
          <w:b/>
          <w:color w:val="auto"/>
        </w:rPr>
      </w:pPr>
      <w:r w:rsidRPr="0088730A">
        <w:rPr>
          <w:color w:val="auto"/>
        </w:rPr>
        <w:t xml:space="preserve">The R code used to generate the graph below is </w:t>
      </w:r>
      <w:proofErr w:type="spellStart"/>
      <w:r w:rsidRPr="0049086B">
        <w:rPr>
          <w:b/>
          <w:color w:val="auto"/>
        </w:rPr>
        <w:t>barplot</w:t>
      </w:r>
      <w:proofErr w:type="spellEnd"/>
      <w:r w:rsidRPr="0049086B">
        <w:rPr>
          <w:b/>
          <w:color w:val="auto"/>
        </w:rPr>
        <w:t>(</w:t>
      </w:r>
      <w:proofErr w:type="spellStart"/>
      <w:proofErr w:type="gramStart"/>
      <w:r w:rsidR="00316804" w:rsidRPr="0088730A">
        <w:rPr>
          <w:b/>
          <w:color w:val="auto"/>
        </w:rPr>
        <w:t>percent.</w:t>
      </w:r>
      <w:r w:rsidRPr="0049086B">
        <w:rPr>
          <w:b/>
          <w:color w:val="auto"/>
        </w:rPr>
        <w:t>table</w:t>
      </w:r>
      <w:proofErr w:type="spellEnd"/>
      <w:proofErr w:type="gramEnd"/>
      <w:r w:rsidRPr="0049086B">
        <w:rPr>
          <w:b/>
          <w:color w:val="auto"/>
        </w:rPr>
        <w:t>(</w:t>
      </w:r>
      <w:proofErr w:type="spellStart"/>
      <w:r w:rsidRPr="0049086B">
        <w:rPr>
          <w:b/>
          <w:color w:val="auto"/>
        </w:rPr>
        <w:t>NELS$gender</w:t>
      </w:r>
      <w:proofErr w:type="spellEnd"/>
      <w:r w:rsidRPr="0049086B">
        <w:rPr>
          <w:b/>
          <w:color w:val="auto"/>
        </w:rPr>
        <w:t xml:space="preserve">), </w:t>
      </w:r>
      <w:proofErr w:type="spellStart"/>
      <w:r w:rsidRPr="0049086B">
        <w:rPr>
          <w:b/>
          <w:color w:val="auto"/>
        </w:rPr>
        <w:t>ylab</w:t>
      </w:r>
      <w:proofErr w:type="spellEnd"/>
      <w:r w:rsidRPr="0049086B">
        <w:rPr>
          <w:b/>
          <w:color w:val="auto"/>
        </w:rPr>
        <w:t xml:space="preserve"> = "</w:t>
      </w:r>
      <w:r w:rsidR="00316804" w:rsidRPr="0088730A">
        <w:rPr>
          <w:b/>
          <w:color w:val="auto"/>
        </w:rPr>
        <w:t>Percent</w:t>
      </w:r>
      <w:r w:rsidRPr="0049086B">
        <w:rPr>
          <w:b/>
          <w:color w:val="auto"/>
        </w:rPr>
        <w:t>")</w:t>
      </w:r>
    </w:p>
    <w:p w14:paraId="5799E292" w14:textId="77777777" w:rsidR="00DD6386" w:rsidRDefault="00316804" w:rsidP="0049086B">
      <w:pPr>
        <w:pStyle w:val="Default"/>
        <w:jc w:val="center"/>
        <w:rPr>
          <w:color w:val="auto"/>
        </w:rPr>
      </w:pPr>
      <w:r>
        <w:rPr>
          <w:noProof/>
          <w:lang w:eastAsia="en-US"/>
        </w:rPr>
        <w:drawing>
          <wp:inline distT="0" distB="0" distL="0" distR="0" wp14:anchorId="2AF513CD" wp14:editId="17057485">
            <wp:extent cx="3797495" cy="2533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7495" cy="2533780"/>
                    </a:xfrm>
                    <a:prstGeom prst="rect">
                      <a:avLst/>
                    </a:prstGeom>
                  </pic:spPr>
                </pic:pic>
              </a:graphicData>
            </a:graphic>
          </wp:inline>
        </w:drawing>
      </w:r>
    </w:p>
    <w:p w14:paraId="4595ECB5" w14:textId="77777777" w:rsidR="00133423" w:rsidRPr="00133423" w:rsidRDefault="00B71F89" w:rsidP="005B5E4A">
      <w:pPr>
        <w:pStyle w:val="Default"/>
        <w:numPr>
          <w:ilvl w:val="0"/>
          <w:numId w:val="12"/>
        </w:numPr>
        <w:rPr>
          <w:color w:val="auto"/>
        </w:rPr>
      </w:pPr>
      <w:r>
        <w:rPr>
          <w:color w:val="auto"/>
        </w:rPr>
        <w:t>Gender</w:t>
      </w:r>
      <w:r w:rsidR="00C35A7E" w:rsidRPr="00047D00">
        <w:rPr>
          <w:color w:val="auto"/>
        </w:rPr>
        <w:t xml:space="preserve"> is a nominal variable.</w:t>
      </w:r>
      <w:r w:rsidR="00351724">
        <w:rPr>
          <w:color w:val="auto"/>
        </w:rPr>
        <w:t xml:space="preserve">  </w:t>
      </w:r>
    </w:p>
    <w:p w14:paraId="23A6A449" w14:textId="77777777" w:rsidR="00C35A7E" w:rsidRPr="00047D00" w:rsidRDefault="00C35A7E" w:rsidP="00133423">
      <w:pPr>
        <w:pStyle w:val="Default"/>
        <w:ind w:left="1080"/>
        <w:rPr>
          <w:color w:val="auto"/>
        </w:rPr>
      </w:pPr>
      <w:r w:rsidRPr="00047D00">
        <w:rPr>
          <w:color w:val="auto"/>
        </w:rPr>
        <w:t xml:space="preserve">  </w:t>
      </w:r>
    </w:p>
    <w:p w14:paraId="4AF957C4" w14:textId="77777777" w:rsidR="00C35A7E" w:rsidRPr="00047D00" w:rsidRDefault="00C35A7E" w:rsidP="00C35A7E">
      <w:pPr>
        <w:pStyle w:val="Default"/>
        <w:rPr>
          <w:color w:val="auto"/>
        </w:rPr>
      </w:pPr>
    </w:p>
    <w:p w14:paraId="5AA8CC79" w14:textId="77777777" w:rsidR="00C35A7E" w:rsidRPr="00047D00" w:rsidRDefault="00C35A7E" w:rsidP="00C35A7E">
      <w:pPr>
        <w:pStyle w:val="Default"/>
        <w:jc w:val="center"/>
        <w:rPr>
          <w:rFonts w:ascii="Arial" w:hAnsi="Arial" w:cs="Arial"/>
          <w:color w:val="auto"/>
          <w:sz w:val="14"/>
          <w:szCs w:val="14"/>
        </w:rPr>
      </w:pPr>
    </w:p>
    <w:p w14:paraId="18B928BC" w14:textId="77777777" w:rsidR="00C35A7E" w:rsidRPr="00047D00" w:rsidRDefault="00C35A7E" w:rsidP="00C35A7E">
      <w:pPr>
        <w:pStyle w:val="Default"/>
        <w:numPr>
          <w:ilvl w:val="0"/>
          <w:numId w:val="12"/>
        </w:numPr>
        <w:rPr>
          <w:color w:val="auto"/>
        </w:rPr>
      </w:pPr>
      <w:r w:rsidRPr="00047D00">
        <w:rPr>
          <w:color w:val="auto"/>
        </w:rPr>
        <w:t xml:space="preserve">There are more females.  </w:t>
      </w:r>
    </w:p>
    <w:p w14:paraId="125C618F" w14:textId="77777777" w:rsidR="00C35A7E" w:rsidRDefault="00316804" w:rsidP="00C35A7E">
      <w:pPr>
        <w:pStyle w:val="Default"/>
        <w:numPr>
          <w:ilvl w:val="0"/>
          <w:numId w:val="12"/>
        </w:numPr>
        <w:rPr>
          <w:color w:val="auto"/>
        </w:rPr>
      </w:pPr>
      <w:r>
        <w:rPr>
          <w:color w:val="auto"/>
        </w:rPr>
        <w:t>Just over 50 percent.</w:t>
      </w:r>
    </w:p>
    <w:p w14:paraId="7D175355" w14:textId="77777777" w:rsidR="00C35A7E" w:rsidRPr="00D5552D" w:rsidRDefault="00C35A7E" w:rsidP="00C35A7E">
      <w:pPr>
        <w:pStyle w:val="Default"/>
        <w:numPr>
          <w:ilvl w:val="0"/>
          <w:numId w:val="12"/>
        </w:numPr>
        <w:rPr>
          <w:color w:val="auto"/>
        </w:rPr>
      </w:pPr>
      <w:r w:rsidRPr="00047D00">
        <w:rPr>
          <w:color w:val="auto"/>
        </w:rPr>
        <w:t>Yes.  Every person in the data set is classified as either male or female, so t</w:t>
      </w:r>
      <w:r>
        <w:rPr>
          <w:color w:val="auto"/>
        </w:rPr>
        <w:t>he categories are mutually exclu</w:t>
      </w:r>
      <w:r w:rsidRPr="00047D00">
        <w:rPr>
          <w:color w:val="auto"/>
        </w:rPr>
        <w:t>sive and exhaustive.</w:t>
      </w:r>
    </w:p>
    <w:p w14:paraId="02E4E06A" w14:textId="77777777" w:rsidR="00D02259" w:rsidRDefault="00D02259" w:rsidP="00D02259">
      <w:pPr>
        <w:pStyle w:val="Default"/>
        <w:rPr>
          <w:color w:val="auto"/>
        </w:rPr>
      </w:pPr>
    </w:p>
    <w:p w14:paraId="2181F1CA" w14:textId="77777777" w:rsidR="00D43D46" w:rsidRPr="00D43D46" w:rsidRDefault="00D43D46" w:rsidP="0049086B">
      <w:pPr>
        <w:pStyle w:val="Default"/>
        <w:numPr>
          <w:ilvl w:val="1"/>
          <w:numId w:val="3"/>
        </w:numPr>
        <w:tabs>
          <w:tab w:val="clear" w:pos="360"/>
          <w:tab w:val="num" w:pos="720"/>
        </w:tabs>
        <w:ind w:left="720" w:hanging="720"/>
        <w:jc w:val="center"/>
        <w:rPr>
          <w:b/>
          <w:bCs/>
          <w:color w:val="auto"/>
        </w:rPr>
      </w:pPr>
      <w:r>
        <w:rPr>
          <w:color w:val="auto"/>
        </w:rPr>
        <w:t xml:space="preserve">The first graph below is that for females, the second is for males. </w:t>
      </w:r>
      <w:r w:rsidR="002F4A2D" w:rsidRPr="00D43D46">
        <w:rPr>
          <w:color w:val="auto"/>
        </w:rPr>
        <w:t xml:space="preserve"> </w:t>
      </w:r>
      <w:r>
        <w:rPr>
          <w:noProof/>
          <w:lang w:eastAsia="en-US"/>
        </w:rPr>
        <w:lastRenderedPageBreak/>
        <w:drawing>
          <wp:inline distT="0" distB="0" distL="0" distR="0" wp14:anchorId="4753CC03" wp14:editId="74C663AE">
            <wp:extent cx="3797495" cy="253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7495" cy="2533780"/>
                    </a:xfrm>
                    <a:prstGeom prst="rect">
                      <a:avLst/>
                    </a:prstGeom>
                  </pic:spPr>
                </pic:pic>
              </a:graphicData>
            </a:graphic>
          </wp:inline>
        </w:drawing>
      </w:r>
    </w:p>
    <w:p w14:paraId="11259D77" w14:textId="77777777" w:rsidR="00D43D46" w:rsidRDefault="00D43D46" w:rsidP="00D43D46">
      <w:pPr>
        <w:pStyle w:val="Default"/>
        <w:ind w:left="720"/>
        <w:jc w:val="center"/>
        <w:rPr>
          <w:b/>
          <w:bCs/>
          <w:color w:val="auto"/>
        </w:rPr>
      </w:pPr>
    </w:p>
    <w:p w14:paraId="6B16A8DB" w14:textId="77777777" w:rsidR="00D43D46" w:rsidRPr="005B5E4A" w:rsidRDefault="00D43D46" w:rsidP="0049086B">
      <w:pPr>
        <w:pStyle w:val="Default"/>
        <w:ind w:left="720"/>
        <w:jc w:val="center"/>
        <w:rPr>
          <w:b/>
          <w:bCs/>
          <w:color w:val="auto"/>
        </w:rPr>
      </w:pPr>
      <w:r>
        <w:rPr>
          <w:noProof/>
          <w:lang w:eastAsia="en-US"/>
        </w:rPr>
        <w:drawing>
          <wp:inline distT="0" distB="0" distL="0" distR="0" wp14:anchorId="79EB0D2F" wp14:editId="4965B165">
            <wp:extent cx="3797495" cy="2533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7495" cy="2533780"/>
                    </a:xfrm>
                    <a:prstGeom prst="rect">
                      <a:avLst/>
                    </a:prstGeom>
                  </pic:spPr>
                </pic:pic>
              </a:graphicData>
            </a:graphic>
          </wp:inline>
        </w:drawing>
      </w:r>
    </w:p>
    <w:p w14:paraId="5F58D676" w14:textId="77777777" w:rsidR="00C26A13" w:rsidRPr="00047D00" w:rsidRDefault="00C26A13" w:rsidP="00C26A13">
      <w:pPr>
        <w:pStyle w:val="Default"/>
        <w:rPr>
          <w:color w:val="auto"/>
        </w:rPr>
      </w:pPr>
    </w:p>
    <w:p w14:paraId="6E286546" w14:textId="77777777" w:rsidR="00C26A13" w:rsidRPr="00047D00" w:rsidRDefault="00C26A13" w:rsidP="00371929">
      <w:pPr>
        <w:numPr>
          <w:ilvl w:val="0"/>
          <w:numId w:val="13"/>
        </w:numPr>
      </w:pPr>
      <w:r w:rsidRPr="00047D00">
        <w:t>For males the answer is</w:t>
      </w:r>
      <w:r w:rsidR="00D43D46">
        <w:t xml:space="preserve"> approximately</w:t>
      </w:r>
      <w:r w:rsidRPr="00047D00">
        <w:t>: (</w:t>
      </w:r>
      <w:r w:rsidR="00D43D46">
        <w:t>70</w:t>
      </w:r>
      <w:r w:rsidRPr="00047D00">
        <w:t>/2</w:t>
      </w:r>
      <w:r w:rsidR="00D43D46">
        <w:t>30</w:t>
      </w:r>
      <w:r w:rsidRPr="00047D00">
        <w:t xml:space="preserve">) x 100 or </w:t>
      </w:r>
      <w:r w:rsidR="00D43D46">
        <w:t>30.4</w:t>
      </w:r>
      <w:r w:rsidRPr="00047D00">
        <w:t xml:space="preserve"> </w:t>
      </w:r>
      <w:r w:rsidR="00D43D46">
        <w:t>percent</w:t>
      </w:r>
    </w:p>
    <w:p w14:paraId="1EC22AAA" w14:textId="77777777" w:rsidR="00C26A13" w:rsidRPr="00047D00" w:rsidRDefault="00C26A13" w:rsidP="002F4A2D">
      <w:pPr>
        <w:pStyle w:val="Default"/>
        <w:jc w:val="center"/>
        <w:rPr>
          <w:color w:val="auto"/>
        </w:rPr>
      </w:pPr>
    </w:p>
    <w:p w14:paraId="19EB7588" w14:textId="77777777" w:rsidR="00C26A13" w:rsidRPr="00047D00" w:rsidRDefault="00C26A13" w:rsidP="00C26A13">
      <w:pPr>
        <w:pStyle w:val="Default"/>
        <w:jc w:val="center"/>
        <w:rPr>
          <w:color w:val="auto"/>
        </w:rPr>
      </w:pPr>
      <w:r w:rsidRPr="00047D00">
        <w:rPr>
          <w:rFonts w:ascii="Arial" w:hAnsi="Arial" w:cs="Arial"/>
          <w:color w:val="auto"/>
          <w:sz w:val="14"/>
          <w:szCs w:val="14"/>
        </w:rPr>
        <w:t xml:space="preserve"> </w:t>
      </w:r>
    </w:p>
    <w:p w14:paraId="7908979A" w14:textId="77777777" w:rsidR="00C35A7E" w:rsidRDefault="00371929" w:rsidP="00371929">
      <w:pPr>
        <w:numPr>
          <w:ilvl w:val="0"/>
          <w:numId w:val="13"/>
        </w:numPr>
      </w:pPr>
      <w:r w:rsidRPr="00047D00">
        <w:t>For females the answer is</w:t>
      </w:r>
      <w:r w:rsidR="00D43D46">
        <w:t xml:space="preserve"> approximately</w:t>
      </w:r>
      <w:r w:rsidRPr="00047D00">
        <w:t>: (4</w:t>
      </w:r>
      <w:r w:rsidR="00D43D46">
        <w:t>0</w:t>
      </w:r>
      <w:r w:rsidRPr="00047D00">
        <w:t>/27</w:t>
      </w:r>
      <w:r w:rsidR="00D43D46">
        <w:t>0</w:t>
      </w:r>
      <w:r w:rsidRPr="00047D00">
        <w:t xml:space="preserve">) x 100 or </w:t>
      </w:r>
      <w:r w:rsidR="00D43D46">
        <w:t>14.8</w:t>
      </w:r>
      <w:r w:rsidRPr="00047D00">
        <w:t xml:space="preserve"> percent.</w:t>
      </w:r>
      <w:r>
        <w:t xml:space="preserve">  Males have a greater tendency to have ever binged on alcohol.</w:t>
      </w:r>
    </w:p>
    <w:p w14:paraId="59ACEDCC" w14:textId="77777777" w:rsidR="00663BA9" w:rsidRDefault="00663BA9" w:rsidP="00663BA9">
      <w:pPr>
        <w:ind w:left="1080"/>
      </w:pPr>
    </w:p>
    <w:p w14:paraId="5A2B98E1" w14:textId="77777777" w:rsidR="00663BA9" w:rsidRPr="00371929" w:rsidRDefault="00663BA9" w:rsidP="00663BA9">
      <w:pPr>
        <w:ind w:left="1080"/>
      </w:pPr>
    </w:p>
    <w:p w14:paraId="5594CD8C" w14:textId="77777777" w:rsidR="00C35A7E" w:rsidRPr="00047D00" w:rsidRDefault="00C35A7E" w:rsidP="00C35A7E">
      <w:pPr>
        <w:pStyle w:val="Default"/>
        <w:tabs>
          <w:tab w:val="num" w:pos="1440"/>
        </w:tabs>
        <w:rPr>
          <w:color w:val="auto"/>
        </w:rPr>
      </w:pPr>
    </w:p>
    <w:p w14:paraId="489E5D95" w14:textId="77777777" w:rsidR="00FF13F5" w:rsidRDefault="001B58AA" w:rsidP="00FF13F5">
      <w:pPr>
        <w:pStyle w:val="Default"/>
        <w:numPr>
          <w:ilvl w:val="1"/>
          <w:numId w:val="3"/>
        </w:numPr>
        <w:tabs>
          <w:tab w:val="clear" w:pos="360"/>
          <w:tab w:val="num" w:pos="720"/>
        </w:tabs>
        <w:ind w:left="720" w:hanging="720"/>
        <w:rPr>
          <w:color w:val="auto"/>
        </w:rPr>
      </w:pPr>
      <w:r>
        <w:rPr>
          <w:color w:val="auto"/>
        </w:rPr>
        <w:t xml:space="preserve">The </w:t>
      </w:r>
      <w:r w:rsidR="00FF13F5">
        <w:rPr>
          <w:color w:val="auto"/>
        </w:rPr>
        <w:t xml:space="preserve">R </w:t>
      </w:r>
      <w:r>
        <w:rPr>
          <w:color w:val="auto"/>
        </w:rPr>
        <w:t>command used to generate the graph is</w:t>
      </w:r>
      <w:r w:rsidR="00FF13F5">
        <w:rPr>
          <w:color w:val="auto"/>
        </w:rPr>
        <w:t xml:space="preserve"> </w:t>
      </w:r>
      <w:proofErr w:type="spellStart"/>
      <w:r w:rsidR="00FF13F5" w:rsidRPr="0049086B">
        <w:rPr>
          <w:b/>
          <w:color w:val="auto"/>
        </w:rPr>
        <w:t>barplot</w:t>
      </w:r>
      <w:proofErr w:type="spellEnd"/>
      <w:r w:rsidR="00FF13F5" w:rsidRPr="0049086B">
        <w:rPr>
          <w:b/>
          <w:color w:val="auto"/>
        </w:rPr>
        <w:t>(</w:t>
      </w:r>
      <w:proofErr w:type="gramStart"/>
      <w:r w:rsidR="00FF13F5" w:rsidRPr="0049086B">
        <w:rPr>
          <w:b/>
          <w:color w:val="auto"/>
        </w:rPr>
        <w:t>table(</w:t>
      </w:r>
      <w:proofErr w:type="spellStart"/>
      <w:proofErr w:type="gramEnd"/>
      <w:r w:rsidR="00FF13F5" w:rsidRPr="0049086B">
        <w:rPr>
          <w:b/>
          <w:color w:val="auto"/>
        </w:rPr>
        <w:t>NELS$schattrt</w:t>
      </w:r>
      <w:proofErr w:type="spellEnd"/>
      <w:r w:rsidR="00FF13F5" w:rsidRPr="0049086B">
        <w:rPr>
          <w:b/>
          <w:color w:val="auto"/>
        </w:rPr>
        <w:t xml:space="preserve">), </w:t>
      </w:r>
      <w:proofErr w:type="spellStart"/>
      <w:r w:rsidR="00FF13F5" w:rsidRPr="0049086B">
        <w:rPr>
          <w:b/>
          <w:color w:val="auto"/>
        </w:rPr>
        <w:t>ylab</w:t>
      </w:r>
      <w:proofErr w:type="spellEnd"/>
      <w:r w:rsidR="00FF13F5" w:rsidRPr="0049086B">
        <w:rPr>
          <w:b/>
          <w:color w:val="auto"/>
        </w:rPr>
        <w:t xml:space="preserve"> = "Frequency")</w:t>
      </w:r>
      <w:r>
        <w:rPr>
          <w:color w:val="auto"/>
        </w:rPr>
        <w:t xml:space="preserve"> </w:t>
      </w:r>
    </w:p>
    <w:p w14:paraId="7E790247" w14:textId="77777777" w:rsidR="00FF13F5" w:rsidRPr="00FF13F5" w:rsidRDefault="00FF13F5" w:rsidP="0049086B">
      <w:pPr>
        <w:pStyle w:val="Default"/>
        <w:rPr>
          <w:color w:val="auto"/>
        </w:rPr>
      </w:pPr>
    </w:p>
    <w:p w14:paraId="0359663E" w14:textId="77777777" w:rsidR="0019586B" w:rsidRDefault="00FF13F5" w:rsidP="0049086B">
      <w:pPr>
        <w:pStyle w:val="Default"/>
        <w:jc w:val="center"/>
        <w:rPr>
          <w:color w:val="auto"/>
        </w:rPr>
      </w:pPr>
      <w:r>
        <w:rPr>
          <w:noProof/>
          <w:lang w:eastAsia="en-US"/>
        </w:rPr>
        <w:lastRenderedPageBreak/>
        <w:drawing>
          <wp:inline distT="0" distB="0" distL="0" distR="0" wp14:anchorId="5D534A21" wp14:editId="5F4FB70B">
            <wp:extent cx="3797495" cy="253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495" cy="2533780"/>
                    </a:xfrm>
                    <a:prstGeom prst="rect">
                      <a:avLst/>
                    </a:prstGeom>
                  </pic:spPr>
                </pic:pic>
              </a:graphicData>
            </a:graphic>
          </wp:inline>
        </w:drawing>
      </w:r>
    </w:p>
    <w:p w14:paraId="17B40329" w14:textId="77777777" w:rsidR="0019586B" w:rsidRPr="00047D00" w:rsidRDefault="0019586B" w:rsidP="0019586B">
      <w:pPr>
        <w:pStyle w:val="Default"/>
        <w:jc w:val="center"/>
        <w:rPr>
          <w:rFonts w:ascii="Arial" w:hAnsi="Arial" w:cs="Arial"/>
          <w:color w:val="auto"/>
          <w:sz w:val="14"/>
          <w:szCs w:val="14"/>
        </w:rPr>
      </w:pPr>
    </w:p>
    <w:p w14:paraId="6FE9FCEE" w14:textId="77777777" w:rsidR="0019586B" w:rsidRPr="00047D00" w:rsidRDefault="0019586B" w:rsidP="0019586B">
      <w:pPr>
        <w:pStyle w:val="Default"/>
        <w:numPr>
          <w:ilvl w:val="0"/>
          <w:numId w:val="22"/>
        </w:numPr>
        <w:rPr>
          <w:color w:val="auto"/>
        </w:rPr>
      </w:pPr>
      <w:r w:rsidRPr="00047D00">
        <w:rPr>
          <w:color w:val="auto"/>
        </w:rPr>
        <w:t xml:space="preserve">The values are not equally-spaced, making it difficult to judge the shape of the distribution, in general, and the distance of the values in the lower tail from the bulk of the distribution, in particular. </w:t>
      </w:r>
    </w:p>
    <w:p w14:paraId="7E9929C6" w14:textId="77777777" w:rsidR="0019586B" w:rsidRPr="00047D00" w:rsidRDefault="0019586B" w:rsidP="0019586B">
      <w:pPr>
        <w:pStyle w:val="Default"/>
        <w:numPr>
          <w:ilvl w:val="0"/>
          <w:numId w:val="22"/>
        </w:numPr>
        <w:rPr>
          <w:color w:val="auto"/>
        </w:rPr>
      </w:pPr>
      <w:r w:rsidRPr="00047D00">
        <w:rPr>
          <w:color w:val="auto"/>
        </w:rPr>
        <w:t>A stem-and-leaf, histogram, or interactive line graph.</w:t>
      </w:r>
    </w:p>
    <w:p w14:paraId="54E47FBF" w14:textId="77777777" w:rsidR="0019586B" w:rsidRPr="00047D00" w:rsidRDefault="0019586B" w:rsidP="0019586B">
      <w:pPr>
        <w:pStyle w:val="Default"/>
        <w:numPr>
          <w:ilvl w:val="0"/>
          <w:numId w:val="22"/>
        </w:numPr>
        <w:rPr>
          <w:color w:val="auto"/>
        </w:rPr>
      </w:pPr>
      <w:r w:rsidRPr="00047D00">
        <w:rPr>
          <w:color w:val="auto"/>
        </w:rPr>
        <w:t>The shape of the distribution is negatively skewed, even more negatively skewed than it appears to be given the unequal spacing of values along the x-axis.  Most schools have attendance rates above 90 percent; however, there are two schools with attendance rates below 50 percent.</w:t>
      </w:r>
    </w:p>
    <w:p w14:paraId="5D05B51A" w14:textId="77777777" w:rsidR="0019586B" w:rsidRDefault="0019586B" w:rsidP="0019586B">
      <w:pPr>
        <w:pStyle w:val="Default"/>
        <w:rPr>
          <w:color w:val="auto"/>
        </w:rPr>
      </w:pPr>
    </w:p>
    <w:p w14:paraId="3F0183CE" w14:textId="77777777" w:rsidR="00C35A7E" w:rsidRPr="0092513A" w:rsidRDefault="00C35A7E" w:rsidP="00C35A7E">
      <w:pPr>
        <w:pStyle w:val="Default"/>
        <w:rPr>
          <w:color w:val="auto"/>
        </w:rPr>
      </w:pPr>
    </w:p>
    <w:p w14:paraId="382A5C1D" w14:textId="77777777" w:rsidR="00D577A2" w:rsidRPr="0088730A" w:rsidRDefault="00D577A2" w:rsidP="0049086B">
      <w:pPr>
        <w:pStyle w:val="Default"/>
        <w:numPr>
          <w:ilvl w:val="1"/>
          <w:numId w:val="3"/>
        </w:numPr>
        <w:tabs>
          <w:tab w:val="clear" w:pos="360"/>
          <w:tab w:val="num" w:pos="720"/>
        </w:tabs>
        <w:ind w:left="720" w:hanging="720"/>
        <w:rPr>
          <w:color w:val="auto"/>
        </w:rPr>
      </w:pPr>
      <w:r w:rsidRPr="0088730A">
        <w:rPr>
          <w:color w:val="auto"/>
        </w:rPr>
        <w:t xml:space="preserve">The R command is </w:t>
      </w:r>
      <w:r w:rsidRPr="0049086B">
        <w:rPr>
          <w:b/>
          <w:color w:val="auto"/>
        </w:rPr>
        <w:t>pie(</w:t>
      </w:r>
      <w:proofErr w:type="gramStart"/>
      <w:r w:rsidRPr="0049086B">
        <w:rPr>
          <w:b/>
          <w:color w:val="auto"/>
        </w:rPr>
        <w:t>table(</w:t>
      </w:r>
      <w:proofErr w:type="spellStart"/>
      <w:proofErr w:type="gramEnd"/>
      <w:r w:rsidRPr="0049086B">
        <w:rPr>
          <w:b/>
          <w:color w:val="auto"/>
        </w:rPr>
        <w:t>NELS$urban</w:t>
      </w:r>
      <w:proofErr w:type="spellEnd"/>
      <w:r w:rsidRPr="0049086B">
        <w:rPr>
          <w:b/>
          <w:color w:val="auto"/>
        </w:rPr>
        <w:t>))</w:t>
      </w:r>
    </w:p>
    <w:p w14:paraId="4C1C9C0D" w14:textId="77777777" w:rsidR="00D577A2" w:rsidRDefault="00D577A2" w:rsidP="0049086B">
      <w:pPr>
        <w:pStyle w:val="Default"/>
        <w:jc w:val="center"/>
        <w:rPr>
          <w:color w:val="auto"/>
        </w:rPr>
      </w:pPr>
      <w:r>
        <w:rPr>
          <w:noProof/>
          <w:lang w:eastAsia="en-US"/>
        </w:rPr>
        <w:drawing>
          <wp:inline distT="0" distB="0" distL="0" distR="0" wp14:anchorId="102DFFC9" wp14:editId="4FBA6CE1">
            <wp:extent cx="3797495" cy="2533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7495" cy="2533780"/>
                    </a:xfrm>
                    <a:prstGeom prst="rect">
                      <a:avLst/>
                    </a:prstGeom>
                  </pic:spPr>
                </pic:pic>
              </a:graphicData>
            </a:graphic>
          </wp:inline>
        </w:drawing>
      </w:r>
    </w:p>
    <w:p w14:paraId="009B7E8F" w14:textId="77777777" w:rsidR="000C2D1C" w:rsidRPr="0092513A" w:rsidRDefault="000C2D1C" w:rsidP="000C2D1C">
      <w:pPr>
        <w:pStyle w:val="Default"/>
        <w:ind w:left="1080"/>
        <w:rPr>
          <w:color w:val="auto"/>
        </w:rPr>
      </w:pPr>
    </w:p>
    <w:p w14:paraId="6852F3A3" w14:textId="77777777" w:rsidR="00C35A7E" w:rsidRPr="00047D00" w:rsidRDefault="00C35A7E" w:rsidP="00C35A7E">
      <w:pPr>
        <w:pStyle w:val="Default"/>
        <w:jc w:val="center"/>
        <w:rPr>
          <w:rFonts w:ascii="Arial" w:hAnsi="Arial" w:cs="Arial"/>
          <w:color w:val="auto"/>
          <w:sz w:val="14"/>
          <w:szCs w:val="14"/>
        </w:rPr>
      </w:pPr>
    </w:p>
    <w:p w14:paraId="51599D31" w14:textId="77777777" w:rsidR="00C35A7E" w:rsidRPr="0092513A" w:rsidRDefault="00C35A7E" w:rsidP="00C35A7E">
      <w:pPr>
        <w:pStyle w:val="Default"/>
        <w:jc w:val="center"/>
        <w:rPr>
          <w:color w:val="auto"/>
        </w:rPr>
      </w:pPr>
    </w:p>
    <w:p w14:paraId="75F03218" w14:textId="77777777" w:rsidR="00C35A7E" w:rsidRPr="0092513A" w:rsidRDefault="00D577A2" w:rsidP="00C35A7E">
      <w:pPr>
        <w:pStyle w:val="Default"/>
        <w:numPr>
          <w:ilvl w:val="0"/>
          <w:numId w:val="15"/>
        </w:numPr>
        <w:rPr>
          <w:color w:val="auto"/>
        </w:rPr>
      </w:pPr>
      <w:r>
        <w:rPr>
          <w:color w:val="auto"/>
        </w:rPr>
        <w:t>Approximately a quarter, or 25</w:t>
      </w:r>
      <w:proofErr w:type="gramStart"/>
      <w:r>
        <w:rPr>
          <w:color w:val="auto"/>
        </w:rPr>
        <w:t>%,</w:t>
      </w:r>
      <w:r w:rsidR="00C35A7E" w:rsidRPr="0092513A">
        <w:rPr>
          <w:color w:val="auto"/>
        </w:rPr>
        <w:t>,</w:t>
      </w:r>
      <w:proofErr w:type="gramEnd"/>
      <w:r w:rsidR="00C35A7E" w:rsidRPr="0092513A">
        <w:rPr>
          <w:color w:val="auto"/>
        </w:rPr>
        <w:t xml:space="preserve"> come from an urban area.</w:t>
      </w:r>
    </w:p>
    <w:p w14:paraId="1ABEC5FF" w14:textId="77777777" w:rsidR="00C35A7E" w:rsidRPr="0049086B" w:rsidRDefault="00F40A2B" w:rsidP="00C35A7E">
      <w:pPr>
        <w:pStyle w:val="Default"/>
        <w:numPr>
          <w:ilvl w:val="0"/>
          <w:numId w:val="15"/>
        </w:numPr>
        <w:rPr>
          <w:color w:val="auto"/>
        </w:rPr>
      </w:pPr>
      <w:r>
        <w:rPr>
          <w:color w:val="auto"/>
        </w:rPr>
        <w:t xml:space="preserve">The </w:t>
      </w:r>
      <w:r w:rsidR="00D577A2">
        <w:rPr>
          <w:color w:val="auto"/>
        </w:rPr>
        <w:t>R</w:t>
      </w:r>
      <w:r>
        <w:rPr>
          <w:color w:val="auto"/>
        </w:rPr>
        <w:t xml:space="preserve"> command to generate the graph is </w:t>
      </w:r>
      <w:proofErr w:type="spellStart"/>
      <w:r w:rsidR="00D577A2" w:rsidRPr="0049086B">
        <w:rPr>
          <w:b/>
          <w:color w:val="auto"/>
        </w:rPr>
        <w:t>barplot</w:t>
      </w:r>
      <w:proofErr w:type="spellEnd"/>
      <w:r w:rsidR="00D577A2" w:rsidRPr="0049086B">
        <w:rPr>
          <w:b/>
          <w:color w:val="auto"/>
        </w:rPr>
        <w:t>(</w:t>
      </w:r>
      <w:proofErr w:type="spellStart"/>
      <w:proofErr w:type="gramStart"/>
      <w:r w:rsidR="00D577A2" w:rsidRPr="0049086B">
        <w:rPr>
          <w:b/>
          <w:color w:val="auto"/>
        </w:rPr>
        <w:t>percent.table</w:t>
      </w:r>
      <w:proofErr w:type="spellEnd"/>
      <w:proofErr w:type="gramEnd"/>
      <w:r w:rsidR="00D577A2" w:rsidRPr="0049086B">
        <w:rPr>
          <w:b/>
          <w:color w:val="auto"/>
        </w:rPr>
        <w:t>(</w:t>
      </w:r>
      <w:proofErr w:type="spellStart"/>
      <w:r w:rsidR="00D577A2" w:rsidRPr="0049086B">
        <w:rPr>
          <w:b/>
          <w:color w:val="auto"/>
        </w:rPr>
        <w:t>NELS$urban</w:t>
      </w:r>
      <w:proofErr w:type="spellEnd"/>
      <w:r w:rsidR="00D577A2" w:rsidRPr="0049086B">
        <w:rPr>
          <w:b/>
          <w:color w:val="auto"/>
        </w:rPr>
        <w:t xml:space="preserve">), </w:t>
      </w:r>
      <w:proofErr w:type="spellStart"/>
      <w:r w:rsidR="00D577A2" w:rsidRPr="0049086B">
        <w:rPr>
          <w:b/>
          <w:color w:val="auto"/>
        </w:rPr>
        <w:t>ylab</w:t>
      </w:r>
      <w:proofErr w:type="spellEnd"/>
      <w:r w:rsidR="00D577A2" w:rsidRPr="0049086B">
        <w:rPr>
          <w:b/>
          <w:color w:val="auto"/>
        </w:rPr>
        <w:t xml:space="preserve"> = "Percent")</w:t>
      </w:r>
    </w:p>
    <w:p w14:paraId="23BE841B" w14:textId="77777777" w:rsidR="00D577A2" w:rsidRPr="00047D00" w:rsidRDefault="00D577A2" w:rsidP="0049086B">
      <w:pPr>
        <w:pStyle w:val="Default"/>
        <w:jc w:val="center"/>
        <w:rPr>
          <w:color w:val="auto"/>
        </w:rPr>
      </w:pPr>
      <w:r>
        <w:rPr>
          <w:noProof/>
          <w:lang w:eastAsia="en-US"/>
        </w:rPr>
        <w:lastRenderedPageBreak/>
        <w:drawing>
          <wp:inline distT="0" distB="0" distL="0" distR="0" wp14:anchorId="3DEFC9AE" wp14:editId="3318FF2A">
            <wp:extent cx="3797495" cy="2533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495" cy="2533780"/>
                    </a:xfrm>
                    <a:prstGeom prst="rect">
                      <a:avLst/>
                    </a:prstGeom>
                  </pic:spPr>
                </pic:pic>
              </a:graphicData>
            </a:graphic>
          </wp:inline>
        </w:drawing>
      </w:r>
    </w:p>
    <w:p w14:paraId="5EDEC9B0" w14:textId="77777777" w:rsidR="00C35A7E" w:rsidRPr="00047D00" w:rsidRDefault="00C35A7E" w:rsidP="00C35A7E">
      <w:pPr>
        <w:pStyle w:val="Default"/>
        <w:ind w:left="1080"/>
        <w:jc w:val="center"/>
        <w:rPr>
          <w:rFonts w:ascii="Arial" w:hAnsi="Arial" w:cs="Arial"/>
          <w:color w:val="auto"/>
          <w:sz w:val="14"/>
          <w:szCs w:val="14"/>
        </w:rPr>
      </w:pPr>
    </w:p>
    <w:p w14:paraId="23EC4286" w14:textId="77777777" w:rsidR="00C35A7E" w:rsidRPr="0092513A" w:rsidRDefault="00C35A7E" w:rsidP="00C35A7E">
      <w:pPr>
        <w:pStyle w:val="Default"/>
        <w:ind w:left="1080"/>
        <w:rPr>
          <w:color w:val="auto"/>
        </w:rPr>
      </w:pPr>
    </w:p>
    <w:p w14:paraId="39C0E380" w14:textId="77777777" w:rsidR="00C35A7E" w:rsidRPr="00047D00" w:rsidRDefault="00C35A7E" w:rsidP="00C35A7E">
      <w:pPr>
        <w:pStyle w:val="Default"/>
        <w:numPr>
          <w:ilvl w:val="0"/>
          <w:numId w:val="15"/>
        </w:numPr>
        <w:rPr>
          <w:color w:val="auto"/>
        </w:rPr>
      </w:pPr>
      <w:r w:rsidRPr="00047D00">
        <w:rPr>
          <w:color w:val="auto"/>
        </w:rPr>
        <w:t>There is no “correct” answer to this question.  It is a matter of preference.</w:t>
      </w:r>
    </w:p>
    <w:p w14:paraId="37E470A7" w14:textId="77777777" w:rsidR="00C35A7E" w:rsidRPr="00047D00" w:rsidRDefault="00C35A7E" w:rsidP="00C35A7E">
      <w:pPr>
        <w:pStyle w:val="Default"/>
        <w:numPr>
          <w:ilvl w:val="0"/>
          <w:numId w:val="15"/>
        </w:numPr>
        <w:rPr>
          <w:color w:val="auto"/>
        </w:rPr>
      </w:pPr>
      <w:r w:rsidRPr="00047D00">
        <w:rPr>
          <w:color w:val="auto"/>
        </w:rPr>
        <w:t>Most students are from suburban areas, followed by rural, and the fewest are from urban areas.</w:t>
      </w:r>
    </w:p>
    <w:p w14:paraId="51C297A0" w14:textId="77777777" w:rsidR="00C35A7E" w:rsidRPr="00047D00" w:rsidRDefault="00C35A7E" w:rsidP="00C35A7E">
      <w:pPr>
        <w:pStyle w:val="Default"/>
        <w:rPr>
          <w:color w:val="auto"/>
        </w:rPr>
      </w:pPr>
    </w:p>
    <w:p w14:paraId="313FB09D" w14:textId="77777777" w:rsidR="00C35A7E" w:rsidRPr="0049086B" w:rsidRDefault="00F40A2B" w:rsidP="00C35A7E">
      <w:pPr>
        <w:pStyle w:val="Default"/>
        <w:numPr>
          <w:ilvl w:val="1"/>
          <w:numId w:val="3"/>
        </w:numPr>
        <w:tabs>
          <w:tab w:val="clear" w:pos="360"/>
          <w:tab w:val="num" w:pos="720"/>
        </w:tabs>
        <w:ind w:left="720" w:hanging="720"/>
        <w:rPr>
          <w:color w:val="auto"/>
        </w:rPr>
      </w:pPr>
      <w:r>
        <w:rPr>
          <w:color w:val="auto"/>
        </w:rPr>
        <w:t xml:space="preserve">The </w:t>
      </w:r>
      <w:r w:rsidR="00DE2045">
        <w:rPr>
          <w:color w:val="auto"/>
        </w:rPr>
        <w:t>R</w:t>
      </w:r>
      <w:r>
        <w:rPr>
          <w:color w:val="auto"/>
        </w:rPr>
        <w:t xml:space="preserve"> command to generate this graph is </w:t>
      </w:r>
      <w:proofErr w:type="gramStart"/>
      <w:r w:rsidR="00DE2045" w:rsidRPr="0049086B">
        <w:rPr>
          <w:b/>
          <w:color w:val="auto"/>
        </w:rPr>
        <w:t>stem(</w:t>
      </w:r>
      <w:proofErr w:type="spellStart"/>
      <w:proofErr w:type="gramEnd"/>
      <w:r w:rsidR="00DE2045" w:rsidRPr="0049086B">
        <w:rPr>
          <w:b/>
          <w:color w:val="auto"/>
        </w:rPr>
        <w:t>Learndis$mathcomp</w:t>
      </w:r>
      <w:proofErr w:type="spellEnd"/>
      <w:r w:rsidR="00DE2045" w:rsidRPr="0049086B">
        <w:rPr>
          <w:b/>
          <w:color w:val="auto"/>
        </w:rPr>
        <w:t>, scale=2)</w:t>
      </w:r>
    </w:p>
    <w:p w14:paraId="7367488E"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6 | 12</w:t>
      </w:r>
    </w:p>
    <w:p w14:paraId="5C576167"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6 | 6678999</w:t>
      </w:r>
    </w:p>
    <w:p w14:paraId="1F4082F6"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7 | 002223334</w:t>
      </w:r>
    </w:p>
    <w:p w14:paraId="08ECE958"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7 | 5566777777888888889</w:t>
      </w:r>
    </w:p>
    <w:p w14:paraId="03C07D82"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8 | 000122444444</w:t>
      </w:r>
    </w:p>
    <w:p w14:paraId="0A9BA1F9"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8 | 56667789</w:t>
      </w:r>
    </w:p>
    <w:p w14:paraId="0FA17459"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9 | 011222333333</w:t>
      </w:r>
    </w:p>
    <w:p w14:paraId="3FF93839"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9 | 5566777788</w:t>
      </w:r>
    </w:p>
    <w:p w14:paraId="56EEBDE5"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10 | 001333</w:t>
      </w:r>
    </w:p>
    <w:p w14:paraId="1FF7D635"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10 | 8</w:t>
      </w:r>
    </w:p>
    <w:p w14:paraId="01E164D5"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11 | 223</w:t>
      </w:r>
    </w:p>
    <w:p w14:paraId="3EE5EDFC" w14:textId="77777777" w:rsidR="00DD417B" w:rsidRDefault="00DD417B"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11 | 5678</w:t>
      </w:r>
    </w:p>
    <w:p w14:paraId="15E7B5A4" w14:textId="77777777" w:rsidR="00DD417B" w:rsidRDefault="00DD417B" w:rsidP="0049086B">
      <w:pPr>
        <w:pStyle w:val="HTMLPreformatted"/>
        <w:shd w:val="clear" w:color="auto" w:fill="FFFFFF"/>
        <w:wordWrap w:val="0"/>
        <w:spacing w:line="187" w:lineRule="atLeast"/>
        <w:ind w:left="1440"/>
        <w:rPr>
          <w:rFonts w:ascii="Lucida Console" w:hAnsi="Lucida Console"/>
          <w:color w:val="000000"/>
        </w:rPr>
      </w:pPr>
      <w:r>
        <w:rPr>
          <w:rStyle w:val="gnkrckgcgsb"/>
          <w:rFonts w:ascii="Lucida Console" w:hAnsi="Lucida Console"/>
          <w:color w:val="000000"/>
          <w:bdr w:val="none" w:sz="0" w:space="0" w:color="auto" w:frame="1"/>
        </w:rPr>
        <w:t xml:space="preserve">  12 | 1</w:t>
      </w:r>
    </w:p>
    <w:p w14:paraId="75301DEE" w14:textId="77777777" w:rsidR="00C35A7E" w:rsidRPr="00047D00" w:rsidRDefault="00C35A7E" w:rsidP="00C35A7E">
      <w:pPr>
        <w:autoSpaceDE w:val="0"/>
        <w:autoSpaceDN w:val="0"/>
        <w:adjustRightInd w:val="0"/>
        <w:rPr>
          <w:rFonts w:ascii="Courier New" w:hAnsi="Courier New" w:cs="Courier New"/>
          <w:sz w:val="20"/>
          <w:szCs w:val="20"/>
        </w:rPr>
      </w:pPr>
    </w:p>
    <w:p w14:paraId="51F92CFE" w14:textId="77777777" w:rsidR="00C35A7E" w:rsidRPr="00047D00" w:rsidRDefault="00C35A7E" w:rsidP="00143556">
      <w:pPr>
        <w:autoSpaceDE w:val="0"/>
        <w:autoSpaceDN w:val="0"/>
        <w:adjustRightInd w:val="0"/>
        <w:jc w:val="center"/>
        <w:rPr>
          <w:rFonts w:ascii="Courier New" w:hAnsi="Courier New" w:cs="Courier New"/>
          <w:sz w:val="20"/>
          <w:szCs w:val="20"/>
        </w:rPr>
      </w:pPr>
    </w:p>
    <w:p w14:paraId="5F3FFE17" w14:textId="77777777" w:rsidR="00C35A7E" w:rsidRPr="00047D00" w:rsidRDefault="00C35A7E" w:rsidP="00C35A7E">
      <w:pPr>
        <w:pStyle w:val="Default"/>
        <w:numPr>
          <w:ilvl w:val="0"/>
          <w:numId w:val="16"/>
        </w:numPr>
        <w:rPr>
          <w:color w:val="auto"/>
        </w:rPr>
      </w:pPr>
      <w:r w:rsidRPr="00047D00">
        <w:rPr>
          <w:color w:val="auto"/>
        </w:rPr>
        <w:t>The variable is interval, so a line graph, histogram, or boxplot, could also be used.</w:t>
      </w:r>
    </w:p>
    <w:p w14:paraId="35038ED3" w14:textId="77777777" w:rsidR="00C35A7E" w:rsidRPr="00047D00" w:rsidRDefault="00C35A7E" w:rsidP="00C35A7E">
      <w:pPr>
        <w:pStyle w:val="Default"/>
        <w:numPr>
          <w:ilvl w:val="0"/>
          <w:numId w:val="16"/>
        </w:numPr>
        <w:rPr>
          <w:color w:val="auto"/>
        </w:rPr>
      </w:pPr>
      <w:r w:rsidRPr="00047D00">
        <w:rPr>
          <w:color w:val="auto"/>
        </w:rPr>
        <w:t>2 + 7 + 9 + 19 + 12 + 8 + 12 + 10 + 6 + 1 + 3 + 4 + 1 = 94.</w:t>
      </w:r>
    </w:p>
    <w:p w14:paraId="648AFFA7" w14:textId="77777777" w:rsidR="00C35A7E" w:rsidRPr="00047D00" w:rsidRDefault="00C35A7E" w:rsidP="00C35A7E">
      <w:pPr>
        <w:pStyle w:val="Default"/>
        <w:numPr>
          <w:ilvl w:val="0"/>
          <w:numId w:val="16"/>
        </w:numPr>
        <w:rPr>
          <w:color w:val="auto"/>
        </w:rPr>
      </w:pPr>
      <w:r w:rsidRPr="00047D00">
        <w:rPr>
          <w:color w:val="auto"/>
        </w:rPr>
        <w:t>9 + 19 = 28.</w:t>
      </w:r>
    </w:p>
    <w:p w14:paraId="437EA30D" w14:textId="77777777" w:rsidR="00C35A7E" w:rsidRPr="00047D00" w:rsidRDefault="00C35A7E" w:rsidP="00C35A7E">
      <w:pPr>
        <w:pStyle w:val="Default"/>
        <w:numPr>
          <w:ilvl w:val="0"/>
          <w:numId w:val="16"/>
        </w:numPr>
        <w:rPr>
          <w:color w:val="auto"/>
        </w:rPr>
      </w:pPr>
      <w:r w:rsidRPr="00047D00">
        <w:rPr>
          <w:color w:val="auto"/>
        </w:rPr>
        <w:t>No.</w:t>
      </w:r>
    </w:p>
    <w:p w14:paraId="6C420D73" w14:textId="77777777" w:rsidR="00C35A7E" w:rsidRPr="00047D00" w:rsidRDefault="00C35A7E" w:rsidP="009C3D2E">
      <w:pPr>
        <w:pStyle w:val="Default"/>
        <w:numPr>
          <w:ilvl w:val="0"/>
          <w:numId w:val="16"/>
        </w:numPr>
        <w:rPr>
          <w:color w:val="auto"/>
        </w:rPr>
      </w:pPr>
      <w:r w:rsidRPr="00047D00">
        <w:rPr>
          <w:color w:val="auto"/>
        </w:rPr>
        <w:t>It is reasonably symmetric</w:t>
      </w:r>
      <w:r w:rsidR="009C3D2E">
        <w:rPr>
          <w:color w:val="auto"/>
        </w:rPr>
        <w:t xml:space="preserve"> because t</w:t>
      </w:r>
      <w:r w:rsidRPr="00047D00">
        <w:rPr>
          <w:color w:val="auto"/>
        </w:rPr>
        <w:t>he two tails are about equal in size and there are no outliers.</w:t>
      </w:r>
      <w:r w:rsidR="009C3D2E">
        <w:rPr>
          <w:color w:val="auto"/>
        </w:rPr>
        <w:t xml:space="preserve">  It is also slightly negatively skewed because the tail associated with the larger values is longer.</w:t>
      </w:r>
    </w:p>
    <w:p w14:paraId="3D0AEBEA" w14:textId="77777777" w:rsidR="00C35A7E" w:rsidRPr="00047D00" w:rsidRDefault="00C35A7E" w:rsidP="00C35A7E">
      <w:pPr>
        <w:pStyle w:val="Default"/>
        <w:numPr>
          <w:ilvl w:val="0"/>
          <w:numId w:val="16"/>
        </w:numPr>
        <w:rPr>
          <w:color w:val="auto"/>
        </w:rPr>
      </w:pPr>
      <w:r w:rsidRPr="00047D00">
        <w:rPr>
          <w:color w:val="auto"/>
        </w:rPr>
        <w:t>Because there are an even number of scores (94), the 50</w:t>
      </w:r>
      <w:r w:rsidRPr="00047D00">
        <w:rPr>
          <w:color w:val="auto"/>
          <w:vertAlign w:val="superscript"/>
        </w:rPr>
        <w:t>th</w:t>
      </w:r>
      <w:r w:rsidRPr="00047D00">
        <w:rPr>
          <w:color w:val="auto"/>
        </w:rPr>
        <w:t xml:space="preserve"> percentile is the average of the two middle scores, which are in the 47</w:t>
      </w:r>
      <w:r w:rsidRPr="00047D00">
        <w:rPr>
          <w:color w:val="auto"/>
          <w:vertAlign w:val="superscript"/>
        </w:rPr>
        <w:t>th</w:t>
      </w:r>
      <w:r w:rsidRPr="00047D00">
        <w:rPr>
          <w:color w:val="auto"/>
        </w:rPr>
        <w:t xml:space="preserve"> and 48</w:t>
      </w:r>
      <w:r w:rsidRPr="00047D00">
        <w:rPr>
          <w:color w:val="auto"/>
          <w:vertAlign w:val="superscript"/>
        </w:rPr>
        <w:t>th</w:t>
      </w:r>
      <w:r w:rsidRPr="00047D00">
        <w:rPr>
          <w:color w:val="auto"/>
        </w:rPr>
        <w:t xml:space="preserve"> positions.  Both of these values are 84, so the 50</w:t>
      </w:r>
      <w:r w:rsidRPr="00047D00">
        <w:rPr>
          <w:color w:val="auto"/>
          <w:vertAlign w:val="superscript"/>
        </w:rPr>
        <w:t>th</w:t>
      </w:r>
      <w:r w:rsidRPr="00047D00">
        <w:rPr>
          <w:color w:val="auto"/>
        </w:rPr>
        <w:t xml:space="preserve"> percentile is 84.</w:t>
      </w:r>
    </w:p>
    <w:p w14:paraId="670942A7" w14:textId="77777777" w:rsidR="00C35A7E" w:rsidRPr="00047D00" w:rsidRDefault="00C35A7E" w:rsidP="00C35A7E">
      <w:pPr>
        <w:pStyle w:val="Default"/>
        <w:numPr>
          <w:ilvl w:val="0"/>
          <w:numId w:val="16"/>
        </w:numPr>
        <w:rPr>
          <w:color w:val="auto"/>
        </w:rPr>
      </w:pPr>
      <w:r w:rsidRPr="00047D00">
        <w:rPr>
          <w:color w:val="auto"/>
        </w:rPr>
        <w:t>78; it occurs 8 times.</w:t>
      </w:r>
    </w:p>
    <w:p w14:paraId="694EE7EB" w14:textId="77777777" w:rsidR="00C35A7E" w:rsidRPr="00047D00" w:rsidRDefault="00C35A7E" w:rsidP="00C35A7E">
      <w:pPr>
        <w:pStyle w:val="Default"/>
        <w:numPr>
          <w:ilvl w:val="0"/>
          <w:numId w:val="16"/>
        </w:numPr>
        <w:rPr>
          <w:color w:val="auto"/>
        </w:rPr>
      </w:pPr>
      <w:r w:rsidRPr="00047D00">
        <w:rPr>
          <w:color w:val="auto"/>
        </w:rPr>
        <w:t>121.</w:t>
      </w:r>
    </w:p>
    <w:p w14:paraId="132407C1" w14:textId="77777777" w:rsidR="00C35A7E" w:rsidRPr="00047D00" w:rsidRDefault="00C35A7E" w:rsidP="00C35A7E">
      <w:pPr>
        <w:pStyle w:val="Default"/>
        <w:numPr>
          <w:ilvl w:val="0"/>
          <w:numId w:val="16"/>
        </w:numPr>
        <w:rPr>
          <w:color w:val="auto"/>
        </w:rPr>
      </w:pPr>
      <w:r w:rsidRPr="00047D00">
        <w:rPr>
          <w:color w:val="auto"/>
        </w:rPr>
        <w:t>Yes.</w:t>
      </w:r>
    </w:p>
    <w:p w14:paraId="684A215F" w14:textId="77777777" w:rsidR="00C35A7E" w:rsidRPr="00047D00" w:rsidRDefault="00C35A7E" w:rsidP="00C35A7E">
      <w:pPr>
        <w:pStyle w:val="Default"/>
        <w:rPr>
          <w:color w:val="auto"/>
        </w:rPr>
      </w:pPr>
    </w:p>
    <w:p w14:paraId="7EEF246E" w14:textId="77777777" w:rsidR="00F40A2B" w:rsidRPr="0049086B" w:rsidRDefault="00F40A2B" w:rsidP="00F40A2B">
      <w:pPr>
        <w:pStyle w:val="Default"/>
        <w:numPr>
          <w:ilvl w:val="1"/>
          <w:numId w:val="3"/>
        </w:numPr>
        <w:tabs>
          <w:tab w:val="clear" w:pos="360"/>
          <w:tab w:val="num" w:pos="720"/>
        </w:tabs>
        <w:ind w:left="720" w:hanging="720"/>
        <w:rPr>
          <w:color w:val="auto"/>
        </w:rPr>
      </w:pPr>
      <w:r>
        <w:rPr>
          <w:color w:val="auto"/>
        </w:rPr>
        <w:lastRenderedPageBreak/>
        <w:t xml:space="preserve">The </w:t>
      </w:r>
      <w:r w:rsidR="007922B1">
        <w:rPr>
          <w:color w:val="auto"/>
        </w:rPr>
        <w:t>R</w:t>
      </w:r>
      <w:r>
        <w:rPr>
          <w:color w:val="auto"/>
        </w:rPr>
        <w:t xml:space="preserve"> command to generate this graph is </w:t>
      </w:r>
      <w:r w:rsidRPr="00F40A2B">
        <w:rPr>
          <w:b/>
          <w:bCs/>
          <w:color w:val="auto"/>
        </w:rPr>
        <w:t>stem</w:t>
      </w:r>
      <w:r w:rsidR="007922B1" w:rsidRPr="007922B1">
        <w:t xml:space="preserve"> </w:t>
      </w:r>
      <w:r w:rsidR="007922B1" w:rsidRPr="007922B1">
        <w:rPr>
          <w:b/>
          <w:bCs/>
          <w:color w:val="auto"/>
        </w:rPr>
        <w:t>(</w:t>
      </w:r>
      <w:proofErr w:type="spellStart"/>
      <w:r w:rsidR="007922B1" w:rsidRPr="007922B1">
        <w:rPr>
          <w:b/>
          <w:bCs/>
          <w:color w:val="auto"/>
        </w:rPr>
        <w:t>Statisticians$Birth</w:t>
      </w:r>
      <w:proofErr w:type="spellEnd"/>
      <w:r w:rsidR="007922B1" w:rsidRPr="007922B1">
        <w:rPr>
          <w:b/>
          <w:bCs/>
          <w:color w:val="auto"/>
        </w:rPr>
        <w:t>, scale = 2)</w:t>
      </w:r>
    </w:p>
    <w:p w14:paraId="375597E2"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182 | 2</w:t>
      </w:r>
    </w:p>
    <w:p w14:paraId="69B07FC2"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183 | </w:t>
      </w:r>
    </w:p>
    <w:p w14:paraId="33221A55"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184 | </w:t>
      </w:r>
    </w:p>
    <w:p w14:paraId="3E58F516"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185 | 7</w:t>
      </w:r>
    </w:p>
    <w:p w14:paraId="75BF2E65"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186 | </w:t>
      </w:r>
    </w:p>
    <w:p w14:paraId="4263DDFD"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187 | 6</w:t>
      </w:r>
    </w:p>
    <w:p w14:paraId="0C481226"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188 | </w:t>
      </w:r>
    </w:p>
    <w:p w14:paraId="43ECEA1C"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189 | 03345</w:t>
      </w:r>
    </w:p>
    <w:p w14:paraId="72DE17C0"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190 | 069</w:t>
      </w:r>
    </w:p>
    <w:p w14:paraId="4D4209F3" w14:textId="77777777" w:rsidR="00DD417B" w:rsidRDefault="00DD417B" w:rsidP="0049086B">
      <w:pPr>
        <w:pStyle w:val="HTMLPreformatted"/>
        <w:shd w:val="clear" w:color="auto" w:fill="FFFFFF"/>
        <w:wordWrap w:val="0"/>
        <w:spacing w:line="187" w:lineRule="atLeast"/>
        <w:ind w:left="1440"/>
        <w:rPr>
          <w:rFonts w:ascii="Lucida Console" w:hAnsi="Lucida Console"/>
          <w:color w:val="000000"/>
        </w:rPr>
      </w:pPr>
      <w:r>
        <w:rPr>
          <w:rStyle w:val="gnkrckgcgsb"/>
          <w:rFonts w:ascii="Lucida Console" w:hAnsi="Lucida Console"/>
          <w:color w:val="000000"/>
          <w:bdr w:val="none" w:sz="0" w:space="0" w:color="auto" w:frame="1"/>
        </w:rPr>
        <w:t xml:space="preserve">  191 | 5</w:t>
      </w:r>
    </w:p>
    <w:p w14:paraId="79848A03" w14:textId="77777777" w:rsidR="00C35A7E" w:rsidRPr="00047D00" w:rsidRDefault="00C35A7E" w:rsidP="00F40A2B">
      <w:pPr>
        <w:pStyle w:val="Default"/>
        <w:ind w:left="720"/>
        <w:rPr>
          <w:color w:val="auto"/>
        </w:rPr>
      </w:pPr>
    </w:p>
    <w:p w14:paraId="6CAF9404" w14:textId="77777777" w:rsidR="00C35A7E" w:rsidRPr="00047D00" w:rsidRDefault="00C35A7E" w:rsidP="00143556">
      <w:pPr>
        <w:autoSpaceDE w:val="0"/>
        <w:autoSpaceDN w:val="0"/>
        <w:adjustRightInd w:val="0"/>
        <w:jc w:val="center"/>
        <w:rPr>
          <w:rFonts w:ascii="Courier New" w:hAnsi="Courier New" w:cs="Courier New"/>
          <w:sz w:val="20"/>
          <w:szCs w:val="20"/>
        </w:rPr>
      </w:pPr>
    </w:p>
    <w:p w14:paraId="26CE5245" w14:textId="77777777" w:rsidR="00C35A7E" w:rsidRPr="00047D00" w:rsidRDefault="00C35A7E" w:rsidP="00C35A7E">
      <w:pPr>
        <w:pStyle w:val="Default"/>
        <w:numPr>
          <w:ilvl w:val="0"/>
          <w:numId w:val="17"/>
        </w:numPr>
        <w:rPr>
          <w:color w:val="auto"/>
        </w:rPr>
      </w:pPr>
      <w:r w:rsidRPr="00047D00">
        <w:rPr>
          <w:color w:val="auto"/>
        </w:rPr>
        <w:t>1.</w:t>
      </w:r>
    </w:p>
    <w:p w14:paraId="5436DB6F" w14:textId="77777777" w:rsidR="00C35A7E" w:rsidRPr="00047D00" w:rsidRDefault="00C35A7E" w:rsidP="001A46DE">
      <w:pPr>
        <w:pStyle w:val="Default"/>
        <w:numPr>
          <w:ilvl w:val="0"/>
          <w:numId w:val="17"/>
        </w:numPr>
        <w:rPr>
          <w:color w:val="auto"/>
        </w:rPr>
      </w:pPr>
      <w:r w:rsidRPr="00047D00">
        <w:rPr>
          <w:color w:val="auto"/>
        </w:rPr>
        <w:t xml:space="preserve">Yes.  One statistician was born </w:t>
      </w:r>
      <w:r w:rsidR="001A46DE">
        <w:rPr>
          <w:color w:val="auto"/>
        </w:rPr>
        <w:t>in</w:t>
      </w:r>
      <w:r w:rsidRPr="00047D00">
        <w:rPr>
          <w:color w:val="auto"/>
        </w:rPr>
        <w:t xml:space="preserve"> 1822.</w:t>
      </w:r>
    </w:p>
    <w:p w14:paraId="578D1E45" w14:textId="77777777" w:rsidR="00C35A7E" w:rsidRPr="00047D00" w:rsidRDefault="00C35A7E" w:rsidP="00C35A7E">
      <w:pPr>
        <w:pStyle w:val="Default"/>
        <w:numPr>
          <w:ilvl w:val="0"/>
          <w:numId w:val="17"/>
        </w:numPr>
        <w:rPr>
          <w:color w:val="auto"/>
        </w:rPr>
      </w:pPr>
      <w:r w:rsidRPr="00047D00">
        <w:rPr>
          <w:color w:val="auto"/>
        </w:rPr>
        <w:t>The distribution is negatively skewed because of the low outlier.</w:t>
      </w:r>
    </w:p>
    <w:p w14:paraId="5BCF1AF3" w14:textId="77777777" w:rsidR="00C35A7E" w:rsidRPr="00047D00" w:rsidRDefault="00C35A7E" w:rsidP="00C35A7E">
      <w:pPr>
        <w:pStyle w:val="Default"/>
        <w:numPr>
          <w:ilvl w:val="0"/>
          <w:numId w:val="17"/>
        </w:numPr>
        <w:rPr>
          <w:color w:val="auto"/>
        </w:rPr>
      </w:pPr>
      <w:r w:rsidRPr="00047D00">
        <w:rPr>
          <w:color w:val="auto"/>
        </w:rPr>
        <w:t>Two statisticians were born in 1893.  No other pair of statisticians was born in the same year.</w:t>
      </w:r>
    </w:p>
    <w:p w14:paraId="3349CCF8" w14:textId="77777777" w:rsidR="00C35A7E" w:rsidRDefault="00C35A7E" w:rsidP="00C35A7E">
      <w:pPr>
        <w:pStyle w:val="Default"/>
        <w:numPr>
          <w:ilvl w:val="0"/>
          <w:numId w:val="17"/>
        </w:numPr>
        <w:rPr>
          <w:color w:val="auto"/>
        </w:rPr>
      </w:pPr>
      <w:r w:rsidRPr="00047D00">
        <w:rPr>
          <w:color w:val="auto"/>
        </w:rPr>
        <w:t>1915.</w:t>
      </w:r>
    </w:p>
    <w:p w14:paraId="31492721" w14:textId="77777777" w:rsidR="00C35A7E" w:rsidRPr="00047D00" w:rsidRDefault="001A46DE" w:rsidP="00C35A7E">
      <w:pPr>
        <w:pStyle w:val="Default"/>
        <w:numPr>
          <w:ilvl w:val="0"/>
          <w:numId w:val="17"/>
        </w:numPr>
        <w:rPr>
          <w:color w:val="auto"/>
        </w:rPr>
      </w:pPr>
      <w:r>
        <w:rPr>
          <w:color w:val="auto"/>
        </w:rPr>
        <w:t>Yes.</w:t>
      </w:r>
    </w:p>
    <w:p w14:paraId="5E6ED914" w14:textId="77777777" w:rsidR="00C35A7E" w:rsidRPr="00047D00" w:rsidRDefault="00C35A7E" w:rsidP="00C35A7E">
      <w:pPr>
        <w:pStyle w:val="Default"/>
        <w:rPr>
          <w:color w:val="auto"/>
        </w:rPr>
      </w:pPr>
    </w:p>
    <w:p w14:paraId="5D8AC807" w14:textId="77777777" w:rsidR="00F40A2B" w:rsidRPr="0049086B" w:rsidRDefault="00F40A2B" w:rsidP="00F40A2B">
      <w:pPr>
        <w:pStyle w:val="Default"/>
        <w:numPr>
          <w:ilvl w:val="1"/>
          <w:numId w:val="3"/>
        </w:numPr>
        <w:tabs>
          <w:tab w:val="clear" w:pos="360"/>
          <w:tab w:val="num" w:pos="720"/>
        </w:tabs>
        <w:ind w:left="720" w:hanging="720"/>
        <w:rPr>
          <w:color w:val="auto"/>
        </w:rPr>
      </w:pPr>
      <w:r>
        <w:rPr>
          <w:color w:val="auto"/>
        </w:rPr>
        <w:t xml:space="preserve">The </w:t>
      </w:r>
      <w:r w:rsidR="00C45BC8">
        <w:rPr>
          <w:color w:val="auto"/>
        </w:rPr>
        <w:t>R</w:t>
      </w:r>
      <w:r>
        <w:rPr>
          <w:color w:val="auto"/>
        </w:rPr>
        <w:t xml:space="preserve"> command to generate this graph is </w:t>
      </w:r>
      <w:r w:rsidRPr="00F40A2B">
        <w:rPr>
          <w:b/>
          <w:bCs/>
          <w:color w:val="auto"/>
        </w:rPr>
        <w:t>stem</w:t>
      </w:r>
      <w:r w:rsidR="00DD417B" w:rsidRPr="00DD417B">
        <w:t xml:space="preserve"> </w:t>
      </w:r>
      <w:r w:rsidR="00DD417B" w:rsidRPr="00DD417B">
        <w:rPr>
          <w:b/>
          <w:bCs/>
          <w:color w:val="auto"/>
        </w:rPr>
        <w:t>(Framingham$TOTCHOL1, scale = 2)</w:t>
      </w:r>
    </w:p>
    <w:p w14:paraId="3028A6BC"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13 | 3</w:t>
      </w:r>
    </w:p>
    <w:p w14:paraId="22914D3F"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14 | </w:t>
      </w:r>
    </w:p>
    <w:p w14:paraId="3B4D2049"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15 | 2579</w:t>
      </w:r>
    </w:p>
    <w:p w14:paraId="18DC656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16 | 2233444557789</w:t>
      </w:r>
    </w:p>
    <w:p w14:paraId="5A2B65A1"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17 | 12334566779</w:t>
      </w:r>
    </w:p>
    <w:p w14:paraId="4DE6AE53"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18 | 01135555556666667799</w:t>
      </w:r>
    </w:p>
    <w:p w14:paraId="25BA8204"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19 | 00000224455555556666677778889999</w:t>
      </w:r>
    </w:p>
    <w:p w14:paraId="7F1AA173"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20 | 000112223344445566666778888</w:t>
      </w:r>
    </w:p>
    <w:p w14:paraId="3BB0BC5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21 | 00001122233333444444444556667788999</w:t>
      </w:r>
    </w:p>
    <w:p w14:paraId="0636A10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22 | 000001111223333334555555677888899999</w:t>
      </w:r>
    </w:p>
    <w:p w14:paraId="78CCB606"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23 | 00011112222233445555677778899999</w:t>
      </w:r>
    </w:p>
    <w:p w14:paraId="607009A0"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24 | 000000111122233333444555556678888999</w:t>
      </w:r>
    </w:p>
    <w:p w14:paraId="452E2C4C"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25 | 00000022223333333445556667777888888999</w:t>
      </w:r>
    </w:p>
    <w:p w14:paraId="17662C0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26 | 0000001123445556666677888999</w:t>
      </w:r>
    </w:p>
    <w:p w14:paraId="45B43999"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27 | 000123455557888999</w:t>
      </w:r>
    </w:p>
    <w:p w14:paraId="2E1284BD"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28 | 00012233556678</w:t>
      </w:r>
    </w:p>
    <w:p w14:paraId="177B1E8E"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29 | 00001112222255579</w:t>
      </w:r>
    </w:p>
    <w:p w14:paraId="694FE388"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30 | 00345588</w:t>
      </w:r>
    </w:p>
    <w:p w14:paraId="38D8D038"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31 | 02335578</w:t>
      </w:r>
    </w:p>
    <w:p w14:paraId="70B8B8D3"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32 | 23458</w:t>
      </w:r>
    </w:p>
    <w:p w14:paraId="7997779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33 | 0233</w:t>
      </w:r>
    </w:p>
    <w:p w14:paraId="42D44003"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34 | 056</w:t>
      </w:r>
    </w:p>
    <w:p w14:paraId="63A890AC"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35 | 3</w:t>
      </w:r>
    </w:p>
    <w:p w14:paraId="54C311A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36 | </w:t>
      </w:r>
    </w:p>
    <w:p w14:paraId="5A899846"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37 | </w:t>
      </w:r>
    </w:p>
    <w:p w14:paraId="6BA39662"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38 | </w:t>
      </w:r>
    </w:p>
    <w:p w14:paraId="7DCD2F73"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39 | </w:t>
      </w:r>
    </w:p>
    <w:p w14:paraId="43A246BD"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40 | </w:t>
      </w:r>
    </w:p>
    <w:p w14:paraId="43809328"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41 | </w:t>
      </w:r>
    </w:p>
    <w:p w14:paraId="369A3ED9"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42 | </w:t>
      </w:r>
    </w:p>
    <w:p w14:paraId="5669D216"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43 | </w:t>
      </w:r>
    </w:p>
    <w:p w14:paraId="34AD8C3B"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44 | </w:t>
      </w:r>
    </w:p>
    <w:p w14:paraId="00E97F0A"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45 | </w:t>
      </w:r>
    </w:p>
    <w:p w14:paraId="18BB60AD" w14:textId="77777777" w:rsidR="00DD417B" w:rsidRDefault="00DD417B" w:rsidP="0049086B">
      <w:pPr>
        <w:pStyle w:val="HTMLPreformatted"/>
        <w:shd w:val="clear" w:color="auto" w:fill="FFFFFF"/>
        <w:wordWrap w:val="0"/>
        <w:spacing w:line="187" w:lineRule="atLeast"/>
        <w:ind w:left="1440"/>
        <w:rPr>
          <w:rStyle w:val="gnkrckgcgsb"/>
          <w:rFonts w:ascii="Lucida Console" w:hAnsi="Lucida Console" w:cs="Times New Roman"/>
          <w:color w:val="000000"/>
          <w:sz w:val="24"/>
          <w:szCs w:val="24"/>
          <w:bdr w:val="none" w:sz="0" w:space="0" w:color="auto" w:frame="1"/>
        </w:rPr>
      </w:pPr>
      <w:r>
        <w:rPr>
          <w:rStyle w:val="gnkrckgcgsb"/>
          <w:rFonts w:ascii="Lucida Console" w:hAnsi="Lucida Console"/>
          <w:color w:val="000000"/>
          <w:bdr w:val="none" w:sz="0" w:space="0" w:color="auto" w:frame="1"/>
        </w:rPr>
        <w:t xml:space="preserve">  46 | 4</w:t>
      </w:r>
    </w:p>
    <w:p w14:paraId="67788F9C" w14:textId="77777777" w:rsidR="00DD417B" w:rsidRPr="00047D00" w:rsidRDefault="00DD417B" w:rsidP="0049086B">
      <w:pPr>
        <w:pStyle w:val="Default"/>
        <w:rPr>
          <w:color w:val="auto"/>
        </w:rPr>
      </w:pPr>
    </w:p>
    <w:p w14:paraId="172A32F2" w14:textId="77777777" w:rsidR="00B240DF" w:rsidRPr="0092513A" w:rsidRDefault="00B240DF" w:rsidP="00B240DF">
      <w:pPr>
        <w:autoSpaceDE w:val="0"/>
        <w:autoSpaceDN w:val="0"/>
        <w:adjustRightInd w:val="0"/>
        <w:rPr>
          <w:rFonts w:ascii="Courier New" w:eastAsiaTheme="minorHAnsi" w:hAnsi="Courier New" w:cs="Courier New"/>
          <w:color w:val="000000"/>
          <w:sz w:val="20"/>
          <w:szCs w:val="20"/>
          <w:lang w:bidi="he-IL"/>
        </w:rPr>
      </w:pPr>
    </w:p>
    <w:p w14:paraId="48F132D9" w14:textId="77777777" w:rsidR="00B240DF" w:rsidRPr="0092513A" w:rsidRDefault="00B240DF" w:rsidP="009C3D2E">
      <w:pPr>
        <w:autoSpaceDE w:val="0"/>
        <w:autoSpaceDN w:val="0"/>
        <w:adjustRightInd w:val="0"/>
        <w:jc w:val="center"/>
        <w:rPr>
          <w:rFonts w:ascii="Courier New" w:eastAsiaTheme="minorHAnsi" w:hAnsi="Courier New" w:cs="Courier New"/>
          <w:color w:val="000000"/>
          <w:sz w:val="20"/>
          <w:szCs w:val="20"/>
          <w:lang w:bidi="he-IL"/>
        </w:rPr>
      </w:pPr>
    </w:p>
    <w:p w14:paraId="68388CDD" w14:textId="77777777" w:rsidR="00C35A7E" w:rsidRPr="00047D00" w:rsidRDefault="009C3D2E" w:rsidP="007D357B">
      <w:pPr>
        <w:pStyle w:val="Default"/>
        <w:numPr>
          <w:ilvl w:val="0"/>
          <w:numId w:val="19"/>
        </w:numPr>
        <w:rPr>
          <w:color w:val="auto"/>
        </w:rPr>
      </w:pPr>
      <w:r>
        <w:rPr>
          <w:color w:val="auto"/>
        </w:rPr>
        <w:lastRenderedPageBreak/>
        <w:t>133.</w:t>
      </w:r>
    </w:p>
    <w:p w14:paraId="5C80F8EA" w14:textId="77777777" w:rsidR="00C35A7E" w:rsidRPr="00047D00" w:rsidRDefault="009C3D2E" w:rsidP="009C3D2E">
      <w:pPr>
        <w:pStyle w:val="Default"/>
        <w:numPr>
          <w:ilvl w:val="0"/>
          <w:numId w:val="19"/>
        </w:numPr>
        <w:rPr>
          <w:color w:val="auto"/>
        </w:rPr>
      </w:pPr>
      <w:r>
        <w:rPr>
          <w:color w:val="auto"/>
        </w:rPr>
        <w:t>Yes.  One person’s initial cholesterol was 464.</w:t>
      </w:r>
    </w:p>
    <w:p w14:paraId="5ADA01CC" w14:textId="77777777" w:rsidR="00C35A7E" w:rsidRPr="00047D00" w:rsidRDefault="00C35A7E" w:rsidP="00C35A7E">
      <w:pPr>
        <w:pStyle w:val="Default"/>
        <w:numPr>
          <w:ilvl w:val="0"/>
          <w:numId w:val="19"/>
        </w:numPr>
        <w:rPr>
          <w:color w:val="auto"/>
        </w:rPr>
      </w:pPr>
      <w:r w:rsidRPr="00047D00">
        <w:rPr>
          <w:color w:val="auto"/>
        </w:rPr>
        <w:t>Positively skewed due to the two high outliers.</w:t>
      </w:r>
    </w:p>
    <w:p w14:paraId="7883D250" w14:textId="77777777" w:rsidR="00C35A7E" w:rsidRPr="00047D00" w:rsidRDefault="009C3D2E" w:rsidP="00C35A7E">
      <w:pPr>
        <w:pStyle w:val="Default"/>
        <w:numPr>
          <w:ilvl w:val="0"/>
          <w:numId w:val="19"/>
        </w:numPr>
        <w:rPr>
          <w:color w:val="auto"/>
        </w:rPr>
      </w:pPr>
      <w:r>
        <w:rPr>
          <w:color w:val="auto"/>
        </w:rPr>
        <w:t>235.</w:t>
      </w:r>
    </w:p>
    <w:p w14:paraId="742833C8" w14:textId="77777777" w:rsidR="00C35A7E" w:rsidRPr="00047D00" w:rsidRDefault="009C3D2E" w:rsidP="00C35A7E">
      <w:pPr>
        <w:pStyle w:val="Default"/>
        <w:numPr>
          <w:ilvl w:val="0"/>
          <w:numId w:val="19"/>
        </w:numPr>
        <w:rPr>
          <w:color w:val="auto"/>
        </w:rPr>
      </w:pPr>
      <w:r>
        <w:rPr>
          <w:color w:val="auto"/>
        </w:rPr>
        <w:t>464</w:t>
      </w:r>
      <w:r w:rsidR="00C35A7E" w:rsidRPr="00047D00">
        <w:rPr>
          <w:color w:val="auto"/>
        </w:rPr>
        <w:t>.</w:t>
      </w:r>
    </w:p>
    <w:p w14:paraId="45576F13" w14:textId="77777777" w:rsidR="00C35A7E" w:rsidRPr="00047D00" w:rsidRDefault="009C3D2E" w:rsidP="007D357B">
      <w:pPr>
        <w:pStyle w:val="Default"/>
        <w:numPr>
          <w:ilvl w:val="0"/>
          <w:numId w:val="19"/>
        </w:numPr>
        <w:rPr>
          <w:color w:val="auto"/>
        </w:rPr>
      </w:pPr>
      <w:r>
        <w:rPr>
          <w:color w:val="auto"/>
        </w:rPr>
        <w:t>Yes</w:t>
      </w:r>
      <w:r w:rsidR="00C35A7E" w:rsidRPr="00047D00">
        <w:rPr>
          <w:color w:val="auto"/>
        </w:rPr>
        <w:t xml:space="preserve">.  </w:t>
      </w:r>
    </w:p>
    <w:p w14:paraId="464D09A3" w14:textId="77777777" w:rsidR="00C35A7E" w:rsidRPr="00047D00" w:rsidRDefault="00C35A7E" w:rsidP="00C35A7E">
      <w:pPr>
        <w:pStyle w:val="Default"/>
        <w:ind w:left="1080"/>
        <w:rPr>
          <w:color w:val="auto"/>
        </w:rPr>
      </w:pPr>
    </w:p>
    <w:p w14:paraId="147794F9" w14:textId="77777777" w:rsidR="00EC45CA" w:rsidRPr="00EC45CA" w:rsidRDefault="00F11E7C" w:rsidP="00EC45CA">
      <w:pPr>
        <w:pStyle w:val="Default"/>
        <w:numPr>
          <w:ilvl w:val="1"/>
          <w:numId w:val="3"/>
        </w:numPr>
        <w:tabs>
          <w:tab w:val="clear" w:pos="360"/>
          <w:tab w:val="num" w:pos="720"/>
        </w:tabs>
        <w:ind w:left="720" w:hanging="720"/>
        <w:rPr>
          <w:b/>
          <w:bCs/>
        </w:rPr>
      </w:pPr>
      <w:r>
        <w:rPr>
          <w:color w:val="auto"/>
        </w:rPr>
        <w:t xml:space="preserve">The </w:t>
      </w:r>
      <w:r w:rsidR="00EC45CA">
        <w:rPr>
          <w:color w:val="auto"/>
        </w:rPr>
        <w:t>R</w:t>
      </w:r>
      <w:r>
        <w:rPr>
          <w:color w:val="auto"/>
        </w:rPr>
        <w:t xml:space="preserve"> command to generate this graph is </w:t>
      </w:r>
      <w:proofErr w:type="gramStart"/>
      <w:r w:rsidRPr="00F40A2B">
        <w:rPr>
          <w:b/>
          <w:bCs/>
          <w:color w:val="auto"/>
        </w:rPr>
        <w:t>stem</w:t>
      </w:r>
      <w:r w:rsidR="00EC45CA" w:rsidRPr="00EC45CA">
        <w:rPr>
          <w:b/>
          <w:bCs/>
        </w:rPr>
        <w:t>(</w:t>
      </w:r>
      <w:proofErr w:type="gramEnd"/>
      <w:r w:rsidR="00EC45CA" w:rsidRPr="00EC45CA">
        <w:rPr>
          <w:b/>
          <w:bCs/>
        </w:rPr>
        <w:t>NELS$achmat08, scale = 2)</w:t>
      </w:r>
    </w:p>
    <w:p w14:paraId="4A9AD75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36 | 6</w:t>
      </w:r>
    </w:p>
    <w:p w14:paraId="314512DB"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37 | 122</w:t>
      </w:r>
    </w:p>
    <w:p w14:paraId="41F13001"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38 | 478</w:t>
      </w:r>
    </w:p>
    <w:p w14:paraId="5CCB650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39 | 0357</w:t>
      </w:r>
    </w:p>
    <w:p w14:paraId="01EFFFD6"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40 | 0225555799</w:t>
      </w:r>
    </w:p>
    <w:p w14:paraId="6F3667F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41 | 34689</w:t>
      </w:r>
    </w:p>
    <w:p w14:paraId="15405E6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42 | 0335577</w:t>
      </w:r>
    </w:p>
    <w:p w14:paraId="6172922C"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43 | 000133445689</w:t>
      </w:r>
    </w:p>
    <w:p w14:paraId="035E8C63"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44 | 00012244467788</w:t>
      </w:r>
    </w:p>
    <w:p w14:paraId="5D3C62B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45 | 334467778899</w:t>
      </w:r>
    </w:p>
    <w:p w14:paraId="70A4F660"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46 | 3445556667788889</w:t>
      </w:r>
    </w:p>
    <w:p w14:paraId="038CBB8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47 | 0022344456677888</w:t>
      </w:r>
    </w:p>
    <w:p w14:paraId="49033795"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48 | 00000133667889</w:t>
      </w:r>
    </w:p>
    <w:p w14:paraId="1B782D8B"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49 | 02223444466889</w:t>
      </w:r>
    </w:p>
    <w:p w14:paraId="6C77DBE0"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50 | 001112356677888899</w:t>
      </w:r>
    </w:p>
    <w:p w14:paraId="4D3B0AEC"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51 | 0000111233344455779</w:t>
      </w:r>
    </w:p>
    <w:p w14:paraId="6D1EE4F6"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52 | 111112223334455668889</w:t>
      </w:r>
    </w:p>
    <w:p w14:paraId="55429A6A"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53 | 000022456677889</w:t>
      </w:r>
    </w:p>
    <w:p w14:paraId="772AC7D2"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54 | 00011223334445555778889999</w:t>
      </w:r>
    </w:p>
    <w:p w14:paraId="3F40B20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55 | 00000003345678899</w:t>
      </w:r>
    </w:p>
    <w:p w14:paraId="2FFAC8BB"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56 | 112233467778888999</w:t>
      </w:r>
    </w:p>
    <w:p w14:paraId="42F37005"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57 | 0000112233344444778</w:t>
      </w:r>
    </w:p>
    <w:p w14:paraId="101D519A"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58 | 01113334677888899999</w:t>
      </w:r>
    </w:p>
    <w:p w14:paraId="4FD035F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59 | 034446679</w:t>
      </w:r>
    </w:p>
    <w:p w14:paraId="01B44232"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60 | 001223334556777888</w:t>
      </w:r>
    </w:p>
    <w:p w14:paraId="7B5C215F"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61 | 000112333345689</w:t>
      </w:r>
    </w:p>
    <w:p w14:paraId="187935F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62 | 000111123334555889</w:t>
      </w:r>
    </w:p>
    <w:p w14:paraId="7D18509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63 | 2223677777779</w:t>
      </w:r>
    </w:p>
    <w:p w14:paraId="28D9C253"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64 | 01122566788999</w:t>
      </w:r>
    </w:p>
    <w:p w14:paraId="4500A69F"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65 | 223455677889</w:t>
      </w:r>
    </w:p>
    <w:p w14:paraId="4504EBA4"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66 | 0001122333444667799</w:t>
      </w:r>
    </w:p>
    <w:p w14:paraId="68D0D029"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67 | 122333456677889</w:t>
      </w:r>
    </w:p>
    <w:p w14:paraId="2DCEB014"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68 | 0022235666689</w:t>
      </w:r>
    </w:p>
    <w:p w14:paraId="6D45BA6B"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69 | 00122446779</w:t>
      </w:r>
    </w:p>
    <w:p w14:paraId="270D7BD5"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70 | 0114899</w:t>
      </w:r>
    </w:p>
    <w:p w14:paraId="4B544FA7"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71 | 499</w:t>
      </w:r>
    </w:p>
    <w:p w14:paraId="7C809920"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72 | 146</w:t>
      </w:r>
    </w:p>
    <w:p w14:paraId="6C7F4A32"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73 | 3345788</w:t>
      </w:r>
    </w:p>
    <w:p w14:paraId="6A4E5DD1"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74 | 02233335</w:t>
      </w:r>
    </w:p>
    <w:p w14:paraId="5B720C4A"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75 | 00014</w:t>
      </w:r>
    </w:p>
    <w:p w14:paraId="414E6C44"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EC45CA">
        <w:rPr>
          <w:rFonts w:ascii="Lucida Console" w:hAnsi="Lucida Console" w:cs="Courier New"/>
          <w:color w:val="000000"/>
          <w:sz w:val="20"/>
          <w:szCs w:val="20"/>
          <w:bdr w:val="none" w:sz="0" w:space="0" w:color="auto" w:frame="1"/>
        </w:rPr>
        <w:t xml:space="preserve">  76 | </w:t>
      </w:r>
    </w:p>
    <w:p w14:paraId="789C506E" w14:textId="77777777" w:rsidR="00EC45CA" w:rsidRPr="00EC45CA" w:rsidRDefault="00EC45CA"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rPr>
      </w:pPr>
      <w:r w:rsidRPr="00EC45CA">
        <w:rPr>
          <w:rFonts w:ascii="Lucida Console" w:hAnsi="Lucida Console" w:cs="Courier New"/>
          <w:color w:val="000000"/>
          <w:sz w:val="20"/>
          <w:szCs w:val="20"/>
          <w:bdr w:val="none" w:sz="0" w:space="0" w:color="auto" w:frame="1"/>
        </w:rPr>
        <w:t xml:space="preserve">  77 | 222222</w:t>
      </w:r>
    </w:p>
    <w:p w14:paraId="1FC68319" w14:textId="77777777" w:rsidR="00C35A7E" w:rsidRPr="00047D00" w:rsidRDefault="00C35A7E" w:rsidP="00F11E7C">
      <w:pPr>
        <w:pStyle w:val="Default"/>
        <w:ind w:left="720"/>
        <w:rPr>
          <w:color w:val="auto"/>
        </w:rPr>
      </w:pPr>
    </w:p>
    <w:p w14:paraId="1DA028BB" w14:textId="77777777" w:rsidR="00FA5DE2" w:rsidRPr="0092513A" w:rsidRDefault="00FA5DE2" w:rsidP="00FA5DE2">
      <w:pPr>
        <w:autoSpaceDE w:val="0"/>
        <w:autoSpaceDN w:val="0"/>
        <w:adjustRightInd w:val="0"/>
        <w:rPr>
          <w:rFonts w:ascii="Courier New" w:eastAsiaTheme="minorHAnsi" w:hAnsi="Courier New" w:cs="Courier New"/>
          <w:color w:val="000000"/>
          <w:sz w:val="20"/>
          <w:szCs w:val="20"/>
          <w:lang w:bidi="he-IL"/>
        </w:rPr>
      </w:pPr>
    </w:p>
    <w:p w14:paraId="24474ED3" w14:textId="77777777" w:rsidR="00C35A7E" w:rsidRPr="00047D00" w:rsidRDefault="00C35A7E" w:rsidP="00FE55E6">
      <w:pPr>
        <w:autoSpaceDE w:val="0"/>
        <w:autoSpaceDN w:val="0"/>
        <w:adjustRightInd w:val="0"/>
        <w:jc w:val="center"/>
        <w:rPr>
          <w:rFonts w:ascii="Courier New" w:hAnsi="Courier New" w:cs="Courier New"/>
          <w:sz w:val="20"/>
          <w:szCs w:val="20"/>
        </w:rPr>
      </w:pPr>
    </w:p>
    <w:p w14:paraId="5EA7B3AA" w14:textId="77777777" w:rsidR="00C35A7E" w:rsidRPr="00047D00" w:rsidRDefault="00ED68A5" w:rsidP="00FE55E6">
      <w:pPr>
        <w:widowControl w:val="0"/>
        <w:numPr>
          <w:ilvl w:val="1"/>
          <w:numId w:val="1"/>
        </w:numPr>
        <w:tabs>
          <w:tab w:val="clear" w:pos="1440"/>
          <w:tab w:val="num" w:pos="1080"/>
        </w:tabs>
        <w:autoSpaceDE w:val="0"/>
        <w:autoSpaceDN w:val="0"/>
        <w:adjustRightInd w:val="0"/>
        <w:ind w:left="1080"/>
      </w:pPr>
      <w:r>
        <w:t xml:space="preserve">Approximately </w:t>
      </w:r>
      <w:r w:rsidR="00C35A7E" w:rsidRPr="00047D00">
        <w:t>3</w:t>
      </w:r>
      <w:r w:rsidR="00FE55E6">
        <w:t>6.6</w:t>
      </w:r>
      <w:r>
        <w:t xml:space="preserve">.  The scores in the data set are given to two places after the decimal, but the stem and leaf plot reports only </w:t>
      </w:r>
      <w:r w:rsidR="00FE55E6">
        <w:t>the first place after the decimal</w:t>
      </w:r>
      <w:r>
        <w:t>.</w:t>
      </w:r>
    </w:p>
    <w:p w14:paraId="62A477BE" w14:textId="77777777" w:rsidR="00C35A7E" w:rsidRPr="00047D00" w:rsidRDefault="00FE55E6" w:rsidP="00ED68A5">
      <w:pPr>
        <w:widowControl w:val="0"/>
        <w:numPr>
          <w:ilvl w:val="1"/>
          <w:numId w:val="1"/>
        </w:numPr>
        <w:tabs>
          <w:tab w:val="clear" w:pos="1440"/>
          <w:tab w:val="num" w:pos="1080"/>
        </w:tabs>
        <w:autoSpaceDE w:val="0"/>
        <w:autoSpaceDN w:val="0"/>
        <w:adjustRightInd w:val="0"/>
        <w:ind w:left="1080"/>
      </w:pPr>
      <w:r>
        <w:t>One.</w:t>
      </w:r>
    </w:p>
    <w:p w14:paraId="5A929EF2" w14:textId="77777777" w:rsidR="00C35A7E" w:rsidRPr="00047D00" w:rsidRDefault="00C35A7E" w:rsidP="00C35A7E">
      <w:pPr>
        <w:widowControl w:val="0"/>
        <w:numPr>
          <w:ilvl w:val="1"/>
          <w:numId w:val="1"/>
        </w:numPr>
        <w:tabs>
          <w:tab w:val="clear" w:pos="1440"/>
          <w:tab w:val="num" w:pos="1080"/>
        </w:tabs>
        <w:autoSpaceDE w:val="0"/>
        <w:autoSpaceDN w:val="0"/>
        <w:adjustRightInd w:val="0"/>
        <w:ind w:left="1080"/>
      </w:pPr>
      <w:r w:rsidRPr="00047D00">
        <w:t>No.</w:t>
      </w:r>
    </w:p>
    <w:p w14:paraId="45E88B78" w14:textId="77777777" w:rsidR="00C35A7E" w:rsidRPr="00047D00" w:rsidRDefault="00C35A7E" w:rsidP="00C35A7E">
      <w:pPr>
        <w:widowControl w:val="0"/>
        <w:numPr>
          <w:ilvl w:val="1"/>
          <w:numId w:val="1"/>
        </w:numPr>
        <w:tabs>
          <w:tab w:val="clear" w:pos="1440"/>
          <w:tab w:val="num" w:pos="1080"/>
        </w:tabs>
        <w:autoSpaceDE w:val="0"/>
        <w:autoSpaceDN w:val="0"/>
        <w:adjustRightInd w:val="0"/>
        <w:ind w:left="1080"/>
      </w:pPr>
      <w:r w:rsidRPr="00047D00">
        <w:t>Approximately symmetric.</w:t>
      </w:r>
    </w:p>
    <w:p w14:paraId="053B6778" w14:textId="77777777" w:rsidR="00C35A7E" w:rsidRPr="00047D00" w:rsidRDefault="00FE55E6" w:rsidP="00C35A7E">
      <w:pPr>
        <w:widowControl w:val="0"/>
        <w:numPr>
          <w:ilvl w:val="1"/>
          <w:numId w:val="1"/>
        </w:numPr>
        <w:tabs>
          <w:tab w:val="clear" w:pos="1440"/>
          <w:tab w:val="num" w:pos="1080"/>
        </w:tabs>
        <w:autoSpaceDE w:val="0"/>
        <w:autoSpaceDN w:val="0"/>
        <w:adjustRightInd w:val="0"/>
        <w:ind w:left="1080"/>
      </w:pPr>
      <w:r>
        <w:lastRenderedPageBreak/>
        <w:t>55 and 63.7 occur 7 times.</w:t>
      </w:r>
    </w:p>
    <w:p w14:paraId="52FD1725" w14:textId="77777777" w:rsidR="00C35A7E" w:rsidRPr="00047D00" w:rsidRDefault="00C35A7E" w:rsidP="00C35A7E">
      <w:pPr>
        <w:widowControl w:val="0"/>
        <w:numPr>
          <w:ilvl w:val="1"/>
          <w:numId w:val="1"/>
        </w:numPr>
        <w:tabs>
          <w:tab w:val="clear" w:pos="1440"/>
          <w:tab w:val="num" w:pos="1080"/>
        </w:tabs>
        <w:autoSpaceDE w:val="0"/>
        <w:autoSpaceDN w:val="0"/>
        <w:adjustRightInd w:val="0"/>
        <w:ind w:left="1080"/>
      </w:pPr>
      <w:r w:rsidRPr="00047D00">
        <w:t>For general questions about the shape, level, and spread of a distribution, a stem-and-leaf plot provides a better visual summary of the distribution.  However, when exact frequencies and variable values are desired, the frequency distribution table often provides a greater level of detail.</w:t>
      </w:r>
    </w:p>
    <w:p w14:paraId="526DDB41" w14:textId="77777777" w:rsidR="00C35A7E" w:rsidRPr="00047D00" w:rsidRDefault="00C35A7E" w:rsidP="00C35A7E">
      <w:pPr>
        <w:tabs>
          <w:tab w:val="num" w:pos="1080"/>
        </w:tabs>
      </w:pPr>
    </w:p>
    <w:p w14:paraId="5B812D45" w14:textId="77777777" w:rsidR="00C35A7E" w:rsidRPr="0049086B" w:rsidRDefault="000C2D1C" w:rsidP="00C35A7E">
      <w:pPr>
        <w:pStyle w:val="Default"/>
        <w:numPr>
          <w:ilvl w:val="1"/>
          <w:numId w:val="3"/>
        </w:numPr>
        <w:tabs>
          <w:tab w:val="clear" w:pos="360"/>
          <w:tab w:val="num" w:pos="720"/>
        </w:tabs>
        <w:ind w:left="720" w:hanging="720"/>
        <w:rPr>
          <w:color w:val="auto"/>
        </w:rPr>
      </w:pPr>
      <w:r>
        <w:rPr>
          <w:color w:val="auto"/>
        </w:rPr>
        <w:t xml:space="preserve">The </w:t>
      </w:r>
      <w:r w:rsidR="00936151">
        <w:rPr>
          <w:color w:val="auto"/>
        </w:rPr>
        <w:t>R</w:t>
      </w:r>
      <w:r>
        <w:rPr>
          <w:color w:val="auto"/>
        </w:rPr>
        <w:t xml:space="preserve"> command used to generate the graph</w:t>
      </w:r>
      <w:r w:rsidR="00936151">
        <w:rPr>
          <w:color w:val="auto"/>
        </w:rPr>
        <w:t xml:space="preserve"> below, looking at men, is </w:t>
      </w:r>
      <w:proofErr w:type="gramStart"/>
      <w:r w:rsidR="00936151" w:rsidRPr="0049086B">
        <w:rPr>
          <w:b/>
          <w:color w:val="auto"/>
        </w:rPr>
        <w:t>stem(</w:t>
      </w:r>
      <w:proofErr w:type="gramEnd"/>
      <w:r w:rsidR="00936151" w:rsidRPr="0049086B">
        <w:rPr>
          <w:b/>
          <w:color w:val="auto"/>
        </w:rPr>
        <w:t>Framingham$SYSBP1[</w:t>
      </w:r>
      <w:proofErr w:type="spellStart"/>
      <w:r w:rsidR="00936151" w:rsidRPr="0049086B">
        <w:rPr>
          <w:b/>
          <w:color w:val="auto"/>
        </w:rPr>
        <w:t>Framingham$SEX</w:t>
      </w:r>
      <w:proofErr w:type="spellEnd"/>
      <w:r w:rsidR="00936151" w:rsidRPr="0049086B">
        <w:rPr>
          <w:b/>
          <w:color w:val="auto"/>
        </w:rPr>
        <w:t>=="Men"], scale = 2)</w:t>
      </w:r>
      <w:r w:rsidR="00936151">
        <w:rPr>
          <w:color w:val="auto"/>
        </w:rPr>
        <w:t xml:space="preserve"> </w:t>
      </w:r>
    </w:p>
    <w:p w14:paraId="05B2960C" w14:textId="77777777" w:rsidR="00936151" w:rsidRPr="000C2D1C" w:rsidRDefault="00936151" w:rsidP="0049086B">
      <w:pPr>
        <w:pStyle w:val="Default"/>
        <w:ind w:left="720"/>
        <w:rPr>
          <w:color w:val="auto"/>
        </w:rPr>
      </w:pPr>
    </w:p>
    <w:p w14:paraId="2F330601"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Pr>
          <w:rFonts w:ascii="Lucida Console" w:hAnsi="Lucida Console" w:cs="Courier New"/>
          <w:color w:val="000000"/>
          <w:sz w:val="20"/>
          <w:szCs w:val="20"/>
          <w:bdr w:val="none" w:sz="0" w:space="0" w:color="auto" w:frame="1"/>
        </w:rPr>
        <w:t xml:space="preserve"> </w:t>
      </w:r>
      <w:r w:rsidRPr="00936151">
        <w:rPr>
          <w:rFonts w:ascii="Lucida Console" w:hAnsi="Lucida Console" w:cs="Courier New"/>
          <w:color w:val="000000"/>
          <w:sz w:val="20"/>
          <w:szCs w:val="20"/>
          <w:bdr w:val="none" w:sz="0" w:space="0" w:color="auto" w:frame="1"/>
        </w:rPr>
        <w:t xml:space="preserve">  9 | 89</w:t>
      </w:r>
    </w:p>
    <w:p w14:paraId="537A1E51"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10 | 012</w:t>
      </w:r>
    </w:p>
    <w:p w14:paraId="0EE9EDFC"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10 | 5555778888899</w:t>
      </w:r>
    </w:p>
    <w:p w14:paraId="3F5B86E2"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11 | 00000111122222333344444</w:t>
      </w:r>
    </w:p>
    <w:p w14:paraId="355257A1"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11 | 5555555666677888999999</w:t>
      </w:r>
    </w:p>
    <w:p w14:paraId="32F898ED"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12 | 00001111122223333444444</w:t>
      </w:r>
    </w:p>
    <w:p w14:paraId="060F82FC"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12 | 5556667777788888899</w:t>
      </w:r>
    </w:p>
    <w:p w14:paraId="1C20AA95"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13 | 000000000111112223333333344</w:t>
      </w:r>
    </w:p>
    <w:p w14:paraId="2C3CCFFA"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13 | 5567777788889999</w:t>
      </w:r>
    </w:p>
    <w:p w14:paraId="340365FD"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14 | 00011112223444</w:t>
      </w:r>
    </w:p>
    <w:p w14:paraId="016C6F49"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14 | 566899</w:t>
      </w:r>
    </w:p>
    <w:p w14:paraId="37F5E4DD"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15 | 0023</w:t>
      </w:r>
    </w:p>
    <w:p w14:paraId="6F59C59B"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15 | 56789999</w:t>
      </w:r>
    </w:p>
    <w:p w14:paraId="61FEB003"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16 | 01233</w:t>
      </w:r>
    </w:p>
    <w:p w14:paraId="02B341BA"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16 | 78</w:t>
      </w:r>
    </w:p>
    <w:p w14:paraId="31ED3FDB"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17 | 133</w:t>
      </w:r>
    </w:p>
    <w:p w14:paraId="75B792BE"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17 | 559</w:t>
      </w:r>
    </w:p>
    <w:p w14:paraId="1E85803B"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18 | 0023</w:t>
      </w:r>
    </w:p>
    <w:p w14:paraId="02951EFF"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18 | </w:t>
      </w:r>
    </w:p>
    <w:p w14:paraId="2DD2BBA9"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19 | 1</w:t>
      </w:r>
    </w:p>
    <w:p w14:paraId="0875FD85"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19 | 8</w:t>
      </w:r>
    </w:p>
    <w:p w14:paraId="318B877F"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20 | </w:t>
      </w:r>
    </w:p>
    <w:p w14:paraId="50D9E51C"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bdr w:val="none" w:sz="0" w:space="0" w:color="auto" w:frame="1"/>
        </w:rPr>
      </w:pPr>
      <w:r w:rsidRPr="00936151">
        <w:rPr>
          <w:rFonts w:ascii="Lucida Console" w:hAnsi="Lucida Console" w:cs="Courier New"/>
          <w:color w:val="000000"/>
          <w:sz w:val="20"/>
          <w:szCs w:val="20"/>
          <w:bdr w:val="none" w:sz="0" w:space="0" w:color="auto" w:frame="1"/>
        </w:rPr>
        <w:t xml:space="preserve">  20 | </w:t>
      </w:r>
    </w:p>
    <w:p w14:paraId="52373212" w14:textId="77777777" w:rsidR="00936151" w:rsidRPr="00936151" w:rsidRDefault="00936151" w:rsidP="00490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440"/>
        <w:rPr>
          <w:rFonts w:ascii="Lucida Console" w:hAnsi="Lucida Console" w:cs="Courier New"/>
          <w:color w:val="000000"/>
          <w:sz w:val="20"/>
          <w:szCs w:val="20"/>
        </w:rPr>
      </w:pPr>
      <w:r w:rsidRPr="00936151">
        <w:rPr>
          <w:rFonts w:ascii="Lucida Console" w:hAnsi="Lucida Console" w:cs="Courier New"/>
          <w:color w:val="000000"/>
          <w:sz w:val="20"/>
          <w:szCs w:val="20"/>
          <w:bdr w:val="none" w:sz="0" w:space="0" w:color="auto" w:frame="1"/>
        </w:rPr>
        <w:t xml:space="preserve">  21 | 4</w:t>
      </w:r>
    </w:p>
    <w:p w14:paraId="2A88C0A5" w14:textId="77777777" w:rsidR="000C2D1C" w:rsidRDefault="000C2D1C" w:rsidP="000C2D1C">
      <w:pPr>
        <w:pStyle w:val="Default"/>
        <w:ind w:left="720"/>
        <w:rPr>
          <w:color w:val="auto"/>
        </w:rPr>
      </w:pPr>
    </w:p>
    <w:p w14:paraId="5B534731" w14:textId="77777777" w:rsidR="00936151" w:rsidRDefault="00936151" w:rsidP="000C2D1C">
      <w:pPr>
        <w:pStyle w:val="Default"/>
        <w:ind w:left="720"/>
        <w:rPr>
          <w:b/>
          <w:color w:val="auto"/>
        </w:rPr>
      </w:pPr>
      <w:r>
        <w:rPr>
          <w:color w:val="auto"/>
        </w:rPr>
        <w:t xml:space="preserve">The R command used to generate the graph below, looking at women, is </w:t>
      </w:r>
      <w:proofErr w:type="gramStart"/>
      <w:r w:rsidRPr="00AE675E">
        <w:rPr>
          <w:b/>
          <w:color w:val="auto"/>
        </w:rPr>
        <w:t>stem(</w:t>
      </w:r>
      <w:proofErr w:type="gramEnd"/>
      <w:r w:rsidRPr="00AE675E">
        <w:rPr>
          <w:b/>
          <w:color w:val="auto"/>
        </w:rPr>
        <w:t>Framingham$SYSBP1[</w:t>
      </w:r>
      <w:proofErr w:type="spellStart"/>
      <w:r w:rsidRPr="00AE675E">
        <w:rPr>
          <w:b/>
          <w:color w:val="auto"/>
        </w:rPr>
        <w:t>Framingham$SEX</w:t>
      </w:r>
      <w:proofErr w:type="spellEnd"/>
      <w:r w:rsidRPr="00AE675E">
        <w:rPr>
          <w:b/>
          <w:color w:val="auto"/>
        </w:rPr>
        <w:t>=="</w:t>
      </w:r>
      <w:r>
        <w:rPr>
          <w:b/>
          <w:color w:val="auto"/>
        </w:rPr>
        <w:t>Wom</w:t>
      </w:r>
      <w:r w:rsidRPr="00AE675E">
        <w:rPr>
          <w:b/>
          <w:color w:val="auto"/>
        </w:rPr>
        <w:t>en"], scale = 2</w:t>
      </w:r>
    </w:p>
    <w:p w14:paraId="24DF070F" w14:textId="77777777" w:rsidR="00936151" w:rsidRDefault="00936151" w:rsidP="000C2D1C">
      <w:pPr>
        <w:pStyle w:val="Default"/>
        <w:ind w:left="720"/>
        <w:rPr>
          <w:color w:val="auto"/>
        </w:rPr>
      </w:pPr>
    </w:p>
    <w:p w14:paraId="1B1E7F47"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9 | 3</w:t>
      </w:r>
    </w:p>
    <w:p w14:paraId="7C057C70"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9 | 56788</w:t>
      </w:r>
    </w:p>
    <w:p w14:paraId="7983D6FC"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10 | 0000002233334</w:t>
      </w:r>
    </w:p>
    <w:p w14:paraId="51DB7CF4"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10 | 55556778888888899</w:t>
      </w:r>
    </w:p>
    <w:p w14:paraId="6C557CC5"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11 | 000001122233344444</w:t>
      </w:r>
    </w:p>
    <w:p w14:paraId="26A0937E"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11 | 555566666688888899</w:t>
      </w:r>
    </w:p>
    <w:p w14:paraId="79472169"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12 | 000000012223333344444</w:t>
      </w:r>
    </w:p>
    <w:p w14:paraId="38D9B4C7"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12 | 55666667777888888888999999</w:t>
      </w:r>
    </w:p>
    <w:p w14:paraId="12F9050C"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13 | 0000111222222333333444</w:t>
      </w:r>
    </w:p>
    <w:p w14:paraId="76434D29"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13 | 556677899999</w:t>
      </w:r>
    </w:p>
    <w:p w14:paraId="0EF419C1"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14 | 00000111224</w:t>
      </w:r>
    </w:p>
    <w:p w14:paraId="458CBE54"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14 | 7889</w:t>
      </w:r>
    </w:p>
    <w:p w14:paraId="436E85B7"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15 | 02334</w:t>
      </w:r>
    </w:p>
    <w:p w14:paraId="020C9839"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15 | 5589</w:t>
      </w:r>
    </w:p>
    <w:p w14:paraId="383874E9"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16 | 001</w:t>
      </w:r>
    </w:p>
    <w:p w14:paraId="68E9DCF2"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16 | 5558</w:t>
      </w:r>
    </w:p>
    <w:p w14:paraId="6ECE19A3"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17 | 033</w:t>
      </w:r>
    </w:p>
    <w:p w14:paraId="73BA675D"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17 | 678</w:t>
      </w:r>
    </w:p>
    <w:p w14:paraId="511C6361"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18 | 123</w:t>
      </w:r>
    </w:p>
    <w:p w14:paraId="491D5F2C"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18 | 68</w:t>
      </w:r>
    </w:p>
    <w:p w14:paraId="06D8FA26"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19 | 23</w:t>
      </w:r>
    </w:p>
    <w:p w14:paraId="4D012B24"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19 | 5</w:t>
      </w:r>
    </w:p>
    <w:p w14:paraId="40E0EBC7"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lastRenderedPageBreak/>
        <w:t xml:space="preserve">  20 | </w:t>
      </w:r>
    </w:p>
    <w:p w14:paraId="0FC21A1F"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20 | 8</w:t>
      </w:r>
    </w:p>
    <w:p w14:paraId="2470CF29" w14:textId="77777777" w:rsidR="00936151" w:rsidRDefault="00936151" w:rsidP="0049086B">
      <w:pPr>
        <w:pStyle w:val="HTMLPreformatted"/>
        <w:shd w:val="clear" w:color="auto" w:fill="FFFFFF"/>
        <w:wordWrap w:val="0"/>
        <w:spacing w:line="187" w:lineRule="atLeast"/>
        <w:ind w:left="1440"/>
        <w:rPr>
          <w:rStyle w:val="gnkrckgcgsb"/>
          <w:rFonts w:ascii="Lucida Console" w:eastAsia="SimSun" w:hAnsi="Lucida Console" w:cs="Times New Roman"/>
          <w:color w:val="000000"/>
          <w:sz w:val="24"/>
          <w:szCs w:val="24"/>
          <w:bdr w:val="none" w:sz="0" w:space="0" w:color="auto" w:frame="1"/>
          <w:lang w:eastAsia="zh-CN"/>
        </w:rPr>
      </w:pPr>
      <w:r>
        <w:rPr>
          <w:rStyle w:val="gnkrckgcgsb"/>
          <w:rFonts w:ascii="Lucida Console" w:hAnsi="Lucida Console"/>
          <w:color w:val="000000"/>
          <w:bdr w:val="none" w:sz="0" w:space="0" w:color="auto" w:frame="1"/>
        </w:rPr>
        <w:t xml:space="preserve">  21 | 3</w:t>
      </w:r>
    </w:p>
    <w:p w14:paraId="16C81EB4" w14:textId="77777777" w:rsidR="00936151" w:rsidRPr="00047D00" w:rsidRDefault="00936151" w:rsidP="000C2D1C">
      <w:pPr>
        <w:pStyle w:val="Default"/>
        <w:ind w:left="720"/>
        <w:rPr>
          <w:color w:val="auto"/>
        </w:rPr>
      </w:pPr>
    </w:p>
    <w:p w14:paraId="164EABD2" w14:textId="77777777" w:rsidR="00C35A7E" w:rsidRPr="00047D00" w:rsidRDefault="00C35A7E" w:rsidP="00FE55E6">
      <w:pPr>
        <w:autoSpaceDE w:val="0"/>
        <w:autoSpaceDN w:val="0"/>
        <w:adjustRightInd w:val="0"/>
        <w:jc w:val="center"/>
        <w:rPr>
          <w:rFonts w:ascii="Courier New" w:hAnsi="Courier New" w:cs="Courier New"/>
          <w:sz w:val="20"/>
          <w:szCs w:val="20"/>
        </w:rPr>
      </w:pPr>
    </w:p>
    <w:p w14:paraId="63225541" w14:textId="77777777" w:rsidR="00C35A7E" w:rsidRPr="00047D00" w:rsidRDefault="00C35A7E" w:rsidP="00C35A7E">
      <w:pPr>
        <w:autoSpaceDE w:val="0"/>
        <w:autoSpaceDN w:val="0"/>
        <w:adjustRightInd w:val="0"/>
        <w:rPr>
          <w:rFonts w:ascii="Courier New" w:hAnsi="Courier New" w:cs="Courier New"/>
          <w:sz w:val="20"/>
          <w:szCs w:val="20"/>
        </w:rPr>
      </w:pPr>
    </w:p>
    <w:p w14:paraId="372D80C5" w14:textId="77777777" w:rsidR="00C35A7E" w:rsidRPr="00047D00" w:rsidRDefault="00C35A7E" w:rsidP="00FE55E6">
      <w:pPr>
        <w:autoSpaceDE w:val="0"/>
        <w:autoSpaceDN w:val="0"/>
        <w:adjustRightInd w:val="0"/>
        <w:jc w:val="center"/>
        <w:rPr>
          <w:rFonts w:ascii="Courier New" w:hAnsi="Courier New"/>
        </w:rPr>
      </w:pPr>
    </w:p>
    <w:p w14:paraId="67B1DD75" w14:textId="77777777" w:rsidR="00C35A7E" w:rsidRPr="00047D00" w:rsidRDefault="00C35A7E" w:rsidP="00FE55E6">
      <w:pPr>
        <w:autoSpaceDE w:val="0"/>
        <w:autoSpaceDN w:val="0"/>
        <w:adjustRightInd w:val="0"/>
        <w:ind w:left="720"/>
        <w:rPr>
          <w:rFonts w:ascii="Courier New" w:hAnsi="Courier New" w:cs="Courier New"/>
          <w:sz w:val="16"/>
          <w:szCs w:val="16"/>
        </w:rPr>
      </w:pPr>
    </w:p>
    <w:p w14:paraId="2D89ADD1" w14:textId="77777777" w:rsidR="00C35A7E" w:rsidRPr="00047D00" w:rsidRDefault="00C35A7E" w:rsidP="00C35A7E">
      <w:pPr>
        <w:autoSpaceDE w:val="0"/>
        <w:autoSpaceDN w:val="0"/>
        <w:adjustRightInd w:val="0"/>
        <w:rPr>
          <w:rFonts w:ascii="Courier New" w:hAnsi="Courier New" w:cs="Courier New"/>
          <w:sz w:val="20"/>
          <w:szCs w:val="20"/>
        </w:rPr>
      </w:pPr>
    </w:p>
    <w:p w14:paraId="15DDFC60" w14:textId="77777777" w:rsidR="00C35A7E" w:rsidRPr="00047D00" w:rsidRDefault="00C35A7E" w:rsidP="00F029D1">
      <w:pPr>
        <w:pStyle w:val="Default"/>
        <w:numPr>
          <w:ilvl w:val="0"/>
          <w:numId w:val="20"/>
        </w:numPr>
        <w:rPr>
          <w:color w:val="auto"/>
        </w:rPr>
      </w:pPr>
      <w:r w:rsidRPr="00047D00">
        <w:rPr>
          <w:color w:val="auto"/>
        </w:rPr>
        <w:t>Female.  For males, the lowest systolic blood pressure value is 98, while for females it is 9</w:t>
      </w:r>
      <w:r w:rsidR="00F029D1">
        <w:rPr>
          <w:color w:val="auto"/>
        </w:rPr>
        <w:t>3</w:t>
      </w:r>
      <w:r w:rsidRPr="00047D00">
        <w:rPr>
          <w:color w:val="auto"/>
        </w:rPr>
        <w:t>.</w:t>
      </w:r>
    </w:p>
    <w:p w14:paraId="0027B35D" w14:textId="77777777" w:rsidR="00C35A7E" w:rsidRPr="00047D00" w:rsidRDefault="00AC3521" w:rsidP="00F029D1">
      <w:pPr>
        <w:pStyle w:val="Default"/>
        <w:numPr>
          <w:ilvl w:val="0"/>
          <w:numId w:val="20"/>
        </w:numPr>
        <w:rPr>
          <w:color w:val="auto"/>
        </w:rPr>
      </w:pPr>
      <w:r>
        <w:rPr>
          <w:color w:val="auto"/>
        </w:rPr>
        <w:t>M</w:t>
      </w:r>
      <w:r w:rsidR="00C35A7E" w:rsidRPr="00047D00">
        <w:rPr>
          <w:color w:val="auto"/>
        </w:rPr>
        <w:t>ale.  In the female distribution, the most frequently occurring systolic blood pressure is 1</w:t>
      </w:r>
      <w:r w:rsidR="00F029D1">
        <w:rPr>
          <w:color w:val="auto"/>
        </w:rPr>
        <w:t>28</w:t>
      </w:r>
      <w:r w:rsidR="00C35A7E" w:rsidRPr="00047D00">
        <w:rPr>
          <w:color w:val="auto"/>
        </w:rPr>
        <w:t>, while in the male distribution, it is 130.</w:t>
      </w:r>
    </w:p>
    <w:p w14:paraId="0E18AB03" w14:textId="77777777" w:rsidR="00C35A7E" w:rsidRPr="00047D00" w:rsidRDefault="00C35A7E" w:rsidP="00C35A7E">
      <w:pPr>
        <w:pStyle w:val="Default"/>
        <w:numPr>
          <w:ilvl w:val="0"/>
          <w:numId w:val="20"/>
        </w:numPr>
        <w:rPr>
          <w:color w:val="auto"/>
        </w:rPr>
      </w:pPr>
      <w:r w:rsidRPr="00047D00">
        <w:rPr>
          <w:color w:val="auto"/>
        </w:rPr>
        <w:t xml:space="preserve">The distributions appear to be quite similar in spread. </w:t>
      </w:r>
    </w:p>
    <w:p w14:paraId="63655CB8" w14:textId="77777777" w:rsidR="00C35A7E" w:rsidRPr="00047D00" w:rsidRDefault="00C35A7E" w:rsidP="00C35A7E">
      <w:pPr>
        <w:pStyle w:val="Default"/>
        <w:numPr>
          <w:ilvl w:val="0"/>
          <w:numId w:val="20"/>
        </w:numPr>
        <w:rPr>
          <w:color w:val="auto"/>
        </w:rPr>
      </w:pPr>
      <w:r w:rsidRPr="00047D00">
        <w:rPr>
          <w:color w:val="auto"/>
        </w:rPr>
        <w:t xml:space="preserve">The shapes of the distributions appear to be quite similar; they are both similarly positively skewed.  </w:t>
      </w:r>
    </w:p>
    <w:p w14:paraId="42A2E3C1" w14:textId="77777777" w:rsidR="00C35A7E" w:rsidRPr="00047D00" w:rsidRDefault="00C35A7E" w:rsidP="00C35A7E">
      <w:pPr>
        <w:pStyle w:val="Default"/>
        <w:rPr>
          <w:color w:val="auto"/>
        </w:rPr>
      </w:pPr>
    </w:p>
    <w:p w14:paraId="7E083827" w14:textId="77777777" w:rsidR="00F11E7C" w:rsidRPr="006812CE" w:rsidRDefault="00F11E7C" w:rsidP="002579FE">
      <w:pPr>
        <w:pStyle w:val="Default"/>
        <w:numPr>
          <w:ilvl w:val="1"/>
          <w:numId w:val="3"/>
        </w:numPr>
        <w:tabs>
          <w:tab w:val="clear" w:pos="360"/>
        </w:tabs>
        <w:rPr>
          <w:color w:val="auto"/>
        </w:rPr>
      </w:pPr>
      <w:r>
        <w:rPr>
          <w:color w:val="auto"/>
        </w:rPr>
        <w:t xml:space="preserve">The </w:t>
      </w:r>
      <w:r w:rsidR="0084166D">
        <w:rPr>
          <w:color w:val="auto"/>
        </w:rPr>
        <w:t>R</w:t>
      </w:r>
      <w:r>
        <w:rPr>
          <w:color w:val="auto"/>
        </w:rPr>
        <w:t xml:space="preserve"> command to generate this graph is </w:t>
      </w:r>
      <w:proofErr w:type="spellStart"/>
      <w:proofErr w:type="gramStart"/>
      <w:r w:rsidR="006812CE" w:rsidRPr="0049086B">
        <w:rPr>
          <w:b/>
          <w:color w:val="auto"/>
        </w:rPr>
        <w:t>hist</w:t>
      </w:r>
      <w:proofErr w:type="spellEnd"/>
      <w:r w:rsidR="006812CE" w:rsidRPr="0049086B">
        <w:rPr>
          <w:b/>
          <w:color w:val="auto"/>
        </w:rPr>
        <w:t>(</w:t>
      </w:r>
      <w:proofErr w:type="gramEnd"/>
      <w:r w:rsidR="006812CE" w:rsidRPr="0049086B">
        <w:rPr>
          <w:b/>
          <w:color w:val="auto"/>
        </w:rPr>
        <w:t xml:space="preserve">NELS$achmat12, main = "Histogram of Math Achievement in 12th Grade", </w:t>
      </w:r>
      <w:proofErr w:type="spellStart"/>
      <w:r w:rsidR="006812CE" w:rsidRPr="0049086B">
        <w:rPr>
          <w:b/>
          <w:color w:val="auto"/>
        </w:rPr>
        <w:t>xlab</w:t>
      </w:r>
      <w:proofErr w:type="spellEnd"/>
      <w:r w:rsidR="006812CE" w:rsidRPr="0049086B">
        <w:rPr>
          <w:b/>
          <w:color w:val="auto"/>
        </w:rPr>
        <w:t xml:space="preserve"> = "Math Achievement", breaks = 20</w:t>
      </w:r>
      <w:r w:rsidR="0084166D">
        <w:rPr>
          <w:b/>
          <w:color w:val="auto"/>
        </w:rPr>
        <w:t xml:space="preserve">, </w:t>
      </w:r>
      <w:proofErr w:type="spellStart"/>
      <w:r w:rsidR="0084166D">
        <w:rPr>
          <w:b/>
          <w:color w:val="auto"/>
        </w:rPr>
        <w:t>xlim</w:t>
      </w:r>
      <w:proofErr w:type="spellEnd"/>
      <w:r w:rsidR="0084166D">
        <w:rPr>
          <w:b/>
          <w:color w:val="auto"/>
        </w:rPr>
        <w:t>=c(30,75)</w:t>
      </w:r>
      <w:r w:rsidR="006812CE" w:rsidRPr="0049086B">
        <w:rPr>
          <w:b/>
          <w:color w:val="auto"/>
        </w:rPr>
        <w:t>)</w:t>
      </w:r>
    </w:p>
    <w:p w14:paraId="1C5F3698" w14:textId="77777777" w:rsidR="00C35A7E" w:rsidRPr="00047D00" w:rsidRDefault="00C35A7E" w:rsidP="00F11E7C">
      <w:pPr>
        <w:pStyle w:val="Default"/>
        <w:ind w:left="720"/>
        <w:rPr>
          <w:color w:val="auto"/>
        </w:rPr>
      </w:pPr>
    </w:p>
    <w:p w14:paraId="0BBE139A" w14:textId="77777777" w:rsidR="00C35A7E" w:rsidRPr="00047D00" w:rsidRDefault="0084166D" w:rsidP="00C35A7E">
      <w:pPr>
        <w:pStyle w:val="Default"/>
        <w:jc w:val="center"/>
        <w:rPr>
          <w:rFonts w:ascii="Arial" w:hAnsi="Arial" w:cs="Arial"/>
          <w:color w:val="auto"/>
          <w:sz w:val="14"/>
          <w:szCs w:val="14"/>
        </w:rPr>
      </w:pPr>
      <w:r>
        <w:rPr>
          <w:noProof/>
          <w:lang w:eastAsia="en-US"/>
        </w:rPr>
        <w:drawing>
          <wp:inline distT="0" distB="0" distL="0" distR="0" wp14:anchorId="6101B7C3" wp14:editId="19F394F3">
            <wp:extent cx="3797495" cy="25337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7495" cy="2533780"/>
                    </a:xfrm>
                    <a:prstGeom prst="rect">
                      <a:avLst/>
                    </a:prstGeom>
                  </pic:spPr>
                </pic:pic>
              </a:graphicData>
            </a:graphic>
          </wp:inline>
        </w:drawing>
      </w:r>
    </w:p>
    <w:p w14:paraId="1602BF22" w14:textId="77777777" w:rsidR="00C35A7E" w:rsidRPr="00047D00" w:rsidRDefault="00C35A7E" w:rsidP="00C35A7E">
      <w:pPr>
        <w:pStyle w:val="Default"/>
        <w:rPr>
          <w:color w:val="auto"/>
        </w:rPr>
      </w:pPr>
    </w:p>
    <w:p w14:paraId="026B3A12" w14:textId="77777777" w:rsidR="00C35A7E" w:rsidRPr="00047D00" w:rsidRDefault="00C35A7E" w:rsidP="00C35A7E">
      <w:pPr>
        <w:pStyle w:val="Default"/>
        <w:ind w:left="1080"/>
        <w:jc w:val="center"/>
        <w:rPr>
          <w:rFonts w:ascii="Arial" w:hAnsi="Arial" w:cs="Arial"/>
          <w:color w:val="auto"/>
          <w:sz w:val="14"/>
          <w:szCs w:val="14"/>
        </w:rPr>
      </w:pPr>
    </w:p>
    <w:p w14:paraId="669F7949" w14:textId="77777777" w:rsidR="00C35A7E" w:rsidRPr="00047D00" w:rsidRDefault="00C35A7E" w:rsidP="00C35A7E">
      <w:pPr>
        <w:pStyle w:val="Default"/>
        <w:ind w:left="1080"/>
        <w:jc w:val="center"/>
        <w:rPr>
          <w:color w:val="auto"/>
        </w:rPr>
      </w:pPr>
    </w:p>
    <w:p w14:paraId="0EFCE0EF" w14:textId="77777777" w:rsidR="00C35A7E" w:rsidRPr="00047D00" w:rsidRDefault="00C35A7E" w:rsidP="00F029D1">
      <w:pPr>
        <w:pStyle w:val="Default"/>
        <w:numPr>
          <w:ilvl w:val="0"/>
          <w:numId w:val="21"/>
        </w:numPr>
        <w:rPr>
          <w:color w:val="auto"/>
        </w:rPr>
      </w:pPr>
      <w:r w:rsidRPr="00047D00">
        <w:rPr>
          <w:color w:val="auto"/>
        </w:rPr>
        <w:t xml:space="preserve">Estimating from the histogram, the lowest score is approximately 34 and it appears </w:t>
      </w:r>
      <w:r w:rsidR="00F029D1">
        <w:rPr>
          <w:color w:val="auto"/>
        </w:rPr>
        <w:t>about 5</w:t>
      </w:r>
      <w:r w:rsidRPr="00047D00">
        <w:rPr>
          <w:color w:val="auto"/>
        </w:rPr>
        <w:t xml:space="preserve"> times.</w:t>
      </w:r>
    </w:p>
    <w:p w14:paraId="164DDB29" w14:textId="77777777" w:rsidR="00C35A7E" w:rsidRPr="00047D00" w:rsidRDefault="00C35A7E" w:rsidP="00C35A7E">
      <w:pPr>
        <w:pStyle w:val="Default"/>
        <w:numPr>
          <w:ilvl w:val="0"/>
          <w:numId w:val="21"/>
        </w:numPr>
        <w:rPr>
          <w:color w:val="auto"/>
        </w:rPr>
      </w:pPr>
      <w:r w:rsidRPr="00047D00">
        <w:rPr>
          <w:color w:val="auto"/>
        </w:rPr>
        <w:t>Between 54 and 55.</w:t>
      </w:r>
    </w:p>
    <w:p w14:paraId="43DD7F6C" w14:textId="77777777" w:rsidR="00C35A7E" w:rsidRPr="00047D00" w:rsidRDefault="00C35A7E" w:rsidP="00C35A7E">
      <w:pPr>
        <w:pStyle w:val="Default"/>
        <w:numPr>
          <w:ilvl w:val="0"/>
          <w:numId w:val="21"/>
        </w:numPr>
        <w:rPr>
          <w:color w:val="auto"/>
        </w:rPr>
      </w:pPr>
      <w:r w:rsidRPr="00047D00">
        <w:rPr>
          <w:color w:val="auto"/>
        </w:rPr>
        <w:t xml:space="preserve"> It is slightly negatively skewed.  There is a longer tail on the left than on the right.</w:t>
      </w:r>
    </w:p>
    <w:p w14:paraId="236E2FAC" w14:textId="77777777" w:rsidR="00C35A7E" w:rsidRPr="00047D00" w:rsidRDefault="00C35A7E" w:rsidP="00C35A7E">
      <w:pPr>
        <w:pStyle w:val="Default"/>
        <w:ind w:left="1080"/>
        <w:rPr>
          <w:color w:val="auto"/>
        </w:rPr>
      </w:pPr>
      <w:r w:rsidRPr="00047D00">
        <w:rPr>
          <w:color w:val="auto"/>
        </w:rPr>
        <w:t xml:space="preserve">  </w:t>
      </w:r>
    </w:p>
    <w:p w14:paraId="5527A05E" w14:textId="77777777" w:rsidR="00496B7E" w:rsidRDefault="000C2D1C" w:rsidP="00496B7E">
      <w:pPr>
        <w:pStyle w:val="Default"/>
        <w:numPr>
          <w:ilvl w:val="1"/>
          <w:numId w:val="3"/>
        </w:numPr>
        <w:tabs>
          <w:tab w:val="clear" w:pos="360"/>
        </w:tabs>
        <w:rPr>
          <w:color w:val="auto"/>
        </w:rPr>
      </w:pPr>
      <w:r w:rsidRPr="0092513A">
        <w:rPr>
          <w:color w:val="auto"/>
        </w:rPr>
        <w:t xml:space="preserve">The </w:t>
      </w:r>
      <w:r w:rsidR="00496B7E">
        <w:rPr>
          <w:color w:val="auto"/>
        </w:rPr>
        <w:t>R</w:t>
      </w:r>
      <w:r w:rsidRPr="0092513A">
        <w:rPr>
          <w:color w:val="auto"/>
        </w:rPr>
        <w:t xml:space="preserve"> command used to generate the</w:t>
      </w:r>
      <w:r w:rsidR="00496B7E">
        <w:rPr>
          <w:color w:val="auto"/>
        </w:rPr>
        <w:t xml:space="preserve"> graph for those who did have a computer in eighth grade, below, is </w:t>
      </w:r>
      <w:proofErr w:type="spellStart"/>
      <w:proofErr w:type="gramStart"/>
      <w:r w:rsidR="00496B7E" w:rsidRPr="0049086B">
        <w:rPr>
          <w:b/>
          <w:color w:val="auto"/>
        </w:rPr>
        <w:t>hist</w:t>
      </w:r>
      <w:proofErr w:type="spellEnd"/>
      <w:r w:rsidR="00496B7E" w:rsidRPr="0049086B">
        <w:rPr>
          <w:b/>
          <w:color w:val="auto"/>
        </w:rPr>
        <w:t>(</w:t>
      </w:r>
      <w:proofErr w:type="spellStart"/>
      <w:proofErr w:type="gramEnd"/>
      <w:r w:rsidR="00496B7E" w:rsidRPr="0049086B">
        <w:rPr>
          <w:b/>
          <w:color w:val="auto"/>
        </w:rPr>
        <w:t>NELS$ses</w:t>
      </w:r>
      <w:proofErr w:type="spellEnd"/>
      <w:r w:rsidR="00496B7E" w:rsidRPr="0049086B">
        <w:rPr>
          <w:b/>
          <w:color w:val="auto"/>
        </w:rPr>
        <w:t>[</w:t>
      </w:r>
      <w:proofErr w:type="spellStart"/>
      <w:r w:rsidR="00496B7E" w:rsidRPr="0049086B">
        <w:rPr>
          <w:b/>
          <w:color w:val="auto"/>
        </w:rPr>
        <w:t>NELS$computer</w:t>
      </w:r>
      <w:proofErr w:type="spellEnd"/>
      <w:r w:rsidR="00496B7E" w:rsidRPr="0049086B">
        <w:rPr>
          <w:b/>
          <w:color w:val="auto"/>
        </w:rPr>
        <w:t xml:space="preserve">=="Yes"], main = "Histogram of SES for Those Who Did Own a Computer", </w:t>
      </w:r>
      <w:proofErr w:type="spellStart"/>
      <w:r w:rsidR="00496B7E" w:rsidRPr="0049086B">
        <w:rPr>
          <w:b/>
          <w:color w:val="auto"/>
        </w:rPr>
        <w:t>xlab</w:t>
      </w:r>
      <w:proofErr w:type="spellEnd"/>
      <w:r w:rsidR="00496B7E" w:rsidRPr="0049086B">
        <w:rPr>
          <w:b/>
          <w:color w:val="auto"/>
        </w:rPr>
        <w:t xml:space="preserve"> = "</w:t>
      </w:r>
      <w:proofErr w:type="spellStart"/>
      <w:r w:rsidR="00496B7E" w:rsidRPr="0049086B">
        <w:rPr>
          <w:b/>
          <w:color w:val="auto"/>
        </w:rPr>
        <w:t>ses</w:t>
      </w:r>
      <w:proofErr w:type="spellEnd"/>
      <w:r w:rsidR="00496B7E" w:rsidRPr="0049086B">
        <w:rPr>
          <w:b/>
          <w:color w:val="auto"/>
        </w:rPr>
        <w:t>", breaks = 20)</w:t>
      </w:r>
    </w:p>
    <w:p w14:paraId="6C40098B" w14:textId="77777777" w:rsidR="00496B7E" w:rsidRDefault="00496B7E" w:rsidP="00496B7E">
      <w:pPr>
        <w:pStyle w:val="Default"/>
        <w:ind w:left="360"/>
        <w:rPr>
          <w:color w:val="auto"/>
        </w:rPr>
      </w:pPr>
    </w:p>
    <w:p w14:paraId="6FBAF9B4" w14:textId="77777777" w:rsidR="00496B7E" w:rsidRDefault="00496B7E" w:rsidP="00496B7E">
      <w:pPr>
        <w:pStyle w:val="Default"/>
        <w:jc w:val="center"/>
        <w:rPr>
          <w:color w:val="auto"/>
        </w:rPr>
      </w:pPr>
      <w:r>
        <w:rPr>
          <w:noProof/>
          <w:lang w:eastAsia="en-US"/>
        </w:rPr>
        <w:lastRenderedPageBreak/>
        <w:drawing>
          <wp:inline distT="0" distB="0" distL="0" distR="0" wp14:anchorId="30A5F157" wp14:editId="69285FE2">
            <wp:extent cx="3797495" cy="25337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495" cy="2533780"/>
                    </a:xfrm>
                    <a:prstGeom prst="rect">
                      <a:avLst/>
                    </a:prstGeom>
                  </pic:spPr>
                </pic:pic>
              </a:graphicData>
            </a:graphic>
          </wp:inline>
        </w:drawing>
      </w:r>
    </w:p>
    <w:p w14:paraId="730A50EB" w14:textId="77777777" w:rsidR="00496B7E" w:rsidRDefault="00496B7E" w:rsidP="00496B7E">
      <w:pPr>
        <w:pStyle w:val="Default"/>
        <w:jc w:val="center"/>
        <w:rPr>
          <w:color w:val="auto"/>
        </w:rPr>
      </w:pPr>
    </w:p>
    <w:p w14:paraId="6DCF422D" w14:textId="77777777" w:rsidR="00496B7E" w:rsidRDefault="00496B7E" w:rsidP="00496B7E">
      <w:pPr>
        <w:pStyle w:val="Default"/>
        <w:rPr>
          <w:b/>
          <w:color w:val="auto"/>
        </w:rPr>
      </w:pPr>
      <w:r w:rsidRPr="0092513A">
        <w:rPr>
          <w:color w:val="auto"/>
        </w:rPr>
        <w:t xml:space="preserve">The </w:t>
      </w:r>
      <w:r>
        <w:rPr>
          <w:color w:val="auto"/>
        </w:rPr>
        <w:t>R</w:t>
      </w:r>
      <w:r w:rsidRPr="0092513A">
        <w:rPr>
          <w:color w:val="auto"/>
        </w:rPr>
        <w:t xml:space="preserve"> command used to generate the</w:t>
      </w:r>
      <w:r>
        <w:rPr>
          <w:color w:val="auto"/>
        </w:rPr>
        <w:t xml:space="preserve"> graph for those who did not have a computer in eighth grade, below, is </w:t>
      </w:r>
      <w:proofErr w:type="spellStart"/>
      <w:proofErr w:type="gramStart"/>
      <w:r w:rsidRPr="00AE675E">
        <w:rPr>
          <w:b/>
          <w:color w:val="auto"/>
        </w:rPr>
        <w:t>hist</w:t>
      </w:r>
      <w:proofErr w:type="spellEnd"/>
      <w:r w:rsidRPr="00AE675E">
        <w:rPr>
          <w:b/>
          <w:color w:val="auto"/>
        </w:rPr>
        <w:t>(</w:t>
      </w:r>
      <w:proofErr w:type="spellStart"/>
      <w:proofErr w:type="gramEnd"/>
      <w:r w:rsidRPr="00AE675E">
        <w:rPr>
          <w:b/>
          <w:color w:val="auto"/>
        </w:rPr>
        <w:t>NELS$ses</w:t>
      </w:r>
      <w:proofErr w:type="spellEnd"/>
      <w:r w:rsidRPr="00AE675E">
        <w:rPr>
          <w:b/>
          <w:color w:val="auto"/>
        </w:rPr>
        <w:t>[</w:t>
      </w:r>
      <w:proofErr w:type="spellStart"/>
      <w:r w:rsidRPr="00AE675E">
        <w:rPr>
          <w:b/>
          <w:color w:val="auto"/>
        </w:rPr>
        <w:t>NELS$computer</w:t>
      </w:r>
      <w:proofErr w:type="spellEnd"/>
      <w:r w:rsidRPr="00AE675E">
        <w:rPr>
          <w:b/>
          <w:color w:val="auto"/>
        </w:rPr>
        <w:t>=="</w:t>
      </w:r>
      <w:r>
        <w:rPr>
          <w:b/>
          <w:color w:val="auto"/>
        </w:rPr>
        <w:t>No</w:t>
      </w:r>
      <w:r w:rsidRPr="00AE675E">
        <w:rPr>
          <w:b/>
          <w:color w:val="auto"/>
        </w:rPr>
        <w:t xml:space="preserve">"], main = "Histogram of SES for Those Who Did Own a Computer", </w:t>
      </w:r>
      <w:proofErr w:type="spellStart"/>
      <w:r w:rsidRPr="00AE675E">
        <w:rPr>
          <w:b/>
          <w:color w:val="auto"/>
        </w:rPr>
        <w:t>xlab</w:t>
      </w:r>
      <w:proofErr w:type="spellEnd"/>
      <w:r w:rsidRPr="00AE675E">
        <w:rPr>
          <w:b/>
          <w:color w:val="auto"/>
        </w:rPr>
        <w:t xml:space="preserve"> = "</w:t>
      </w:r>
      <w:proofErr w:type="spellStart"/>
      <w:r w:rsidRPr="00AE675E">
        <w:rPr>
          <w:b/>
          <w:color w:val="auto"/>
        </w:rPr>
        <w:t>ses</w:t>
      </w:r>
      <w:proofErr w:type="spellEnd"/>
      <w:r w:rsidRPr="00AE675E">
        <w:rPr>
          <w:b/>
          <w:color w:val="auto"/>
        </w:rPr>
        <w:t>", breaks = 20</w:t>
      </w:r>
    </w:p>
    <w:p w14:paraId="432AAD76" w14:textId="77777777" w:rsidR="00496B7E" w:rsidRDefault="00496B7E" w:rsidP="00496B7E">
      <w:pPr>
        <w:pStyle w:val="Default"/>
        <w:rPr>
          <w:b/>
          <w:color w:val="auto"/>
        </w:rPr>
      </w:pPr>
    </w:p>
    <w:p w14:paraId="574D5E1C" w14:textId="77777777" w:rsidR="00496B7E" w:rsidRPr="00496B7E" w:rsidRDefault="00496B7E" w:rsidP="0049086B">
      <w:pPr>
        <w:pStyle w:val="Default"/>
        <w:jc w:val="center"/>
        <w:rPr>
          <w:color w:val="auto"/>
        </w:rPr>
      </w:pPr>
      <w:r>
        <w:rPr>
          <w:noProof/>
          <w:lang w:eastAsia="en-US"/>
        </w:rPr>
        <w:drawing>
          <wp:inline distT="0" distB="0" distL="0" distR="0" wp14:anchorId="4CF353AB" wp14:editId="2DDD968C">
            <wp:extent cx="3797495" cy="25337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495" cy="2533780"/>
                    </a:xfrm>
                    <a:prstGeom prst="rect">
                      <a:avLst/>
                    </a:prstGeom>
                  </pic:spPr>
                </pic:pic>
              </a:graphicData>
            </a:graphic>
          </wp:inline>
        </w:drawing>
      </w:r>
    </w:p>
    <w:p w14:paraId="4E2034A2" w14:textId="77777777" w:rsidR="00C35A7E" w:rsidRPr="00047D00" w:rsidRDefault="00C35A7E" w:rsidP="000C2D1C">
      <w:pPr>
        <w:pStyle w:val="Default"/>
        <w:ind w:left="720"/>
        <w:rPr>
          <w:color w:val="auto"/>
        </w:rPr>
      </w:pPr>
      <w:r w:rsidRPr="0092513A">
        <w:rPr>
          <w:color w:val="auto"/>
        </w:rPr>
        <w:t xml:space="preserve"> </w:t>
      </w:r>
    </w:p>
    <w:p w14:paraId="44900A3C" w14:textId="77777777" w:rsidR="00C35A7E" w:rsidRPr="00047D00" w:rsidRDefault="00C35A7E" w:rsidP="00C35A7E">
      <w:pPr>
        <w:pStyle w:val="Default"/>
        <w:jc w:val="center"/>
        <w:rPr>
          <w:rFonts w:ascii="Arial" w:hAnsi="Arial" w:cs="Arial"/>
          <w:color w:val="auto"/>
          <w:sz w:val="14"/>
          <w:szCs w:val="14"/>
        </w:rPr>
      </w:pPr>
    </w:p>
    <w:p w14:paraId="64E58267" w14:textId="77777777" w:rsidR="00C35A7E" w:rsidRPr="00047D00" w:rsidRDefault="00C35A7E" w:rsidP="00C35A7E">
      <w:pPr>
        <w:pStyle w:val="Default"/>
        <w:numPr>
          <w:ilvl w:val="0"/>
          <w:numId w:val="23"/>
        </w:numPr>
        <w:rPr>
          <w:color w:val="auto"/>
        </w:rPr>
      </w:pPr>
      <w:r w:rsidRPr="00047D00">
        <w:rPr>
          <w:color w:val="auto"/>
        </w:rPr>
        <w:t xml:space="preserve">The group that owned a computer in eighth grade.  </w:t>
      </w:r>
    </w:p>
    <w:p w14:paraId="53C884C1" w14:textId="77777777" w:rsidR="00C35A7E" w:rsidRPr="00047D00" w:rsidRDefault="00C35A7E" w:rsidP="00C35A7E">
      <w:pPr>
        <w:pStyle w:val="Default"/>
        <w:numPr>
          <w:ilvl w:val="0"/>
          <w:numId w:val="23"/>
        </w:numPr>
        <w:rPr>
          <w:color w:val="auto"/>
        </w:rPr>
      </w:pPr>
      <w:r w:rsidRPr="00047D00">
        <w:rPr>
          <w:color w:val="auto"/>
        </w:rPr>
        <w:t xml:space="preserve">Yes, it appears to be higher for the group that owns a computer as the distribution for this group begins and ends at a higher point along the </w:t>
      </w:r>
      <w:proofErr w:type="spellStart"/>
      <w:r w:rsidRPr="00047D00">
        <w:rPr>
          <w:color w:val="auto"/>
        </w:rPr>
        <w:t>ses</w:t>
      </w:r>
      <w:proofErr w:type="spellEnd"/>
      <w:r w:rsidRPr="00047D00">
        <w:rPr>
          <w:color w:val="auto"/>
        </w:rPr>
        <w:t xml:space="preserve"> scale and the bulk of the scores in that distribution is located higher up on the </w:t>
      </w:r>
      <w:proofErr w:type="spellStart"/>
      <w:r w:rsidRPr="00047D00">
        <w:rPr>
          <w:color w:val="auto"/>
        </w:rPr>
        <w:t>ses</w:t>
      </w:r>
      <w:proofErr w:type="spellEnd"/>
      <w:r w:rsidRPr="00047D00">
        <w:rPr>
          <w:color w:val="auto"/>
        </w:rPr>
        <w:t xml:space="preserve"> scale than for the other group.  </w:t>
      </w:r>
    </w:p>
    <w:p w14:paraId="4E99CA10" w14:textId="77777777" w:rsidR="00C35A7E" w:rsidRPr="00047D00" w:rsidRDefault="00C35A7E" w:rsidP="00C35A7E">
      <w:pPr>
        <w:pStyle w:val="Default"/>
        <w:numPr>
          <w:ilvl w:val="0"/>
          <w:numId w:val="23"/>
        </w:numPr>
        <w:rPr>
          <w:color w:val="auto"/>
        </w:rPr>
      </w:pPr>
      <w:r w:rsidRPr="00047D00">
        <w:rPr>
          <w:color w:val="auto"/>
        </w:rPr>
        <w:t xml:space="preserve">No.  The spread of the two distributions appears to be quite similar. </w:t>
      </w:r>
    </w:p>
    <w:p w14:paraId="7CE99B81" w14:textId="77777777" w:rsidR="00C35A7E" w:rsidRPr="00047D00" w:rsidRDefault="00C35A7E" w:rsidP="00C35A7E">
      <w:pPr>
        <w:pStyle w:val="Default"/>
        <w:rPr>
          <w:color w:val="auto"/>
        </w:rPr>
      </w:pPr>
    </w:p>
    <w:p w14:paraId="28FF9FF2" w14:textId="77777777" w:rsidR="00C35A7E" w:rsidRPr="0049086B" w:rsidRDefault="00F11E7C" w:rsidP="009D6506">
      <w:pPr>
        <w:pStyle w:val="Default"/>
        <w:numPr>
          <w:ilvl w:val="1"/>
          <w:numId w:val="3"/>
        </w:numPr>
        <w:tabs>
          <w:tab w:val="clear" w:pos="360"/>
        </w:tabs>
        <w:rPr>
          <w:color w:val="auto"/>
        </w:rPr>
      </w:pPr>
      <w:r>
        <w:rPr>
          <w:color w:val="auto"/>
        </w:rPr>
        <w:t>T</w:t>
      </w:r>
      <w:r w:rsidR="009D6506">
        <w:rPr>
          <w:color w:val="auto"/>
        </w:rPr>
        <w:t xml:space="preserve">he R code used to create the histogram for eighth graders is </w:t>
      </w:r>
      <w:proofErr w:type="spellStart"/>
      <w:proofErr w:type="gramStart"/>
      <w:r w:rsidR="009D6506" w:rsidRPr="0049086B">
        <w:rPr>
          <w:b/>
          <w:color w:val="auto"/>
        </w:rPr>
        <w:t>hist</w:t>
      </w:r>
      <w:proofErr w:type="spellEnd"/>
      <w:r w:rsidR="009D6506" w:rsidRPr="0049086B">
        <w:rPr>
          <w:b/>
          <w:color w:val="auto"/>
        </w:rPr>
        <w:t>(</w:t>
      </w:r>
      <w:proofErr w:type="gramEnd"/>
      <w:r w:rsidR="009D6506" w:rsidRPr="0049086B">
        <w:rPr>
          <w:b/>
          <w:color w:val="auto"/>
        </w:rPr>
        <w:t xml:space="preserve">NELS$slfcnc08, main = "Histogram of Self Concept in Eighth Grade", </w:t>
      </w:r>
      <w:proofErr w:type="spellStart"/>
      <w:r w:rsidR="009D6506" w:rsidRPr="0049086B">
        <w:rPr>
          <w:b/>
          <w:color w:val="auto"/>
        </w:rPr>
        <w:t>xlab</w:t>
      </w:r>
      <w:proofErr w:type="spellEnd"/>
      <w:r w:rsidR="009D6506" w:rsidRPr="0049086B">
        <w:rPr>
          <w:b/>
          <w:color w:val="auto"/>
        </w:rPr>
        <w:t xml:space="preserve"> = "</w:t>
      </w:r>
      <w:proofErr w:type="spellStart"/>
      <w:r w:rsidR="009D6506" w:rsidRPr="0049086B">
        <w:rPr>
          <w:b/>
          <w:color w:val="auto"/>
        </w:rPr>
        <w:t>self concept</w:t>
      </w:r>
      <w:proofErr w:type="spellEnd"/>
      <w:r w:rsidR="009D6506" w:rsidRPr="0049086B">
        <w:rPr>
          <w:b/>
          <w:color w:val="auto"/>
        </w:rPr>
        <w:t xml:space="preserve">", breaks = 20, </w:t>
      </w:r>
      <w:proofErr w:type="spellStart"/>
      <w:r w:rsidR="009D6506" w:rsidRPr="0049086B">
        <w:rPr>
          <w:b/>
          <w:color w:val="auto"/>
        </w:rPr>
        <w:t>xlim</w:t>
      </w:r>
      <w:proofErr w:type="spellEnd"/>
      <w:r w:rsidR="009D6506" w:rsidRPr="0049086B">
        <w:rPr>
          <w:b/>
          <w:color w:val="auto"/>
        </w:rPr>
        <w:t xml:space="preserve">=c(0, 45), </w:t>
      </w:r>
      <w:proofErr w:type="spellStart"/>
      <w:r w:rsidR="009D6506" w:rsidRPr="0049086B">
        <w:rPr>
          <w:b/>
          <w:color w:val="auto"/>
        </w:rPr>
        <w:t>ylim</w:t>
      </w:r>
      <w:proofErr w:type="spellEnd"/>
      <w:r w:rsidR="009D6506" w:rsidRPr="0049086B">
        <w:rPr>
          <w:b/>
          <w:color w:val="auto"/>
        </w:rPr>
        <w:t xml:space="preserve"> = c(0,80))</w:t>
      </w:r>
      <w:r w:rsidR="009D6506" w:rsidRPr="009D6506">
        <w:rPr>
          <w:color w:val="auto"/>
        </w:rPr>
        <w:t xml:space="preserve"> and for twelfth graders is </w:t>
      </w:r>
      <w:proofErr w:type="spellStart"/>
      <w:r w:rsidR="009D6506" w:rsidRPr="0049086B">
        <w:rPr>
          <w:b/>
          <w:color w:val="auto"/>
        </w:rPr>
        <w:t>hist</w:t>
      </w:r>
      <w:proofErr w:type="spellEnd"/>
      <w:r w:rsidR="009D6506" w:rsidRPr="0049086B">
        <w:rPr>
          <w:b/>
          <w:color w:val="auto"/>
        </w:rPr>
        <w:t xml:space="preserve">(NELS$slfcnc12, main = "Histogram of Self Concept in Twelfth Grade", </w:t>
      </w:r>
      <w:proofErr w:type="spellStart"/>
      <w:r w:rsidR="009D6506" w:rsidRPr="0049086B">
        <w:rPr>
          <w:b/>
          <w:color w:val="auto"/>
        </w:rPr>
        <w:t>xlab</w:t>
      </w:r>
      <w:proofErr w:type="spellEnd"/>
      <w:r w:rsidR="009D6506" w:rsidRPr="0049086B">
        <w:rPr>
          <w:b/>
          <w:color w:val="auto"/>
        </w:rPr>
        <w:t xml:space="preserve"> = "</w:t>
      </w:r>
      <w:proofErr w:type="spellStart"/>
      <w:r w:rsidR="009D6506" w:rsidRPr="0049086B">
        <w:rPr>
          <w:b/>
          <w:color w:val="auto"/>
        </w:rPr>
        <w:t>self concept</w:t>
      </w:r>
      <w:proofErr w:type="spellEnd"/>
      <w:r w:rsidR="009D6506" w:rsidRPr="0049086B">
        <w:rPr>
          <w:b/>
          <w:color w:val="auto"/>
        </w:rPr>
        <w:t>", breaks = 20)</w:t>
      </w:r>
      <w:r w:rsidR="009D6506" w:rsidRPr="009D6506">
        <w:rPr>
          <w:color w:val="auto"/>
        </w:rPr>
        <w:t>.</w:t>
      </w:r>
      <w:r w:rsidR="009D6506">
        <w:rPr>
          <w:color w:val="auto"/>
        </w:rPr>
        <w:t xml:space="preserve"> The </w:t>
      </w:r>
      <w:proofErr w:type="spellStart"/>
      <w:r w:rsidR="009D6506" w:rsidRPr="0049086B">
        <w:rPr>
          <w:b/>
          <w:color w:val="auto"/>
        </w:rPr>
        <w:lastRenderedPageBreak/>
        <w:t>xlim</w:t>
      </w:r>
      <w:proofErr w:type="spellEnd"/>
      <w:r w:rsidR="009D6506">
        <w:rPr>
          <w:color w:val="auto"/>
        </w:rPr>
        <w:t xml:space="preserve"> and </w:t>
      </w:r>
      <w:proofErr w:type="spellStart"/>
      <w:r w:rsidR="009D6506" w:rsidRPr="0049086B">
        <w:rPr>
          <w:b/>
          <w:color w:val="auto"/>
        </w:rPr>
        <w:t>ylim</w:t>
      </w:r>
      <w:proofErr w:type="spellEnd"/>
      <w:r w:rsidR="009D6506">
        <w:rPr>
          <w:color w:val="auto"/>
        </w:rPr>
        <w:t xml:space="preserve"> arguments set the limits of the x-axis and y-axis, respectively, and the </w:t>
      </w:r>
      <w:r w:rsidR="009D6506" w:rsidRPr="0049086B">
        <w:rPr>
          <w:b/>
          <w:color w:val="auto"/>
        </w:rPr>
        <w:t>c</w:t>
      </w:r>
      <w:r w:rsidR="009D6506">
        <w:rPr>
          <w:color w:val="auto"/>
        </w:rPr>
        <w:t xml:space="preserve"> function</w:t>
      </w:r>
      <w:r w:rsidR="009D6506" w:rsidRPr="009D6506">
        <w:rPr>
          <w:color w:val="auto"/>
        </w:rPr>
        <w:t xml:space="preserve"> </w:t>
      </w:r>
      <w:r w:rsidR="009D6506">
        <w:rPr>
          <w:color w:val="auto"/>
        </w:rPr>
        <w:t xml:space="preserve">is used to combine the lower and upper limit for each. </w:t>
      </w:r>
      <w:r w:rsidRPr="009D6506">
        <w:rPr>
          <w:color w:val="auto"/>
        </w:rPr>
        <w:t xml:space="preserve"> </w:t>
      </w:r>
    </w:p>
    <w:p w14:paraId="71A7D8F5" w14:textId="77777777" w:rsidR="009D6506" w:rsidRPr="009D6506" w:rsidRDefault="009D6506" w:rsidP="0049086B">
      <w:pPr>
        <w:pStyle w:val="Default"/>
        <w:ind w:left="360"/>
        <w:rPr>
          <w:color w:val="auto"/>
        </w:rPr>
      </w:pPr>
      <w:r>
        <w:rPr>
          <w:noProof/>
          <w:lang w:eastAsia="en-US"/>
        </w:rPr>
        <w:drawing>
          <wp:anchor distT="0" distB="0" distL="114300" distR="114300" simplePos="0" relativeHeight="251659264" behindDoc="0" locked="0" layoutInCell="1" allowOverlap="1" wp14:anchorId="28E54104" wp14:editId="7DFC0D37">
            <wp:simplePos x="0" y="0"/>
            <wp:positionH relativeFrom="column">
              <wp:posOffset>2933700</wp:posOffset>
            </wp:positionH>
            <wp:positionV relativeFrom="paragraph">
              <wp:posOffset>328295</wp:posOffset>
            </wp:positionV>
            <wp:extent cx="2245360" cy="1524000"/>
            <wp:effectExtent l="0" t="0" r="2540" b="0"/>
            <wp:wrapThrough wrapText="bothSides">
              <wp:wrapPolygon edited="0">
                <wp:start x="0" y="0"/>
                <wp:lineTo x="0" y="21330"/>
                <wp:lineTo x="21441" y="21330"/>
                <wp:lineTo x="21441"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753" t="4511" r="7942" b="2632"/>
                    <a:stretch/>
                  </pic:blipFill>
                  <pic:spPr bwMode="auto">
                    <a:xfrm>
                      <a:off x="0" y="0"/>
                      <a:ext cx="224536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0" locked="0" layoutInCell="1" allowOverlap="1" wp14:anchorId="49940438" wp14:editId="4E72C151">
            <wp:simplePos x="0" y="0"/>
            <wp:positionH relativeFrom="column">
              <wp:posOffset>238125</wp:posOffset>
            </wp:positionH>
            <wp:positionV relativeFrom="paragraph">
              <wp:posOffset>213995</wp:posOffset>
            </wp:positionV>
            <wp:extent cx="2356340" cy="1638300"/>
            <wp:effectExtent l="0" t="0" r="6350" b="0"/>
            <wp:wrapThrough wrapText="bothSides">
              <wp:wrapPolygon edited="0">
                <wp:start x="0" y="0"/>
                <wp:lineTo x="0" y="21349"/>
                <wp:lineTo x="21484" y="21349"/>
                <wp:lineTo x="2148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0" t="4032" r="11480" b="4007"/>
                    <a:stretch/>
                  </pic:blipFill>
                  <pic:spPr bwMode="auto">
                    <a:xfrm>
                      <a:off x="0" y="0"/>
                      <a:ext cx="2361078" cy="16415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B2B3C" w14:textId="77777777" w:rsidR="00C35A7E" w:rsidRPr="00047D00" w:rsidRDefault="001562B7" w:rsidP="00C35A7E">
      <w:pPr>
        <w:pStyle w:val="Default"/>
        <w:jc w:val="center"/>
        <w:rPr>
          <w:rFonts w:ascii="Arial" w:hAnsi="Arial" w:cs="Arial"/>
          <w:color w:val="auto"/>
          <w:sz w:val="14"/>
          <w:szCs w:val="14"/>
        </w:rPr>
      </w:pPr>
      <w:r w:rsidRPr="001562B7">
        <w:rPr>
          <w:rFonts w:ascii="Arial" w:hAnsi="Arial" w:cs="Arial"/>
          <w:noProof/>
          <w:color w:val="auto"/>
          <w:sz w:val="14"/>
          <w:szCs w:val="14"/>
          <w:lang w:eastAsia="en-US" w:bidi="he-IL"/>
        </w:rPr>
        <w:t xml:space="preserve"> </w:t>
      </w:r>
    </w:p>
    <w:p w14:paraId="2BF67CEE" w14:textId="77777777" w:rsidR="00C35A7E" w:rsidRPr="00047D00" w:rsidRDefault="00C35A7E" w:rsidP="00C35A7E">
      <w:pPr>
        <w:pStyle w:val="Default"/>
        <w:rPr>
          <w:color w:val="auto"/>
        </w:rPr>
      </w:pPr>
    </w:p>
    <w:p w14:paraId="2A239206" w14:textId="77777777" w:rsidR="00C35A7E" w:rsidRPr="0092513A" w:rsidRDefault="00C35A7E" w:rsidP="00C35A7E">
      <w:pPr>
        <w:pStyle w:val="Default"/>
        <w:numPr>
          <w:ilvl w:val="0"/>
          <w:numId w:val="24"/>
        </w:numPr>
        <w:rPr>
          <w:color w:val="auto"/>
        </w:rPr>
      </w:pPr>
      <w:r w:rsidRPr="0092513A">
        <w:rPr>
          <w:color w:val="auto"/>
        </w:rPr>
        <w:t>The level of self-concept is higher for the twelfth grade – the bulk of the scores in the histogram for twelfth grade is further to the right</w:t>
      </w:r>
      <w:r w:rsidRPr="0092513A" w:rsidDel="00E51D56">
        <w:rPr>
          <w:color w:val="auto"/>
        </w:rPr>
        <w:t xml:space="preserve"> </w:t>
      </w:r>
      <w:r w:rsidRPr="0092513A">
        <w:rPr>
          <w:color w:val="auto"/>
        </w:rPr>
        <w:t xml:space="preserve">on the </w:t>
      </w:r>
      <w:r w:rsidRPr="0092513A">
        <w:rPr>
          <w:i/>
          <w:iCs/>
          <w:color w:val="auto"/>
        </w:rPr>
        <w:t>x</w:t>
      </w:r>
      <w:r w:rsidRPr="0092513A">
        <w:rPr>
          <w:color w:val="auto"/>
        </w:rPr>
        <w:t>-axis than for eighth grade.</w:t>
      </w:r>
    </w:p>
    <w:p w14:paraId="31A5C8AC" w14:textId="77777777" w:rsidR="00C35A7E" w:rsidRPr="0092513A" w:rsidRDefault="00C35A7E" w:rsidP="00C35A7E">
      <w:pPr>
        <w:pStyle w:val="Default"/>
        <w:numPr>
          <w:ilvl w:val="0"/>
          <w:numId w:val="24"/>
        </w:numPr>
        <w:rPr>
          <w:color w:val="auto"/>
        </w:rPr>
      </w:pPr>
      <w:r w:rsidRPr="0092513A">
        <w:rPr>
          <w:color w:val="auto"/>
        </w:rPr>
        <w:t>In eighth grade the scores are more closely clustered.</w:t>
      </w:r>
    </w:p>
    <w:p w14:paraId="401035D1" w14:textId="77777777" w:rsidR="00C35A7E" w:rsidRPr="0092513A" w:rsidRDefault="00C35A7E" w:rsidP="00C35A7E">
      <w:pPr>
        <w:pStyle w:val="Default"/>
        <w:numPr>
          <w:ilvl w:val="0"/>
          <w:numId w:val="24"/>
        </w:numPr>
        <w:rPr>
          <w:color w:val="auto"/>
        </w:rPr>
      </w:pPr>
      <w:r w:rsidRPr="0092513A">
        <w:rPr>
          <w:color w:val="auto"/>
        </w:rPr>
        <w:t>The scores are more negatively skewed in twelfth grade – the tail is longer in the negative direction or to the left.</w:t>
      </w:r>
    </w:p>
    <w:p w14:paraId="48ED69C4" w14:textId="77777777" w:rsidR="00C35A7E" w:rsidRPr="00047D00" w:rsidRDefault="00C35A7E" w:rsidP="00C35A7E">
      <w:pPr>
        <w:pStyle w:val="Default"/>
        <w:rPr>
          <w:color w:val="auto"/>
        </w:rPr>
      </w:pPr>
    </w:p>
    <w:p w14:paraId="56FF720C" w14:textId="77777777" w:rsidR="00C35A7E" w:rsidRPr="003D5389" w:rsidRDefault="00143D74" w:rsidP="0049086B">
      <w:pPr>
        <w:pStyle w:val="Default"/>
        <w:numPr>
          <w:ilvl w:val="1"/>
          <w:numId w:val="3"/>
        </w:numPr>
        <w:tabs>
          <w:tab w:val="clear" w:pos="360"/>
        </w:tabs>
        <w:rPr>
          <w:color w:val="auto"/>
        </w:rPr>
      </w:pPr>
      <w:r>
        <w:rPr>
          <w:color w:val="auto"/>
        </w:rPr>
        <w:t xml:space="preserve">The </w:t>
      </w:r>
      <w:r w:rsidR="003D5389">
        <w:rPr>
          <w:color w:val="auto"/>
        </w:rPr>
        <w:t xml:space="preserve">graph below is created using </w:t>
      </w:r>
      <w:r>
        <w:rPr>
          <w:color w:val="auto"/>
        </w:rPr>
        <w:t xml:space="preserve">the </w:t>
      </w:r>
      <w:r w:rsidR="003D5389">
        <w:rPr>
          <w:color w:val="auto"/>
        </w:rPr>
        <w:t>R</w:t>
      </w:r>
      <w:r>
        <w:rPr>
          <w:color w:val="auto"/>
        </w:rPr>
        <w:t xml:space="preserve"> command</w:t>
      </w:r>
      <w:r w:rsidR="003D5389">
        <w:rPr>
          <w:color w:val="auto"/>
        </w:rPr>
        <w:t xml:space="preserve"> </w:t>
      </w:r>
      <w:proofErr w:type="spellStart"/>
      <w:proofErr w:type="gramStart"/>
      <w:r w:rsidR="003D5389" w:rsidRPr="0049086B">
        <w:rPr>
          <w:b/>
          <w:color w:val="auto"/>
        </w:rPr>
        <w:t>line.graph</w:t>
      </w:r>
      <w:proofErr w:type="spellEnd"/>
      <w:proofErr w:type="gramEnd"/>
      <w:r w:rsidR="003D5389" w:rsidRPr="0049086B">
        <w:rPr>
          <w:b/>
          <w:color w:val="auto"/>
        </w:rPr>
        <w:t>(</w:t>
      </w:r>
      <w:proofErr w:type="spellStart"/>
      <w:r w:rsidR="003D5389" w:rsidRPr="0049086B">
        <w:rPr>
          <w:b/>
          <w:color w:val="auto"/>
        </w:rPr>
        <w:t>NELS$schattrt</w:t>
      </w:r>
      <w:proofErr w:type="spellEnd"/>
      <w:r w:rsidR="003D5389" w:rsidRPr="0049086B">
        <w:rPr>
          <w:b/>
          <w:color w:val="auto"/>
        </w:rPr>
        <w:t xml:space="preserve">, main = "Line Graph of Attendance Rate", </w:t>
      </w:r>
      <w:proofErr w:type="spellStart"/>
      <w:r w:rsidR="003D5389" w:rsidRPr="0049086B">
        <w:rPr>
          <w:b/>
          <w:color w:val="auto"/>
        </w:rPr>
        <w:t>xlab</w:t>
      </w:r>
      <w:proofErr w:type="spellEnd"/>
      <w:r w:rsidR="003D5389" w:rsidRPr="0049086B">
        <w:rPr>
          <w:b/>
          <w:color w:val="auto"/>
        </w:rPr>
        <w:t xml:space="preserve"> = "Average Daily Attendance Rate", </w:t>
      </w:r>
      <w:proofErr w:type="spellStart"/>
      <w:r w:rsidR="003D5389" w:rsidRPr="0049086B">
        <w:rPr>
          <w:b/>
          <w:color w:val="auto"/>
        </w:rPr>
        <w:t>ylab</w:t>
      </w:r>
      <w:proofErr w:type="spellEnd"/>
      <w:r w:rsidR="003D5389" w:rsidRPr="0049086B">
        <w:rPr>
          <w:b/>
          <w:color w:val="auto"/>
        </w:rPr>
        <w:t xml:space="preserve"> = "Density")</w:t>
      </w:r>
      <w:r w:rsidRPr="003D5389">
        <w:rPr>
          <w:color w:val="auto"/>
        </w:rPr>
        <w:t xml:space="preserve"> </w:t>
      </w:r>
    </w:p>
    <w:p w14:paraId="20C71B24" w14:textId="77777777" w:rsidR="00C35A7E" w:rsidRDefault="00C35A7E" w:rsidP="00C35A7E">
      <w:pPr>
        <w:pStyle w:val="Default"/>
        <w:jc w:val="center"/>
        <w:rPr>
          <w:rFonts w:ascii="Arial" w:hAnsi="Arial" w:cs="Arial"/>
          <w:color w:val="auto"/>
          <w:sz w:val="14"/>
          <w:szCs w:val="14"/>
        </w:rPr>
      </w:pPr>
    </w:p>
    <w:p w14:paraId="1168F352" w14:textId="77777777" w:rsidR="003D5389" w:rsidRPr="00047D00" w:rsidRDefault="003D5389" w:rsidP="00C35A7E">
      <w:pPr>
        <w:pStyle w:val="Default"/>
        <w:jc w:val="center"/>
        <w:rPr>
          <w:rFonts w:ascii="Arial" w:hAnsi="Arial" w:cs="Arial"/>
          <w:color w:val="auto"/>
          <w:sz w:val="14"/>
          <w:szCs w:val="14"/>
        </w:rPr>
      </w:pPr>
      <w:r>
        <w:rPr>
          <w:noProof/>
          <w:lang w:eastAsia="en-US"/>
        </w:rPr>
        <w:drawing>
          <wp:inline distT="0" distB="0" distL="0" distR="0" wp14:anchorId="236F2CA0" wp14:editId="7B0FB4B0">
            <wp:extent cx="3797495" cy="25337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2533780"/>
                    </a:xfrm>
                    <a:prstGeom prst="rect">
                      <a:avLst/>
                    </a:prstGeom>
                  </pic:spPr>
                </pic:pic>
              </a:graphicData>
            </a:graphic>
          </wp:inline>
        </w:drawing>
      </w:r>
    </w:p>
    <w:p w14:paraId="024B4FF5" w14:textId="77777777" w:rsidR="00C35A7E" w:rsidRDefault="00C35A7E" w:rsidP="00C35A7E">
      <w:pPr>
        <w:pStyle w:val="Default"/>
        <w:ind w:left="1080"/>
        <w:rPr>
          <w:color w:val="auto"/>
        </w:rPr>
      </w:pPr>
    </w:p>
    <w:p w14:paraId="1E472234" w14:textId="77777777" w:rsidR="00143D74" w:rsidRPr="00047D00" w:rsidRDefault="00143D74" w:rsidP="00C35A7E">
      <w:pPr>
        <w:pStyle w:val="Default"/>
        <w:ind w:left="1080"/>
        <w:rPr>
          <w:color w:val="auto"/>
        </w:rPr>
      </w:pPr>
    </w:p>
    <w:p w14:paraId="29F7E136" w14:textId="77777777" w:rsidR="00C35A7E" w:rsidRPr="00047D00" w:rsidRDefault="00C35A7E" w:rsidP="00C35A7E">
      <w:pPr>
        <w:pStyle w:val="Default"/>
        <w:ind w:left="1080"/>
        <w:rPr>
          <w:color w:val="auto"/>
        </w:rPr>
      </w:pPr>
    </w:p>
    <w:p w14:paraId="2587A791" w14:textId="77777777" w:rsidR="00C35A7E" w:rsidRDefault="00325BCA" w:rsidP="00C35A7E">
      <w:pPr>
        <w:pStyle w:val="Default"/>
        <w:rPr>
          <w:color w:val="auto"/>
        </w:rPr>
      </w:pPr>
      <w:r>
        <w:rPr>
          <w:color w:val="auto"/>
        </w:rPr>
        <w:tab/>
        <w:t>The distribution is negatively skewed.</w:t>
      </w:r>
    </w:p>
    <w:p w14:paraId="60341C12" w14:textId="77777777" w:rsidR="00FB0F93" w:rsidRPr="00047D00" w:rsidRDefault="00FB0F93" w:rsidP="00C35A7E">
      <w:pPr>
        <w:pStyle w:val="Default"/>
        <w:rPr>
          <w:color w:val="auto"/>
        </w:rPr>
      </w:pPr>
    </w:p>
    <w:p w14:paraId="4A25D9CC" w14:textId="77777777" w:rsidR="00C35A7E" w:rsidRPr="004850A7" w:rsidRDefault="00FB0F93" w:rsidP="0049086B">
      <w:pPr>
        <w:pStyle w:val="Default"/>
        <w:numPr>
          <w:ilvl w:val="1"/>
          <w:numId w:val="3"/>
        </w:numPr>
        <w:tabs>
          <w:tab w:val="clear" w:pos="360"/>
        </w:tabs>
        <w:rPr>
          <w:color w:val="auto"/>
        </w:rPr>
      </w:pPr>
      <w:r>
        <w:rPr>
          <w:color w:val="auto"/>
        </w:rPr>
        <w:t xml:space="preserve">The </w:t>
      </w:r>
      <w:r w:rsidR="004850A7">
        <w:rPr>
          <w:color w:val="auto"/>
        </w:rPr>
        <w:t>R</w:t>
      </w:r>
      <w:r>
        <w:rPr>
          <w:color w:val="auto"/>
        </w:rPr>
        <w:t xml:space="preserve"> command to generate this graph </w:t>
      </w:r>
      <w:r w:rsidR="004850A7">
        <w:rPr>
          <w:color w:val="auto"/>
        </w:rPr>
        <w:t>is</w:t>
      </w:r>
      <w:r>
        <w:rPr>
          <w:color w:val="auto"/>
        </w:rPr>
        <w:t xml:space="preserve"> </w:t>
      </w:r>
      <w:r w:rsidR="004850A7" w:rsidRPr="0049086B">
        <w:rPr>
          <w:b/>
          <w:color w:val="auto"/>
        </w:rPr>
        <w:t>plot(</w:t>
      </w:r>
      <w:proofErr w:type="spellStart"/>
      <w:proofErr w:type="gramStart"/>
      <w:r w:rsidR="004850A7" w:rsidRPr="0049086B">
        <w:rPr>
          <w:b/>
          <w:color w:val="auto"/>
        </w:rPr>
        <w:t>ecdf</w:t>
      </w:r>
      <w:proofErr w:type="spellEnd"/>
      <w:r w:rsidR="004850A7" w:rsidRPr="0049086B">
        <w:rPr>
          <w:b/>
          <w:color w:val="auto"/>
        </w:rPr>
        <w:t>(</w:t>
      </w:r>
      <w:proofErr w:type="spellStart"/>
      <w:proofErr w:type="gramEnd"/>
      <w:r w:rsidR="004850A7" w:rsidRPr="0049086B">
        <w:rPr>
          <w:b/>
          <w:color w:val="auto"/>
        </w:rPr>
        <w:t>NELS$schattrt</w:t>
      </w:r>
      <w:proofErr w:type="spellEnd"/>
      <w:r w:rsidR="004850A7" w:rsidRPr="0049086B">
        <w:rPr>
          <w:b/>
          <w:color w:val="auto"/>
        </w:rPr>
        <w:t xml:space="preserve">), main = "Cumulative Graph of Attendance", </w:t>
      </w:r>
      <w:proofErr w:type="spellStart"/>
      <w:r w:rsidR="004850A7" w:rsidRPr="0049086B">
        <w:rPr>
          <w:b/>
          <w:color w:val="auto"/>
        </w:rPr>
        <w:t>xlab</w:t>
      </w:r>
      <w:proofErr w:type="spellEnd"/>
      <w:r w:rsidR="004850A7" w:rsidRPr="0049086B">
        <w:rPr>
          <w:b/>
          <w:color w:val="auto"/>
        </w:rPr>
        <w:t xml:space="preserve"> = "Average daily attendance rate", </w:t>
      </w:r>
      <w:proofErr w:type="spellStart"/>
      <w:r w:rsidR="004850A7" w:rsidRPr="0049086B">
        <w:rPr>
          <w:b/>
          <w:color w:val="auto"/>
        </w:rPr>
        <w:t>ylab</w:t>
      </w:r>
      <w:proofErr w:type="spellEnd"/>
      <w:r w:rsidR="004850A7" w:rsidRPr="0049086B">
        <w:rPr>
          <w:b/>
          <w:color w:val="auto"/>
        </w:rPr>
        <w:t xml:space="preserve"> = "Empirical Cumulative Distribution Function of </w:t>
      </w:r>
      <w:proofErr w:type="spellStart"/>
      <w:r w:rsidR="004850A7" w:rsidRPr="0049086B">
        <w:rPr>
          <w:b/>
          <w:color w:val="auto"/>
        </w:rPr>
        <w:t>schattrt</w:t>
      </w:r>
      <w:proofErr w:type="spellEnd"/>
      <w:r w:rsidR="004850A7" w:rsidRPr="0049086B">
        <w:rPr>
          <w:b/>
          <w:color w:val="auto"/>
        </w:rPr>
        <w:t>")</w:t>
      </w:r>
    </w:p>
    <w:p w14:paraId="2921393C" w14:textId="77777777" w:rsidR="004850A7" w:rsidRDefault="004850A7" w:rsidP="00FB0F93">
      <w:pPr>
        <w:pStyle w:val="Default"/>
        <w:ind w:firstLine="720"/>
        <w:rPr>
          <w:b/>
          <w:bCs/>
          <w:color w:val="auto"/>
        </w:rPr>
      </w:pPr>
    </w:p>
    <w:p w14:paraId="7A9D6944" w14:textId="77777777" w:rsidR="004850A7" w:rsidRPr="0092513A" w:rsidRDefault="004850A7" w:rsidP="0049086B">
      <w:pPr>
        <w:pStyle w:val="Default"/>
        <w:ind w:firstLine="720"/>
        <w:jc w:val="center"/>
        <w:rPr>
          <w:b/>
          <w:bCs/>
          <w:color w:val="auto"/>
        </w:rPr>
      </w:pPr>
      <w:r>
        <w:rPr>
          <w:noProof/>
          <w:lang w:eastAsia="en-US"/>
        </w:rPr>
        <w:lastRenderedPageBreak/>
        <w:drawing>
          <wp:inline distT="0" distB="0" distL="0" distR="0" wp14:anchorId="2493B77B" wp14:editId="51F2A0C1">
            <wp:extent cx="3797495" cy="25337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7495" cy="2533780"/>
                    </a:xfrm>
                    <a:prstGeom prst="rect">
                      <a:avLst/>
                    </a:prstGeom>
                  </pic:spPr>
                </pic:pic>
              </a:graphicData>
            </a:graphic>
          </wp:inline>
        </w:drawing>
      </w:r>
    </w:p>
    <w:p w14:paraId="03DC57EF" w14:textId="77777777" w:rsidR="00C35A7E" w:rsidRPr="0092513A" w:rsidRDefault="00C35A7E" w:rsidP="00C35A7E">
      <w:pPr>
        <w:pStyle w:val="Default"/>
        <w:ind w:left="720"/>
        <w:jc w:val="center"/>
        <w:rPr>
          <w:color w:val="auto"/>
        </w:rPr>
      </w:pPr>
    </w:p>
    <w:p w14:paraId="3726139D" w14:textId="77777777" w:rsidR="00FB0F93" w:rsidRPr="0092513A" w:rsidRDefault="00FB0F93" w:rsidP="00C35A7E">
      <w:pPr>
        <w:pStyle w:val="Default"/>
        <w:ind w:left="720"/>
        <w:jc w:val="center"/>
        <w:rPr>
          <w:color w:val="auto"/>
        </w:rPr>
      </w:pPr>
    </w:p>
    <w:p w14:paraId="4ACB32D2" w14:textId="77777777" w:rsidR="00C35A7E" w:rsidRPr="00047D00" w:rsidRDefault="00C35A7E" w:rsidP="00C35A7E">
      <w:pPr>
        <w:pStyle w:val="Default"/>
        <w:ind w:left="720"/>
        <w:rPr>
          <w:color w:val="auto"/>
        </w:rPr>
      </w:pPr>
    </w:p>
    <w:p w14:paraId="70697263" w14:textId="77777777" w:rsidR="00C35A7E" w:rsidRPr="00047D00" w:rsidRDefault="00C35A7E" w:rsidP="00C35A7E">
      <w:pPr>
        <w:pStyle w:val="Default"/>
        <w:numPr>
          <w:ilvl w:val="0"/>
          <w:numId w:val="26"/>
        </w:numPr>
        <w:rPr>
          <w:color w:val="auto"/>
        </w:rPr>
      </w:pPr>
      <w:r w:rsidRPr="00047D00">
        <w:rPr>
          <w:color w:val="auto"/>
        </w:rPr>
        <w:t xml:space="preserve">Approximately </w:t>
      </w:r>
      <w:r w:rsidR="00C10C90">
        <w:rPr>
          <w:color w:val="auto"/>
        </w:rPr>
        <w:t xml:space="preserve">.15*500 = </w:t>
      </w:r>
      <w:r w:rsidRPr="00047D00">
        <w:rPr>
          <w:color w:val="auto"/>
        </w:rPr>
        <w:t>75.</w:t>
      </w:r>
    </w:p>
    <w:p w14:paraId="1856207A" w14:textId="77777777" w:rsidR="00C35A7E" w:rsidRPr="00047D00" w:rsidRDefault="00C35A7E" w:rsidP="00C35A7E">
      <w:pPr>
        <w:pStyle w:val="Default"/>
        <w:numPr>
          <w:ilvl w:val="0"/>
          <w:numId w:val="26"/>
        </w:numPr>
        <w:rPr>
          <w:color w:val="auto"/>
        </w:rPr>
      </w:pPr>
      <w:r w:rsidRPr="00047D00">
        <w:rPr>
          <w:color w:val="auto"/>
        </w:rPr>
        <w:t>Negatively skewed.</w:t>
      </w:r>
    </w:p>
    <w:p w14:paraId="3B289A00" w14:textId="77777777" w:rsidR="00C35A7E" w:rsidRPr="00047D00" w:rsidRDefault="00C35A7E" w:rsidP="00C35A7E">
      <w:pPr>
        <w:pStyle w:val="Default"/>
        <w:ind w:left="720"/>
        <w:rPr>
          <w:color w:val="auto"/>
        </w:rPr>
      </w:pPr>
    </w:p>
    <w:p w14:paraId="1FA8B5E3" w14:textId="77777777" w:rsidR="00C35A7E" w:rsidRPr="0092513A" w:rsidRDefault="00C35A7E" w:rsidP="00C35A7E">
      <w:pPr>
        <w:pStyle w:val="Default"/>
        <w:numPr>
          <w:ilvl w:val="1"/>
          <w:numId w:val="3"/>
        </w:numPr>
        <w:tabs>
          <w:tab w:val="clear" w:pos="360"/>
          <w:tab w:val="num" w:pos="720"/>
        </w:tabs>
        <w:ind w:left="720" w:hanging="720"/>
        <w:rPr>
          <w:color w:val="auto"/>
        </w:rPr>
      </w:pPr>
    </w:p>
    <w:p w14:paraId="26568EAC" w14:textId="77777777" w:rsidR="00C35A7E" w:rsidRPr="00047D00" w:rsidRDefault="00FB0F93" w:rsidP="00C35A7E">
      <w:pPr>
        <w:pStyle w:val="Default"/>
        <w:numPr>
          <w:ilvl w:val="0"/>
          <w:numId w:val="27"/>
        </w:numPr>
        <w:rPr>
          <w:color w:val="auto"/>
        </w:rPr>
      </w:pPr>
      <w:r>
        <w:rPr>
          <w:color w:val="auto"/>
        </w:rPr>
        <w:t xml:space="preserve">The </w:t>
      </w:r>
      <w:r w:rsidR="00372DD5">
        <w:rPr>
          <w:color w:val="auto"/>
        </w:rPr>
        <w:t>R</w:t>
      </w:r>
      <w:r>
        <w:rPr>
          <w:color w:val="auto"/>
        </w:rPr>
        <w:t xml:space="preserve"> command to generate the graph is </w:t>
      </w:r>
      <w:proofErr w:type="gramStart"/>
      <w:r w:rsidR="00F67CC0" w:rsidRPr="00F67CC0">
        <w:rPr>
          <w:b/>
          <w:bCs/>
          <w:color w:val="auto"/>
        </w:rPr>
        <w:t>plot(</w:t>
      </w:r>
      <w:proofErr w:type="spellStart"/>
      <w:proofErr w:type="gramEnd"/>
      <w:r w:rsidR="00F67CC0" w:rsidRPr="00F67CC0">
        <w:rPr>
          <w:b/>
          <w:bCs/>
          <w:color w:val="auto"/>
        </w:rPr>
        <w:t>Marijuana$MarijuanaUse~Marijuana$Year</w:t>
      </w:r>
      <w:proofErr w:type="spellEnd"/>
      <w:r w:rsidR="00F67CC0" w:rsidRPr="00F67CC0">
        <w:rPr>
          <w:b/>
          <w:bCs/>
          <w:color w:val="auto"/>
        </w:rPr>
        <w:t xml:space="preserve">, type = "l", </w:t>
      </w:r>
      <w:proofErr w:type="spellStart"/>
      <w:r w:rsidR="00F67CC0" w:rsidRPr="00F67CC0">
        <w:rPr>
          <w:b/>
          <w:bCs/>
          <w:color w:val="auto"/>
        </w:rPr>
        <w:t>xlab</w:t>
      </w:r>
      <w:proofErr w:type="spellEnd"/>
      <w:r w:rsidR="00F67CC0" w:rsidRPr="00F67CC0">
        <w:rPr>
          <w:b/>
          <w:bCs/>
          <w:color w:val="auto"/>
        </w:rPr>
        <w:t xml:space="preserve"> = "Year", </w:t>
      </w:r>
      <w:proofErr w:type="spellStart"/>
      <w:r w:rsidR="00F67CC0" w:rsidRPr="00F67CC0">
        <w:rPr>
          <w:b/>
          <w:bCs/>
          <w:color w:val="auto"/>
        </w:rPr>
        <w:t>ylab</w:t>
      </w:r>
      <w:proofErr w:type="spellEnd"/>
      <w:r w:rsidR="00F67CC0" w:rsidRPr="00F67CC0">
        <w:rPr>
          <w:b/>
          <w:bCs/>
          <w:color w:val="auto"/>
        </w:rPr>
        <w:t xml:space="preserve"> = "Marijuana Use")</w:t>
      </w:r>
    </w:p>
    <w:p w14:paraId="61AC21B7" w14:textId="77777777" w:rsidR="00C35A7E" w:rsidRDefault="00C35A7E" w:rsidP="00C35A7E">
      <w:pPr>
        <w:pStyle w:val="Default"/>
        <w:rPr>
          <w:color w:val="auto"/>
        </w:rPr>
      </w:pPr>
    </w:p>
    <w:p w14:paraId="23966364" w14:textId="77777777" w:rsidR="00372DD5" w:rsidRPr="0092513A" w:rsidRDefault="00372DD5" w:rsidP="0049086B">
      <w:pPr>
        <w:pStyle w:val="Default"/>
        <w:jc w:val="center"/>
        <w:rPr>
          <w:color w:val="auto"/>
        </w:rPr>
      </w:pPr>
      <w:r>
        <w:rPr>
          <w:noProof/>
          <w:lang w:eastAsia="en-US"/>
        </w:rPr>
        <w:drawing>
          <wp:inline distT="0" distB="0" distL="0" distR="0" wp14:anchorId="640DF95B" wp14:editId="072411D2">
            <wp:extent cx="3797495" cy="25337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7495" cy="2533780"/>
                    </a:xfrm>
                    <a:prstGeom prst="rect">
                      <a:avLst/>
                    </a:prstGeom>
                  </pic:spPr>
                </pic:pic>
              </a:graphicData>
            </a:graphic>
          </wp:inline>
        </w:drawing>
      </w:r>
    </w:p>
    <w:p w14:paraId="5B6FBB1C" w14:textId="77777777" w:rsidR="00C35A7E" w:rsidRPr="00047D00" w:rsidRDefault="00C35A7E" w:rsidP="00C35A7E">
      <w:pPr>
        <w:pStyle w:val="Default"/>
        <w:jc w:val="center"/>
        <w:rPr>
          <w:color w:val="auto"/>
        </w:rPr>
      </w:pPr>
    </w:p>
    <w:p w14:paraId="6869FB75" w14:textId="77777777" w:rsidR="00C35A7E" w:rsidRPr="00C10C90" w:rsidRDefault="00C35A7E" w:rsidP="00C35A7E">
      <w:pPr>
        <w:pStyle w:val="Default"/>
        <w:numPr>
          <w:ilvl w:val="0"/>
          <w:numId w:val="27"/>
        </w:numPr>
        <w:rPr>
          <w:color w:val="auto"/>
        </w:rPr>
      </w:pPr>
      <w:r w:rsidRPr="0092513A">
        <w:rPr>
          <w:color w:val="auto"/>
        </w:rPr>
        <w:t xml:space="preserve">The compressed scale reduces the appearance of a change in the percentages of students who use marijuana over time.  Said differently, student behavior with respect to smoking marijuana appears to be more consistent over time with the compressed scale.  </w:t>
      </w:r>
    </w:p>
    <w:p w14:paraId="44E0B2FC" w14:textId="77777777" w:rsidR="00372DD5" w:rsidRDefault="00372DD5" w:rsidP="00372DD5">
      <w:pPr>
        <w:pStyle w:val="Default"/>
        <w:ind w:left="1080"/>
        <w:rPr>
          <w:color w:val="auto"/>
        </w:rPr>
      </w:pPr>
    </w:p>
    <w:p w14:paraId="7B3F5492" w14:textId="77777777" w:rsidR="00372DD5" w:rsidRPr="00047D00" w:rsidRDefault="00372DD5" w:rsidP="0049086B">
      <w:pPr>
        <w:pStyle w:val="Default"/>
        <w:ind w:left="1080"/>
        <w:jc w:val="center"/>
        <w:rPr>
          <w:color w:val="auto"/>
        </w:rPr>
      </w:pPr>
      <w:r>
        <w:rPr>
          <w:noProof/>
          <w:lang w:eastAsia="en-US"/>
        </w:rPr>
        <w:lastRenderedPageBreak/>
        <w:drawing>
          <wp:inline distT="0" distB="0" distL="0" distR="0" wp14:anchorId="0DCC5F23" wp14:editId="746A7DE1">
            <wp:extent cx="3797495" cy="25337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7495" cy="2533780"/>
                    </a:xfrm>
                    <a:prstGeom prst="rect">
                      <a:avLst/>
                    </a:prstGeom>
                  </pic:spPr>
                </pic:pic>
              </a:graphicData>
            </a:graphic>
          </wp:inline>
        </w:drawing>
      </w:r>
    </w:p>
    <w:p w14:paraId="479C5BE0" w14:textId="77777777" w:rsidR="00C35A7E" w:rsidRPr="00047D00" w:rsidRDefault="00C35A7E" w:rsidP="00C35A7E">
      <w:pPr>
        <w:pStyle w:val="Default"/>
        <w:numPr>
          <w:ilvl w:val="0"/>
          <w:numId w:val="27"/>
        </w:numPr>
        <w:rPr>
          <w:color w:val="auto"/>
        </w:rPr>
      </w:pPr>
      <w:r w:rsidRPr="00047D00">
        <w:rPr>
          <w:color w:val="auto"/>
        </w:rPr>
        <w:t>The percentage of seniors who have tried marijuana increases rather dramatically from 1992 through 1999.</w:t>
      </w:r>
    </w:p>
    <w:p w14:paraId="547D7D83" w14:textId="77777777" w:rsidR="00C35A7E" w:rsidRPr="00047D00" w:rsidRDefault="00372DD5" w:rsidP="0049086B">
      <w:pPr>
        <w:pStyle w:val="Default"/>
        <w:jc w:val="center"/>
        <w:rPr>
          <w:color w:val="auto"/>
        </w:rPr>
      </w:pPr>
      <w:r>
        <w:rPr>
          <w:noProof/>
          <w:lang w:eastAsia="en-US"/>
        </w:rPr>
        <w:drawing>
          <wp:inline distT="0" distB="0" distL="0" distR="0" wp14:anchorId="346C1B79" wp14:editId="3266B8D0">
            <wp:extent cx="3797495" cy="25337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7495" cy="2533780"/>
                    </a:xfrm>
                    <a:prstGeom prst="rect">
                      <a:avLst/>
                    </a:prstGeom>
                  </pic:spPr>
                </pic:pic>
              </a:graphicData>
            </a:graphic>
          </wp:inline>
        </w:drawing>
      </w:r>
    </w:p>
    <w:p w14:paraId="6D44DBF6" w14:textId="77777777" w:rsidR="00C35A7E" w:rsidRPr="00047D00" w:rsidRDefault="00C35A7E" w:rsidP="00C35A7E">
      <w:pPr>
        <w:pStyle w:val="Default"/>
        <w:jc w:val="center"/>
        <w:rPr>
          <w:color w:val="auto"/>
        </w:rPr>
      </w:pPr>
    </w:p>
    <w:p w14:paraId="05B75040" w14:textId="77777777" w:rsidR="00C35A7E" w:rsidRPr="00047D00" w:rsidRDefault="00C35A7E" w:rsidP="00C35A7E">
      <w:pPr>
        <w:pStyle w:val="Default"/>
        <w:ind w:left="1080"/>
        <w:rPr>
          <w:color w:val="auto"/>
        </w:rPr>
      </w:pPr>
    </w:p>
    <w:p w14:paraId="648E5FAB" w14:textId="77777777" w:rsidR="00C35A7E" w:rsidRPr="0092513A" w:rsidRDefault="00C35A7E" w:rsidP="00C35A7E">
      <w:pPr>
        <w:pStyle w:val="Default"/>
        <w:numPr>
          <w:ilvl w:val="1"/>
          <w:numId w:val="3"/>
        </w:numPr>
        <w:tabs>
          <w:tab w:val="clear" w:pos="360"/>
          <w:tab w:val="num" w:pos="720"/>
        </w:tabs>
        <w:ind w:left="720" w:hanging="720"/>
        <w:rPr>
          <w:color w:val="auto"/>
        </w:rPr>
      </w:pPr>
    </w:p>
    <w:p w14:paraId="44F91AB5" w14:textId="77777777" w:rsidR="00C35A7E" w:rsidRPr="0092513A" w:rsidRDefault="00C35A7E" w:rsidP="00C35A7E">
      <w:pPr>
        <w:pStyle w:val="Default"/>
        <w:numPr>
          <w:ilvl w:val="0"/>
          <w:numId w:val="28"/>
        </w:numPr>
        <w:rPr>
          <w:color w:val="auto"/>
        </w:rPr>
      </w:pPr>
      <w:r w:rsidRPr="0092513A">
        <w:rPr>
          <w:color w:val="auto"/>
        </w:rPr>
        <w:t>$30,000.  This means that 15 percent of the students are expecting to be earning less than $30,000 at age 30.</w:t>
      </w:r>
    </w:p>
    <w:p w14:paraId="238267B3" w14:textId="77777777" w:rsidR="00C35A7E" w:rsidRPr="0092513A" w:rsidRDefault="00C35A7E" w:rsidP="00C35A7E">
      <w:pPr>
        <w:pStyle w:val="Default"/>
        <w:numPr>
          <w:ilvl w:val="0"/>
          <w:numId w:val="28"/>
        </w:numPr>
        <w:rPr>
          <w:color w:val="auto"/>
        </w:rPr>
      </w:pPr>
      <w:r w:rsidRPr="0092513A">
        <w:rPr>
          <w:color w:val="auto"/>
        </w:rPr>
        <w:t xml:space="preserve">$40,000.  </w:t>
      </w:r>
    </w:p>
    <w:p w14:paraId="5CD0FE9D" w14:textId="77777777" w:rsidR="00C35A7E" w:rsidRPr="00047D00" w:rsidRDefault="00C35A7E" w:rsidP="004A6066">
      <w:pPr>
        <w:pStyle w:val="Default"/>
        <w:numPr>
          <w:ilvl w:val="0"/>
          <w:numId w:val="28"/>
        </w:numPr>
        <w:rPr>
          <w:color w:val="auto"/>
        </w:rPr>
      </w:pPr>
      <w:r w:rsidRPr="0092513A">
        <w:rPr>
          <w:color w:val="auto"/>
        </w:rPr>
        <w:t xml:space="preserve"> 73.</w:t>
      </w:r>
      <w:r w:rsidR="004A6066" w:rsidRPr="0092513A">
        <w:rPr>
          <w:color w:val="auto"/>
        </w:rPr>
        <w:t>86</w:t>
      </w:r>
      <w:r w:rsidRPr="0092513A">
        <w:rPr>
          <w:color w:val="auto"/>
        </w:rPr>
        <w:t>.</w:t>
      </w:r>
    </w:p>
    <w:p w14:paraId="58C4BCE7" w14:textId="77777777" w:rsidR="00C35A7E" w:rsidRPr="0092513A" w:rsidRDefault="00C35A7E" w:rsidP="00C35A7E">
      <w:pPr>
        <w:pStyle w:val="Default"/>
        <w:rPr>
          <w:color w:val="auto"/>
        </w:rPr>
      </w:pPr>
    </w:p>
    <w:p w14:paraId="0E8FCB07" w14:textId="77777777" w:rsidR="00C35A7E" w:rsidRPr="0092513A" w:rsidRDefault="00C35A7E" w:rsidP="00FB0F93">
      <w:pPr>
        <w:pStyle w:val="Default"/>
        <w:numPr>
          <w:ilvl w:val="1"/>
          <w:numId w:val="3"/>
        </w:numPr>
        <w:tabs>
          <w:tab w:val="clear" w:pos="360"/>
          <w:tab w:val="num" w:pos="720"/>
        </w:tabs>
        <w:ind w:left="720" w:hanging="720"/>
        <w:rPr>
          <w:color w:val="auto"/>
        </w:rPr>
      </w:pPr>
      <w:r w:rsidRPr="0092513A">
        <w:rPr>
          <w:color w:val="auto"/>
        </w:rPr>
        <w:t xml:space="preserve">Because </w:t>
      </w:r>
      <w:r w:rsidR="00FB0F93" w:rsidRPr="0092513A">
        <w:rPr>
          <w:color w:val="auto"/>
        </w:rPr>
        <w:t>parmarl8</w:t>
      </w:r>
      <w:r w:rsidRPr="0092513A">
        <w:rPr>
          <w:color w:val="auto"/>
        </w:rPr>
        <w:t xml:space="preserve"> is only nominal.  Variables must be at least ordinal-leveled for percentiles to be meaningfully calculated.</w:t>
      </w:r>
    </w:p>
    <w:p w14:paraId="3D6C8E9B" w14:textId="77777777" w:rsidR="00C35A7E" w:rsidRPr="00047D00" w:rsidRDefault="00C35A7E" w:rsidP="00C35A7E">
      <w:pPr>
        <w:pStyle w:val="Default"/>
        <w:ind w:left="720"/>
        <w:rPr>
          <w:color w:val="auto"/>
        </w:rPr>
      </w:pPr>
    </w:p>
    <w:p w14:paraId="08A79998"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20BC020F" w14:textId="77777777" w:rsidR="00C35A7E" w:rsidRPr="00047D00" w:rsidRDefault="00C35A7E" w:rsidP="00C35A7E">
      <w:pPr>
        <w:pStyle w:val="Default"/>
        <w:numPr>
          <w:ilvl w:val="0"/>
          <w:numId w:val="29"/>
        </w:numPr>
        <w:rPr>
          <w:color w:val="auto"/>
        </w:rPr>
      </w:pPr>
      <w:r w:rsidRPr="00047D00">
        <w:rPr>
          <w:color w:val="auto"/>
        </w:rPr>
        <w:t>102.</w:t>
      </w:r>
    </w:p>
    <w:p w14:paraId="67A7C8DF" w14:textId="77777777" w:rsidR="00C35A7E" w:rsidRPr="00047D00" w:rsidRDefault="00C35A7E" w:rsidP="00C35A7E">
      <w:pPr>
        <w:pStyle w:val="Default"/>
        <w:numPr>
          <w:ilvl w:val="0"/>
          <w:numId w:val="29"/>
        </w:numPr>
        <w:rPr>
          <w:color w:val="auto"/>
        </w:rPr>
      </w:pPr>
      <w:r w:rsidRPr="00047D00">
        <w:rPr>
          <w:color w:val="auto"/>
        </w:rPr>
        <w:t>25.</w:t>
      </w:r>
    </w:p>
    <w:p w14:paraId="2AD20188" w14:textId="77777777" w:rsidR="00C35A7E" w:rsidRPr="00047D00" w:rsidRDefault="00C35A7E" w:rsidP="002D0745">
      <w:pPr>
        <w:pStyle w:val="Default"/>
        <w:numPr>
          <w:ilvl w:val="0"/>
          <w:numId w:val="29"/>
        </w:numPr>
        <w:rPr>
          <w:color w:val="auto"/>
        </w:rPr>
      </w:pPr>
      <w:r w:rsidRPr="00047D00">
        <w:rPr>
          <w:color w:val="auto"/>
        </w:rPr>
        <w:t xml:space="preserve">According to the frequency distribution table, the percentile rank of his </w:t>
      </w:r>
      <w:proofErr w:type="gramStart"/>
      <w:r w:rsidRPr="00047D00">
        <w:rPr>
          <w:color w:val="auto"/>
        </w:rPr>
        <w:t>eighth grade</w:t>
      </w:r>
      <w:proofErr w:type="gramEnd"/>
      <w:r w:rsidRPr="00047D00">
        <w:rPr>
          <w:color w:val="auto"/>
        </w:rPr>
        <w:t xml:space="preserve"> self-concept score is 74.8.  While higher than almost three-fourths of the individuals </w:t>
      </w:r>
      <w:r w:rsidRPr="00047D00">
        <w:rPr>
          <w:color w:val="auto"/>
        </w:rPr>
        <w:lastRenderedPageBreak/>
        <w:t xml:space="preserve">in the data set, one might have expected this person’s self-concept to be even higher.  </w:t>
      </w:r>
    </w:p>
    <w:p w14:paraId="5591952C" w14:textId="77777777" w:rsidR="00C35A7E" w:rsidRPr="00047D00" w:rsidRDefault="00C35A7E" w:rsidP="00C35A7E">
      <w:pPr>
        <w:pStyle w:val="Default"/>
        <w:numPr>
          <w:ilvl w:val="0"/>
          <w:numId w:val="29"/>
        </w:numPr>
        <w:rPr>
          <w:color w:val="auto"/>
        </w:rPr>
      </w:pPr>
      <w:r w:rsidRPr="00047D00">
        <w:rPr>
          <w:color w:val="auto"/>
        </w:rPr>
        <w:t>He was least self-confident in twelfth grade.  In eighth grade, his self-concept score of 25, gave him a percentile rank of 74.8 percent.   In tenth grade, his self-concept score of 32, gave him a percentile rank of 88 percent. In twelfth grade, his self-concept score of 22, gave him a percentile rank of 7.2 percent.</w:t>
      </w:r>
    </w:p>
    <w:p w14:paraId="4D149FDC" w14:textId="77777777" w:rsidR="00C35A7E" w:rsidRPr="0092513A" w:rsidRDefault="00C35A7E" w:rsidP="00C35A7E">
      <w:pPr>
        <w:autoSpaceDE w:val="0"/>
        <w:autoSpaceDN w:val="0"/>
        <w:adjustRightInd w:val="0"/>
        <w:rPr>
          <w:rFonts w:ascii="Arial" w:hAnsi="Arial"/>
        </w:rPr>
      </w:pPr>
    </w:p>
    <w:p w14:paraId="2B45A3D3" w14:textId="77777777" w:rsidR="00C35A7E" w:rsidRPr="00047D00" w:rsidRDefault="002D0745" w:rsidP="00C35A7E">
      <w:pPr>
        <w:pStyle w:val="Default"/>
        <w:numPr>
          <w:ilvl w:val="1"/>
          <w:numId w:val="3"/>
        </w:numPr>
        <w:tabs>
          <w:tab w:val="clear" w:pos="360"/>
          <w:tab w:val="num" w:pos="720"/>
        </w:tabs>
        <w:ind w:left="720" w:hanging="720"/>
        <w:rPr>
          <w:color w:val="auto"/>
        </w:rPr>
      </w:pPr>
      <w:r>
        <w:rPr>
          <w:color w:val="auto"/>
        </w:rPr>
        <w:t xml:space="preserve">The </w:t>
      </w:r>
      <w:r w:rsidR="004A7B08">
        <w:rPr>
          <w:color w:val="auto"/>
        </w:rPr>
        <w:t>R</w:t>
      </w:r>
      <w:r>
        <w:rPr>
          <w:color w:val="auto"/>
        </w:rPr>
        <w:t xml:space="preserve"> command for generating the graph is </w:t>
      </w:r>
      <w:r w:rsidR="004A7B08" w:rsidRPr="0049086B">
        <w:rPr>
          <w:b/>
          <w:color w:val="auto"/>
        </w:rPr>
        <w:t>boxplot(</w:t>
      </w:r>
      <w:proofErr w:type="spellStart"/>
      <w:proofErr w:type="gramStart"/>
      <w:r w:rsidR="004A7B08" w:rsidRPr="0049086B">
        <w:rPr>
          <w:b/>
          <w:color w:val="auto"/>
        </w:rPr>
        <w:t>as.numeric</w:t>
      </w:r>
      <w:proofErr w:type="spellEnd"/>
      <w:proofErr w:type="gramEnd"/>
      <w:r w:rsidR="004A7B08" w:rsidRPr="0049086B">
        <w:rPr>
          <w:b/>
          <w:color w:val="auto"/>
        </w:rPr>
        <w:t xml:space="preserve">(NELS$late12), </w:t>
      </w:r>
      <w:proofErr w:type="spellStart"/>
      <w:r w:rsidR="004A7B08" w:rsidRPr="0049086B">
        <w:rPr>
          <w:b/>
          <w:color w:val="auto"/>
        </w:rPr>
        <w:t>ylab</w:t>
      </w:r>
      <w:proofErr w:type="spellEnd"/>
      <w:r w:rsidR="004A7B08" w:rsidRPr="0049086B">
        <w:rPr>
          <w:b/>
          <w:color w:val="auto"/>
        </w:rPr>
        <w:t xml:space="preserve"> = "Number of times late for school in 12th grade")</w:t>
      </w:r>
    </w:p>
    <w:p w14:paraId="29AA9485" w14:textId="77777777" w:rsidR="00C35A7E" w:rsidRPr="00047D00" w:rsidRDefault="00C35A7E" w:rsidP="00C35A7E">
      <w:pPr>
        <w:pStyle w:val="Default"/>
        <w:rPr>
          <w:color w:val="auto"/>
        </w:rPr>
      </w:pPr>
    </w:p>
    <w:p w14:paraId="10107501" w14:textId="77777777" w:rsidR="00C35A7E" w:rsidRPr="00047D00" w:rsidRDefault="00C35A7E" w:rsidP="00C35A7E">
      <w:pPr>
        <w:pStyle w:val="Default"/>
        <w:jc w:val="center"/>
        <w:rPr>
          <w:rFonts w:ascii="Arial" w:hAnsi="Arial" w:cs="Arial"/>
          <w:color w:val="auto"/>
          <w:sz w:val="14"/>
          <w:szCs w:val="14"/>
        </w:rPr>
      </w:pPr>
    </w:p>
    <w:p w14:paraId="6265742A" w14:textId="77777777" w:rsidR="00C35A7E" w:rsidRPr="00047D00" w:rsidRDefault="004A7B08" w:rsidP="0049086B">
      <w:pPr>
        <w:pStyle w:val="Default"/>
        <w:jc w:val="center"/>
        <w:rPr>
          <w:color w:val="auto"/>
        </w:rPr>
      </w:pPr>
      <w:r>
        <w:rPr>
          <w:noProof/>
          <w:lang w:eastAsia="en-US"/>
        </w:rPr>
        <w:drawing>
          <wp:inline distT="0" distB="0" distL="0" distR="0" wp14:anchorId="29CCE4D2" wp14:editId="34731D4A">
            <wp:extent cx="3797495" cy="25337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7495" cy="2533780"/>
                    </a:xfrm>
                    <a:prstGeom prst="rect">
                      <a:avLst/>
                    </a:prstGeom>
                  </pic:spPr>
                </pic:pic>
              </a:graphicData>
            </a:graphic>
          </wp:inline>
        </w:drawing>
      </w:r>
    </w:p>
    <w:p w14:paraId="69265010" w14:textId="77777777" w:rsidR="00C35A7E" w:rsidRDefault="00C35A7E" w:rsidP="00C35A7E">
      <w:pPr>
        <w:numPr>
          <w:ilvl w:val="1"/>
          <w:numId w:val="2"/>
        </w:numPr>
        <w:tabs>
          <w:tab w:val="clear" w:pos="1440"/>
          <w:tab w:val="num" w:pos="1080"/>
        </w:tabs>
        <w:ind w:left="1080"/>
      </w:pPr>
      <w:r w:rsidRPr="00047D00">
        <w:t>The value of the 50</w:t>
      </w:r>
      <w:r w:rsidRPr="00047D00">
        <w:rPr>
          <w:vertAlign w:val="superscript"/>
        </w:rPr>
        <w:t>th</w:t>
      </w:r>
      <w:r w:rsidRPr="00047D00">
        <w:t xml:space="preserve"> percentile is 1.  Since the value 1 corresponds to being </w:t>
      </w:r>
      <w:proofErr w:type="gramStart"/>
      <w:r w:rsidRPr="00047D00">
        <w:t>late</w:t>
      </w:r>
      <w:r w:rsidR="0039596C">
        <w:t xml:space="preserve"> </w:t>
      </w:r>
      <w:r w:rsidRPr="00047D00">
        <w:t xml:space="preserve"> one</w:t>
      </w:r>
      <w:proofErr w:type="gramEnd"/>
      <w:r w:rsidRPr="00047D00">
        <w:t xml:space="preserve"> or two times, we know that half the students in the</w:t>
      </w:r>
      <w:r w:rsidRPr="004306D9">
        <w:t xml:space="preserve"> </w:t>
      </w:r>
      <w:r w:rsidRPr="000975E1">
        <w:rPr>
          <w:iCs/>
        </w:rPr>
        <w:t>NELS</w:t>
      </w:r>
      <w:r w:rsidRPr="00047D00">
        <w:t xml:space="preserve"> study were late to school no more than only one or two times.</w:t>
      </w:r>
    </w:p>
    <w:p w14:paraId="7DDA69B9" w14:textId="77777777" w:rsidR="0039596C" w:rsidRPr="00047D00" w:rsidRDefault="0039596C" w:rsidP="00C35A7E">
      <w:pPr>
        <w:numPr>
          <w:ilvl w:val="1"/>
          <w:numId w:val="2"/>
        </w:numPr>
        <w:tabs>
          <w:tab w:val="clear" w:pos="1440"/>
          <w:tab w:val="num" w:pos="1080"/>
        </w:tabs>
        <w:ind w:left="1080"/>
      </w:pPr>
      <w:r>
        <w:t xml:space="preserve">The value of the </w:t>
      </w:r>
      <w:r w:rsidRPr="00B71F89">
        <w:rPr>
          <w:i/>
          <w:iCs/>
        </w:rPr>
        <w:t>IQR</w:t>
      </w:r>
      <w:r>
        <w:t xml:space="preserve"> is the box height, or 2 – 0 = 2.</w:t>
      </w:r>
    </w:p>
    <w:p w14:paraId="3F16DE56" w14:textId="77777777" w:rsidR="00C35A7E" w:rsidRPr="00047D00" w:rsidRDefault="00C35A7E" w:rsidP="00C35A7E">
      <w:pPr>
        <w:numPr>
          <w:ilvl w:val="1"/>
          <w:numId w:val="2"/>
        </w:numPr>
        <w:tabs>
          <w:tab w:val="clear" w:pos="1440"/>
          <w:tab w:val="num" w:pos="1080"/>
        </w:tabs>
        <w:ind w:left="1080"/>
      </w:pPr>
      <w:r w:rsidRPr="00047D00">
        <w:t xml:space="preserve">The graph is positively skewed because there is a long whisker above the box and no whisker at all below the box. </w:t>
      </w:r>
    </w:p>
    <w:p w14:paraId="6B5C5418" w14:textId="77777777" w:rsidR="00C35A7E" w:rsidRPr="00047D00" w:rsidRDefault="00C35A7E" w:rsidP="00C35A7E">
      <w:pPr>
        <w:numPr>
          <w:ilvl w:val="1"/>
          <w:numId w:val="2"/>
        </w:numPr>
        <w:tabs>
          <w:tab w:val="clear" w:pos="1440"/>
          <w:tab w:val="num" w:pos="1080"/>
        </w:tabs>
        <w:ind w:left="1080"/>
        <w:rPr>
          <w:iCs/>
        </w:rPr>
      </w:pPr>
      <w:r w:rsidRPr="00047D00">
        <w:rPr>
          <w:iCs/>
        </w:rPr>
        <w:t>The minimum score is the same as the 25</w:t>
      </w:r>
      <w:r w:rsidRPr="00047D00">
        <w:rPr>
          <w:iCs/>
          <w:vertAlign w:val="superscript"/>
        </w:rPr>
        <w:t>th</w:t>
      </w:r>
      <w:r w:rsidRPr="00047D00">
        <w:rPr>
          <w:iCs/>
        </w:rPr>
        <w:t xml:space="preserve"> percentile score.  That is, at least 25% of students in the </w:t>
      </w:r>
      <w:r w:rsidRPr="000975E1">
        <w:rPr>
          <w:iCs/>
        </w:rPr>
        <w:t>NELS</w:t>
      </w:r>
      <w:r w:rsidRPr="004306D9">
        <w:rPr>
          <w:iCs/>
        </w:rPr>
        <w:t xml:space="preserve"> </w:t>
      </w:r>
      <w:r w:rsidRPr="00047D00">
        <w:rPr>
          <w:iCs/>
        </w:rPr>
        <w:t>data set were never late in twelfth grade.</w:t>
      </w:r>
    </w:p>
    <w:p w14:paraId="5013082A" w14:textId="77777777" w:rsidR="00C35A7E" w:rsidRPr="0092513A" w:rsidRDefault="00C35A7E" w:rsidP="00C35A7E">
      <w:pPr>
        <w:pStyle w:val="Default"/>
        <w:rPr>
          <w:color w:val="auto"/>
        </w:rPr>
      </w:pPr>
    </w:p>
    <w:p w14:paraId="052D1F62" w14:textId="77777777" w:rsidR="000C2D1C" w:rsidRPr="000C2D1C" w:rsidRDefault="000C2D1C" w:rsidP="000C2D1C">
      <w:pPr>
        <w:pStyle w:val="Default"/>
        <w:numPr>
          <w:ilvl w:val="1"/>
          <w:numId w:val="3"/>
        </w:numPr>
        <w:tabs>
          <w:tab w:val="clear" w:pos="360"/>
          <w:tab w:val="num" w:pos="720"/>
        </w:tabs>
        <w:ind w:left="720" w:hanging="720"/>
        <w:rPr>
          <w:color w:val="auto"/>
        </w:rPr>
      </w:pPr>
      <w:r>
        <w:rPr>
          <w:color w:val="auto"/>
        </w:rPr>
        <w:t xml:space="preserve">The </w:t>
      </w:r>
      <w:r w:rsidR="002451B9">
        <w:rPr>
          <w:color w:val="auto"/>
        </w:rPr>
        <w:t>R</w:t>
      </w:r>
      <w:r>
        <w:rPr>
          <w:color w:val="auto"/>
        </w:rPr>
        <w:t xml:space="preserve"> command to generate th</w:t>
      </w:r>
      <w:r w:rsidR="002451B9">
        <w:rPr>
          <w:color w:val="auto"/>
        </w:rPr>
        <w:t>ese</w:t>
      </w:r>
      <w:r>
        <w:rPr>
          <w:color w:val="auto"/>
        </w:rPr>
        <w:t xml:space="preserve"> graph</w:t>
      </w:r>
      <w:r w:rsidR="002451B9">
        <w:rPr>
          <w:color w:val="auto"/>
        </w:rPr>
        <w:t>s are</w:t>
      </w:r>
      <w:r>
        <w:rPr>
          <w:color w:val="auto"/>
        </w:rPr>
        <w:t xml:space="preserve"> </w:t>
      </w:r>
      <w:proofErr w:type="gramStart"/>
      <w:r w:rsidR="002451B9" w:rsidRPr="0049086B">
        <w:rPr>
          <w:b/>
          <w:color w:val="auto"/>
        </w:rPr>
        <w:t>boxplot(</w:t>
      </w:r>
      <w:proofErr w:type="gramEnd"/>
      <w:r w:rsidR="002451B9" w:rsidRPr="0049086B">
        <w:rPr>
          <w:b/>
          <w:color w:val="auto"/>
        </w:rPr>
        <w:t>NELS$slfcnc08, main = "Self-concept, 8th Grade")</w:t>
      </w:r>
      <w:r w:rsidR="002451B9">
        <w:rPr>
          <w:color w:val="auto"/>
        </w:rPr>
        <w:t xml:space="preserve">, </w:t>
      </w:r>
      <w:r w:rsidR="002451B9" w:rsidRPr="0049086B">
        <w:rPr>
          <w:b/>
          <w:color w:val="auto"/>
        </w:rPr>
        <w:t>boxplot(NELS$slfcnc10, main = "Self-concept, 10th Grade")</w:t>
      </w:r>
      <w:r w:rsidR="002451B9">
        <w:rPr>
          <w:color w:val="auto"/>
        </w:rPr>
        <w:t xml:space="preserve">, and </w:t>
      </w:r>
      <w:r w:rsidR="002451B9" w:rsidRPr="0049086B">
        <w:rPr>
          <w:b/>
          <w:color w:val="auto"/>
        </w:rPr>
        <w:t>boxplot(NELS$slfcnc12, main = "Self-concept, 12th Grade")</w:t>
      </w:r>
      <w:r w:rsidR="002451B9">
        <w:rPr>
          <w:color w:val="auto"/>
        </w:rPr>
        <w:t xml:space="preserve">. </w:t>
      </w:r>
    </w:p>
    <w:p w14:paraId="2F19AA33" w14:textId="77777777" w:rsidR="00C35A7E" w:rsidRPr="00047D00" w:rsidRDefault="00C35A7E" w:rsidP="00C35A7E">
      <w:pPr>
        <w:pStyle w:val="Default"/>
        <w:ind w:left="720"/>
        <w:jc w:val="center"/>
        <w:rPr>
          <w:rFonts w:ascii="Arial" w:hAnsi="Arial" w:cs="Arial"/>
          <w:color w:val="auto"/>
          <w:sz w:val="14"/>
          <w:szCs w:val="14"/>
        </w:rPr>
      </w:pPr>
    </w:p>
    <w:p w14:paraId="06A337D4" w14:textId="77777777" w:rsidR="00C35A7E" w:rsidRDefault="002451B9" w:rsidP="00C35A7E">
      <w:pPr>
        <w:pStyle w:val="Default"/>
        <w:ind w:left="720"/>
        <w:jc w:val="center"/>
        <w:rPr>
          <w:rFonts w:ascii="Arial" w:hAnsi="Arial" w:cs="Arial"/>
          <w:color w:val="auto"/>
          <w:sz w:val="14"/>
          <w:szCs w:val="14"/>
        </w:rPr>
      </w:pPr>
      <w:r>
        <w:rPr>
          <w:noProof/>
          <w:lang w:eastAsia="en-US"/>
        </w:rPr>
        <w:drawing>
          <wp:inline distT="0" distB="0" distL="0" distR="0" wp14:anchorId="3F3760EC" wp14:editId="4A8E0AAF">
            <wp:extent cx="2753146" cy="1466491"/>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317" t="6129" r="5268" b="21691"/>
                    <a:stretch/>
                  </pic:blipFill>
                  <pic:spPr bwMode="auto">
                    <a:xfrm>
                      <a:off x="0" y="0"/>
                      <a:ext cx="2753146" cy="1466491"/>
                    </a:xfrm>
                    <a:prstGeom prst="rect">
                      <a:avLst/>
                    </a:prstGeom>
                    <a:ln>
                      <a:noFill/>
                    </a:ln>
                    <a:extLst>
                      <a:ext uri="{53640926-AAD7-44D8-BBD7-CCE9431645EC}">
                        <a14:shadowObscured xmlns:a14="http://schemas.microsoft.com/office/drawing/2010/main"/>
                      </a:ext>
                    </a:extLst>
                  </pic:spPr>
                </pic:pic>
              </a:graphicData>
            </a:graphic>
          </wp:inline>
        </w:drawing>
      </w:r>
    </w:p>
    <w:p w14:paraId="3EA17690" w14:textId="77777777" w:rsidR="002451B9" w:rsidRDefault="002451B9" w:rsidP="00C35A7E">
      <w:pPr>
        <w:pStyle w:val="Default"/>
        <w:ind w:left="720"/>
        <w:jc w:val="center"/>
        <w:rPr>
          <w:rFonts w:ascii="Arial" w:hAnsi="Arial" w:cs="Arial"/>
          <w:color w:val="auto"/>
          <w:sz w:val="14"/>
          <w:szCs w:val="14"/>
        </w:rPr>
      </w:pPr>
      <w:r>
        <w:rPr>
          <w:noProof/>
          <w:lang w:eastAsia="en-US"/>
        </w:rPr>
        <w:lastRenderedPageBreak/>
        <w:drawing>
          <wp:inline distT="0" distB="0" distL="0" distR="0" wp14:anchorId="463CCA51" wp14:editId="252A711A">
            <wp:extent cx="2760453" cy="1553198"/>
            <wp:effectExtent l="0" t="0" r="190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589" t="4427" r="4586" b="20670"/>
                    <a:stretch/>
                  </pic:blipFill>
                  <pic:spPr bwMode="auto">
                    <a:xfrm>
                      <a:off x="0" y="0"/>
                      <a:ext cx="2810101" cy="1581133"/>
                    </a:xfrm>
                    <a:prstGeom prst="rect">
                      <a:avLst/>
                    </a:prstGeom>
                    <a:ln>
                      <a:noFill/>
                    </a:ln>
                    <a:extLst>
                      <a:ext uri="{53640926-AAD7-44D8-BBD7-CCE9431645EC}">
                        <a14:shadowObscured xmlns:a14="http://schemas.microsoft.com/office/drawing/2010/main"/>
                      </a:ext>
                    </a:extLst>
                  </pic:spPr>
                </pic:pic>
              </a:graphicData>
            </a:graphic>
          </wp:inline>
        </w:drawing>
      </w:r>
    </w:p>
    <w:p w14:paraId="534E5524" w14:textId="77777777" w:rsidR="002451B9" w:rsidRPr="00047D00" w:rsidRDefault="002451B9" w:rsidP="00C35A7E">
      <w:pPr>
        <w:pStyle w:val="Default"/>
        <w:ind w:left="720"/>
        <w:jc w:val="center"/>
        <w:rPr>
          <w:rFonts w:ascii="Arial" w:hAnsi="Arial" w:cs="Arial"/>
          <w:color w:val="auto"/>
          <w:sz w:val="14"/>
          <w:szCs w:val="14"/>
        </w:rPr>
      </w:pPr>
      <w:r>
        <w:rPr>
          <w:noProof/>
          <w:lang w:eastAsia="en-US"/>
        </w:rPr>
        <w:drawing>
          <wp:inline distT="0" distB="0" distL="0" distR="0" wp14:anchorId="6841A698" wp14:editId="39A0FF3E">
            <wp:extent cx="2820837" cy="154967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26" t="5109" r="5042" b="21009"/>
                    <a:stretch/>
                  </pic:blipFill>
                  <pic:spPr bwMode="auto">
                    <a:xfrm>
                      <a:off x="0" y="0"/>
                      <a:ext cx="2846629" cy="1563841"/>
                    </a:xfrm>
                    <a:prstGeom prst="rect">
                      <a:avLst/>
                    </a:prstGeom>
                    <a:ln>
                      <a:noFill/>
                    </a:ln>
                    <a:extLst>
                      <a:ext uri="{53640926-AAD7-44D8-BBD7-CCE9431645EC}">
                        <a14:shadowObscured xmlns:a14="http://schemas.microsoft.com/office/drawing/2010/main"/>
                      </a:ext>
                    </a:extLst>
                  </pic:spPr>
                </pic:pic>
              </a:graphicData>
            </a:graphic>
          </wp:inline>
        </w:drawing>
      </w:r>
    </w:p>
    <w:p w14:paraId="7F253651" w14:textId="77777777" w:rsidR="00C35A7E" w:rsidRPr="00047D00" w:rsidRDefault="00C35A7E" w:rsidP="000C2D1C">
      <w:pPr>
        <w:pStyle w:val="Default"/>
        <w:numPr>
          <w:ilvl w:val="0"/>
          <w:numId w:val="30"/>
        </w:numPr>
        <w:rPr>
          <w:color w:val="auto"/>
        </w:rPr>
      </w:pPr>
      <w:r w:rsidRPr="00047D00">
        <w:rPr>
          <w:color w:val="auto"/>
        </w:rPr>
        <w:t xml:space="preserve">Negatively skewed.  All of the outliers are </w:t>
      </w:r>
      <w:r w:rsidR="000C2D1C">
        <w:rPr>
          <w:color w:val="auto"/>
        </w:rPr>
        <w:t>relatively low scores in the distribution</w:t>
      </w:r>
      <w:r w:rsidRPr="00047D00">
        <w:rPr>
          <w:color w:val="auto"/>
        </w:rPr>
        <w:t>.</w:t>
      </w:r>
    </w:p>
    <w:p w14:paraId="51A1C560" w14:textId="77777777" w:rsidR="00C35A7E" w:rsidRPr="00047D00" w:rsidRDefault="00C35A7E" w:rsidP="00C35A7E">
      <w:pPr>
        <w:pStyle w:val="Default"/>
        <w:numPr>
          <w:ilvl w:val="0"/>
          <w:numId w:val="30"/>
        </w:numPr>
        <w:rPr>
          <w:color w:val="auto"/>
        </w:rPr>
      </w:pPr>
      <w:r w:rsidRPr="00047D00">
        <w:rPr>
          <w:color w:val="auto"/>
        </w:rPr>
        <w:t xml:space="preserve">Eighth grade.  </w:t>
      </w:r>
    </w:p>
    <w:p w14:paraId="461DC8C5" w14:textId="77777777" w:rsidR="00C35A7E" w:rsidRPr="00047D00" w:rsidRDefault="00C35A7E" w:rsidP="00C35A7E">
      <w:pPr>
        <w:pStyle w:val="Default"/>
        <w:numPr>
          <w:ilvl w:val="0"/>
          <w:numId w:val="30"/>
        </w:numPr>
        <w:rPr>
          <w:color w:val="auto"/>
        </w:rPr>
      </w:pPr>
      <w:r w:rsidRPr="00047D00">
        <w:rPr>
          <w:color w:val="auto"/>
        </w:rPr>
        <w:t>Twelfth grade as measured by the 50</w:t>
      </w:r>
      <w:r w:rsidRPr="00047D00">
        <w:rPr>
          <w:color w:val="auto"/>
          <w:vertAlign w:val="superscript"/>
        </w:rPr>
        <w:t>th</w:t>
      </w:r>
      <w:r w:rsidRPr="00047D00">
        <w:rPr>
          <w:color w:val="auto"/>
        </w:rPr>
        <w:t xml:space="preserve"> percentile.</w:t>
      </w:r>
    </w:p>
    <w:p w14:paraId="7FABFFAF" w14:textId="77777777" w:rsidR="00C35A7E" w:rsidRPr="00047D00" w:rsidRDefault="00C35A7E" w:rsidP="00C35A7E">
      <w:pPr>
        <w:pStyle w:val="Default"/>
        <w:numPr>
          <w:ilvl w:val="0"/>
          <w:numId w:val="30"/>
        </w:numPr>
        <w:rPr>
          <w:color w:val="auto"/>
        </w:rPr>
      </w:pPr>
      <w:r w:rsidRPr="00047D00">
        <w:rPr>
          <w:color w:val="auto"/>
        </w:rPr>
        <w:t xml:space="preserve">The </w:t>
      </w:r>
      <w:proofErr w:type="gramStart"/>
      <w:r w:rsidRPr="00047D00">
        <w:rPr>
          <w:color w:val="auto"/>
        </w:rPr>
        <w:t>twelfth grade</w:t>
      </w:r>
      <w:proofErr w:type="gramEnd"/>
      <w:r w:rsidRPr="00047D00">
        <w:rPr>
          <w:color w:val="auto"/>
        </w:rPr>
        <w:t xml:space="preserve"> distribution contains the highest self-concept score, which is approximately 43.</w:t>
      </w:r>
    </w:p>
    <w:p w14:paraId="047CDFC7" w14:textId="77777777" w:rsidR="00C35A7E" w:rsidRPr="00047D00" w:rsidRDefault="00C35A7E" w:rsidP="00C35A7E">
      <w:pPr>
        <w:pStyle w:val="Default"/>
        <w:numPr>
          <w:ilvl w:val="0"/>
          <w:numId w:val="30"/>
        </w:numPr>
        <w:rPr>
          <w:color w:val="auto"/>
        </w:rPr>
      </w:pPr>
      <w:r w:rsidRPr="00047D00">
        <w:rPr>
          <w:color w:val="auto"/>
        </w:rPr>
        <w:t xml:space="preserve">Twelfth grade.  </w:t>
      </w:r>
    </w:p>
    <w:p w14:paraId="45A18ADE" w14:textId="77777777" w:rsidR="00C35A7E" w:rsidRPr="00047D00" w:rsidRDefault="00C35A7E" w:rsidP="00C35A7E">
      <w:pPr>
        <w:pStyle w:val="Default"/>
        <w:rPr>
          <w:color w:val="auto"/>
        </w:rPr>
      </w:pPr>
    </w:p>
    <w:p w14:paraId="61593B9E" w14:textId="77777777" w:rsidR="00C35A7E" w:rsidRPr="00047D00" w:rsidRDefault="002D0745" w:rsidP="00C35A7E">
      <w:pPr>
        <w:pStyle w:val="Default"/>
        <w:numPr>
          <w:ilvl w:val="1"/>
          <w:numId w:val="3"/>
        </w:numPr>
        <w:tabs>
          <w:tab w:val="clear" w:pos="360"/>
          <w:tab w:val="num" w:pos="720"/>
        </w:tabs>
        <w:ind w:left="720" w:hanging="720"/>
        <w:rPr>
          <w:color w:val="auto"/>
        </w:rPr>
      </w:pPr>
      <w:r>
        <w:rPr>
          <w:color w:val="auto"/>
        </w:rPr>
        <w:t xml:space="preserve">The </w:t>
      </w:r>
      <w:r w:rsidR="0074596B">
        <w:rPr>
          <w:color w:val="auto"/>
        </w:rPr>
        <w:t>R</w:t>
      </w:r>
      <w:r>
        <w:rPr>
          <w:color w:val="auto"/>
        </w:rPr>
        <w:t xml:space="preserve"> command to generate this graph is </w:t>
      </w:r>
      <w:proofErr w:type="gramStart"/>
      <w:r w:rsidR="0074596B" w:rsidRPr="0049086B">
        <w:rPr>
          <w:b/>
          <w:color w:val="auto"/>
        </w:rPr>
        <w:t>boxplot(</w:t>
      </w:r>
      <w:proofErr w:type="spellStart"/>
      <w:proofErr w:type="gramEnd"/>
      <w:r w:rsidR="0074596B" w:rsidRPr="0049086B">
        <w:rPr>
          <w:b/>
          <w:color w:val="auto"/>
        </w:rPr>
        <w:t>NELS$unitmath~NELS$region</w:t>
      </w:r>
      <w:proofErr w:type="spellEnd"/>
      <w:r w:rsidR="0074596B" w:rsidRPr="0049086B">
        <w:rPr>
          <w:b/>
          <w:color w:val="auto"/>
        </w:rPr>
        <w:t>, main = "Years of Math Taken in High School by Region")</w:t>
      </w:r>
    </w:p>
    <w:p w14:paraId="3750F57D" w14:textId="77777777" w:rsidR="00C35A7E" w:rsidRPr="00047D00" w:rsidRDefault="00C35A7E" w:rsidP="00C35A7E">
      <w:pPr>
        <w:pStyle w:val="Default"/>
        <w:rPr>
          <w:color w:val="auto"/>
        </w:rPr>
      </w:pPr>
    </w:p>
    <w:p w14:paraId="37E69520" w14:textId="77777777" w:rsidR="00C35A7E" w:rsidRPr="00047D00" w:rsidRDefault="0074596B" w:rsidP="00C35A7E">
      <w:pPr>
        <w:pStyle w:val="Default"/>
        <w:jc w:val="center"/>
        <w:rPr>
          <w:rFonts w:ascii="Arial" w:hAnsi="Arial" w:cs="Arial"/>
          <w:color w:val="auto"/>
          <w:sz w:val="14"/>
          <w:szCs w:val="14"/>
        </w:rPr>
      </w:pPr>
      <w:r>
        <w:rPr>
          <w:noProof/>
          <w:lang w:eastAsia="en-US"/>
        </w:rPr>
        <w:drawing>
          <wp:inline distT="0" distB="0" distL="0" distR="0" wp14:anchorId="706CC82F" wp14:editId="1848AB0A">
            <wp:extent cx="3797495" cy="25337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7495" cy="2533780"/>
                    </a:xfrm>
                    <a:prstGeom prst="rect">
                      <a:avLst/>
                    </a:prstGeom>
                  </pic:spPr>
                </pic:pic>
              </a:graphicData>
            </a:graphic>
          </wp:inline>
        </w:drawing>
      </w:r>
    </w:p>
    <w:p w14:paraId="23F3C8DD" w14:textId="77777777" w:rsidR="00C35A7E" w:rsidRPr="00047D00" w:rsidRDefault="00C35A7E" w:rsidP="00C35A7E">
      <w:pPr>
        <w:pStyle w:val="Default"/>
        <w:jc w:val="center"/>
        <w:rPr>
          <w:color w:val="auto"/>
        </w:rPr>
      </w:pPr>
    </w:p>
    <w:p w14:paraId="5A6D90C3" w14:textId="77777777" w:rsidR="00C35A7E" w:rsidRPr="00047D00" w:rsidRDefault="00C35A7E" w:rsidP="00C35A7E">
      <w:pPr>
        <w:pStyle w:val="Default"/>
        <w:numPr>
          <w:ilvl w:val="0"/>
          <w:numId w:val="31"/>
        </w:numPr>
        <w:rPr>
          <w:color w:val="auto"/>
        </w:rPr>
      </w:pPr>
      <w:r w:rsidRPr="00047D00">
        <w:rPr>
          <w:color w:val="auto"/>
        </w:rPr>
        <w:t xml:space="preserve">West.  </w:t>
      </w:r>
    </w:p>
    <w:p w14:paraId="385777CF" w14:textId="77777777" w:rsidR="00C35A7E" w:rsidRPr="00047D00" w:rsidRDefault="00C35A7E" w:rsidP="00C35A7E">
      <w:pPr>
        <w:pStyle w:val="Default"/>
        <w:numPr>
          <w:ilvl w:val="0"/>
          <w:numId w:val="31"/>
        </w:numPr>
        <w:rPr>
          <w:color w:val="auto"/>
        </w:rPr>
      </w:pPr>
      <w:r w:rsidRPr="00047D00">
        <w:rPr>
          <w:color w:val="auto"/>
        </w:rPr>
        <w:t xml:space="preserve">West.  </w:t>
      </w:r>
    </w:p>
    <w:p w14:paraId="0E9C1A6B" w14:textId="77777777" w:rsidR="00C35A7E" w:rsidRPr="00047D00" w:rsidRDefault="00C35A7E" w:rsidP="00C35A7E">
      <w:pPr>
        <w:pStyle w:val="Default"/>
        <w:numPr>
          <w:ilvl w:val="0"/>
          <w:numId w:val="31"/>
        </w:numPr>
        <w:rPr>
          <w:color w:val="auto"/>
        </w:rPr>
      </w:pPr>
      <w:r w:rsidRPr="00047D00">
        <w:rPr>
          <w:color w:val="auto"/>
        </w:rPr>
        <w:t xml:space="preserve">There is a student in the Northeast that took only one year of math in high school.  </w:t>
      </w:r>
    </w:p>
    <w:p w14:paraId="15AE22A9" w14:textId="77777777" w:rsidR="00C35A7E" w:rsidRPr="00047D00" w:rsidRDefault="00C35A7E" w:rsidP="00C35A7E">
      <w:pPr>
        <w:pStyle w:val="Default"/>
        <w:numPr>
          <w:ilvl w:val="0"/>
          <w:numId w:val="31"/>
        </w:numPr>
        <w:rPr>
          <w:color w:val="auto"/>
        </w:rPr>
      </w:pPr>
      <w:r w:rsidRPr="00047D00">
        <w:rPr>
          <w:color w:val="auto"/>
        </w:rPr>
        <w:lastRenderedPageBreak/>
        <w:t>The distributions of all regions appear to be similar in spread according to the interquartile range.</w:t>
      </w:r>
    </w:p>
    <w:p w14:paraId="5474722E" w14:textId="77777777" w:rsidR="00C35A7E" w:rsidRPr="00047D00" w:rsidRDefault="00C35A7E" w:rsidP="00C35A7E">
      <w:pPr>
        <w:pStyle w:val="Default"/>
        <w:numPr>
          <w:ilvl w:val="0"/>
          <w:numId w:val="31"/>
        </w:numPr>
        <w:rPr>
          <w:color w:val="auto"/>
        </w:rPr>
      </w:pPr>
      <w:r w:rsidRPr="00047D00">
        <w:rPr>
          <w:color w:val="auto"/>
        </w:rPr>
        <w:t xml:space="preserve">Because 25 percent of the scores in any distribution fall between </w:t>
      </w:r>
      <w:r w:rsidRPr="00047D00">
        <w:rPr>
          <w:i/>
          <w:color w:val="auto"/>
        </w:rPr>
        <w:t>Q</w:t>
      </w:r>
      <w:r w:rsidRPr="00047D00">
        <w:rPr>
          <w:i/>
          <w:color w:val="auto"/>
          <w:vertAlign w:val="subscript"/>
        </w:rPr>
        <w:t>1</w:t>
      </w:r>
      <w:r w:rsidRPr="00047D00">
        <w:rPr>
          <w:color w:val="auto"/>
        </w:rPr>
        <w:t xml:space="preserve"> and </w:t>
      </w:r>
      <w:r w:rsidRPr="00047D00">
        <w:rPr>
          <w:i/>
          <w:color w:val="auto"/>
        </w:rPr>
        <w:t>Q</w:t>
      </w:r>
      <w:r w:rsidRPr="00047D00">
        <w:rPr>
          <w:i/>
          <w:color w:val="auto"/>
          <w:vertAlign w:val="subscript"/>
        </w:rPr>
        <w:t>2</w:t>
      </w:r>
      <w:r w:rsidRPr="00047D00">
        <w:rPr>
          <w:i/>
          <w:color w:val="auto"/>
        </w:rPr>
        <w:t xml:space="preserve">, </w:t>
      </w:r>
      <w:r w:rsidRPr="00047D00">
        <w:rPr>
          <w:color w:val="auto"/>
        </w:rPr>
        <w:t>the number of</w:t>
      </w:r>
      <w:r w:rsidRPr="00047D00">
        <w:rPr>
          <w:i/>
          <w:color w:val="auto"/>
        </w:rPr>
        <w:t xml:space="preserve"> </w:t>
      </w:r>
      <w:r w:rsidRPr="00047D00">
        <w:rPr>
          <w:color w:val="auto"/>
        </w:rPr>
        <w:t>students in the Northeast whose scores fall between these two quartiles will be .25x106 or approximately 27 for those in the Northeast regardless of the variable in question.</w:t>
      </w:r>
    </w:p>
    <w:p w14:paraId="124D1ED0" w14:textId="77777777" w:rsidR="00C35A7E" w:rsidRPr="00047D00" w:rsidRDefault="00C35A7E" w:rsidP="00C35A7E">
      <w:pPr>
        <w:pStyle w:val="Default"/>
        <w:rPr>
          <w:color w:val="auto"/>
        </w:rPr>
      </w:pPr>
    </w:p>
    <w:p w14:paraId="33A3CBB5" w14:textId="77777777" w:rsidR="002D0745" w:rsidRPr="00047D00" w:rsidRDefault="002D0745" w:rsidP="00332809">
      <w:pPr>
        <w:pStyle w:val="Default"/>
        <w:numPr>
          <w:ilvl w:val="1"/>
          <w:numId w:val="3"/>
        </w:numPr>
        <w:tabs>
          <w:tab w:val="clear" w:pos="360"/>
          <w:tab w:val="num" w:pos="720"/>
        </w:tabs>
        <w:ind w:left="720" w:hanging="720"/>
        <w:rPr>
          <w:color w:val="auto"/>
        </w:rPr>
      </w:pPr>
      <w:r>
        <w:rPr>
          <w:color w:val="auto"/>
        </w:rPr>
        <w:t xml:space="preserve">The </w:t>
      </w:r>
      <w:r w:rsidR="0074596B">
        <w:rPr>
          <w:color w:val="auto"/>
        </w:rPr>
        <w:t>R</w:t>
      </w:r>
      <w:r>
        <w:rPr>
          <w:color w:val="auto"/>
        </w:rPr>
        <w:t xml:space="preserve"> command to generate this graph is </w:t>
      </w:r>
      <w:proofErr w:type="gramStart"/>
      <w:r w:rsidR="0074596B" w:rsidRPr="0049086B">
        <w:rPr>
          <w:b/>
          <w:color w:val="auto"/>
        </w:rPr>
        <w:t>boxplot(</w:t>
      </w:r>
      <w:proofErr w:type="spellStart"/>
      <w:proofErr w:type="gramEnd"/>
      <w:r w:rsidR="0074596B" w:rsidRPr="0049086B">
        <w:rPr>
          <w:b/>
          <w:color w:val="auto"/>
        </w:rPr>
        <w:t>NELS$apoffer~NELS$hsprog</w:t>
      </w:r>
      <w:proofErr w:type="spellEnd"/>
      <w:r w:rsidR="0074596B" w:rsidRPr="0049086B">
        <w:rPr>
          <w:b/>
          <w:color w:val="auto"/>
        </w:rPr>
        <w:t>, main = "Number of AP Classes Offered by High School Program")</w:t>
      </w:r>
    </w:p>
    <w:p w14:paraId="2DCAB6CC" w14:textId="77777777" w:rsidR="00C35A7E" w:rsidRPr="00047D00" w:rsidRDefault="00C35A7E" w:rsidP="002D0745">
      <w:pPr>
        <w:pStyle w:val="Default"/>
        <w:ind w:left="720"/>
        <w:rPr>
          <w:color w:val="auto"/>
        </w:rPr>
      </w:pPr>
    </w:p>
    <w:p w14:paraId="54D373FE" w14:textId="77777777" w:rsidR="00C35A7E" w:rsidRPr="00047D00" w:rsidRDefault="0074596B" w:rsidP="00C35A7E">
      <w:pPr>
        <w:pStyle w:val="Default"/>
        <w:jc w:val="center"/>
        <w:rPr>
          <w:rFonts w:ascii="Arial" w:hAnsi="Arial" w:cs="Arial"/>
          <w:color w:val="auto"/>
          <w:sz w:val="14"/>
          <w:szCs w:val="14"/>
        </w:rPr>
      </w:pPr>
      <w:r w:rsidRPr="0074596B">
        <w:rPr>
          <w:noProof/>
        </w:rPr>
        <w:t xml:space="preserve"> </w:t>
      </w:r>
      <w:r>
        <w:rPr>
          <w:noProof/>
          <w:lang w:eastAsia="en-US"/>
        </w:rPr>
        <w:drawing>
          <wp:inline distT="0" distB="0" distL="0" distR="0" wp14:anchorId="36D64AC4" wp14:editId="55FF1A84">
            <wp:extent cx="4845299" cy="25337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5299" cy="2533780"/>
                    </a:xfrm>
                    <a:prstGeom prst="rect">
                      <a:avLst/>
                    </a:prstGeom>
                  </pic:spPr>
                </pic:pic>
              </a:graphicData>
            </a:graphic>
          </wp:inline>
        </w:drawing>
      </w:r>
    </w:p>
    <w:p w14:paraId="4F15C6D7" w14:textId="77777777" w:rsidR="00C35A7E" w:rsidRPr="00047D00" w:rsidRDefault="00C35A7E" w:rsidP="00C35A7E">
      <w:pPr>
        <w:pStyle w:val="Default"/>
        <w:rPr>
          <w:color w:val="auto"/>
        </w:rPr>
      </w:pPr>
    </w:p>
    <w:p w14:paraId="117A11B5" w14:textId="77777777" w:rsidR="00C35A7E" w:rsidRPr="00047D00" w:rsidRDefault="00C35A7E" w:rsidP="00FF4C87">
      <w:pPr>
        <w:numPr>
          <w:ilvl w:val="0"/>
          <w:numId w:val="32"/>
        </w:numPr>
      </w:pPr>
      <w:r w:rsidRPr="00047D00">
        <w:t>Schools that offer only rigorous high school academic programs are likely to be smaller in scale (e.g., they may be non-public schools) than those that offer academic programs, which could explain the relatively smaller number of AP course offerings overall.</w:t>
      </w:r>
    </w:p>
    <w:p w14:paraId="1305F9F0" w14:textId="77777777" w:rsidR="00C35A7E" w:rsidRPr="00047D00" w:rsidRDefault="00C35A7E" w:rsidP="00C35A7E">
      <w:pPr>
        <w:numPr>
          <w:ilvl w:val="0"/>
          <w:numId w:val="32"/>
        </w:numPr>
      </w:pPr>
      <w:r w:rsidRPr="00047D00">
        <w:t>By using the percentage of all course offerings per school.</w:t>
      </w:r>
    </w:p>
    <w:p w14:paraId="675233F7" w14:textId="77777777" w:rsidR="00C35A7E" w:rsidRPr="00047D00" w:rsidRDefault="00C35A7E" w:rsidP="00C35A7E"/>
    <w:p w14:paraId="57A08B62" w14:textId="77777777" w:rsidR="000C2D1C" w:rsidRPr="000C2D1C" w:rsidRDefault="000C2D1C" w:rsidP="000C2D1C">
      <w:pPr>
        <w:pStyle w:val="Default"/>
        <w:numPr>
          <w:ilvl w:val="1"/>
          <w:numId w:val="3"/>
        </w:numPr>
        <w:tabs>
          <w:tab w:val="clear" w:pos="360"/>
          <w:tab w:val="num" w:pos="720"/>
        </w:tabs>
        <w:ind w:left="720" w:hanging="720"/>
        <w:rPr>
          <w:color w:val="auto"/>
        </w:rPr>
      </w:pPr>
      <w:r>
        <w:rPr>
          <w:color w:val="auto"/>
        </w:rPr>
        <w:t xml:space="preserve">The </w:t>
      </w:r>
      <w:r w:rsidR="003714D3">
        <w:rPr>
          <w:color w:val="auto"/>
        </w:rPr>
        <w:t>R</w:t>
      </w:r>
      <w:r>
        <w:rPr>
          <w:color w:val="auto"/>
        </w:rPr>
        <w:t xml:space="preserve"> command used to generate th</w:t>
      </w:r>
      <w:r w:rsidR="003714D3">
        <w:rPr>
          <w:color w:val="auto"/>
        </w:rPr>
        <w:t>ese</w:t>
      </w:r>
      <w:r>
        <w:rPr>
          <w:color w:val="auto"/>
        </w:rPr>
        <w:t xml:space="preserve"> graph</w:t>
      </w:r>
      <w:r w:rsidR="003714D3">
        <w:rPr>
          <w:color w:val="auto"/>
        </w:rPr>
        <w:t>s are</w:t>
      </w:r>
      <w:r>
        <w:rPr>
          <w:color w:val="auto"/>
        </w:rPr>
        <w:t xml:space="preserve"> </w:t>
      </w:r>
      <w:proofErr w:type="gramStart"/>
      <w:r w:rsidR="003714D3" w:rsidRPr="0049086B">
        <w:rPr>
          <w:b/>
          <w:color w:val="auto"/>
        </w:rPr>
        <w:t>boxplot(</w:t>
      </w:r>
      <w:proofErr w:type="gramEnd"/>
      <w:r w:rsidR="003714D3" w:rsidRPr="0049086B">
        <w:rPr>
          <w:b/>
          <w:color w:val="auto"/>
        </w:rPr>
        <w:t>NELS$slfcnc08~NELS$gender, main = "Self-Concept in 8th Grade by Gender")</w:t>
      </w:r>
      <w:r w:rsidR="003714D3">
        <w:rPr>
          <w:color w:val="auto"/>
        </w:rPr>
        <w:t xml:space="preserve">, </w:t>
      </w:r>
      <w:r w:rsidR="003714D3" w:rsidRPr="0049086B">
        <w:rPr>
          <w:b/>
          <w:color w:val="auto"/>
        </w:rPr>
        <w:t>boxplot(NELS$slfcnc10~NELS$gender, main = "Self-Concept in 10th Grade by Gender")</w:t>
      </w:r>
      <w:r w:rsidR="003714D3">
        <w:rPr>
          <w:color w:val="auto"/>
        </w:rPr>
        <w:t xml:space="preserve"> and </w:t>
      </w:r>
      <w:r w:rsidR="003714D3" w:rsidRPr="0049086B">
        <w:rPr>
          <w:b/>
          <w:color w:val="auto"/>
        </w:rPr>
        <w:t>boxplot(NELS$slfcnc12~NELS$gender, main = "Self-Concept in 12th Grade by Gender")</w:t>
      </w:r>
      <w:r w:rsidR="003714D3">
        <w:rPr>
          <w:color w:val="auto"/>
        </w:rPr>
        <w:t>.</w:t>
      </w:r>
    </w:p>
    <w:p w14:paraId="451003B8" w14:textId="77777777" w:rsidR="000C2D1C" w:rsidRDefault="003714D3" w:rsidP="000C2D1C">
      <w:pPr>
        <w:pStyle w:val="Default"/>
        <w:ind w:left="720"/>
        <w:rPr>
          <w:color w:val="auto"/>
        </w:rPr>
      </w:pPr>
      <w:r>
        <w:rPr>
          <w:noProof/>
          <w:lang w:eastAsia="en-US"/>
        </w:rPr>
        <w:lastRenderedPageBreak/>
        <w:drawing>
          <wp:inline distT="0" distB="0" distL="0" distR="0" wp14:anchorId="36A92793" wp14:editId="12600247">
            <wp:extent cx="4845299" cy="25337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5299" cy="2533780"/>
                    </a:xfrm>
                    <a:prstGeom prst="rect">
                      <a:avLst/>
                    </a:prstGeom>
                  </pic:spPr>
                </pic:pic>
              </a:graphicData>
            </a:graphic>
          </wp:inline>
        </w:drawing>
      </w:r>
    </w:p>
    <w:p w14:paraId="126B90E0" w14:textId="77777777" w:rsidR="003714D3" w:rsidRDefault="003714D3" w:rsidP="000C2D1C">
      <w:pPr>
        <w:pStyle w:val="Default"/>
        <w:ind w:left="720"/>
        <w:rPr>
          <w:color w:val="auto"/>
        </w:rPr>
      </w:pPr>
      <w:r>
        <w:rPr>
          <w:noProof/>
          <w:lang w:eastAsia="en-US"/>
        </w:rPr>
        <w:drawing>
          <wp:inline distT="0" distB="0" distL="0" distR="0" wp14:anchorId="08442966" wp14:editId="39F4EC19">
            <wp:extent cx="4845299" cy="253378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5299" cy="2533780"/>
                    </a:xfrm>
                    <a:prstGeom prst="rect">
                      <a:avLst/>
                    </a:prstGeom>
                  </pic:spPr>
                </pic:pic>
              </a:graphicData>
            </a:graphic>
          </wp:inline>
        </w:drawing>
      </w:r>
    </w:p>
    <w:p w14:paraId="43A18B7C" w14:textId="77777777" w:rsidR="003714D3" w:rsidRPr="00047D00" w:rsidRDefault="003714D3" w:rsidP="000C2D1C">
      <w:pPr>
        <w:pStyle w:val="Default"/>
        <w:ind w:left="720"/>
        <w:rPr>
          <w:color w:val="auto"/>
        </w:rPr>
      </w:pPr>
      <w:r>
        <w:rPr>
          <w:noProof/>
          <w:lang w:eastAsia="en-US"/>
        </w:rPr>
        <w:drawing>
          <wp:inline distT="0" distB="0" distL="0" distR="0" wp14:anchorId="04123DD9" wp14:editId="4ADB5B3D">
            <wp:extent cx="4845299" cy="25337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5299" cy="2533780"/>
                    </a:xfrm>
                    <a:prstGeom prst="rect">
                      <a:avLst/>
                    </a:prstGeom>
                  </pic:spPr>
                </pic:pic>
              </a:graphicData>
            </a:graphic>
          </wp:inline>
        </w:drawing>
      </w:r>
    </w:p>
    <w:p w14:paraId="2770F109" w14:textId="77777777" w:rsidR="00C35A7E" w:rsidRPr="00047D00" w:rsidRDefault="00C35A7E" w:rsidP="00C35A7E">
      <w:pPr>
        <w:pStyle w:val="Default"/>
        <w:jc w:val="center"/>
        <w:rPr>
          <w:rFonts w:ascii="Arial" w:hAnsi="Arial" w:cs="Arial"/>
          <w:color w:val="auto"/>
          <w:sz w:val="14"/>
          <w:szCs w:val="14"/>
        </w:rPr>
      </w:pPr>
    </w:p>
    <w:p w14:paraId="32DBA9B5" w14:textId="77777777" w:rsidR="00C35A7E" w:rsidRPr="00047D00" w:rsidRDefault="00C35A7E" w:rsidP="00C35A7E">
      <w:pPr>
        <w:pStyle w:val="Default"/>
        <w:rPr>
          <w:color w:val="auto"/>
        </w:rPr>
      </w:pPr>
    </w:p>
    <w:p w14:paraId="300A4A83" w14:textId="77777777" w:rsidR="00C35A7E" w:rsidRPr="00047D00" w:rsidRDefault="00C35A7E" w:rsidP="00C35A7E">
      <w:pPr>
        <w:pStyle w:val="Default"/>
        <w:numPr>
          <w:ilvl w:val="0"/>
          <w:numId w:val="34"/>
        </w:numPr>
        <w:rPr>
          <w:color w:val="auto"/>
        </w:rPr>
      </w:pPr>
      <w:r w:rsidRPr="00047D00">
        <w:rPr>
          <w:color w:val="auto"/>
        </w:rPr>
        <w:t>Yes.</w:t>
      </w:r>
    </w:p>
    <w:p w14:paraId="15D9618E" w14:textId="77777777" w:rsidR="00C35A7E" w:rsidRPr="00047D00" w:rsidRDefault="00C35A7E" w:rsidP="00C35A7E">
      <w:pPr>
        <w:pStyle w:val="Default"/>
        <w:numPr>
          <w:ilvl w:val="0"/>
          <w:numId w:val="34"/>
        </w:numPr>
        <w:rPr>
          <w:color w:val="auto"/>
        </w:rPr>
      </w:pPr>
      <w:r w:rsidRPr="00047D00">
        <w:rPr>
          <w:color w:val="auto"/>
        </w:rPr>
        <w:t xml:space="preserve">The large presence of extremely low self-concept scores for females as compared to </w:t>
      </w:r>
      <w:r w:rsidRPr="00047D00">
        <w:rPr>
          <w:color w:val="auto"/>
        </w:rPr>
        <w:lastRenderedPageBreak/>
        <w:t xml:space="preserve">males.  </w:t>
      </w:r>
    </w:p>
    <w:p w14:paraId="4F802F85" w14:textId="77777777" w:rsidR="00C35A7E" w:rsidRPr="00047D00" w:rsidRDefault="00C35A7E" w:rsidP="00C35A7E">
      <w:pPr>
        <w:pStyle w:val="Default"/>
        <w:numPr>
          <w:ilvl w:val="0"/>
          <w:numId w:val="34"/>
        </w:numPr>
        <w:rPr>
          <w:color w:val="auto"/>
        </w:rPr>
      </w:pPr>
      <w:r w:rsidRPr="00047D00">
        <w:rPr>
          <w:color w:val="auto"/>
        </w:rPr>
        <w:t>Yes. Box and whiskers are themselves comparable for males and females.</w:t>
      </w:r>
    </w:p>
    <w:p w14:paraId="03ABDE3B" w14:textId="77777777" w:rsidR="00C35A7E" w:rsidRPr="00047D00" w:rsidRDefault="00C35A7E" w:rsidP="00C35A7E">
      <w:pPr>
        <w:pStyle w:val="Default"/>
        <w:rPr>
          <w:color w:val="auto"/>
        </w:rPr>
      </w:pPr>
    </w:p>
    <w:p w14:paraId="737939E6"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0CAF1CCD" w14:textId="77777777" w:rsidR="00C35A7E" w:rsidRPr="00332809" w:rsidRDefault="00470671" w:rsidP="00C35A7E">
      <w:pPr>
        <w:pStyle w:val="Default"/>
        <w:numPr>
          <w:ilvl w:val="0"/>
          <w:numId w:val="33"/>
        </w:numPr>
        <w:rPr>
          <w:b/>
          <w:bCs/>
          <w:color w:val="auto"/>
        </w:rPr>
      </w:pPr>
      <w:proofErr w:type="gramStart"/>
      <w:r w:rsidRPr="00470671">
        <w:rPr>
          <w:b/>
          <w:bCs/>
          <w:color w:val="auto"/>
        </w:rPr>
        <w:t>boxplot(</w:t>
      </w:r>
      <w:proofErr w:type="gramEnd"/>
      <w:r w:rsidRPr="00470671">
        <w:rPr>
          <w:b/>
          <w:bCs/>
          <w:color w:val="auto"/>
        </w:rPr>
        <w:t xml:space="preserve">NELS$achrdg08, </w:t>
      </w:r>
      <w:proofErr w:type="spellStart"/>
      <w:r w:rsidRPr="00470671">
        <w:rPr>
          <w:b/>
          <w:bCs/>
          <w:color w:val="auto"/>
        </w:rPr>
        <w:t>ylab</w:t>
      </w:r>
      <w:proofErr w:type="spellEnd"/>
      <w:r w:rsidRPr="00470671">
        <w:rPr>
          <w:b/>
          <w:bCs/>
          <w:color w:val="auto"/>
        </w:rPr>
        <w:t xml:space="preserve"> = "Eighth Grade Reading Achievement")</w:t>
      </w:r>
    </w:p>
    <w:p w14:paraId="34F09BD8" w14:textId="77777777" w:rsidR="00C35A7E" w:rsidRPr="00047D00" w:rsidRDefault="00470671" w:rsidP="00C35A7E">
      <w:pPr>
        <w:pStyle w:val="Default"/>
        <w:jc w:val="center"/>
        <w:rPr>
          <w:rFonts w:ascii="Arial" w:hAnsi="Arial" w:cs="Arial"/>
          <w:color w:val="auto"/>
          <w:sz w:val="14"/>
          <w:szCs w:val="14"/>
        </w:rPr>
      </w:pPr>
      <w:r>
        <w:rPr>
          <w:noProof/>
          <w:lang w:eastAsia="en-US"/>
        </w:rPr>
        <w:drawing>
          <wp:inline distT="0" distB="0" distL="0" distR="0" wp14:anchorId="5C480FD8" wp14:editId="5394C5C2">
            <wp:extent cx="4845299" cy="25337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5299" cy="2533780"/>
                    </a:xfrm>
                    <a:prstGeom prst="rect">
                      <a:avLst/>
                    </a:prstGeom>
                  </pic:spPr>
                </pic:pic>
              </a:graphicData>
            </a:graphic>
          </wp:inline>
        </w:drawing>
      </w:r>
    </w:p>
    <w:p w14:paraId="0D97903A" w14:textId="77777777" w:rsidR="00C35A7E" w:rsidRPr="00047D00" w:rsidRDefault="00C35A7E" w:rsidP="00C35A7E">
      <w:pPr>
        <w:pStyle w:val="Default"/>
        <w:jc w:val="center"/>
        <w:rPr>
          <w:color w:val="auto"/>
        </w:rPr>
      </w:pPr>
    </w:p>
    <w:p w14:paraId="0A84C3FC" w14:textId="77777777" w:rsidR="00C35A7E" w:rsidRPr="00332809" w:rsidRDefault="00470671" w:rsidP="00C35A7E">
      <w:pPr>
        <w:pStyle w:val="Default"/>
        <w:numPr>
          <w:ilvl w:val="0"/>
          <w:numId w:val="33"/>
        </w:numPr>
        <w:rPr>
          <w:b/>
          <w:bCs/>
          <w:color w:val="auto"/>
        </w:rPr>
      </w:pPr>
      <w:proofErr w:type="gramStart"/>
      <w:r w:rsidRPr="00470671">
        <w:rPr>
          <w:b/>
          <w:bCs/>
          <w:color w:val="auto"/>
        </w:rPr>
        <w:t>boxplot(</w:t>
      </w:r>
      <w:proofErr w:type="gramEnd"/>
      <w:r w:rsidRPr="00470671">
        <w:rPr>
          <w:b/>
          <w:bCs/>
          <w:color w:val="auto"/>
        </w:rPr>
        <w:t xml:space="preserve">NELS$achrdg08~NELS$gender, </w:t>
      </w:r>
      <w:proofErr w:type="spellStart"/>
      <w:r w:rsidRPr="00470671">
        <w:rPr>
          <w:b/>
          <w:bCs/>
          <w:color w:val="auto"/>
        </w:rPr>
        <w:t>ylab</w:t>
      </w:r>
      <w:proofErr w:type="spellEnd"/>
      <w:r w:rsidRPr="00470671">
        <w:rPr>
          <w:b/>
          <w:bCs/>
          <w:color w:val="auto"/>
        </w:rPr>
        <w:t xml:space="preserve"> = "Eighth Grade Reading Achievement")</w:t>
      </w:r>
    </w:p>
    <w:p w14:paraId="225F55E4" w14:textId="77777777" w:rsidR="00C35A7E" w:rsidRPr="00047D00" w:rsidRDefault="00470671" w:rsidP="00C35A7E">
      <w:pPr>
        <w:pStyle w:val="Default"/>
        <w:jc w:val="center"/>
        <w:rPr>
          <w:rFonts w:ascii="Arial" w:hAnsi="Arial" w:cs="Arial"/>
          <w:color w:val="auto"/>
          <w:sz w:val="14"/>
          <w:szCs w:val="14"/>
        </w:rPr>
      </w:pPr>
      <w:r>
        <w:rPr>
          <w:noProof/>
          <w:lang w:eastAsia="en-US"/>
        </w:rPr>
        <w:drawing>
          <wp:inline distT="0" distB="0" distL="0" distR="0" wp14:anchorId="0D7379B9" wp14:editId="2211644F">
            <wp:extent cx="4845299" cy="3708591"/>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5299" cy="3708591"/>
                    </a:xfrm>
                    <a:prstGeom prst="rect">
                      <a:avLst/>
                    </a:prstGeom>
                  </pic:spPr>
                </pic:pic>
              </a:graphicData>
            </a:graphic>
          </wp:inline>
        </w:drawing>
      </w:r>
    </w:p>
    <w:p w14:paraId="3E6EE046" w14:textId="77777777" w:rsidR="00C35A7E" w:rsidRPr="00047D00" w:rsidRDefault="00C35A7E" w:rsidP="00C35A7E">
      <w:pPr>
        <w:pStyle w:val="Default"/>
        <w:jc w:val="center"/>
        <w:rPr>
          <w:color w:val="auto"/>
        </w:rPr>
      </w:pPr>
    </w:p>
    <w:p w14:paraId="3E9EAC1B" w14:textId="77777777" w:rsidR="00C35A7E" w:rsidRPr="00332809" w:rsidRDefault="00470671" w:rsidP="00C35A7E">
      <w:pPr>
        <w:pStyle w:val="Default"/>
        <w:numPr>
          <w:ilvl w:val="0"/>
          <w:numId w:val="33"/>
        </w:numPr>
        <w:rPr>
          <w:b/>
          <w:bCs/>
          <w:color w:val="auto"/>
        </w:rPr>
      </w:pPr>
      <w:proofErr w:type="gramStart"/>
      <w:r w:rsidRPr="00470671">
        <w:rPr>
          <w:b/>
          <w:bCs/>
          <w:color w:val="auto"/>
        </w:rPr>
        <w:t>boxplot(</w:t>
      </w:r>
      <w:proofErr w:type="gramEnd"/>
      <w:r w:rsidRPr="00470671">
        <w:rPr>
          <w:b/>
          <w:bCs/>
          <w:color w:val="auto"/>
        </w:rPr>
        <w:t xml:space="preserve">NELS$achrdg10, </w:t>
      </w:r>
      <w:proofErr w:type="spellStart"/>
      <w:r w:rsidRPr="00470671">
        <w:rPr>
          <w:b/>
          <w:bCs/>
          <w:color w:val="auto"/>
        </w:rPr>
        <w:t>ylab</w:t>
      </w:r>
      <w:proofErr w:type="spellEnd"/>
      <w:r w:rsidRPr="00470671">
        <w:rPr>
          <w:b/>
          <w:bCs/>
          <w:color w:val="auto"/>
        </w:rPr>
        <w:t xml:space="preserve"> = "Tenth Grade Reading Achievement")</w:t>
      </w:r>
    </w:p>
    <w:p w14:paraId="683D5701" w14:textId="77777777" w:rsidR="00470671" w:rsidRDefault="00470671" w:rsidP="00C35A7E">
      <w:pPr>
        <w:pStyle w:val="Default"/>
        <w:jc w:val="center"/>
        <w:rPr>
          <w:rFonts w:ascii="Arial" w:hAnsi="Arial" w:cs="Arial"/>
          <w:color w:val="auto"/>
          <w:sz w:val="14"/>
          <w:szCs w:val="14"/>
        </w:rPr>
      </w:pPr>
      <w:r>
        <w:rPr>
          <w:noProof/>
          <w:lang w:eastAsia="en-US"/>
        </w:rPr>
        <w:lastRenderedPageBreak/>
        <w:drawing>
          <wp:inline distT="0" distB="0" distL="0" distR="0" wp14:anchorId="1041E3B9" wp14:editId="4AC9EC73">
            <wp:extent cx="4845299" cy="288304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5299" cy="2883048"/>
                    </a:xfrm>
                    <a:prstGeom prst="rect">
                      <a:avLst/>
                    </a:prstGeom>
                  </pic:spPr>
                </pic:pic>
              </a:graphicData>
            </a:graphic>
          </wp:inline>
        </w:drawing>
      </w:r>
    </w:p>
    <w:p w14:paraId="143FC158" w14:textId="77777777" w:rsidR="00470671" w:rsidRDefault="00470671" w:rsidP="00C35A7E">
      <w:pPr>
        <w:pStyle w:val="Default"/>
        <w:jc w:val="center"/>
        <w:rPr>
          <w:rFonts w:ascii="Arial" w:hAnsi="Arial" w:cs="Arial"/>
          <w:color w:val="auto"/>
          <w:sz w:val="14"/>
          <w:szCs w:val="14"/>
        </w:rPr>
      </w:pPr>
    </w:p>
    <w:p w14:paraId="6CE909BC" w14:textId="77777777" w:rsidR="00470671" w:rsidRDefault="00470671" w:rsidP="00C35A7E">
      <w:pPr>
        <w:pStyle w:val="Default"/>
        <w:jc w:val="center"/>
        <w:rPr>
          <w:rFonts w:ascii="Arial" w:hAnsi="Arial" w:cs="Arial"/>
          <w:color w:val="auto"/>
          <w:sz w:val="14"/>
          <w:szCs w:val="14"/>
        </w:rPr>
      </w:pPr>
    </w:p>
    <w:p w14:paraId="4327570D" w14:textId="77777777" w:rsidR="00C35A7E" w:rsidRPr="00047D00" w:rsidRDefault="00C35A7E" w:rsidP="00C35A7E">
      <w:pPr>
        <w:pStyle w:val="Default"/>
        <w:jc w:val="center"/>
        <w:rPr>
          <w:rFonts w:ascii="Arial" w:hAnsi="Arial" w:cs="Arial"/>
          <w:color w:val="auto"/>
          <w:sz w:val="14"/>
          <w:szCs w:val="14"/>
        </w:rPr>
      </w:pPr>
    </w:p>
    <w:p w14:paraId="57435AF9" w14:textId="77777777" w:rsidR="007939B0" w:rsidRDefault="007939B0" w:rsidP="00C35A7E">
      <w:pPr>
        <w:pStyle w:val="Default"/>
        <w:jc w:val="center"/>
        <w:rPr>
          <w:b/>
          <w:color w:val="auto"/>
        </w:rPr>
      </w:pPr>
    </w:p>
    <w:p w14:paraId="4E05E6B6" w14:textId="77777777" w:rsidR="00C35A7E" w:rsidRDefault="00470671" w:rsidP="00C35A7E">
      <w:pPr>
        <w:pStyle w:val="Default"/>
        <w:jc w:val="center"/>
        <w:rPr>
          <w:b/>
          <w:color w:val="auto"/>
        </w:rPr>
      </w:pPr>
      <w:proofErr w:type="gramStart"/>
      <w:r w:rsidRPr="0049086B">
        <w:rPr>
          <w:b/>
          <w:color w:val="auto"/>
        </w:rPr>
        <w:t>boxplot(</w:t>
      </w:r>
      <w:proofErr w:type="gramEnd"/>
      <w:r w:rsidRPr="0049086B">
        <w:rPr>
          <w:b/>
          <w:color w:val="auto"/>
        </w:rPr>
        <w:t xml:space="preserve">NELS$achrdg12, </w:t>
      </w:r>
      <w:proofErr w:type="spellStart"/>
      <w:r w:rsidRPr="0049086B">
        <w:rPr>
          <w:b/>
          <w:color w:val="auto"/>
        </w:rPr>
        <w:t>ylab</w:t>
      </w:r>
      <w:proofErr w:type="spellEnd"/>
      <w:r w:rsidRPr="0049086B">
        <w:rPr>
          <w:b/>
          <w:color w:val="auto"/>
        </w:rPr>
        <w:t xml:space="preserve"> = "Twelfth Grade Reading Achievement")</w:t>
      </w:r>
    </w:p>
    <w:p w14:paraId="5370AF4E" w14:textId="77777777" w:rsidR="007939B0" w:rsidRPr="0049086B" w:rsidRDefault="007939B0" w:rsidP="00C35A7E">
      <w:pPr>
        <w:pStyle w:val="Default"/>
        <w:jc w:val="center"/>
        <w:rPr>
          <w:b/>
          <w:color w:val="auto"/>
        </w:rPr>
      </w:pPr>
      <w:r>
        <w:rPr>
          <w:noProof/>
          <w:lang w:eastAsia="en-US"/>
        </w:rPr>
        <w:drawing>
          <wp:inline distT="0" distB="0" distL="0" distR="0" wp14:anchorId="3F80D31E" wp14:editId="4C2FE97C">
            <wp:extent cx="4845299" cy="288304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5299" cy="2883048"/>
                    </a:xfrm>
                    <a:prstGeom prst="rect">
                      <a:avLst/>
                    </a:prstGeom>
                  </pic:spPr>
                </pic:pic>
              </a:graphicData>
            </a:graphic>
          </wp:inline>
        </w:drawing>
      </w:r>
    </w:p>
    <w:p w14:paraId="25021F5A" w14:textId="77777777" w:rsidR="00C35A7E" w:rsidRPr="00332809" w:rsidRDefault="007939B0" w:rsidP="00C35A7E">
      <w:pPr>
        <w:pStyle w:val="Default"/>
        <w:numPr>
          <w:ilvl w:val="0"/>
          <w:numId w:val="33"/>
        </w:numPr>
        <w:rPr>
          <w:b/>
          <w:bCs/>
          <w:color w:val="auto"/>
        </w:rPr>
      </w:pPr>
      <w:proofErr w:type="gramStart"/>
      <w:r w:rsidRPr="007939B0">
        <w:rPr>
          <w:b/>
          <w:bCs/>
          <w:color w:val="auto"/>
        </w:rPr>
        <w:t>boxplot(</w:t>
      </w:r>
      <w:proofErr w:type="gramEnd"/>
      <w:r w:rsidRPr="007939B0">
        <w:rPr>
          <w:b/>
          <w:bCs/>
          <w:color w:val="auto"/>
        </w:rPr>
        <w:t xml:space="preserve">NELS$achrdg10~NELS$gender, </w:t>
      </w:r>
      <w:proofErr w:type="spellStart"/>
      <w:r w:rsidRPr="007939B0">
        <w:rPr>
          <w:b/>
          <w:bCs/>
          <w:color w:val="auto"/>
        </w:rPr>
        <w:t>ylab</w:t>
      </w:r>
      <w:proofErr w:type="spellEnd"/>
      <w:r w:rsidRPr="007939B0">
        <w:rPr>
          <w:b/>
          <w:bCs/>
          <w:color w:val="auto"/>
        </w:rPr>
        <w:t xml:space="preserve"> = "Tenth Grade Reading Achievement")</w:t>
      </w:r>
    </w:p>
    <w:p w14:paraId="5D797544" w14:textId="77777777" w:rsidR="00C35A7E" w:rsidRPr="00047D00" w:rsidRDefault="007939B0" w:rsidP="00C35A7E">
      <w:pPr>
        <w:pStyle w:val="Default"/>
        <w:jc w:val="center"/>
        <w:rPr>
          <w:rFonts w:ascii="Arial" w:hAnsi="Arial" w:cs="Arial"/>
          <w:color w:val="auto"/>
          <w:sz w:val="14"/>
          <w:szCs w:val="14"/>
        </w:rPr>
      </w:pPr>
      <w:r>
        <w:rPr>
          <w:noProof/>
          <w:lang w:eastAsia="en-US"/>
        </w:rPr>
        <w:lastRenderedPageBreak/>
        <w:drawing>
          <wp:inline distT="0" distB="0" distL="0" distR="0" wp14:anchorId="651D0DBD" wp14:editId="26A507BE">
            <wp:extent cx="4845299" cy="28830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5299" cy="2883048"/>
                    </a:xfrm>
                    <a:prstGeom prst="rect">
                      <a:avLst/>
                    </a:prstGeom>
                  </pic:spPr>
                </pic:pic>
              </a:graphicData>
            </a:graphic>
          </wp:inline>
        </w:drawing>
      </w:r>
    </w:p>
    <w:p w14:paraId="1794AD0A" w14:textId="77777777" w:rsidR="00C35A7E" w:rsidRDefault="00C35A7E" w:rsidP="00C35A7E">
      <w:pPr>
        <w:pStyle w:val="Default"/>
        <w:jc w:val="center"/>
        <w:rPr>
          <w:color w:val="auto"/>
        </w:rPr>
      </w:pPr>
    </w:p>
    <w:p w14:paraId="3DBF0B5C" w14:textId="77777777" w:rsidR="007939B0" w:rsidRDefault="007939B0" w:rsidP="00C35A7E">
      <w:pPr>
        <w:pStyle w:val="Default"/>
        <w:jc w:val="center"/>
        <w:rPr>
          <w:b/>
          <w:color w:val="auto"/>
        </w:rPr>
      </w:pPr>
      <w:proofErr w:type="gramStart"/>
      <w:r w:rsidRPr="0049086B">
        <w:rPr>
          <w:b/>
          <w:color w:val="auto"/>
        </w:rPr>
        <w:t>boxplot(</w:t>
      </w:r>
      <w:proofErr w:type="gramEnd"/>
      <w:r w:rsidRPr="0049086B">
        <w:rPr>
          <w:b/>
          <w:color w:val="auto"/>
        </w:rPr>
        <w:t xml:space="preserve">NELS$achrdg12~NELS$gender, </w:t>
      </w:r>
      <w:proofErr w:type="spellStart"/>
      <w:r w:rsidRPr="0049086B">
        <w:rPr>
          <w:b/>
          <w:color w:val="auto"/>
        </w:rPr>
        <w:t>ylab</w:t>
      </w:r>
      <w:proofErr w:type="spellEnd"/>
      <w:r w:rsidRPr="0049086B">
        <w:rPr>
          <w:b/>
          <w:color w:val="auto"/>
        </w:rPr>
        <w:t xml:space="preserve"> = "Twelfth Grade Reading Achievement")</w:t>
      </w:r>
    </w:p>
    <w:p w14:paraId="6523A123" w14:textId="77777777" w:rsidR="007939B0" w:rsidRDefault="007939B0" w:rsidP="00C35A7E">
      <w:pPr>
        <w:pStyle w:val="Default"/>
        <w:jc w:val="center"/>
        <w:rPr>
          <w:b/>
          <w:color w:val="auto"/>
        </w:rPr>
      </w:pPr>
    </w:p>
    <w:p w14:paraId="22E997F4" w14:textId="77777777" w:rsidR="007939B0" w:rsidRDefault="007939B0" w:rsidP="00C35A7E">
      <w:pPr>
        <w:pStyle w:val="Default"/>
        <w:jc w:val="center"/>
        <w:rPr>
          <w:b/>
          <w:color w:val="auto"/>
        </w:rPr>
      </w:pPr>
      <w:r>
        <w:rPr>
          <w:noProof/>
          <w:lang w:eastAsia="en-US"/>
        </w:rPr>
        <w:drawing>
          <wp:inline distT="0" distB="0" distL="0" distR="0" wp14:anchorId="2426D612" wp14:editId="00EF4669">
            <wp:extent cx="4845299" cy="288304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5299" cy="2883048"/>
                    </a:xfrm>
                    <a:prstGeom prst="rect">
                      <a:avLst/>
                    </a:prstGeom>
                  </pic:spPr>
                </pic:pic>
              </a:graphicData>
            </a:graphic>
          </wp:inline>
        </w:drawing>
      </w:r>
    </w:p>
    <w:p w14:paraId="7677361E" w14:textId="77777777" w:rsidR="007939B0" w:rsidRPr="0049086B" w:rsidRDefault="007939B0" w:rsidP="00C35A7E">
      <w:pPr>
        <w:pStyle w:val="Default"/>
        <w:jc w:val="center"/>
        <w:rPr>
          <w:b/>
          <w:color w:val="auto"/>
        </w:rPr>
      </w:pPr>
    </w:p>
    <w:p w14:paraId="56640BDE" w14:textId="77777777" w:rsidR="00C35A7E" w:rsidRPr="00047D00" w:rsidRDefault="00C35A7E" w:rsidP="00C35A7E">
      <w:pPr>
        <w:pStyle w:val="Default"/>
        <w:numPr>
          <w:ilvl w:val="1"/>
          <w:numId w:val="3"/>
        </w:numPr>
        <w:tabs>
          <w:tab w:val="clear" w:pos="360"/>
          <w:tab w:val="num" w:pos="720"/>
        </w:tabs>
        <w:ind w:left="720" w:hanging="720"/>
        <w:rPr>
          <w:color w:val="auto"/>
        </w:rPr>
      </w:pPr>
      <w:r w:rsidRPr="00047D00">
        <w:rPr>
          <w:color w:val="auto"/>
        </w:rPr>
        <w:t xml:space="preserve">  </w:t>
      </w:r>
    </w:p>
    <w:p w14:paraId="57281DF0" w14:textId="77777777" w:rsidR="00C35A7E" w:rsidRPr="00047D00" w:rsidRDefault="00C35A7E" w:rsidP="00C35A7E">
      <w:pPr>
        <w:pStyle w:val="Default"/>
        <w:jc w:val="center"/>
        <w:rPr>
          <w:rFonts w:ascii="Arial" w:hAnsi="Arial" w:cs="Arial"/>
          <w:color w:val="auto"/>
          <w:sz w:val="14"/>
          <w:szCs w:val="14"/>
        </w:rPr>
      </w:pPr>
    </w:p>
    <w:p w14:paraId="3911554F" w14:textId="77777777" w:rsidR="00C35A7E" w:rsidRPr="00047D00" w:rsidRDefault="00F42B6E" w:rsidP="00C35A7E">
      <w:pPr>
        <w:pStyle w:val="Default"/>
        <w:numPr>
          <w:ilvl w:val="0"/>
          <w:numId w:val="36"/>
        </w:numPr>
        <w:rPr>
          <w:color w:val="auto"/>
        </w:rPr>
      </w:pPr>
      <w:r>
        <w:rPr>
          <w:color w:val="auto"/>
        </w:rPr>
        <w:t xml:space="preserve">Positively skewed.  </w:t>
      </w:r>
    </w:p>
    <w:p w14:paraId="6902785C" w14:textId="77777777" w:rsidR="00C35A7E" w:rsidRPr="00047D00" w:rsidRDefault="00C35A7E" w:rsidP="00C35A7E">
      <w:pPr>
        <w:pStyle w:val="Default"/>
        <w:numPr>
          <w:ilvl w:val="0"/>
          <w:numId w:val="36"/>
        </w:numPr>
        <w:rPr>
          <w:color w:val="auto"/>
        </w:rPr>
      </w:pPr>
      <w:r w:rsidRPr="00047D00">
        <w:rPr>
          <w:color w:val="auto"/>
        </w:rPr>
        <w:t xml:space="preserve">Negatively skewed.  </w:t>
      </w:r>
    </w:p>
    <w:p w14:paraId="1ED05843" w14:textId="77777777" w:rsidR="00C35A7E" w:rsidRPr="00047D00" w:rsidRDefault="00C35A7E" w:rsidP="00C35A7E">
      <w:pPr>
        <w:pStyle w:val="Default"/>
        <w:numPr>
          <w:ilvl w:val="0"/>
          <w:numId w:val="36"/>
        </w:numPr>
        <w:rPr>
          <w:color w:val="auto"/>
        </w:rPr>
      </w:pPr>
      <w:r w:rsidRPr="00047D00">
        <w:rPr>
          <w:color w:val="auto"/>
        </w:rPr>
        <w:t xml:space="preserve">Slightly positively skewed.  </w:t>
      </w:r>
    </w:p>
    <w:p w14:paraId="39D6B8F7" w14:textId="77777777" w:rsidR="00C35A7E" w:rsidRPr="00047D00" w:rsidRDefault="00C35A7E" w:rsidP="00C35A7E">
      <w:pPr>
        <w:pStyle w:val="Default"/>
        <w:numPr>
          <w:ilvl w:val="0"/>
          <w:numId w:val="36"/>
        </w:numPr>
        <w:rPr>
          <w:color w:val="auto"/>
        </w:rPr>
      </w:pPr>
      <w:r w:rsidRPr="00047D00">
        <w:rPr>
          <w:color w:val="auto"/>
        </w:rPr>
        <w:t xml:space="preserve">Positively skewed.  </w:t>
      </w:r>
    </w:p>
    <w:p w14:paraId="7D829F2A" w14:textId="77777777" w:rsidR="00C35A7E" w:rsidRPr="00047D00" w:rsidRDefault="00C35A7E" w:rsidP="00C35A7E">
      <w:pPr>
        <w:pStyle w:val="Default"/>
        <w:numPr>
          <w:ilvl w:val="0"/>
          <w:numId w:val="36"/>
        </w:numPr>
        <w:rPr>
          <w:color w:val="auto"/>
        </w:rPr>
      </w:pPr>
      <w:r w:rsidRPr="00047D00">
        <w:rPr>
          <w:color w:val="auto"/>
        </w:rPr>
        <w:t>Positively skewed.</w:t>
      </w:r>
    </w:p>
    <w:p w14:paraId="1720FA62" w14:textId="77777777" w:rsidR="00C35A7E" w:rsidRPr="00047D00" w:rsidRDefault="00C35A7E" w:rsidP="00C35A7E">
      <w:pPr>
        <w:pStyle w:val="Default"/>
        <w:numPr>
          <w:ilvl w:val="0"/>
          <w:numId w:val="36"/>
        </w:numPr>
        <w:rPr>
          <w:color w:val="auto"/>
        </w:rPr>
      </w:pPr>
      <w:r w:rsidRPr="00047D00">
        <w:rPr>
          <w:color w:val="auto"/>
        </w:rPr>
        <w:t>Positively skewed.</w:t>
      </w:r>
    </w:p>
    <w:p w14:paraId="67323945" w14:textId="77777777" w:rsidR="00C35A7E" w:rsidRPr="0092513A" w:rsidRDefault="00C35A7E" w:rsidP="00C35A7E">
      <w:pPr>
        <w:pStyle w:val="Default"/>
        <w:ind w:left="720"/>
        <w:rPr>
          <w:color w:val="auto"/>
        </w:rPr>
      </w:pPr>
      <w:r w:rsidRPr="00047D00">
        <w:rPr>
          <w:color w:val="auto"/>
        </w:rPr>
        <w:t xml:space="preserve">  </w:t>
      </w:r>
    </w:p>
    <w:p w14:paraId="0CCC0AB3"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0AC32775" w14:textId="77777777" w:rsidR="00C35A7E" w:rsidRPr="00047D00" w:rsidRDefault="00C35A7E" w:rsidP="00C35A7E">
      <w:pPr>
        <w:numPr>
          <w:ilvl w:val="0"/>
          <w:numId w:val="35"/>
        </w:numPr>
        <w:autoSpaceDE w:val="0"/>
        <w:autoSpaceDN w:val="0"/>
        <w:adjustRightInd w:val="0"/>
      </w:pPr>
      <w:r w:rsidRPr="00047D00">
        <w:lastRenderedPageBreak/>
        <w:t>South</w:t>
      </w:r>
    </w:p>
    <w:p w14:paraId="7BCD7058" w14:textId="77777777" w:rsidR="00726948" w:rsidRPr="00047D00" w:rsidRDefault="00726948" w:rsidP="00726948">
      <w:pPr>
        <w:numPr>
          <w:ilvl w:val="0"/>
          <w:numId w:val="35"/>
        </w:numPr>
        <w:autoSpaceDE w:val="0"/>
        <w:autoSpaceDN w:val="0"/>
        <w:adjustRightInd w:val="0"/>
      </w:pPr>
      <w:r w:rsidRPr="00047D00">
        <w:t>Northeast</w:t>
      </w:r>
    </w:p>
    <w:p w14:paraId="135BCCB1" w14:textId="77777777" w:rsidR="00C35A7E" w:rsidRPr="00047D00" w:rsidRDefault="00726948" w:rsidP="00C35A7E">
      <w:pPr>
        <w:numPr>
          <w:ilvl w:val="0"/>
          <w:numId w:val="35"/>
        </w:numPr>
        <w:autoSpaceDE w:val="0"/>
        <w:autoSpaceDN w:val="0"/>
        <w:adjustRightInd w:val="0"/>
      </w:pPr>
      <w:r w:rsidRPr="00047D00">
        <w:t>West</w:t>
      </w:r>
    </w:p>
    <w:p w14:paraId="43C86B5B" w14:textId="77777777" w:rsidR="00C35A7E" w:rsidRPr="00047D00" w:rsidRDefault="00C35A7E" w:rsidP="00C35A7E">
      <w:pPr>
        <w:numPr>
          <w:ilvl w:val="0"/>
          <w:numId w:val="35"/>
        </w:numPr>
        <w:autoSpaceDE w:val="0"/>
        <w:autoSpaceDN w:val="0"/>
        <w:adjustRightInd w:val="0"/>
      </w:pPr>
      <w:r w:rsidRPr="00047D00">
        <w:t>Midwest</w:t>
      </w:r>
    </w:p>
    <w:p w14:paraId="7ACB5FB7" w14:textId="77777777" w:rsidR="00C35A7E" w:rsidRPr="00047D00" w:rsidRDefault="00C35A7E" w:rsidP="00C35A7E">
      <w:pPr>
        <w:pStyle w:val="Default"/>
        <w:rPr>
          <w:color w:val="auto"/>
        </w:rPr>
      </w:pPr>
    </w:p>
    <w:p w14:paraId="6723F1A1"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68F99AF5" w14:textId="77777777" w:rsidR="00C35A7E" w:rsidRPr="00047D00" w:rsidRDefault="00C35A7E" w:rsidP="00C35A7E">
      <w:pPr>
        <w:pStyle w:val="Default"/>
        <w:numPr>
          <w:ilvl w:val="0"/>
          <w:numId w:val="37"/>
        </w:numPr>
        <w:rPr>
          <w:color w:val="auto"/>
        </w:rPr>
      </w:pPr>
      <w:r w:rsidRPr="00047D00">
        <w:rPr>
          <w:color w:val="auto"/>
        </w:rPr>
        <w:t>(1)  The variable is nominal.</w:t>
      </w:r>
    </w:p>
    <w:p w14:paraId="4ABA914E" w14:textId="77777777" w:rsidR="00C35A7E" w:rsidRPr="00047D00" w:rsidRDefault="00C35A7E" w:rsidP="00C35A7E">
      <w:pPr>
        <w:pStyle w:val="Default"/>
        <w:numPr>
          <w:ilvl w:val="0"/>
          <w:numId w:val="37"/>
        </w:numPr>
        <w:rPr>
          <w:color w:val="auto"/>
        </w:rPr>
      </w:pPr>
      <w:r w:rsidRPr="00047D00">
        <w:rPr>
          <w:color w:val="auto"/>
        </w:rPr>
        <w:t>(1)  The variable is ordinal with only three categories.</w:t>
      </w:r>
    </w:p>
    <w:p w14:paraId="7265312E" w14:textId="77777777" w:rsidR="00C35A7E" w:rsidRPr="00047D00" w:rsidRDefault="00C35A7E" w:rsidP="00C35A7E">
      <w:pPr>
        <w:pStyle w:val="Default"/>
        <w:numPr>
          <w:ilvl w:val="0"/>
          <w:numId w:val="37"/>
        </w:numPr>
        <w:rPr>
          <w:color w:val="auto"/>
        </w:rPr>
      </w:pPr>
      <w:r w:rsidRPr="00047D00">
        <w:rPr>
          <w:color w:val="auto"/>
        </w:rPr>
        <w:t>(1)  The variable is nominal.</w:t>
      </w:r>
    </w:p>
    <w:p w14:paraId="2F1C955E" w14:textId="77777777" w:rsidR="00C35A7E" w:rsidRPr="00047D00" w:rsidRDefault="00C35A7E" w:rsidP="00C35A7E">
      <w:pPr>
        <w:pStyle w:val="Default"/>
        <w:numPr>
          <w:ilvl w:val="0"/>
          <w:numId w:val="37"/>
        </w:numPr>
        <w:rPr>
          <w:color w:val="auto"/>
        </w:rPr>
      </w:pPr>
      <w:r w:rsidRPr="00047D00">
        <w:rPr>
          <w:color w:val="auto"/>
        </w:rPr>
        <w:t>(1) or (2</w:t>
      </w:r>
      <w:proofErr w:type="gramStart"/>
      <w:r w:rsidRPr="00047D00">
        <w:rPr>
          <w:color w:val="auto"/>
        </w:rPr>
        <w:t>)  The</w:t>
      </w:r>
      <w:proofErr w:type="gramEnd"/>
      <w:r w:rsidRPr="00047D00">
        <w:rPr>
          <w:color w:val="auto"/>
        </w:rPr>
        <w:t xml:space="preserve"> variable is interval, so (2) is appropriate, but it takes on only four values, so (1) is also appropriate.</w:t>
      </w:r>
    </w:p>
    <w:p w14:paraId="769B011A" w14:textId="77777777" w:rsidR="00C35A7E" w:rsidRPr="00047D00" w:rsidRDefault="00C35A7E" w:rsidP="00C35A7E">
      <w:pPr>
        <w:pStyle w:val="Default"/>
        <w:numPr>
          <w:ilvl w:val="0"/>
          <w:numId w:val="37"/>
        </w:numPr>
        <w:rPr>
          <w:color w:val="auto"/>
        </w:rPr>
      </w:pPr>
      <w:r w:rsidRPr="00047D00">
        <w:rPr>
          <w:color w:val="auto"/>
        </w:rPr>
        <w:t>(1) or (2</w:t>
      </w:r>
      <w:proofErr w:type="gramStart"/>
      <w:r w:rsidRPr="00047D00">
        <w:rPr>
          <w:color w:val="auto"/>
        </w:rPr>
        <w:t>)  The</w:t>
      </w:r>
      <w:proofErr w:type="gramEnd"/>
      <w:r w:rsidRPr="00047D00">
        <w:rPr>
          <w:color w:val="auto"/>
        </w:rPr>
        <w:t xml:space="preserve"> variable is ratio, so (2) is appropriate, but there are only four categories, so (1) is also appropriate.</w:t>
      </w:r>
    </w:p>
    <w:p w14:paraId="33862700" w14:textId="77777777" w:rsidR="00C35A7E" w:rsidRPr="00047D00" w:rsidRDefault="00C35A7E" w:rsidP="00C35A7E">
      <w:pPr>
        <w:pStyle w:val="Default"/>
        <w:numPr>
          <w:ilvl w:val="0"/>
          <w:numId w:val="37"/>
        </w:numPr>
        <w:rPr>
          <w:color w:val="auto"/>
        </w:rPr>
      </w:pPr>
      <w:r w:rsidRPr="00047D00">
        <w:rPr>
          <w:color w:val="auto"/>
        </w:rPr>
        <w:t>(2)  The variable is interval and takes on many values.</w:t>
      </w:r>
    </w:p>
    <w:p w14:paraId="3C92FBD9" w14:textId="77777777" w:rsidR="00C35A7E" w:rsidRPr="00047D00" w:rsidRDefault="00C35A7E" w:rsidP="00C35A7E">
      <w:pPr>
        <w:pStyle w:val="Default"/>
        <w:numPr>
          <w:ilvl w:val="0"/>
          <w:numId w:val="37"/>
        </w:numPr>
        <w:rPr>
          <w:color w:val="auto"/>
        </w:rPr>
      </w:pPr>
      <w:r w:rsidRPr="00047D00">
        <w:rPr>
          <w:color w:val="auto"/>
        </w:rPr>
        <w:t>(2)  The variable is ratio and takes on many values.</w:t>
      </w:r>
    </w:p>
    <w:p w14:paraId="6DD48D4B" w14:textId="77777777" w:rsidR="00C35A7E" w:rsidRPr="00047D00" w:rsidRDefault="00C35A7E" w:rsidP="00C35A7E">
      <w:pPr>
        <w:pStyle w:val="Default"/>
        <w:numPr>
          <w:ilvl w:val="0"/>
          <w:numId w:val="37"/>
        </w:numPr>
        <w:rPr>
          <w:color w:val="auto"/>
        </w:rPr>
      </w:pPr>
      <w:r w:rsidRPr="00047D00">
        <w:rPr>
          <w:color w:val="auto"/>
        </w:rPr>
        <w:t>(1) or (2</w:t>
      </w:r>
      <w:proofErr w:type="gramStart"/>
      <w:r w:rsidRPr="00047D00">
        <w:rPr>
          <w:color w:val="auto"/>
        </w:rPr>
        <w:t>)  The</w:t>
      </w:r>
      <w:proofErr w:type="gramEnd"/>
      <w:r w:rsidRPr="00047D00">
        <w:rPr>
          <w:color w:val="auto"/>
        </w:rPr>
        <w:t xml:space="preserve"> variable is ordinal, so (2) is appropriate, but it takes on only six values, so (1) is also appropriate.</w:t>
      </w:r>
    </w:p>
    <w:p w14:paraId="0E3D71CE" w14:textId="77777777" w:rsidR="00C35A7E" w:rsidRPr="00047D00" w:rsidRDefault="00C35A7E" w:rsidP="00C35A7E">
      <w:pPr>
        <w:pStyle w:val="Default"/>
        <w:ind w:left="1080"/>
        <w:rPr>
          <w:color w:val="auto"/>
        </w:rPr>
      </w:pPr>
    </w:p>
    <w:p w14:paraId="6643B38A"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4E4BAED1" w14:textId="77777777" w:rsidR="00C35A7E" w:rsidRPr="00047D00" w:rsidRDefault="00C35A7E" w:rsidP="00C35A7E">
      <w:pPr>
        <w:pStyle w:val="Default"/>
        <w:numPr>
          <w:ilvl w:val="0"/>
          <w:numId w:val="38"/>
        </w:numPr>
        <w:rPr>
          <w:color w:val="auto"/>
        </w:rPr>
      </w:pPr>
      <w:r w:rsidRPr="00047D00">
        <w:rPr>
          <w:color w:val="auto"/>
        </w:rPr>
        <w:t>72.89.</w:t>
      </w:r>
    </w:p>
    <w:p w14:paraId="487E612A" w14:textId="77777777" w:rsidR="00C35A7E" w:rsidRPr="00047D00" w:rsidRDefault="00C35A7E" w:rsidP="00C35A7E">
      <w:pPr>
        <w:pStyle w:val="Default"/>
        <w:numPr>
          <w:ilvl w:val="0"/>
          <w:numId w:val="38"/>
        </w:numPr>
        <w:rPr>
          <w:color w:val="auto"/>
        </w:rPr>
      </w:pPr>
      <w:r w:rsidRPr="00047D00">
        <w:rPr>
          <w:color w:val="auto"/>
        </w:rPr>
        <w:t>13 students scored 72.89.</w:t>
      </w:r>
    </w:p>
    <w:p w14:paraId="33626EE9" w14:textId="77777777" w:rsidR="00C35A7E" w:rsidRPr="00047D00" w:rsidRDefault="00C35A7E" w:rsidP="00C35A7E">
      <w:pPr>
        <w:pStyle w:val="Default"/>
        <w:numPr>
          <w:ilvl w:val="0"/>
          <w:numId w:val="38"/>
        </w:numPr>
        <w:rPr>
          <w:color w:val="auto"/>
        </w:rPr>
      </w:pPr>
      <w:r w:rsidRPr="00047D00">
        <w:rPr>
          <w:color w:val="auto"/>
        </w:rPr>
        <w:t>72.89.</w:t>
      </w:r>
    </w:p>
    <w:p w14:paraId="6245B4A3" w14:textId="77777777" w:rsidR="00C35A7E" w:rsidRPr="00047D00" w:rsidRDefault="00C35A7E" w:rsidP="00C35A7E">
      <w:pPr>
        <w:pStyle w:val="Default"/>
        <w:numPr>
          <w:ilvl w:val="0"/>
          <w:numId w:val="38"/>
        </w:numPr>
        <w:rPr>
          <w:color w:val="auto"/>
        </w:rPr>
      </w:pPr>
      <w:r w:rsidRPr="00047D00">
        <w:rPr>
          <w:color w:val="auto"/>
        </w:rPr>
        <w:t>55.7.</w:t>
      </w:r>
    </w:p>
    <w:p w14:paraId="272FC2CF" w14:textId="77777777" w:rsidR="00C35A7E" w:rsidRPr="00047D00" w:rsidRDefault="00C35A7E" w:rsidP="00C35A7E">
      <w:pPr>
        <w:pStyle w:val="Default"/>
        <w:numPr>
          <w:ilvl w:val="0"/>
          <w:numId w:val="38"/>
        </w:numPr>
        <w:rPr>
          <w:color w:val="auto"/>
        </w:rPr>
      </w:pPr>
      <w:r w:rsidRPr="00047D00">
        <w:rPr>
          <w:color w:val="auto"/>
        </w:rPr>
        <w:t>59.9.</w:t>
      </w:r>
    </w:p>
    <w:p w14:paraId="6E5140C2" w14:textId="77777777" w:rsidR="00C35A7E" w:rsidRPr="00047D00" w:rsidRDefault="00C35A7E" w:rsidP="0039596C">
      <w:pPr>
        <w:pStyle w:val="Default"/>
        <w:numPr>
          <w:ilvl w:val="0"/>
          <w:numId w:val="38"/>
        </w:numPr>
        <w:rPr>
          <w:color w:val="auto"/>
        </w:rPr>
      </w:pPr>
      <w:r w:rsidRPr="00047D00">
        <w:rPr>
          <w:color w:val="auto"/>
        </w:rPr>
        <w:t>9</w:t>
      </w:r>
      <w:r w:rsidR="0039596C">
        <w:rPr>
          <w:color w:val="auto"/>
        </w:rPr>
        <w:t xml:space="preserve">4.9 </w:t>
      </w:r>
      <w:r w:rsidRPr="00047D00">
        <w:rPr>
          <w:color w:val="auto"/>
        </w:rPr>
        <w:t>percent.</w:t>
      </w:r>
    </w:p>
    <w:p w14:paraId="3E2E5035" w14:textId="77777777" w:rsidR="00CC3544" w:rsidRPr="00A37544" w:rsidRDefault="00C35A7E" w:rsidP="00A37544">
      <w:pPr>
        <w:pStyle w:val="Default"/>
        <w:numPr>
          <w:ilvl w:val="0"/>
          <w:numId w:val="38"/>
        </w:numPr>
        <w:rPr>
          <w:color w:val="auto"/>
        </w:rPr>
      </w:pPr>
      <w:r w:rsidRPr="00047D00">
        <w:rPr>
          <w:color w:val="auto"/>
        </w:rPr>
        <w:t xml:space="preserve">According to the histogram, </w:t>
      </w:r>
      <w:r w:rsidR="00CC3544">
        <w:rPr>
          <w:color w:val="auto"/>
        </w:rPr>
        <w:t>the shape of the distribution</w:t>
      </w:r>
      <w:r w:rsidRPr="00047D00">
        <w:rPr>
          <w:color w:val="auto"/>
        </w:rPr>
        <w:t xml:space="preserve"> is reasonably symmetric.</w:t>
      </w:r>
      <w:r w:rsidR="00CC3544">
        <w:rPr>
          <w:color w:val="auto"/>
        </w:rPr>
        <w:t xml:space="preserve">  </w:t>
      </w:r>
      <w:r w:rsidR="00CC3544" w:rsidRPr="00CC3544">
        <w:rPr>
          <w:color w:val="auto"/>
        </w:rPr>
        <w:t xml:space="preserve">The </w:t>
      </w:r>
      <w:r w:rsidR="00A37544">
        <w:rPr>
          <w:color w:val="auto"/>
        </w:rPr>
        <w:t>R</w:t>
      </w:r>
      <w:r w:rsidR="00CC3544" w:rsidRPr="00CC3544">
        <w:rPr>
          <w:color w:val="auto"/>
        </w:rPr>
        <w:t xml:space="preserve"> command to generate the </w:t>
      </w:r>
      <w:r w:rsidR="00CC3544">
        <w:rPr>
          <w:color w:val="auto"/>
        </w:rPr>
        <w:t>histogram</w:t>
      </w:r>
      <w:r w:rsidR="00CC3544" w:rsidRPr="00CC3544">
        <w:rPr>
          <w:color w:val="auto"/>
        </w:rPr>
        <w:t xml:space="preserve"> is </w:t>
      </w:r>
      <w:proofErr w:type="spellStart"/>
      <w:proofErr w:type="gramStart"/>
      <w:r w:rsidR="00A37544" w:rsidRPr="0049086B">
        <w:rPr>
          <w:b/>
          <w:color w:val="auto"/>
        </w:rPr>
        <w:t>hist</w:t>
      </w:r>
      <w:proofErr w:type="spellEnd"/>
      <w:r w:rsidR="00A37544" w:rsidRPr="0049086B">
        <w:rPr>
          <w:b/>
          <w:color w:val="auto"/>
        </w:rPr>
        <w:t>(</w:t>
      </w:r>
      <w:proofErr w:type="gramEnd"/>
      <w:r w:rsidR="00A37544" w:rsidRPr="0049086B">
        <w:rPr>
          <w:b/>
          <w:color w:val="auto"/>
        </w:rPr>
        <w:t xml:space="preserve">NELS$achsls10, </w:t>
      </w:r>
      <w:proofErr w:type="spellStart"/>
      <w:r w:rsidR="00A37544" w:rsidRPr="0049086B">
        <w:rPr>
          <w:b/>
          <w:color w:val="auto"/>
        </w:rPr>
        <w:t>freq</w:t>
      </w:r>
      <w:proofErr w:type="spellEnd"/>
      <w:r w:rsidR="00A37544" w:rsidRPr="0049086B">
        <w:rPr>
          <w:b/>
          <w:color w:val="auto"/>
        </w:rPr>
        <w:t xml:space="preserve"> = F, main = "10th Grade Social Studies Achievement Scores", breaks = 20)</w:t>
      </w:r>
    </w:p>
    <w:p w14:paraId="11C7D34E" w14:textId="77777777" w:rsidR="00CC3544" w:rsidRPr="00047D00" w:rsidRDefault="00A37544" w:rsidP="00CC3544">
      <w:pPr>
        <w:pStyle w:val="Default"/>
        <w:ind w:left="1080"/>
        <w:rPr>
          <w:color w:val="auto"/>
        </w:rPr>
      </w:pPr>
      <w:r>
        <w:rPr>
          <w:noProof/>
          <w:lang w:eastAsia="en-US"/>
        </w:rPr>
        <w:drawing>
          <wp:inline distT="0" distB="0" distL="0" distR="0" wp14:anchorId="766CE3C3" wp14:editId="4A6AA3D4">
            <wp:extent cx="4845299" cy="288304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5299" cy="2883048"/>
                    </a:xfrm>
                    <a:prstGeom prst="rect">
                      <a:avLst/>
                    </a:prstGeom>
                  </pic:spPr>
                </pic:pic>
              </a:graphicData>
            </a:graphic>
          </wp:inline>
        </w:drawing>
      </w:r>
    </w:p>
    <w:p w14:paraId="3A0206D7" w14:textId="77777777" w:rsidR="00C35A7E" w:rsidRPr="00047D00" w:rsidRDefault="00C35A7E" w:rsidP="00C35A7E">
      <w:pPr>
        <w:pStyle w:val="Default"/>
        <w:ind w:left="1080"/>
        <w:rPr>
          <w:color w:val="auto"/>
        </w:rPr>
      </w:pPr>
    </w:p>
    <w:p w14:paraId="7ACD4616" w14:textId="77777777" w:rsidR="00C35A7E" w:rsidRPr="00047D00" w:rsidRDefault="00C35A7E" w:rsidP="00C35A7E">
      <w:pPr>
        <w:pStyle w:val="Default"/>
        <w:ind w:left="1080"/>
        <w:jc w:val="center"/>
        <w:rPr>
          <w:color w:val="auto"/>
        </w:rPr>
      </w:pPr>
    </w:p>
    <w:p w14:paraId="3006ADFC" w14:textId="77777777" w:rsidR="00C35A7E" w:rsidRPr="00047D00" w:rsidRDefault="00C35A7E" w:rsidP="00C35A7E">
      <w:pPr>
        <w:pStyle w:val="Default"/>
        <w:rPr>
          <w:color w:val="auto"/>
        </w:rPr>
      </w:pPr>
    </w:p>
    <w:p w14:paraId="0B4D56EB"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310C3BF4" w14:textId="77777777" w:rsidR="00C35A7E" w:rsidRDefault="00C35A7E" w:rsidP="00C35A7E">
      <w:pPr>
        <w:pStyle w:val="Default"/>
        <w:ind w:left="1080"/>
        <w:rPr>
          <w:color w:val="auto"/>
        </w:rPr>
      </w:pPr>
    </w:p>
    <w:p w14:paraId="3D64DD87" w14:textId="77777777" w:rsidR="00B22725" w:rsidRPr="00047D00" w:rsidRDefault="00B22725" w:rsidP="00C35A7E">
      <w:pPr>
        <w:pStyle w:val="Default"/>
        <w:ind w:left="1080"/>
        <w:rPr>
          <w:color w:val="auto"/>
        </w:rPr>
      </w:pPr>
    </w:p>
    <w:p w14:paraId="61934E5F" w14:textId="77777777" w:rsidR="00C35A7E" w:rsidRPr="00047D00" w:rsidRDefault="00C35A7E" w:rsidP="00C35A7E">
      <w:pPr>
        <w:pStyle w:val="Default"/>
        <w:rPr>
          <w:color w:val="auto"/>
        </w:rPr>
      </w:pPr>
    </w:p>
    <w:p w14:paraId="6B32738B" w14:textId="77777777" w:rsidR="00C35A7E" w:rsidRPr="00047D00" w:rsidRDefault="00C35A7E" w:rsidP="00C35A7E">
      <w:pPr>
        <w:pStyle w:val="Default"/>
        <w:jc w:val="center"/>
        <w:rPr>
          <w:color w:val="auto"/>
        </w:rPr>
      </w:pPr>
    </w:p>
    <w:p w14:paraId="09877DF5" w14:textId="77777777" w:rsidR="00C35A7E" w:rsidRPr="00047D00" w:rsidRDefault="00C35A7E" w:rsidP="00C35A7E">
      <w:pPr>
        <w:pStyle w:val="Default"/>
        <w:numPr>
          <w:ilvl w:val="0"/>
          <w:numId w:val="39"/>
        </w:numPr>
        <w:rPr>
          <w:color w:val="auto"/>
        </w:rPr>
      </w:pPr>
      <w:r w:rsidRPr="00047D00">
        <w:rPr>
          <w:color w:val="auto"/>
        </w:rPr>
        <w:t>125.</w:t>
      </w:r>
    </w:p>
    <w:p w14:paraId="2DF7C731" w14:textId="77777777" w:rsidR="00C35A7E" w:rsidRPr="00047D00" w:rsidRDefault="006D425B" w:rsidP="00C35A7E">
      <w:pPr>
        <w:pStyle w:val="Default"/>
        <w:numPr>
          <w:ilvl w:val="0"/>
          <w:numId w:val="39"/>
        </w:numPr>
        <w:rPr>
          <w:color w:val="auto"/>
        </w:rPr>
      </w:pPr>
      <w:r>
        <w:rPr>
          <w:color w:val="auto"/>
        </w:rPr>
        <w:t xml:space="preserve">The numeric value is 3, which corresponds to the third category of </w:t>
      </w:r>
      <w:r w:rsidR="00C35A7E" w:rsidRPr="00047D00">
        <w:rPr>
          <w:color w:val="auto"/>
        </w:rPr>
        <w:t xml:space="preserve">1 – 4 hours. </w:t>
      </w:r>
    </w:p>
    <w:p w14:paraId="15A17C91" w14:textId="77777777" w:rsidR="00C35A7E" w:rsidRPr="00A775C5" w:rsidRDefault="00C35A7E" w:rsidP="00A775C5">
      <w:pPr>
        <w:pStyle w:val="Default"/>
        <w:numPr>
          <w:ilvl w:val="0"/>
          <w:numId w:val="39"/>
        </w:numPr>
        <w:rPr>
          <w:color w:val="auto"/>
        </w:rPr>
      </w:pPr>
      <w:r w:rsidRPr="00047D00">
        <w:rPr>
          <w:color w:val="auto"/>
        </w:rPr>
        <w:t>Slightly positively skewed.  The bulk of the students spend less than 20 hours per week on extracurricular activities, but a few students spend quite a bit more than that.</w:t>
      </w:r>
      <w:r w:rsidR="00A775C5">
        <w:rPr>
          <w:color w:val="auto"/>
        </w:rPr>
        <w:t xml:space="preserve"> The R code for the plot below is </w:t>
      </w:r>
      <w:bookmarkStart w:id="1" w:name="_Hlk4962712"/>
      <w:proofErr w:type="spellStart"/>
      <w:r w:rsidR="00A775C5" w:rsidRPr="0049086B">
        <w:rPr>
          <w:b/>
          <w:color w:val="auto"/>
        </w:rPr>
        <w:t>barplot</w:t>
      </w:r>
      <w:proofErr w:type="spellEnd"/>
      <w:r w:rsidR="00A775C5" w:rsidRPr="0049086B">
        <w:rPr>
          <w:b/>
          <w:color w:val="auto"/>
        </w:rPr>
        <w:t>(</w:t>
      </w:r>
      <w:proofErr w:type="gramStart"/>
      <w:r w:rsidR="00A775C5" w:rsidRPr="0049086B">
        <w:rPr>
          <w:b/>
          <w:color w:val="auto"/>
        </w:rPr>
        <w:t>table(</w:t>
      </w:r>
      <w:proofErr w:type="gramEnd"/>
      <w:r w:rsidR="00A775C5" w:rsidRPr="0049086B">
        <w:rPr>
          <w:b/>
          <w:color w:val="auto"/>
        </w:rPr>
        <w:t xml:space="preserve">NELS$excurr12), main = "Time Spent on Extracurriculars in 12th Grade", </w:t>
      </w:r>
      <w:proofErr w:type="spellStart"/>
      <w:r w:rsidR="00A775C5" w:rsidRPr="0049086B">
        <w:rPr>
          <w:b/>
          <w:color w:val="auto"/>
        </w:rPr>
        <w:t>cex.names</w:t>
      </w:r>
      <w:proofErr w:type="spellEnd"/>
      <w:r w:rsidR="00A775C5" w:rsidRPr="0049086B">
        <w:rPr>
          <w:b/>
          <w:color w:val="auto"/>
        </w:rPr>
        <w:t xml:space="preserve"> = .65, las=2)</w:t>
      </w:r>
      <w:r w:rsidR="00A775C5">
        <w:rPr>
          <w:color w:val="auto"/>
        </w:rPr>
        <w:t xml:space="preserve">. </w:t>
      </w:r>
      <w:bookmarkEnd w:id="1"/>
    </w:p>
    <w:p w14:paraId="6F349160" w14:textId="77777777" w:rsidR="00C35A7E" w:rsidRPr="00047D00" w:rsidRDefault="00A05C81" w:rsidP="0049086B">
      <w:pPr>
        <w:pStyle w:val="Default"/>
        <w:jc w:val="center"/>
        <w:rPr>
          <w:color w:val="auto"/>
        </w:rPr>
      </w:pPr>
      <w:r>
        <w:rPr>
          <w:noProof/>
          <w:lang w:eastAsia="en-US"/>
        </w:rPr>
        <w:drawing>
          <wp:inline distT="0" distB="0" distL="0" distR="0" wp14:anchorId="781BE849" wp14:editId="61AB246A">
            <wp:extent cx="4597636" cy="288304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7636" cy="2883048"/>
                    </a:xfrm>
                    <a:prstGeom prst="rect">
                      <a:avLst/>
                    </a:prstGeom>
                  </pic:spPr>
                </pic:pic>
              </a:graphicData>
            </a:graphic>
          </wp:inline>
        </w:drawing>
      </w:r>
    </w:p>
    <w:p w14:paraId="4EBA13C0"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53947A9A" w14:textId="77777777" w:rsidR="00C35A7E" w:rsidRPr="00047D00" w:rsidRDefault="00E53C0B" w:rsidP="00C35A7E">
      <w:pPr>
        <w:pStyle w:val="Default"/>
        <w:numPr>
          <w:ilvl w:val="0"/>
          <w:numId w:val="4"/>
        </w:numPr>
        <w:tabs>
          <w:tab w:val="clear" w:pos="720"/>
          <w:tab w:val="num" w:pos="1080"/>
        </w:tabs>
        <w:ind w:left="1080"/>
        <w:rPr>
          <w:color w:val="auto"/>
        </w:rPr>
      </w:pPr>
      <w:r>
        <w:rPr>
          <w:color w:val="auto"/>
        </w:rPr>
        <w:t>May 2003.  It is highlighted because it is when President Bush signed the Jobs and Growth Act.</w:t>
      </w:r>
    </w:p>
    <w:p w14:paraId="02303539" w14:textId="77777777" w:rsidR="00C35A7E" w:rsidRPr="00047D00" w:rsidRDefault="00E53C0B" w:rsidP="00C35A7E">
      <w:pPr>
        <w:pStyle w:val="Default"/>
        <w:numPr>
          <w:ilvl w:val="0"/>
          <w:numId w:val="4"/>
        </w:numPr>
        <w:tabs>
          <w:tab w:val="clear" w:pos="720"/>
          <w:tab w:val="num" w:pos="1080"/>
        </w:tabs>
        <w:ind w:left="1080"/>
        <w:rPr>
          <w:color w:val="auto"/>
        </w:rPr>
      </w:pPr>
      <w:r>
        <w:rPr>
          <w:color w:val="auto"/>
        </w:rPr>
        <w:t>130,000,000 and 5.7 percent</w:t>
      </w:r>
      <w:r w:rsidR="00C35A7E" w:rsidRPr="00047D00">
        <w:rPr>
          <w:color w:val="auto"/>
        </w:rPr>
        <w:t>.</w:t>
      </w:r>
    </w:p>
    <w:p w14:paraId="0E7685EE" w14:textId="77777777" w:rsidR="00C35A7E" w:rsidRPr="00047D00" w:rsidRDefault="00E53C0B" w:rsidP="00C35A7E">
      <w:pPr>
        <w:pStyle w:val="Default"/>
        <w:numPr>
          <w:ilvl w:val="0"/>
          <w:numId w:val="4"/>
        </w:numPr>
        <w:tabs>
          <w:tab w:val="clear" w:pos="720"/>
          <w:tab w:val="num" w:pos="1080"/>
        </w:tabs>
        <w:ind w:left="1080"/>
        <w:rPr>
          <w:color w:val="auto"/>
        </w:rPr>
      </w:pPr>
      <w:r>
        <w:rPr>
          <w:color w:val="auto"/>
        </w:rPr>
        <w:t>August 2005</w:t>
      </w:r>
      <w:r w:rsidR="00C35A7E" w:rsidRPr="00047D00">
        <w:rPr>
          <w:color w:val="auto"/>
        </w:rPr>
        <w:t>.</w:t>
      </w:r>
    </w:p>
    <w:p w14:paraId="73FCB41B" w14:textId="77777777" w:rsidR="00D02259" w:rsidRDefault="00E53C0B" w:rsidP="00D02259">
      <w:pPr>
        <w:pStyle w:val="Default"/>
        <w:numPr>
          <w:ilvl w:val="0"/>
          <w:numId w:val="4"/>
        </w:numPr>
        <w:tabs>
          <w:tab w:val="clear" w:pos="720"/>
          <w:tab w:val="num" w:pos="1080"/>
        </w:tabs>
        <w:ind w:left="1080"/>
        <w:rPr>
          <w:color w:val="auto"/>
        </w:rPr>
      </w:pPr>
      <w:r>
        <w:rPr>
          <w:color w:val="auto"/>
        </w:rPr>
        <w:t xml:space="preserve">It is not fair to conclude that.  Among the most serious flaws with the graph is the restriction of the time range.  It depicts fewer than two of the eight years President Bush was in office.  In a graph created by Brendan </w:t>
      </w:r>
      <w:proofErr w:type="spellStart"/>
      <w:r>
        <w:rPr>
          <w:color w:val="auto"/>
        </w:rPr>
        <w:t>Nyhan</w:t>
      </w:r>
      <w:proofErr w:type="spellEnd"/>
      <w:r>
        <w:rPr>
          <w:color w:val="auto"/>
        </w:rPr>
        <w:t>, we see that a longer time frame shows that President Bush’s term began with an unemployment rate that was lower than it was even after the Jobs and Growth Act took effect.</w:t>
      </w:r>
    </w:p>
    <w:p w14:paraId="40966CF0" w14:textId="77777777" w:rsidR="00D02259" w:rsidRDefault="00D02259" w:rsidP="00D02259">
      <w:pPr>
        <w:pStyle w:val="Default"/>
        <w:ind w:left="1080"/>
        <w:rPr>
          <w:color w:val="auto"/>
        </w:rPr>
      </w:pPr>
    </w:p>
    <w:p w14:paraId="65DE1A36" w14:textId="77777777" w:rsidR="00D02259" w:rsidRDefault="00791CF0" w:rsidP="00D02259">
      <w:pPr>
        <w:pStyle w:val="Default"/>
        <w:ind w:left="1080"/>
        <w:jc w:val="center"/>
        <w:rPr>
          <w:color w:val="auto"/>
        </w:rPr>
      </w:pPr>
      <w:r w:rsidRPr="0092513A">
        <w:rPr>
          <w:noProof/>
          <w:lang w:eastAsia="en-US"/>
        </w:rPr>
        <w:lastRenderedPageBreak/>
        <w:drawing>
          <wp:inline distT="0" distB="0" distL="0" distR="0" wp14:anchorId="7DA0E5EC" wp14:editId="20A192C3">
            <wp:extent cx="3847691" cy="2799159"/>
            <wp:effectExtent l="19050" t="0" r="409" b="0"/>
            <wp:docPr id="5" name="Picture 3" descr="http://www.brendan-nyhan.com/photos/uncategorized/unem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endan-nyhan.com/photos/uncategorized/unemp_2.png"/>
                    <pic:cNvPicPr>
                      <a:picLocks noChangeAspect="1" noChangeArrowheads="1"/>
                    </pic:cNvPicPr>
                  </pic:nvPicPr>
                  <pic:blipFill>
                    <a:blip r:embed="rId38" cstate="print"/>
                    <a:srcRect/>
                    <a:stretch>
                      <a:fillRect/>
                    </a:stretch>
                  </pic:blipFill>
                  <pic:spPr bwMode="auto">
                    <a:xfrm>
                      <a:off x="0" y="0"/>
                      <a:ext cx="3848252" cy="2799567"/>
                    </a:xfrm>
                    <a:prstGeom prst="rect">
                      <a:avLst/>
                    </a:prstGeom>
                    <a:noFill/>
                    <a:ln w="9525">
                      <a:noFill/>
                      <a:miter lim="800000"/>
                      <a:headEnd/>
                      <a:tailEnd/>
                    </a:ln>
                  </pic:spPr>
                </pic:pic>
              </a:graphicData>
            </a:graphic>
          </wp:inline>
        </w:drawing>
      </w:r>
    </w:p>
    <w:p w14:paraId="14A08075" w14:textId="77777777" w:rsidR="00C35A7E" w:rsidRPr="00047D00" w:rsidRDefault="00C35A7E" w:rsidP="00C35A7E">
      <w:pPr>
        <w:pStyle w:val="Default"/>
        <w:rPr>
          <w:color w:val="auto"/>
        </w:rPr>
      </w:pPr>
    </w:p>
    <w:p w14:paraId="6C6CBF20"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22ED186D" w14:textId="77777777" w:rsidR="008744A6" w:rsidRDefault="00CC571F" w:rsidP="008744A6">
      <w:pPr>
        <w:pStyle w:val="Default"/>
        <w:ind w:left="1080"/>
        <w:rPr>
          <w:color w:val="auto"/>
        </w:rPr>
      </w:pPr>
      <w:r>
        <w:rPr>
          <w:color w:val="auto"/>
        </w:rPr>
        <w:t>Even though there is only a relatively small difference between the velocities, the graphic accentuates the difference because the vertical axis does not start at 0</w:t>
      </w:r>
      <w:r w:rsidR="00A94803">
        <w:rPr>
          <w:color w:val="auto"/>
        </w:rPr>
        <w:t xml:space="preserve">, </w:t>
      </w:r>
      <w:r w:rsidR="008744A6">
        <w:rPr>
          <w:color w:val="auto"/>
        </w:rPr>
        <w:t xml:space="preserve">one bar is about twice the height of the other, </w:t>
      </w:r>
      <w:r w:rsidR="00A94803">
        <w:rPr>
          <w:color w:val="auto"/>
        </w:rPr>
        <w:t>making it appear that Dickey’s knuckleball was twice as fast in 2012 than it was in 2013</w:t>
      </w:r>
      <w:r w:rsidR="00F42B6E">
        <w:rPr>
          <w:color w:val="auto"/>
        </w:rPr>
        <w:t xml:space="preserve">.  </w:t>
      </w:r>
      <w:r w:rsidR="008744A6">
        <w:rPr>
          <w:color w:val="auto"/>
        </w:rPr>
        <w:t>When the graph is edited so that the vertical axis starts at 0, the comparison is more accurate.</w:t>
      </w:r>
    </w:p>
    <w:p w14:paraId="7CCED35A" w14:textId="0D26727C" w:rsidR="008744A6" w:rsidRPr="0092513A" w:rsidRDefault="00547F90" w:rsidP="008744A6">
      <w:pPr>
        <w:autoSpaceDE w:val="0"/>
        <w:autoSpaceDN w:val="0"/>
        <w:adjustRightInd w:val="0"/>
        <w:jc w:val="center"/>
        <w:rPr>
          <w:rFonts w:eastAsiaTheme="minorHAnsi"/>
          <w:lang w:bidi="he-IL"/>
        </w:rPr>
      </w:pPr>
      <w:r>
        <w:rPr>
          <w:rFonts w:eastAsiaTheme="minorHAnsi"/>
          <w:noProof/>
        </w:rPr>
        <w:drawing>
          <wp:inline distT="0" distB="0" distL="0" distR="0" wp14:anchorId="0C600393" wp14:editId="024DACF5">
            <wp:extent cx="2624959" cy="2315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 2.34 Solution.pdf"/>
                    <pic:cNvPicPr/>
                  </pic:nvPicPr>
                  <pic:blipFill>
                    <a:blip r:embed="rId39">
                      <a:extLst>
                        <a:ext uri="{28A0092B-C50C-407E-A947-70E740481C1C}">
                          <a14:useLocalDpi xmlns:a14="http://schemas.microsoft.com/office/drawing/2010/main" val="0"/>
                        </a:ext>
                      </a:extLst>
                    </a:blip>
                    <a:stretch>
                      <a:fillRect/>
                    </a:stretch>
                  </pic:blipFill>
                  <pic:spPr>
                    <a:xfrm>
                      <a:off x="0" y="0"/>
                      <a:ext cx="2634133" cy="2324003"/>
                    </a:xfrm>
                    <a:prstGeom prst="rect">
                      <a:avLst/>
                    </a:prstGeom>
                  </pic:spPr>
                </pic:pic>
              </a:graphicData>
            </a:graphic>
          </wp:inline>
        </w:drawing>
      </w:r>
      <w:bookmarkStart w:id="2" w:name="_GoBack"/>
      <w:bookmarkEnd w:id="2"/>
    </w:p>
    <w:p w14:paraId="258F2805" w14:textId="77777777" w:rsidR="008744A6" w:rsidRDefault="008744A6">
      <w:pPr>
        <w:pStyle w:val="Default"/>
        <w:ind w:left="1080"/>
        <w:rPr>
          <w:color w:val="auto"/>
        </w:rPr>
      </w:pPr>
    </w:p>
    <w:p w14:paraId="7FFF1943"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78790A2F" w14:textId="77777777" w:rsidR="00C35A7E" w:rsidRPr="00047D00" w:rsidRDefault="00CC571F" w:rsidP="00C35A7E">
      <w:pPr>
        <w:pStyle w:val="Default"/>
        <w:numPr>
          <w:ilvl w:val="0"/>
          <w:numId w:val="6"/>
        </w:numPr>
        <w:tabs>
          <w:tab w:val="clear" w:pos="720"/>
          <w:tab w:val="num" w:pos="1080"/>
        </w:tabs>
        <w:ind w:left="1080"/>
        <w:rPr>
          <w:color w:val="auto"/>
        </w:rPr>
      </w:pPr>
      <w:r>
        <w:rPr>
          <w:color w:val="auto"/>
        </w:rPr>
        <w:t>31% of the students in one of the top six most in-demand college majors majored in business.</w:t>
      </w:r>
    </w:p>
    <w:p w14:paraId="5688AE2D" w14:textId="77777777" w:rsidR="00C35A7E" w:rsidRPr="00047D00" w:rsidRDefault="00CC571F" w:rsidP="00C35A7E">
      <w:pPr>
        <w:pStyle w:val="Default"/>
        <w:numPr>
          <w:ilvl w:val="0"/>
          <w:numId w:val="6"/>
        </w:numPr>
        <w:tabs>
          <w:tab w:val="clear" w:pos="720"/>
          <w:tab w:val="num" w:pos="1080"/>
        </w:tabs>
        <w:ind w:left="1080"/>
        <w:rPr>
          <w:color w:val="auto"/>
        </w:rPr>
      </w:pPr>
      <w:r>
        <w:rPr>
          <w:color w:val="auto"/>
        </w:rPr>
        <w:t>The pie graph implies that the percentages are out of a meaningful whole</w:t>
      </w:r>
      <w:r w:rsidR="00C35A7E" w:rsidRPr="00047D00">
        <w:rPr>
          <w:color w:val="auto"/>
        </w:rPr>
        <w:t>.</w:t>
      </w:r>
      <w:r>
        <w:rPr>
          <w:color w:val="auto"/>
        </w:rPr>
        <w:t xml:space="preserve">  Instead, a bar graph of counts could give us a sense of the relative sizes of these majors without implying that there are not any others.</w:t>
      </w:r>
    </w:p>
    <w:p w14:paraId="548ECCFD" w14:textId="77777777" w:rsidR="00CF3891" w:rsidRDefault="00CC571F" w:rsidP="00C35A7E">
      <w:pPr>
        <w:pStyle w:val="Default"/>
        <w:numPr>
          <w:ilvl w:val="0"/>
          <w:numId w:val="6"/>
        </w:numPr>
        <w:tabs>
          <w:tab w:val="clear" w:pos="720"/>
          <w:tab w:val="num" w:pos="1080"/>
        </w:tabs>
        <w:ind w:left="1080"/>
        <w:rPr>
          <w:color w:val="auto"/>
        </w:rPr>
      </w:pPr>
      <w:r>
        <w:rPr>
          <w:color w:val="auto"/>
        </w:rPr>
        <w:t>10.5%</w:t>
      </w:r>
      <w:r w:rsidR="00C35A7E" w:rsidRPr="00047D00">
        <w:rPr>
          <w:color w:val="auto"/>
        </w:rPr>
        <w:t>.</w:t>
      </w:r>
    </w:p>
    <w:p w14:paraId="055ADB2F" w14:textId="77777777" w:rsidR="00C35A7E" w:rsidRPr="00CF3891" w:rsidRDefault="00CF3891" w:rsidP="00C35A7E">
      <w:pPr>
        <w:pStyle w:val="Default"/>
        <w:numPr>
          <w:ilvl w:val="0"/>
          <w:numId w:val="6"/>
        </w:numPr>
        <w:tabs>
          <w:tab w:val="clear" w:pos="720"/>
          <w:tab w:val="num" w:pos="1080"/>
        </w:tabs>
        <w:ind w:left="1080"/>
        <w:rPr>
          <w:color w:val="auto"/>
        </w:rPr>
      </w:pPr>
      <w:r w:rsidRPr="0092513A">
        <w:t xml:space="preserve">Assuming that recent graduates and experienced graduates can be combined to represent all graduates in a certain time period it makes sense for this bar graph to be </w:t>
      </w:r>
      <w:r w:rsidRPr="0092513A">
        <w:lastRenderedPageBreak/>
        <w:t>stacked. </w:t>
      </w:r>
    </w:p>
    <w:p w14:paraId="09974250" w14:textId="77777777" w:rsidR="00CF3891" w:rsidRPr="00CF3891" w:rsidRDefault="00CF3891" w:rsidP="00CF3891">
      <w:pPr>
        <w:pStyle w:val="Default"/>
        <w:ind w:left="1080"/>
        <w:rPr>
          <w:color w:val="auto"/>
        </w:rPr>
      </w:pPr>
    </w:p>
    <w:p w14:paraId="0AD7BF4C" w14:textId="77777777" w:rsidR="00C35A7E" w:rsidRPr="00047D00" w:rsidRDefault="00C35A7E" w:rsidP="00C35A7E">
      <w:pPr>
        <w:pStyle w:val="Default"/>
        <w:numPr>
          <w:ilvl w:val="1"/>
          <w:numId w:val="3"/>
        </w:numPr>
        <w:tabs>
          <w:tab w:val="clear" w:pos="360"/>
          <w:tab w:val="num" w:pos="720"/>
        </w:tabs>
        <w:ind w:left="720" w:hanging="720"/>
        <w:rPr>
          <w:color w:val="auto"/>
        </w:rPr>
      </w:pPr>
      <w:r w:rsidRPr="00047D00">
        <w:rPr>
          <w:i/>
          <w:color w:val="auto"/>
        </w:rPr>
        <w:t>C</w:t>
      </w:r>
      <w:proofErr w:type="gramStart"/>
      <w:r w:rsidRPr="00047D00">
        <w:rPr>
          <w:i/>
          <w:color w:val="auto"/>
          <w:vertAlign w:val="subscript"/>
        </w:rPr>
        <w:t>4</w:t>
      </w:r>
      <w:r w:rsidRPr="00047D00">
        <w:rPr>
          <w:i/>
          <w:color w:val="auto"/>
        </w:rPr>
        <w:t xml:space="preserve">  D</w:t>
      </w:r>
      <w:proofErr w:type="gramEnd"/>
      <w:r w:rsidRPr="00047D00">
        <w:rPr>
          <w:i/>
          <w:color w:val="auto"/>
          <w:vertAlign w:val="subscript"/>
        </w:rPr>
        <w:t xml:space="preserve">1 </w:t>
      </w:r>
      <w:r w:rsidRPr="00047D00">
        <w:rPr>
          <w:i/>
          <w:color w:val="auto"/>
        </w:rPr>
        <w:t xml:space="preserve"> Q</w:t>
      </w:r>
      <w:r w:rsidRPr="00047D00">
        <w:rPr>
          <w:i/>
          <w:color w:val="auto"/>
          <w:vertAlign w:val="subscript"/>
        </w:rPr>
        <w:t xml:space="preserve">1 </w:t>
      </w:r>
      <w:r w:rsidRPr="00047D00">
        <w:rPr>
          <w:i/>
          <w:color w:val="auto"/>
        </w:rPr>
        <w:t xml:space="preserve"> D</w:t>
      </w:r>
      <w:r w:rsidRPr="00047D00">
        <w:rPr>
          <w:i/>
          <w:color w:val="auto"/>
          <w:vertAlign w:val="subscript"/>
        </w:rPr>
        <w:t xml:space="preserve">3 </w:t>
      </w:r>
      <w:r w:rsidRPr="00047D00">
        <w:rPr>
          <w:i/>
          <w:color w:val="auto"/>
        </w:rPr>
        <w:t xml:space="preserve"> C</w:t>
      </w:r>
      <w:r w:rsidRPr="00047D00">
        <w:rPr>
          <w:i/>
          <w:color w:val="auto"/>
          <w:vertAlign w:val="subscript"/>
        </w:rPr>
        <w:t xml:space="preserve">50 </w:t>
      </w:r>
      <w:r w:rsidRPr="00047D00">
        <w:rPr>
          <w:i/>
          <w:color w:val="auto"/>
        </w:rPr>
        <w:t xml:space="preserve"> Q</w:t>
      </w:r>
      <w:r w:rsidRPr="00047D00">
        <w:rPr>
          <w:i/>
          <w:color w:val="auto"/>
          <w:vertAlign w:val="subscript"/>
        </w:rPr>
        <w:t>3</w:t>
      </w:r>
    </w:p>
    <w:p w14:paraId="11D27DFC" w14:textId="77777777" w:rsidR="00C35A7E" w:rsidRPr="00047D00" w:rsidRDefault="00C35A7E" w:rsidP="00C35A7E">
      <w:pPr>
        <w:pStyle w:val="Default"/>
        <w:ind w:left="720"/>
        <w:rPr>
          <w:i/>
          <w:color w:val="auto"/>
          <w:vertAlign w:val="subscript"/>
        </w:rPr>
      </w:pPr>
    </w:p>
    <w:p w14:paraId="5337E8F0"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For example, if everyone scores 10, then a raw score of 75 is not surpassed by any of the scores in the distribution. A raw score does not, in general, give information about percentages.</w:t>
      </w:r>
    </w:p>
    <w:p w14:paraId="22F02877" w14:textId="77777777" w:rsidR="00C35A7E" w:rsidRPr="00047D00" w:rsidRDefault="00C35A7E" w:rsidP="00C35A7E">
      <w:pPr>
        <w:pStyle w:val="Default"/>
        <w:ind w:left="720"/>
        <w:rPr>
          <w:color w:val="auto"/>
        </w:rPr>
      </w:pPr>
    </w:p>
    <w:p w14:paraId="724D1892"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For example, if 100 people take the test, then the highest percentile rank possible is 99, that is, the highest score will have 99 percent of the scores falling below it, unless there is a tie.</w:t>
      </w:r>
    </w:p>
    <w:p w14:paraId="12B493DA" w14:textId="77777777" w:rsidR="00C35A7E" w:rsidRPr="00047D00" w:rsidRDefault="00C35A7E" w:rsidP="00C35A7E">
      <w:pPr>
        <w:pStyle w:val="Default"/>
        <w:ind w:left="720"/>
        <w:rPr>
          <w:color w:val="auto"/>
        </w:rPr>
      </w:pPr>
    </w:p>
    <w:p w14:paraId="3498BA95"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This depends on the percentage of people below Alice’s and Ellen’s scores. For example, if there were 10 people taking the exam and eight people scored 40, Alice scored 50, and Ellen scored 100, then the percentile rank of Alice’s score is 80, while the percentile rank of Ellen’s score is 90, not twice that of Alice’s score. Of course, a percentile rank can never be 100 or above.</w:t>
      </w:r>
    </w:p>
    <w:p w14:paraId="623ABC4B" w14:textId="77777777" w:rsidR="00C35A7E" w:rsidRPr="00047D00" w:rsidRDefault="00C35A7E" w:rsidP="00C35A7E">
      <w:pPr>
        <w:pStyle w:val="Default"/>
        <w:ind w:left="720"/>
        <w:rPr>
          <w:color w:val="auto"/>
        </w:rPr>
      </w:pPr>
    </w:p>
    <w:p w14:paraId="0256851B"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Percentiles are not necessarily interval.</w:t>
      </w:r>
    </w:p>
    <w:p w14:paraId="4C3D19F3" w14:textId="77777777" w:rsidR="00C35A7E" w:rsidRPr="00047D00" w:rsidRDefault="00C35A7E" w:rsidP="00C35A7E">
      <w:pPr>
        <w:pStyle w:val="Default"/>
        <w:ind w:left="720"/>
        <w:rPr>
          <w:color w:val="auto"/>
        </w:rPr>
      </w:pPr>
    </w:p>
    <w:p w14:paraId="5F196182"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If the students at this student’s school are exceptionally good in math, having a percentile rank of 85 in math relative to this school could be better than having a percentile rank of 95 in science relative to the entire city.</w:t>
      </w:r>
    </w:p>
    <w:p w14:paraId="6BBEAE16" w14:textId="77777777" w:rsidR="00C35A7E" w:rsidRPr="00047D00" w:rsidRDefault="00C35A7E" w:rsidP="00C35A7E">
      <w:pPr>
        <w:pStyle w:val="Default"/>
        <w:ind w:left="720"/>
        <w:rPr>
          <w:color w:val="auto"/>
        </w:rPr>
      </w:pPr>
    </w:p>
    <w:p w14:paraId="0D29777C"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 statement is wrong. The validity of the conclusion depends on the number of people questioned. Whereas 5 out of 5 is 100 percent, 5 out of 100 is only 5 percent. A description in terms of relative frequency or percentage would probably be more appropriate in this situation than a description in terms of frequency.</w:t>
      </w:r>
    </w:p>
    <w:p w14:paraId="0AD97C55" w14:textId="77777777" w:rsidR="00C35A7E" w:rsidRPr="00047D00" w:rsidRDefault="00C35A7E" w:rsidP="00C35A7E">
      <w:pPr>
        <w:pStyle w:val="Default"/>
        <w:ind w:left="720"/>
        <w:rPr>
          <w:color w:val="auto"/>
        </w:rPr>
      </w:pPr>
    </w:p>
    <w:p w14:paraId="548389C4"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They are all possible values for percentiles. Only 50 is a possible value for a percentile rank.</w:t>
      </w:r>
    </w:p>
    <w:p w14:paraId="55490995" w14:textId="77777777" w:rsidR="00C35A7E" w:rsidRPr="00047D00" w:rsidRDefault="00C35A7E" w:rsidP="00C35A7E">
      <w:pPr>
        <w:pStyle w:val="Default"/>
        <w:ind w:left="720"/>
        <w:rPr>
          <w:color w:val="auto"/>
        </w:rPr>
      </w:pPr>
    </w:p>
    <w:p w14:paraId="6E0169C0"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A distribution with outliers that are balanced in both the positive and negative directions can be symmetric.</w:t>
      </w:r>
    </w:p>
    <w:p w14:paraId="4742D5AC" w14:textId="77777777" w:rsidR="00C35A7E" w:rsidRPr="00047D00" w:rsidRDefault="00C35A7E" w:rsidP="00C35A7E">
      <w:pPr>
        <w:pStyle w:val="Default"/>
        <w:ind w:left="720"/>
        <w:rPr>
          <w:color w:val="auto"/>
        </w:rPr>
      </w:pPr>
    </w:p>
    <w:p w14:paraId="6A0C091D" w14:textId="77777777" w:rsidR="00C35A7E" w:rsidRPr="0092513A" w:rsidRDefault="00C35A7E" w:rsidP="00C35A7E">
      <w:pPr>
        <w:pStyle w:val="Default"/>
        <w:numPr>
          <w:ilvl w:val="1"/>
          <w:numId w:val="3"/>
        </w:numPr>
        <w:tabs>
          <w:tab w:val="clear" w:pos="360"/>
          <w:tab w:val="num" w:pos="720"/>
        </w:tabs>
        <w:ind w:left="720" w:hanging="720"/>
        <w:rPr>
          <w:color w:val="auto"/>
        </w:rPr>
      </w:pPr>
      <w:r w:rsidRPr="0092513A">
        <w:rPr>
          <w:color w:val="auto"/>
        </w:rPr>
        <w:t>A boxplot would have only one whisker, for example, if the 75th percentile was the same as the maximum score, that is, if the top 25 percent of the scores in the distribution were all the same value.</w:t>
      </w:r>
    </w:p>
    <w:p w14:paraId="6AC6915F" w14:textId="77777777" w:rsidR="00C35A7E" w:rsidRPr="00047D00" w:rsidRDefault="00C35A7E" w:rsidP="00C35A7E">
      <w:pPr>
        <w:pStyle w:val="Default"/>
        <w:ind w:left="720"/>
        <w:rPr>
          <w:color w:val="auto"/>
        </w:rPr>
      </w:pPr>
    </w:p>
    <w:p w14:paraId="5EC3E2AB" w14:textId="77777777" w:rsidR="00C35A7E" w:rsidRPr="00047D00" w:rsidRDefault="00C35A7E" w:rsidP="00C35A7E">
      <w:pPr>
        <w:pStyle w:val="Default"/>
        <w:numPr>
          <w:ilvl w:val="1"/>
          <w:numId w:val="3"/>
        </w:numPr>
        <w:tabs>
          <w:tab w:val="clear" w:pos="360"/>
          <w:tab w:val="num" w:pos="720"/>
        </w:tabs>
        <w:ind w:left="720" w:hanging="720"/>
        <w:rPr>
          <w:color w:val="auto"/>
        </w:rPr>
      </w:pPr>
    </w:p>
    <w:p w14:paraId="1BDBAF63" w14:textId="77777777" w:rsidR="00C35A7E" w:rsidRPr="00047D00" w:rsidRDefault="00C35A7E" w:rsidP="00C35A7E">
      <w:pPr>
        <w:pStyle w:val="Default"/>
        <w:numPr>
          <w:ilvl w:val="1"/>
          <w:numId w:val="6"/>
        </w:numPr>
        <w:tabs>
          <w:tab w:val="clear" w:pos="1440"/>
          <w:tab w:val="num" w:pos="1080"/>
        </w:tabs>
        <w:ind w:left="1080"/>
        <w:rPr>
          <w:color w:val="auto"/>
        </w:rPr>
      </w:pPr>
    </w:p>
    <w:p w14:paraId="55E426B4" w14:textId="77777777" w:rsidR="00C35A7E" w:rsidRPr="00047D00" w:rsidRDefault="00C35A7E" w:rsidP="00C35A7E">
      <w:pPr>
        <w:pStyle w:val="Default"/>
        <w:rPr>
          <w:color w:val="auto"/>
        </w:rPr>
      </w:pPr>
    </w:p>
    <w:p w14:paraId="2CADBB02" w14:textId="77777777" w:rsidR="00C35A7E" w:rsidRPr="00047D00" w:rsidRDefault="004C1E7C" w:rsidP="00C35A7E">
      <w:pPr>
        <w:pStyle w:val="Default"/>
        <w:jc w:val="center"/>
        <w:rPr>
          <w:rFonts w:ascii="Arial" w:hAnsi="Arial" w:cs="Arial"/>
          <w:color w:val="auto"/>
          <w:sz w:val="14"/>
          <w:szCs w:val="14"/>
        </w:rPr>
      </w:pPr>
      <w:r>
        <w:rPr>
          <w:rFonts w:ascii="Arial" w:hAnsi="Arial" w:cs="Arial"/>
          <w:noProof/>
          <w:color w:val="auto"/>
          <w:sz w:val="14"/>
          <w:szCs w:val="14"/>
          <w:lang w:eastAsia="en-US"/>
        </w:rPr>
        <w:lastRenderedPageBreak/>
        <w:drawing>
          <wp:inline distT="0" distB="0" distL="0" distR="0" wp14:anchorId="4591548F" wp14:editId="7365D899">
            <wp:extent cx="5113020" cy="374523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113020" cy="3745230"/>
                    </a:xfrm>
                    <a:prstGeom prst="rect">
                      <a:avLst/>
                    </a:prstGeom>
                    <a:noFill/>
                    <a:ln w="9525">
                      <a:noFill/>
                      <a:miter lim="800000"/>
                      <a:headEnd/>
                      <a:tailEnd/>
                    </a:ln>
                  </pic:spPr>
                </pic:pic>
              </a:graphicData>
            </a:graphic>
          </wp:inline>
        </w:drawing>
      </w:r>
    </w:p>
    <w:p w14:paraId="1FEBF99F" w14:textId="77777777" w:rsidR="00C35A7E" w:rsidRPr="00047D00" w:rsidRDefault="00C35A7E" w:rsidP="00C35A7E">
      <w:pPr>
        <w:pStyle w:val="Default"/>
        <w:jc w:val="center"/>
        <w:rPr>
          <w:color w:val="auto"/>
        </w:rPr>
      </w:pPr>
    </w:p>
    <w:p w14:paraId="3AD3FD96" w14:textId="77777777" w:rsidR="00C35A7E" w:rsidRPr="00047D00" w:rsidRDefault="00C35A7E" w:rsidP="00C35A7E">
      <w:pPr>
        <w:pStyle w:val="Default"/>
        <w:numPr>
          <w:ilvl w:val="1"/>
          <w:numId w:val="6"/>
        </w:numPr>
        <w:tabs>
          <w:tab w:val="clear" w:pos="1440"/>
          <w:tab w:val="num" w:pos="1080"/>
        </w:tabs>
        <w:ind w:left="1080"/>
        <w:rPr>
          <w:color w:val="auto"/>
        </w:rPr>
      </w:pPr>
    </w:p>
    <w:p w14:paraId="71B43F80" w14:textId="77777777" w:rsidR="00791CF0" w:rsidRDefault="004C1E7C">
      <w:pPr>
        <w:jc w:val="center"/>
      </w:pPr>
      <w:r>
        <w:rPr>
          <w:noProof/>
        </w:rPr>
        <w:drawing>
          <wp:inline distT="0" distB="0" distL="0" distR="0" wp14:anchorId="25335FF1" wp14:editId="3EF46BDB">
            <wp:extent cx="5113020" cy="374523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srcRect/>
                    <a:stretch>
                      <a:fillRect/>
                    </a:stretch>
                  </pic:blipFill>
                  <pic:spPr bwMode="auto">
                    <a:xfrm>
                      <a:off x="0" y="0"/>
                      <a:ext cx="5113020" cy="3745230"/>
                    </a:xfrm>
                    <a:prstGeom prst="rect">
                      <a:avLst/>
                    </a:prstGeom>
                    <a:noFill/>
                    <a:ln w="9525">
                      <a:noFill/>
                      <a:miter lim="800000"/>
                      <a:headEnd/>
                      <a:tailEnd/>
                    </a:ln>
                  </pic:spPr>
                </pic:pic>
              </a:graphicData>
            </a:graphic>
          </wp:inline>
        </w:drawing>
      </w:r>
    </w:p>
    <w:sectPr w:rsidR="00791CF0" w:rsidSect="0029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2AFC"/>
    <w:multiLevelType w:val="hybridMultilevel"/>
    <w:tmpl w:val="3606EF70"/>
    <w:lvl w:ilvl="0" w:tplc="CC08EE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783D4F"/>
    <w:multiLevelType w:val="hybridMultilevel"/>
    <w:tmpl w:val="7D7C77DC"/>
    <w:lvl w:ilvl="0" w:tplc="0409000F">
      <w:start w:val="1"/>
      <w:numFmt w:val="decimal"/>
      <w:lvlText w:val="%1."/>
      <w:lvlJc w:val="left"/>
      <w:pPr>
        <w:tabs>
          <w:tab w:val="num" w:pos="720"/>
        </w:tabs>
        <w:ind w:left="720" w:hanging="360"/>
      </w:pPr>
      <w:rPr>
        <w:rFonts w:hint="default"/>
      </w:rPr>
    </w:lvl>
    <w:lvl w:ilvl="1" w:tplc="BB3EADE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564764A"/>
    <w:multiLevelType w:val="hybridMultilevel"/>
    <w:tmpl w:val="3C9EDEEC"/>
    <w:lvl w:ilvl="0" w:tplc="086A40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59C72CA"/>
    <w:multiLevelType w:val="hybridMultilevel"/>
    <w:tmpl w:val="59B271A8"/>
    <w:lvl w:ilvl="0" w:tplc="9546370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6B74FAF"/>
    <w:multiLevelType w:val="hybridMultilevel"/>
    <w:tmpl w:val="A9162248"/>
    <w:lvl w:ilvl="0" w:tplc="913ACB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350A2C"/>
    <w:multiLevelType w:val="hybridMultilevel"/>
    <w:tmpl w:val="A152646A"/>
    <w:lvl w:ilvl="0" w:tplc="04090017">
      <w:start w:val="1"/>
      <w:numFmt w:val="lowerLetter"/>
      <w:lvlText w:val="%1)"/>
      <w:lvlJc w:val="left"/>
      <w:pPr>
        <w:tabs>
          <w:tab w:val="num" w:pos="720"/>
        </w:tabs>
        <w:ind w:left="720" w:hanging="360"/>
      </w:pPr>
      <w:rPr>
        <w:rFonts w:hint="default"/>
      </w:rPr>
    </w:lvl>
    <w:lvl w:ilvl="1" w:tplc="C8D2A31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222B3F"/>
    <w:multiLevelType w:val="hybridMultilevel"/>
    <w:tmpl w:val="93D60D5E"/>
    <w:lvl w:ilvl="0" w:tplc="9BB613C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3F547C4"/>
    <w:multiLevelType w:val="hybridMultilevel"/>
    <w:tmpl w:val="545A8104"/>
    <w:lvl w:ilvl="0" w:tplc="F03E2DB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7DF68F4"/>
    <w:multiLevelType w:val="hybridMultilevel"/>
    <w:tmpl w:val="8D183E88"/>
    <w:lvl w:ilvl="0" w:tplc="CF7AF0E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FB6F41"/>
    <w:multiLevelType w:val="hybridMultilevel"/>
    <w:tmpl w:val="E2709FD8"/>
    <w:lvl w:ilvl="0" w:tplc="B39E215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B2F1302"/>
    <w:multiLevelType w:val="hybridMultilevel"/>
    <w:tmpl w:val="C96A755E"/>
    <w:lvl w:ilvl="0" w:tplc="C0B4686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BE73405"/>
    <w:multiLevelType w:val="hybridMultilevel"/>
    <w:tmpl w:val="06B2293A"/>
    <w:lvl w:ilvl="0" w:tplc="77C8B3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D236BD5"/>
    <w:multiLevelType w:val="hybridMultilevel"/>
    <w:tmpl w:val="8A207F88"/>
    <w:lvl w:ilvl="0" w:tplc="1EB8C7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E346922"/>
    <w:multiLevelType w:val="hybridMultilevel"/>
    <w:tmpl w:val="CE3A0F60"/>
    <w:lvl w:ilvl="0" w:tplc="8B129D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33A2134"/>
    <w:multiLevelType w:val="hybridMultilevel"/>
    <w:tmpl w:val="811446D0"/>
    <w:lvl w:ilvl="0" w:tplc="1042236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5C24A08"/>
    <w:multiLevelType w:val="hybridMultilevel"/>
    <w:tmpl w:val="C88C4B22"/>
    <w:lvl w:ilvl="0" w:tplc="6C9034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DA4353E"/>
    <w:multiLevelType w:val="hybridMultilevel"/>
    <w:tmpl w:val="F042A8EC"/>
    <w:lvl w:ilvl="0" w:tplc="02C832BA">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1C223D3"/>
    <w:multiLevelType w:val="hybridMultilevel"/>
    <w:tmpl w:val="25ACC466"/>
    <w:lvl w:ilvl="0" w:tplc="0409000F">
      <w:start w:val="1"/>
      <w:numFmt w:val="decimal"/>
      <w:lvlText w:val="%1."/>
      <w:lvlJc w:val="left"/>
      <w:pPr>
        <w:tabs>
          <w:tab w:val="num" w:pos="720"/>
        </w:tabs>
        <w:ind w:left="720" w:hanging="360"/>
      </w:pPr>
      <w:rPr>
        <w:rFonts w:hint="default"/>
      </w:rPr>
    </w:lvl>
    <w:lvl w:ilvl="1" w:tplc="284C75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14778A"/>
    <w:multiLevelType w:val="hybridMultilevel"/>
    <w:tmpl w:val="2688B5AC"/>
    <w:lvl w:ilvl="0" w:tplc="FF08A1C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31F503A"/>
    <w:multiLevelType w:val="hybridMultilevel"/>
    <w:tmpl w:val="BFB6474A"/>
    <w:lvl w:ilvl="0" w:tplc="3EC4486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4496637"/>
    <w:multiLevelType w:val="hybridMultilevel"/>
    <w:tmpl w:val="8F02D914"/>
    <w:lvl w:ilvl="0" w:tplc="E13C4EE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6863ED1"/>
    <w:multiLevelType w:val="hybridMultilevel"/>
    <w:tmpl w:val="2A2C614A"/>
    <w:lvl w:ilvl="0" w:tplc="5F801E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809471A"/>
    <w:multiLevelType w:val="hybridMultilevel"/>
    <w:tmpl w:val="E64C84C4"/>
    <w:lvl w:ilvl="0" w:tplc="927AB55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A654DF5"/>
    <w:multiLevelType w:val="hybridMultilevel"/>
    <w:tmpl w:val="6AB4F020"/>
    <w:lvl w:ilvl="0" w:tplc="E2C06342">
      <w:start w:val="1"/>
      <w:numFmt w:val="lowerLetter"/>
      <w:lvlText w:val="%1)"/>
      <w:lvlJc w:val="left"/>
      <w:pPr>
        <w:tabs>
          <w:tab w:val="num" w:pos="1080"/>
        </w:tabs>
        <w:ind w:left="1080" w:hanging="360"/>
      </w:pPr>
      <w:rPr>
        <w:rFonts w:ascii="Times New Roman" w:hAnsi="Times New Roman" w:cs="Times New Roman"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C19163E"/>
    <w:multiLevelType w:val="hybridMultilevel"/>
    <w:tmpl w:val="A26EF0C2"/>
    <w:lvl w:ilvl="0" w:tplc="8982AF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D975410"/>
    <w:multiLevelType w:val="hybridMultilevel"/>
    <w:tmpl w:val="58FA06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5532BF"/>
    <w:multiLevelType w:val="hybridMultilevel"/>
    <w:tmpl w:val="1E9A5856"/>
    <w:lvl w:ilvl="0" w:tplc="71A2BDA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10A37FA"/>
    <w:multiLevelType w:val="hybridMultilevel"/>
    <w:tmpl w:val="02748ED8"/>
    <w:lvl w:ilvl="0" w:tplc="CDB095F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5683E6D"/>
    <w:multiLevelType w:val="hybridMultilevel"/>
    <w:tmpl w:val="63BCB866"/>
    <w:lvl w:ilvl="0" w:tplc="AA54D22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C3774E5"/>
    <w:multiLevelType w:val="hybridMultilevel"/>
    <w:tmpl w:val="6B6C93E8"/>
    <w:lvl w:ilvl="0" w:tplc="76E6C4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EFC362D"/>
    <w:multiLevelType w:val="hybridMultilevel"/>
    <w:tmpl w:val="402E9C4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05017C"/>
    <w:multiLevelType w:val="hybridMultilevel"/>
    <w:tmpl w:val="62D04216"/>
    <w:lvl w:ilvl="0" w:tplc="18F6093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F79719E"/>
    <w:multiLevelType w:val="multilevel"/>
    <w:tmpl w:val="1250F84E"/>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69D4469F"/>
    <w:multiLevelType w:val="hybridMultilevel"/>
    <w:tmpl w:val="6CEC27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6E2556"/>
    <w:multiLevelType w:val="hybridMultilevel"/>
    <w:tmpl w:val="C97ACB46"/>
    <w:lvl w:ilvl="0" w:tplc="868AD99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9312922"/>
    <w:multiLevelType w:val="hybridMultilevel"/>
    <w:tmpl w:val="16202E10"/>
    <w:lvl w:ilvl="0" w:tplc="BADE747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DC36B28"/>
    <w:multiLevelType w:val="hybridMultilevel"/>
    <w:tmpl w:val="A0B828B8"/>
    <w:lvl w:ilvl="0" w:tplc="F7E239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DD34AAD"/>
    <w:multiLevelType w:val="hybridMultilevel"/>
    <w:tmpl w:val="8322369E"/>
    <w:lvl w:ilvl="0" w:tplc="6FE2CC1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E4D2CE9"/>
    <w:multiLevelType w:val="hybridMultilevel"/>
    <w:tmpl w:val="2C6A294C"/>
    <w:lvl w:ilvl="0" w:tplc="10D407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7"/>
  </w:num>
  <w:num w:numId="3">
    <w:abstractNumId w:val="32"/>
  </w:num>
  <w:num w:numId="4">
    <w:abstractNumId w:val="25"/>
  </w:num>
  <w:num w:numId="5">
    <w:abstractNumId w:val="30"/>
  </w:num>
  <w:num w:numId="6">
    <w:abstractNumId w:val="5"/>
  </w:num>
  <w:num w:numId="7">
    <w:abstractNumId w:val="33"/>
  </w:num>
  <w:num w:numId="8">
    <w:abstractNumId w:val="38"/>
  </w:num>
  <w:num w:numId="9">
    <w:abstractNumId w:val="22"/>
  </w:num>
  <w:num w:numId="10">
    <w:abstractNumId w:val="4"/>
  </w:num>
  <w:num w:numId="11">
    <w:abstractNumId w:val="6"/>
  </w:num>
  <w:num w:numId="12">
    <w:abstractNumId w:val="13"/>
  </w:num>
  <w:num w:numId="13">
    <w:abstractNumId w:val="20"/>
  </w:num>
  <w:num w:numId="14">
    <w:abstractNumId w:val="31"/>
  </w:num>
  <w:num w:numId="15">
    <w:abstractNumId w:val="8"/>
  </w:num>
  <w:num w:numId="16">
    <w:abstractNumId w:val="35"/>
  </w:num>
  <w:num w:numId="17">
    <w:abstractNumId w:val="14"/>
  </w:num>
  <w:num w:numId="18">
    <w:abstractNumId w:val="34"/>
  </w:num>
  <w:num w:numId="19">
    <w:abstractNumId w:val="7"/>
  </w:num>
  <w:num w:numId="20">
    <w:abstractNumId w:val="26"/>
  </w:num>
  <w:num w:numId="21">
    <w:abstractNumId w:val="2"/>
  </w:num>
  <w:num w:numId="22">
    <w:abstractNumId w:val="15"/>
  </w:num>
  <w:num w:numId="23">
    <w:abstractNumId w:val="21"/>
  </w:num>
  <w:num w:numId="24">
    <w:abstractNumId w:val="24"/>
  </w:num>
  <w:num w:numId="25">
    <w:abstractNumId w:val="18"/>
  </w:num>
  <w:num w:numId="26">
    <w:abstractNumId w:val="9"/>
  </w:num>
  <w:num w:numId="27">
    <w:abstractNumId w:val="23"/>
  </w:num>
  <w:num w:numId="28">
    <w:abstractNumId w:val="11"/>
  </w:num>
  <w:num w:numId="29">
    <w:abstractNumId w:val="36"/>
  </w:num>
  <w:num w:numId="30">
    <w:abstractNumId w:val="3"/>
  </w:num>
  <w:num w:numId="31">
    <w:abstractNumId w:val="27"/>
  </w:num>
  <w:num w:numId="32">
    <w:abstractNumId w:val="10"/>
  </w:num>
  <w:num w:numId="33">
    <w:abstractNumId w:val="16"/>
  </w:num>
  <w:num w:numId="34">
    <w:abstractNumId w:val="12"/>
  </w:num>
  <w:num w:numId="35">
    <w:abstractNumId w:val="28"/>
  </w:num>
  <w:num w:numId="36">
    <w:abstractNumId w:val="0"/>
  </w:num>
  <w:num w:numId="37">
    <w:abstractNumId w:val="37"/>
  </w:num>
  <w:num w:numId="38">
    <w:abstractNumId w:val="1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7E"/>
    <w:rsid w:val="000149C7"/>
    <w:rsid w:val="000933A9"/>
    <w:rsid w:val="000975E1"/>
    <w:rsid w:val="000C2D1C"/>
    <w:rsid w:val="000F70D8"/>
    <w:rsid w:val="0010172F"/>
    <w:rsid w:val="00133423"/>
    <w:rsid w:val="00143556"/>
    <w:rsid w:val="00143D74"/>
    <w:rsid w:val="001562B7"/>
    <w:rsid w:val="001667A7"/>
    <w:rsid w:val="0019553C"/>
    <w:rsid w:val="0019586B"/>
    <w:rsid w:val="001968BF"/>
    <w:rsid w:val="001A46DE"/>
    <w:rsid w:val="001B1382"/>
    <w:rsid w:val="001B58AA"/>
    <w:rsid w:val="001E542C"/>
    <w:rsid w:val="001F3B83"/>
    <w:rsid w:val="00224F4A"/>
    <w:rsid w:val="002451B9"/>
    <w:rsid w:val="002579FE"/>
    <w:rsid w:val="00297523"/>
    <w:rsid w:val="002A5B44"/>
    <w:rsid w:val="002B5F6A"/>
    <w:rsid w:val="002D0745"/>
    <w:rsid w:val="002F4A2D"/>
    <w:rsid w:val="00304AE0"/>
    <w:rsid w:val="00316804"/>
    <w:rsid w:val="00325BCA"/>
    <w:rsid w:val="00332809"/>
    <w:rsid w:val="00351724"/>
    <w:rsid w:val="003714D3"/>
    <w:rsid w:val="00371929"/>
    <w:rsid w:val="00372DD5"/>
    <w:rsid w:val="0039596C"/>
    <w:rsid w:val="003A613D"/>
    <w:rsid w:val="003C3443"/>
    <w:rsid w:val="003D1398"/>
    <w:rsid w:val="003D5389"/>
    <w:rsid w:val="003E0348"/>
    <w:rsid w:val="00421044"/>
    <w:rsid w:val="004306D9"/>
    <w:rsid w:val="00470671"/>
    <w:rsid w:val="004850A7"/>
    <w:rsid w:val="0049086B"/>
    <w:rsid w:val="00496B7E"/>
    <w:rsid w:val="004A5A42"/>
    <w:rsid w:val="004A6066"/>
    <w:rsid w:val="004A7B08"/>
    <w:rsid w:val="004C1E7C"/>
    <w:rsid w:val="00511679"/>
    <w:rsid w:val="00547F90"/>
    <w:rsid w:val="005648E3"/>
    <w:rsid w:val="00583551"/>
    <w:rsid w:val="00584CE0"/>
    <w:rsid w:val="005A38A7"/>
    <w:rsid w:val="005B5E4A"/>
    <w:rsid w:val="005C30C9"/>
    <w:rsid w:val="0065109E"/>
    <w:rsid w:val="00663BA9"/>
    <w:rsid w:val="006812CE"/>
    <w:rsid w:val="006A08A7"/>
    <w:rsid w:val="006A2135"/>
    <w:rsid w:val="006C2D10"/>
    <w:rsid w:val="006D425B"/>
    <w:rsid w:val="006E1C2B"/>
    <w:rsid w:val="00705EFB"/>
    <w:rsid w:val="00726948"/>
    <w:rsid w:val="0074596B"/>
    <w:rsid w:val="007641EA"/>
    <w:rsid w:val="00791CF0"/>
    <w:rsid w:val="007922B1"/>
    <w:rsid w:val="007939B0"/>
    <w:rsid w:val="00797161"/>
    <w:rsid w:val="007D357B"/>
    <w:rsid w:val="008118DE"/>
    <w:rsid w:val="0084166D"/>
    <w:rsid w:val="008744A6"/>
    <w:rsid w:val="0088730A"/>
    <w:rsid w:val="008E1084"/>
    <w:rsid w:val="00904264"/>
    <w:rsid w:val="00921D30"/>
    <w:rsid w:val="0092513A"/>
    <w:rsid w:val="00936151"/>
    <w:rsid w:val="00940296"/>
    <w:rsid w:val="00951147"/>
    <w:rsid w:val="00983279"/>
    <w:rsid w:val="009C3D2E"/>
    <w:rsid w:val="009D6506"/>
    <w:rsid w:val="00A05C81"/>
    <w:rsid w:val="00A37544"/>
    <w:rsid w:val="00A65AFF"/>
    <w:rsid w:val="00A775C5"/>
    <w:rsid w:val="00A90D6A"/>
    <w:rsid w:val="00A94803"/>
    <w:rsid w:val="00AC3521"/>
    <w:rsid w:val="00B22725"/>
    <w:rsid w:val="00B240DF"/>
    <w:rsid w:val="00B5393F"/>
    <w:rsid w:val="00B71F89"/>
    <w:rsid w:val="00B943AA"/>
    <w:rsid w:val="00BA47CB"/>
    <w:rsid w:val="00BB1492"/>
    <w:rsid w:val="00C10C90"/>
    <w:rsid w:val="00C26A13"/>
    <w:rsid w:val="00C34DAE"/>
    <w:rsid w:val="00C35A7E"/>
    <w:rsid w:val="00C45BC8"/>
    <w:rsid w:val="00C61517"/>
    <w:rsid w:val="00C864CE"/>
    <w:rsid w:val="00CA2281"/>
    <w:rsid w:val="00CB636C"/>
    <w:rsid w:val="00CC3544"/>
    <w:rsid w:val="00CC571F"/>
    <w:rsid w:val="00CE1CA3"/>
    <w:rsid w:val="00CF0543"/>
    <w:rsid w:val="00CF0F2C"/>
    <w:rsid w:val="00CF3891"/>
    <w:rsid w:val="00D02259"/>
    <w:rsid w:val="00D1265A"/>
    <w:rsid w:val="00D16861"/>
    <w:rsid w:val="00D3733C"/>
    <w:rsid w:val="00D43D46"/>
    <w:rsid w:val="00D56EF9"/>
    <w:rsid w:val="00D577A2"/>
    <w:rsid w:val="00D967FE"/>
    <w:rsid w:val="00DD417B"/>
    <w:rsid w:val="00DD6386"/>
    <w:rsid w:val="00DE2045"/>
    <w:rsid w:val="00E13AF0"/>
    <w:rsid w:val="00E53C0B"/>
    <w:rsid w:val="00EC45CA"/>
    <w:rsid w:val="00ED68A5"/>
    <w:rsid w:val="00F029D1"/>
    <w:rsid w:val="00F11E7C"/>
    <w:rsid w:val="00F13802"/>
    <w:rsid w:val="00F40A2B"/>
    <w:rsid w:val="00F42B6E"/>
    <w:rsid w:val="00F45789"/>
    <w:rsid w:val="00F67CC0"/>
    <w:rsid w:val="00FA5DE2"/>
    <w:rsid w:val="00FB0F93"/>
    <w:rsid w:val="00FC2F4D"/>
    <w:rsid w:val="00FE55E6"/>
    <w:rsid w:val="00FF13F5"/>
    <w:rsid w:val="00FF4C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F838"/>
  <w15:docId w15:val="{AC0D5C1B-C09A-4CF7-A0D2-2996BE94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C35A7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A7E"/>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bidi="ar-SA"/>
    </w:rPr>
  </w:style>
  <w:style w:type="paragraph" w:customStyle="1" w:styleId="CM74">
    <w:name w:val="CM74"/>
    <w:basedOn w:val="Default"/>
    <w:next w:val="Default"/>
    <w:rsid w:val="00C35A7E"/>
    <w:pPr>
      <w:spacing w:after="133"/>
    </w:pPr>
    <w:rPr>
      <w:color w:val="auto"/>
    </w:rPr>
  </w:style>
  <w:style w:type="paragraph" w:styleId="BalloonText">
    <w:name w:val="Balloon Text"/>
    <w:basedOn w:val="Normal"/>
    <w:link w:val="BalloonTextChar"/>
    <w:uiPriority w:val="99"/>
    <w:semiHidden/>
    <w:unhideWhenUsed/>
    <w:rsid w:val="00C35A7E"/>
    <w:rPr>
      <w:rFonts w:ascii="Tahoma" w:hAnsi="Tahoma" w:cs="Tahoma"/>
      <w:sz w:val="16"/>
      <w:szCs w:val="16"/>
    </w:rPr>
  </w:style>
  <w:style w:type="character" w:customStyle="1" w:styleId="BalloonTextChar">
    <w:name w:val="Balloon Text Char"/>
    <w:basedOn w:val="DefaultParagraphFont"/>
    <w:link w:val="BalloonText"/>
    <w:uiPriority w:val="99"/>
    <w:semiHidden/>
    <w:rsid w:val="00C35A7E"/>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A65AFF"/>
    <w:rPr>
      <w:sz w:val="16"/>
      <w:szCs w:val="16"/>
    </w:rPr>
  </w:style>
  <w:style w:type="paragraph" w:styleId="CommentText">
    <w:name w:val="annotation text"/>
    <w:basedOn w:val="Normal"/>
    <w:link w:val="CommentTextChar"/>
    <w:uiPriority w:val="99"/>
    <w:semiHidden/>
    <w:unhideWhenUsed/>
    <w:rsid w:val="00A65AFF"/>
    <w:rPr>
      <w:sz w:val="20"/>
      <w:szCs w:val="20"/>
    </w:rPr>
  </w:style>
  <w:style w:type="character" w:customStyle="1" w:styleId="CommentTextChar">
    <w:name w:val="Comment Text Char"/>
    <w:basedOn w:val="DefaultParagraphFont"/>
    <w:link w:val="CommentText"/>
    <w:uiPriority w:val="99"/>
    <w:semiHidden/>
    <w:rsid w:val="00A65AFF"/>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A65AFF"/>
    <w:rPr>
      <w:b/>
      <w:bCs/>
    </w:rPr>
  </w:style>
  <w:style w:type="character" w:customStyle="1" w:styleId="CommentSubjectChar">
    <w:name w:val="Comment Subject Char"/>
    <w:basedOn w:val="CommentTextChar"/>
    <w:link w:val="CommentSubject"/>
    <w:uiPriority w:val="99"/>
    <w:semiHidden/>
    <w:rsid w:val="00A65AFF"/>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0C2D1C"/>
    <w:pPr>
      <w:ind w:left="720"/>
      <w:contextualSpacing/>
    </w:pPr>
  </w:style>
  <w:style w:type="paragraph" w:styleId="HTMLPreformatted">
    <w:name w:val="HTML Preformatted"/>
    <w:basedOn w:val="Normal"/>
    <w:link w:val="HTMLPreformattedChar"/>
    <w:uiPriority w:val="99"/>
    <w:semiHidden/>
    <w:unhideWhenUsed/>
    <w:rsid w:val="006E1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1C2B"/>
    <w:rPr>
      <w:rFonts w:ascii="Courier New" w:eastAsia="Times New Roman" w:hAnsi="Courier New" w:cs="Courier New"/>
      <w:sz w:val="20"/>
      <w:szCs w:val="20"/>
      <w:lang w:bidi="ar-SA"/>
    </w:rPr>
  </w:style>
  <w:style w:type="character" w:customStyle="1" w:styleId="gnkrckgcgsb">
    <w:name w:val="gnkrckgcgsb"/>
    <w:basedOn w:val="DefaultParagraphFont"/>
    <w:rsid w:val="006E1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5625">
      <w:bodyDiv w:val="1"/>
      <w:marLeft w:val="0"/>
      <w:marRight w:val="0"/>
      <w:marTop w:val="0"/>
      <w:marBottom w:val="0"/>
      <w:divBdr>
        <w:top w:val="none" w:sz="0" w:space="0" w:color="auto"/>
        <w:left w:val="none" w:sz="0" w:space="0" w:color="auto"/>
        <w:bottom w:val="none" w:sz="0" w:space="0" w:color="auto"/>
        <w:right w:val="none" w:sz="0" w:space="0" w:color="auto"/>
      </w:divBdr>
    </w:div>
    <w:div w:id="534733410">
      <w:bodyDiv w:val="1"/>
      <w:marLeft w:val="0"/>
      <w:marRight w:val="0"/>
      <w:marTop w:val="0"/>
      <w:marBottom w:val="0"/>
      <w:divBdr>
        <w:top w:val="none" w:sz="0" w:space="0" w:color="auto"/>
        <w:left w:val="none" w:sz="0" w:space="0" w:color="auto"/>
        <w:bottom w:val="none" w:sz="0" w:space="0" w:color="auto"/>
        <w:right w:val="none" w:sz="0" w:space="0" w:color="auto"/>
      </w:divBdr>
    </w:div>
    <w:div w:id="690760347">
      <w:bodyDiv w:val="1"/>
      <w:marLeft w:val="0"/>
      <w:marRight w:val="0"/>
      <w:marTop w:val="0"/>
      <w:marBottom w:val="0"/>
      <w:divBdr>
        <w:top w:val="none" w:sz="0" w:space="0" w:color="auto"/>
        <w:left w:val="none" w:sz="0" w:space="0" w:color="auto"/>
        <w:bottom w:val="none" w:sz="0" w:space="0" w:color="auto"/>
        <w:right w:val="none" w:sz="0" w:space="0" w:color="auto"/>
      </w:divBdr>
    </w:div>
    <w:div w:id="716198415">
      <w:bodyDiv w:val="1"/>
      <w:marLeft w:val="0"/>
      <w:marRight w:val="0"/>
      <w:marTop w:val="0"/>
      <w:marBottom w:val="0"/>
      <w:divBdr>
        <w:top w:val="none" w:sz="0" w:space="0" w:color="auto"/>
        <w:left w:val="none" w:sz="0" w:space="0" w:color="auto"/>
        <w:bottom w:val="none" w:sz="0" w:space="0" w:color="auto"/>
        <w:right w:val="none" w:sz="0" w:space="0" w:color="auto"/>
      </w:divBdr>
    </w:div>
    <w:div w:id="742533025">
      <w:bodyDiv w:val="1"/>
      <w:marLeft w:val="0"/>
      <w:marRight w:val="0"/>
      <w:marTop w:val="0"/>
      <w:marBottom w:val="0"/>
      <w:divBdr>
        <w:top w:val="none" w:sz="0" w:space="0" w:color="auto"/>
        <w:left w:val="none" w:sz="0" w:space="0" w:color="auto"/>
        <w:bottom w:val="none" w:sz="0" w:space="0" w:color="auto"/>
        <w:right w:val="none" w:sz="0" w:space="0" w:color="auto"/>
      </w:divBdr>
    </w:div>
    <w:div w:id="1030952353">
      <w:bodyDiv w:val="1"/>
      <w:marLeft w:val="0"/>
      <w:marRight w:val="0"/>
      <w:marTop w:val="0"/>
      <w:marBottom w:val="0"/>
      <w:divBdr>
        <w:top w:val="none" w:sz="0" w:space="0" w:color="auto"/>
        <w:left w:val="none" w:sz="0" w:space="0" w:color="auto"/>
        <w:bottom w:val="none" w:sz="0" w:space="0" w:color="auto"/>
        <w:right w:val="none" w:sz="0" w:space="0" w:color="auto"/>
      </w:divBdr>
    </w:div>
    <w:div w:id="1064989010">
      <w:bodyDiv w:val="1"/>
      <w:marLeft w:val="0"/>
      <w:marRight w:val="0"/>
      <w:marTop w:val="0"/>
      <w:marBottom w:val="0"/>
      <w:divBdr>
        <w:top w:val="none" w:sz="0" w:space="0" w:color="auto"/>
        <w:left w:val="none" w:sz="0" w:space="0" w:color="auto"/>
        <w:bottom w:val="none" w:sz="0" w:space="0" w:color="auto"/>
        <w:right w:val="none" w:sz="0" w:space="0" w:color="auto"/>
      </w:divBdr>
    </w:div>
    <w:div w:id="1097561902">
      <w:bodyDiv w:val="1"/>
      <w:marLeft w:val="0"/>
      <w:marRight w:val="0"/>
      <w:marTop w:val="0"/>
      <w:marBottom w:val="0"/>
      <w:divBdr>
        <w:top w:val="none" w:sz="0" w:space="0" w:color="auto"/>
        <w:left w:val="none" w:sz="0" w:space="0" w:color="auto"/>
        <w:bottom w:val="none" w:sz="0" w:space="0" w:color="auto"/>
        <w:right w:val="none" w:sz="0" w:space="0" w:color="auto"/>
      </w:divBdr>
    </w:div>
    <w:div w:id="1146315907">
      <w:bodyDiv w:val="1"/>
      <w:marLeft w:val="0"/>
      <w:marRight w:val="0"/>
      <w:marTop w:val="0"/>
      <w:marBottom w:val="0"/>
      <w:divBdr>
        <w:top w:val="none" w:sz="0" w:space="0" w:color="auto"/>
        <w:left w:val="none" w:sz="0" w:space="0" w:color="auto"/>
        <w:bottom w:val="none" w:sz="0" w:space="0" w:color="auto"/>
        <w:right w:val="none" w:sz="0" w:space="0" w:color="auto"/>
      </w:divBdr>
    </w:div>
    <w:div w:id="1237478450">
      <w:bodyDiv w:val="1"/>
      <w:marLeft w:val="0"/>
      <w:marRight w:val="0"/>
      <w:marTop w:val="0"/>
      <w:marBottom w:val="0"/>
      <w:divBdr>
        <w:top w:val="none" w:sz="0" w:space="0" w:color="auto"/>
        <w:left w:val="none" w:sz="0" w:space="0" w:color="auto"/>
        <w:bottom w:val="none" w:sz="0" w:space="0" w:color="auto"/>
        <w:right w:val="none" w:sz="0" w:space="0" w:color="auto"/>
      </w:divBdr>
    </w:div>
    <w:div w:id="1524250555">
      <w:bodyDiv w:val="1"/>
      <w:marLeft w:val="0"/>
      <w:marRight w:val="0"/>
      <w:marTop w:val="0"/>
      <w:marBottom w:val="0"/>
      <w:divBdr>
        <w:top w:val="none" w:sz="0" w:space="0" w:color="auto"/>
        <w:left w:val="none" w:sz="0" w:space="0" w:color="auto"/>
        <w:bottom w:val="none" w:sz="0" w:space="0" w:color="auto"/>
        <w:right w:val="none" w:sz="0" w:space="0" w:color="auto"/>
      </w:divBdr>
    </w:div>
    <w:div w:id="1720595876">
      <w:bodyDiv w:val="1"/>
      <w:marLeft w:val="0"/>
      <w:marRight w:val="0"/>
      <w:marTop w:val="0"/>
      <w:marBottom w:val="0"/>
      <w:divBdr>
        <w:top w:val="none" w:sz="0" w:space="0" w:color="auto"/>
        <w:left w:val="none" w:sz="0" w:space="0" w:color="auto"/>
        <w:bottom w:val="none" w:sz="0" w:space="0" w:color="auto"/>
        <w:right w:val="none" w:sz="0" w:space="0" w:color="auto"/>
      </w:divBdr>
    </w:div>
    <w:div w:id="1752700721">
      <w:bodyDiv w:val="1"/>
      <w:marLeft w:val="0"/>
      <w:marRight w:val="0"/>
      <w:marTop w:val="0"/>
      <w:marBottom w:val="0"/>
      <w:divBdr>
        <w:top w:val="none" w:sz="0" w:space="0" w:color="auto"/>
        <w:left w:val="none" w:sz="0" w:space="0" w:color="auto"/>
        <w:bottom w:val="none" w:sz="0" w:space="0" w:color="auto"/>
        <w:right w:val="none" w:sz="0" w:space="0" w:color="auto"/>
      </w:divBdr>
    </w:div>
    <w:div w:id="1859199850">
      <w:bodyDiv w:val="1"/>
      <w:marLeft w:val="0"/>
      <w:marRight w:val="0"/>
      <w:marTop w:val="0"/>
      <w:marBottom w:val="0"/>
      <w:divBdr>
        <w:top w:val="none" w:sz="0" w:space="0" w:color="auto"/>
        <w:left w:val="none" w:sz="0" w:space="0" w:color="auto"/>
        <w:bottom w:val="none" w:sz="0" w:space="0" w:color="auto"/>
        <w:right w:val="none" w:sz="0" w:space="0" w:color="auto"/>
      </w:divBdr>
    </w:div>
    <w:div w:id="1938826835">
      <w:bodyDiv w:val="1"/>
      <w:marLeft w:val="0"/>
      <w:marRight w:val="0"/>
      <w:marTop w:val="0"/>
      <w:marBottom w:val="0"/>
      <w:divBdr>
        <w:top w:val="none" w:sz="0" w:space="0" w:color="auto"/>
        <w:left w:val="none" w:sz="0" w:space="0" w:color="auto"/>
        <w:bottom w:val="none" w:sz="0" w:space="0" w:color="auto"/>
        <w:right w:val="none" w:sz="0" w:space="0" w:color="auto"/>
      </w:divBdr>
    </w:div>
    <w:div w:id="2027511359">
      <w:bodyDiv w:val="1"/>
      <w:marLeft w:val="0"/>
      <w:marRight w:val="0"/>
      <w:marTop w:val="0"/>
      <w:marBottom w:val="0"/>
      <w:divBdr>
        <w:top w:val="none" w:sz="0" w:space="0" w:color="auto"/>
        <w:left w:val="none" w:sz="0" w:space="0" w:color="auto"/>
        <w:bottom w:val="none" w:sz="0" w:space="0" w:color="auto"/>
        <w:right w:val="none" w:sz="0" w:space="0" w:color="auto"/>
      </w:divBdr>
    </w:div>
    <w:div w:id="2063751475">
      <w:bodyDiv w:val="1"/>
      <w:marLeft w:val="0"/>
      <w:marRight w:val="0"/>
      <w:marTop w:val="0"/>
      <w:marBottom w:val="0"/>
      <w:divBdr>
        <w:top w:val="none" w:sz="0" w:space="0" w:color="auto"/>
        <w:left w:val="none" w:sz="0" w:space="0" w:color="auto"/>
        <w:bottom w:val="none" w:sz="0" w:space="0" w:color="auto"/>
        <w:right w:val="none" w:sz="0" w:space="0" w:color="auto"/>
      </w:divBdr>
    </w:div>
    <w:div w:id="2110737414">
      <w:bodyDiv w:val="1"/>
      <w:marLeft w:val="0"/>
      <w:marRight w:val="0"/>
      <w:marTop w:val="0"/>
      <w:marBottom w:val="0"/>
      <w:divBdr>
        <w:top w:val="none" w:sz="0" w:space="0" w:color="auto"/>
        <w:left w:val="none" w:sz="0" w:space="0" w:color="auto"/>
        <w:bottom w:val="none" w:sz="0" w:space="0" w:color="auto"/>
        <w:right w:val="none" w:sz="0" w:space="0" w:color="auto"/>
      </w:divBdr>
    </w:div>
    <w:div w:id="21242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emf"/><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1837</TotalTime>
  <Pages>25</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31</cp:revision>
  <dcterms:created xsi:type="dcterms:W3CDTF">2019-03-17T23:36:00Z</dcterms:created>
  <dcterms:modified xsi:type="dcterms:W3CDTF">2019-12-03T21:15:00Z</dcterms:modified>
</cp:coreProperties>
</file>